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042570">
        <w:rPr>
          <w:rFonts w:eastAsia="Arial"/>
          <w:b/>
          <w:bCs/>
          <w:sz w:val="28"/>
          <w:szCs w:val="28"/>
          <w:lang w:eastAsia="ar-SA"/>
        </w:rPr>
        <w:t>60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042570">
        <w:rPr>
          <w:rFonts w:eastAsia="Arial"/>
          <w:bCs/>
          <w:sz w:val="28"/>
          <w:szCs w:val="28"/>
          <w:lang w:eastAsia="ar-SA"/>
        </w:rPr>
        <w:t>02.11.2017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   </w:t>
      </w:r>
      <w:r w:rsidR="00042570">
        <w:rPr>
          <w:rFonts w:eastAsia="Arial"/>
          <w:bCs/>
          <w:sz w:val="28"/>
          <w:szCs w:val="28"/>
          <w:lang w:eastAsia="ar-SA"/>
        </w:rPr>
        <w:t xml:space="preserve">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042570">
        <w:rPr>
          <w:rFonts w:eastAsia="Arial"/>
          <w:bCs/>
          <w:sz w:val="28"/>
          <w:szCs w:val="28"/>
          <w:lang w:eastAsia="ar-SA"/>
        </w:rPr>
        <w:t xml:space="preserve">       </w:t>
      </w:r>
      <w:r>
        <w:rPr>
          <w:rFonts w:eastAsia="Arial"/>
          <w:bCs/>
          <w:sz w:val="28"/>
          <w:szCs w:val="28"/>
          <w:lang w:eastAsia="ar-SA"/>
        </w:rPr>
        <w:t>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 w:rsidRPr="00906CD2">
        <w:rPr>
          <w:sz w:val="28"/>
          <w:szCs w:val="28"/>
        </w:rPr>
        <w:t>рассмотревпротокол</w:t>
      </w:r>
      <w:r w:rsidR="00B869AC">
        <w:rPr>
          <w:sz w:val="28"/>
          <w:szCs w:val="28"/>
        </w:rPr>
        <w:t xml:space="preserve"> от </w:t>
      </w:r>
      <w:r w:rsidR="004E385B">
        <w:rPr>
          <w:sz w:val="28"/>
          <w:szCs w:val="28"/>
        </w:rPr>
        <w:t>20</w:t>
      </w:r>
      <w:r w:rsidR="00B869AC">
        <w:rPr>
          <w:sz w:val="28"/>
          <w:szCs w:val="28"/>
        </w:rPr>
        <w:t>.</w:t>
      </w:r>
      <w:r w:rsidR="004E385B">
        <w:rPr>
          <w:sz w:val="28"/>
          <w:szCs w:val="28"/>
        </w:rPr>
        <w:t>10</w:t>
      </w:r>
      <w:r w:rsidR="00B869AC">
        <w:rPr>
          <w:sz w:val="28"/>
          <w:szCs w:val="28"/>
        </w:rPr>
        <w:t>.2017 № 1</w:t>
      </w:r>
      <w:r w:rsidR="004E385B">
        <w:rPr>
          <w:sz w:val="28"/>
          <w:szCs w:val="28"/>
        </w:rPr>
        <w:t>6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C00704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proofErr w:type="gramEnd"/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042570">
        <w:rPr>
          <w:rFonts w:eastAsia="Arial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B869AC" w:rsidRPr="00B869AC" w:rsidRDefault="00B869AC" w:rsidP="00B869AC">
      <w:pPr>
        <w:suppressAutoHyphens/>
        <w:spacing w:after="0" w:line="240" w:lineRule="auto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F823E8">
        <w:rPr>
          <w:sz w:val="28"/>
          <w:szCs w:val="28"/>
        </w:rPr>
        <w:t>изме</w:t>
      </w:r>
      <w:r w:rsidRPr="00B869AC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="00042570">
        <w:rPr>
          <w:sz w:val="28"/>
          <w:szCs w:val="28"/>
        </w:rPr>
        <w:t xml:space="preserve"> </w:t>
      </w:r>
      <w:r w:rsidR="004E385B">
        <w:rPr>
          <w:sz w:val="28"/>
          <w:szCs w:val="28"/>
        </w:rPr>
        <w:t>восточную часть территориальной градостроительной зоны жилой застройки третьего типа (Ж-3/01/03) в границах земельного участка с кадастровым номером 61:12:0040339:783 на зону общественно-делового назначения  (ОД),</w:t>
      </w:r>
      <w:bookmarkStart w:id="0" w:name="_GoBack"/>
      <w:bookmarkEnd w:id="0"/>
      <w:r w:rsidR="004E385B">
        <w:rPr>
          <w:sz w:val="28"/>
          <w:szCs w:val="28"/>
        </w:rPr>
        <w:t xml:space="preserve"> с целью приведения в порядок основных видов разрешенных </w:t>
      </w:r>
      <w:r w:rsidR="004E385B">
        <w:rPr>
          <w:sz w:val="28"/>
          <w:szCs w:val="28"/>
        </w:rPr>
        <w:lastRenderedPageBreak/>
        <w:t xml:space="preserve">использований земельных участков с расположенными на них объектами капитального строительства </w:t>
      </w:r>
      <w:proofErr w:type="gramStart"/>
      <w:r w:rsidR="004E385B">
        <w:rPr>
          <w:sz w:val="28"/>
          <w:szCs w:val="28"/>
        </w:rPr>
        <w:t>согласно</w:t>
      </w:r>
      <w:proofErr w:type="gramEnd"/>
      <w:r w:rsidR="004E385B">
        <w:rPr>
          <w:sz w:val="28"/>
          <w:szCs w:val="28"/>
        </w:rPr>
        <w:t xml:space="preserve"> территориальных зон</w:t>
      </w:r>
      <w:r w:rsidR="00F823E8">
        <w:rPr>
          <w:sz w:val="28"/>
          <w:szCs w:val="28"/>
        </w:rPr>
        <w:t>;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5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FB"/>
    <w:rsid w:val="00042570"/>
    <w:rsid w:val="00123F06"/>
    <w:rsid w:val="003D2D95"/>
    <w:rsid w:val="004B4B2E"/>
    <w:rsid w:val="004E385B"/>
    <w:rsid w:val="00515BFB"/>
    <w:rsid w:val="00652EB7"/>
    <w:rsid w:val="00B21786"/>
    <w:rsid w:val="00B869AC"/>
    <w:rsid w:val="00C00704"/>
    <w:rsid w:val="00EB7776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Depo</cp:lastModifiedBy>
  <cp:revision>11</cp:revision>
  <cp:lastPrinted>2017-10-24T05:34:00Z</cp:lastPrinted>
  <dcterms:created xsi:type="dcterms:W3CDTF">2017-03-31T07:13:00Z</dcterms:created>
  <dcterms:modified xsi:type="dcterms:W3CDTF">2017-11-02T13:11:00Z</dcterms:modified>
</cp:coreProperties>
</file>