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3E7DD8" w:rsidRDefault="00D010C8" w:rsidP="00DE0C77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C77" w:rsidRPr="003E7DD8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РОССИЙСКАЯ ФЕДЕРАЦИЯ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РОСТОВСКАЯ ОБЛАСТЬ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ЗЕРНОГРАДСКИЙ РАЙОН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МУНИЦИПАЛЬНОЕ ОБРАЗОВАНИЕ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4972DC">
        <w:rPr>
          <w:rFonts w:ascii="Times New Roman" w:hAnsi="Times New Roman" w:cs="Calibri"/>
          <w:caps/>
          <w:sz w:val="28"/>
          <w:szCs w:val="28"/>
          <w:lang w:eastAsia="ar-SA"/>
        </w:rPr>
        <w:t>Зерноградское городское поселение</w:t>
      </w:r>
      <w:r w:rsidRPr="004972DC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 xml:space="preserve"> ЗЕРНОГРАДСКОГО ГОРОДСКОГО  ПОСЕЛЕНИЯ</w:t>
      </w:r>
    </w:p>
    <w:p w:rsidR="004972DC" w:rsidRDefault="004972DC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E0C77" w:rsidRPr="004972DC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DE0C77" w:rsidRPr="004972DC" w:rsidRDefault="00DE0C77" w:rsidP="00DE0C77">
      <w:pPr>
        <w:suppressAutoHyphens/>
        <w:spacing w:after="2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>от</w:t>
      </w:r>
      <w:r w:rsidR="002C6C35" w:rsidRPr="004972DC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="003D5861" w:rsidRPr="004972DC">
        <w:rPr>
          <w:rFonts w:ascii="Times New Roman" w:hAnsi="Times New Roman" w:cs="Calibri"/>
          <w:b/>
          <w:sz w:val="28"/>
          <w:szCs w:val="28"/>
          <w:lang w:eastAsia="ar-SA"/>
        </w:rPr>
        <w:t>15.</w:t>
      </w:r>
      <w:r w:rsidR="002C6C35" w:rsidRPr="004972DC">
        <w:rPr>
          <w:rFonts w:ascii="Times New Roman" w:hAnsi="Times New Roman" w:cs="Calibri"/>
          <w:b/>
          <w:sz w:val="28"/>
          <w:szCs w:val="28"/>
          <w:lang w:eastAsia="ar-SA"/>
        </w:rPr>
        <w:t>11</w:t>
      </w:r>
      <w:r w:rsidR="00585174" w:rsidRPr="004972DC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0F2F86" w:rsidRPr="004972DC">
        <w:rPr>
          <w:rFonts w:ascii="Times New Roman" w:hAnsi="Times New Roman" w:cs="Calibri"/>
          <w:b/>
          <w:sz w:val="28"/>
          <w:szCs w:val="28"/>
          <w:lang w:eastAsia="ar-SA"/>
        </w:rPr>
        <w:t>2017</w:t>
      </w:r>
      <w:r w:rsidR="003D5861" w:rsidRPr="004972DC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 xml:space="preserve">№ </w:t>
      </w:r>
      <w:r w:rsidR="003D5861" w:rsidRPr="004972DC">
        <w:rPr>
          <w:rFonts w:ascii="Times New Roman" w:hAnsi="Times New Roman" w:cs="Calibri"/>
          <w:b/>
          <w:sz w:val="28"/>
          <w:szCs w:val="28"/>
          <w:lang w:eastAsia="ar-SA"/>
        </w:rPr>
        <w:t>1361</w:t>
      </w:r>
    </w:p>
    <w:p w:rsidR="00DE0C77" w:rsidRPr="004972DC" w:rsidRDefault="00DE0C77" w:rsidP="00DE0C77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г. Зерноград</w:t>
      </w:r>
    </w:p>
    <w:p w:rsidR="004972DC" w:rsidRDefault="00D23466" w:rsidP="00D2346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 xml:space="preserve">О внесение изменений в постановление Администрации </w:t>
      </w:r>
    </w:p>
    <w:p w:rsidR="00754503" w:rsidRPr="004972DC" w:rsidRDefault="00D23466" w:rsidP="00D2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>Зерноградского</w:t>
      </w:r>
      <w:proofErr w:type="spellEnd"/>
      <w:r w:rsidRPr="004972DC">
        <w:rPr>
          <w:rFonts w:ascii="Times New Roman" w:hAnsi="Times New Roman" w:cs="Calibri"/>
          <w:b/>
          <w:sz w:val="28"/>
          <w:szCs w:val="28"/>
          <w:lang w:eastAsia="ar-SA"/>
        </w:rPr>
        <w:t xml:space="preserve"> городского поселения от 31.01.2017 № 108 «</w:t>
      </w:r>
      <w:r w:rsidR="00754503" w:rsidRPr="004972DC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на разработку </w:t>
      </w:r>
      <w:r w:rsidR="00754503" w:rsidRPr="004972DC">
        <w:rPr>
          <w:rFonts w:ascii="Times New Roman" w:hAnsi="Times New Roman"/>
          <w:b/>
          <w:bCs/>
          <w:sz w:val="28"/>
          <w:szCs w:val="28"/>
        </w:rPr>
        <w:t xml:space="preserve">инвестиционной </w:t>
      </w:r>
      <w:proofErr w:type="gramStart"/>
      <w:r w:rsidR="00754503" w:rsidRPr="004972DC">
        <w:rPr>
          <w:rFonts w:ascii="Times New Roman" w:hAnsi="Times New Roman"/>
          <w:b/>
          <w:bCs/>
          <w:sz w:val="28"/>
          <w:szCs w:val="28"/>
        </w:rPr>
        <w:t>программы развития объектов централизованных систем холодного водоснабжения</w:t>
      </w:r>
      <w:proofErr w:type="gramEnd"/>
      <w:r w:rsidR="00754503" w:rsidRPr="004972DC">
        <w:rPr>
          <w:rFonts w:ascii="Times New Roman" w:hAnsi="Times New Roman"/>
          <w:b/>
          <w:bCs/>
          <w:sz w:val="28"/>
          <w:szCs w:val="28"/>
        </w:rPr>
        <w:t xml:space="preserve"> и водоотведения Зерноградского городского поселения, эксплуатируемых ООО «ДОНРЕКО»</w:t>
      </w:r>
      <w:r w:rsidR="00167E03" w:rsidRPr="004972D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54503" w:rsidRPr="004972DC">
        <w:rPr>
          <w:rFonts w:ascii="Times New Roman" w:hAnsi="Times New Roman"/>
          <w:b/>
          <w:bCs/>
          <w:sz w:val="28"/>
          <w:szCs w:val="28"/>
        </w:rPr>
        <w:t>на 201</w:t>
      </w:r>
      <w:r w:rsidR="00D06D8B" w:rsidRPr="004972DC">
        <w:rPr>
          <w:rFonts w:ascii="Times New Roman" w:hAnsi="Times New Roman"/>
          <w:b/>
          <w:bCs/>
          <w:sz w:val="28"/>
          <w:szCs w:val="28"/>
        </w:rPr>
        <w:t>8</w:t>
      </w:r>
      <w:r w:rsidRPr="004972DC">
        <w:rPr>
          <w:rFonts w:ascii="Times New Roman" w:hAnsi="Times New Roman"/>
          <w:b/>
          <w:bCs/>
          <w:sz w:val="28"/>
          <w:szCs w:val="28"/>
        </w:rPr>
        <w:t xml:space="preserve"> – 2020 годы»</w:t>
      </w:r>
    </w:p>
    <w:p w:rsidR="00DE0C77" w:rsidRPr="004972DC" w:rsidRDefault="00DE0C77" w:rsidP="00DE0C77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5E197C" w:rsidRPr="004972DC" w:rsidRDefault="00DE0C77" w:rsidP="00C23D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="00167E03" w:rsidRPr="004972DC">
        <w:rPr>
          <w:rFonts w:ascii="Times New Roman" w:hAnsi="Times New Roman"/>
          <w:sz w:val="28"/>
          <w:szCs w:val="28"/>
        </w:rPr>
        <w:t>В целях осуществления деятельности по переходу к перспективному развитию систем  коммунальной инфраструктуры Зерноградского городского поселения на основе инвестиционных программ, регулирования тарифов на подключение к системам коммунальной инфраструктуры вновь создаваемых (реконструируемых) объектов недвижимости (зданий, строений, сооружений, иных объектов), тарифов организаций коммунального комплекса на подключение, в соответствии с Градостроительным кодексом Российской Федерации, Федеральными законами от 30.12.2004 № 210-ФЗ «Об основах регулирования тарифов организаций</w:t>
      </w:r>
      <w:proofErr w:type="gramEnd"/>
      <w:r w:rsidR="00167E03" w:rsidRPr="004972DC">
        <w:rPr>
          <w:rFonts w:ascii="Times New Roman" w:hAnsi="Times New Roman"/>
          <w:sz w:val="28"/>
          <w:szCs w:val="28"/>
        </w:rPr>
        <w:t xml:space="preserve"> коммунального комплекса», от 07.12.2011 № 416-ФЗ «О водоснабжении и водоотведении», </w:t>
      </w:r>
      <w:r w:rsidR="00167E03" w:rsidRPr="004972DC">
        <w:rPr>
          <w:rFonts w:ascii="Times New Roman" w:hAnsi="Times New Roman"/>
          <w:color w:val="333333"/>
          <w:sz w:val="28"/>
          <w:szCs w:val="28"/>
        </w:rPr>
        <w:t xml:space="preserve">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67E03" w:rsidRPr="004972DC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D23466" w:rsidRPr="004972DC">
        <w:rPr>
          <w:rFonts w:ascii="Times New Roman" w:hAnsi="Times New Roman"/>
          <w:sz w:val="28"/>
          <w:szCs w:val="28"/>
        </w:rPr>
        <w:t>,</w:t>
      </w:r>
      <w:r w:rsidR="00167E03" w:rsidRPr="004972DC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r w:rsidR="00A705A6" w:rsidRPr="004972DC">
        <w:rPr>
          <w:rFonts w:ascii="Times New Roman" w:hAnsi="Times New Roman"/>
          <w:sz w:val="28"/>
          <w:szCs w:val="28"/>
        </w:rPr>
        <w:t>Зерноградское городское поселение</w:t>
      </w:r>
      <w:r w:rsidR="00167E03" w:rsidRPr="004972DC">
        <w:rPr>
          <w:rFonts w:ascii="Times New Roman" w:hAnsi="Times New Roman"/>
          <w:sz w:val="28"/>
          <w:szCs w:val="28"/>
        </w:rPr>
        <w:t>»</w:t>
      </w:r>
      <w:r w:rsidR="00646582" w:rsidRPr="004972DC">
        <w:rPr>
          <w:rFonts w:ascii="Times New Roman" w:hAnsi="Times New Roman"/>
          <w:sz w:val="28"/>
          <w:szCs w:val="28"/>
        </w:rPr>
        <w:t xml:space="preserve"> и письмом ООО «Донреко»</w:t>
      </w:r>
      <w:r w:rsidR="00903FA6" w:rsidRPr="004972DC">
        <w:rPr>
          <w:rFonts w:ascii="Times New Roman" w:hAnsi="Times New Roman"/>
          <w:sz w:val="28"/>
          <w:szCs w:val="28"/>
        </w:rPr>
        <w:t xml:space="preserve"> от 10.11.2017 № 1567</w:t>
      </w:r>
      <w:r w:rsidR="00167E03" w:rsidRPr="004972DC">
        <w:rPr>
          <w:rFonts w:ascii="Times New Roman" w:hAnsi="Times New Roman"/>
          <w:sz w:val="28"/>
          <w:szCs w:val="28"/>
        </w:rPr>
        <w:t>,</w:t>
      </w:r>
      <w:r w:rsidR="00A705A6" w:rsidRPr="004972DC">
        <w:rPr>
          <w:rFonts w:ascii="Times New Roman" w:hAnsi="Times New Roman"/>
          <w:sz w:val="28"/>
          <w:szCs w:val="28"/>
        </w:rPr>
        <w:t xml:space="preserve"> </w:t>
      </w:r>
      <w:r w:rsidRPr="004972DC">
        <w:rPr>
          <w:rFonts w:ascii="Times New Roman" w:hAnsi="Times New Roman"/>
          <w:sz w:val="28"/>
          <w:szCs w:val="28"/>
          <w:lang w:eastAsia="ar-SA"/>
        </w:rPr>
        <w:t xml:space="preserve">Администрация Зерноградского городского поселения </w:t>
      </w:r>
      <w:r w:rsidRPr="004972DC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  <w:r w:rsidRPr="004972D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23DE2" w:rsidRPr="004972DC" w:rsidRDefault="00C23DE2" w:rsidP="00C23D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23DE2" w:rsidRPr="004972DC" w:rsidRDefault="005E197C" w:rsidP="00903FA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1.</w:t>
      </w:r>
      <w:r w:rsidR="00C23DE2" w:rsidRPr="004972DC">
        <w:rPr>
          <w:rFonts w:ascii="Times New Roman" w:hAnsi="Times New Roman" w:cs="Calibri"/>
          <w:sz w:val="28"/>
          <w:szCs w:val="28"/>
          <w:lang w:eastAsia="ar-SA"/>
        </w:rPr>
        <w:t xml:space="preserve">  Внести в Приложение к постановлению Администрации Зерноградского городского поселения     от   31.01.2017 № 108 «</w:t>
      </w:r>
      <w:r w:rsidR="00C23DE2" w:rsidRPr="004972DC">
        <w:rPr>
          <w:rFonts w:ascii="Times New Roman" w:hAnsi="Times New Roman"/>
          <w:sz w:val="28"/>
          <w:szCs w:val="28"/>
        </w:rPr>
        <w:t xml:space="preserve">Об </w:t>
      </w:r>
      <w:r w:rsidR="00C23DE2" w:rsidRPr="004972DC">
        <w:rPr>
          <w:rFonts w:ascii="Times New Roman" w:hAnsi="Times New Roman"/>
          <w:sz w:val="28"/>
          <w:szCs w:val="28"/>
        </w:rPr>
        <w:lastRenderedPageBreak/>
        <w:t xml:space="preserve">утверждении технического задания на разработку </w:t>
      </w:r>
      <w:r w:rsidR="00C23DE2" w:rsidRPr="004972DC">
        <w:rPr>
          <w:rFonts w:ascii="Times New Roman" w:hAnsi="Times New Roman"/>
          <w:bCs/>
          <w:sz w:val="28"/>
          <w:szCs w:val="28"/>
        </w:rPr>
        <w:t xml:space="preserve">инвестиционной </w:t>
      </w:r>
      <w:proofErr w:type="gramStart"/>
      <w:r w:rsidR="00C23DE2" w:rsidRPr="004972DC">
        <w:rPr>
          <w:rFonts w:ascii="Times New Roman" w:hAnsi="Times New Roman"/>
          <w:bCs/>
          <w:sz w:val="28"/>
          <w:szCs w:val="28"/>
        </w:rPr>
        <w:t>программы развития объектов централизованных систем холодного водоснабжения</w:t>
      </w:r>
      <w:proofErr w:type="gramEnd"/>
      <w:r w:rsidR="00C23DE2" w:rsidRPr="004972DC">
        <w:rPr>
          <w:rFonts w:ascii="Times New Roman" w:hAnsi="Times New Roman"/>
          <w:bCs/>
          <w:sz w:val="28"/>
          <w:szCs w:val="28"/>
        </w:rPr>
        <w:t xml:space="preserve"> и водоотведения Зерноградского городского поселения, эксплуатируемых ООО «ДОНРЕКО»  на 2018 – 2020 годы»</w:t>
      </w:r>
      <w:r w:rsidR="00D128B6" w:rsidRPr="004972DC">
        <w:rPr>
          <w:rFonts w:ascii="Times New Roman" w:hAnsi="Times New Roman"/>
          <w:bCs/>
          <w:sz w:val="28"/>
          <w:szCs w:val="28"/>
        </w:rPr>
        <w:t xml:space="preserve"> </w:t>
      </w:r>
      <w:r w:rsidR="00C23DE2" w:rsidRPr="004972DC">
        <w:rPr>
          <w:rFonts w:ascii="Times New Roman" w:hAnsi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903FA6" w:rsidRPr="004972DC" w:rsidRDefault="00903FA6" w:rsidP="00903FA6">
      <w:pPr>
        <w:pStyle w:val="a7"/>
        <w:tabs>
          <w:tab w:val="left" w:pos="284"/>
        </w:tabs>
        <w:suppressAutoHyphens/>
        <w:jc w:val="both"/>
        <w:rPr>
          <w:bCs/>
          <w:sz w:val="28"/>
          <w:szCs w:val="28"/>
        </w:rPr>
      </w:pPr>
      <w:r w:rsidRPr="004972DC">
        <w:rPr>
          <w:sz w:val="28"/>
          <w:szCs w:val="28"/>
          <w:lang w:eastAsia="ar-SA"/>
        </w:rPr>
        <w:t>-  приложение № 1 «</w:t>
      </w:r>
      <w:r w:rsidRPr="004972DC">
        <w:rPr>
          <w:bCs/>
          <w:sz w:val="28"/>
          <w:szCs w:val="28"/>
        </w:rPr>
        <w:t xml:space="preserve">Перечень мероприятий по строительству, модернизации и (или) реконструкции объектов централизованных систем водоснабжения и водоотведения на период с 2018г. по 2020 г.»  </w:t>
      </w:r>
      <w:r w:rsidRPr="004972DC">
        <w:rPr>
          <w:rFonts w:eastAsia="Arial"/>
          <w:sz w:val="28"/>
          <w:szCs w:val="28"/>
        </w:rPr>
        <w:t>изложить  в новой редакции согласно приложению  к настоящему постановлению.</w:t>
      </w:r>
    </w:p>
    <w:p w:rsidR="00DE0C77" w:rsidRPr="004972DC" w:rsidRDefault="0041693C" w:rsidP="005E197C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ab/>
        <w:t>2</w:t>
      </w:r>
      <w:r w:rsidR="00DE0C77" w:rsidRPr="004972D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E0C77" w:rsidRPr="004972DC">
        <w:rPr>
          <w:rFonts w:ascii="Times New Roman" w:hAnsi="Times New Roman"/>
          <w:iCs/>
          <w:sz w:val="28"/>
          <w:szCs w:val="28"/>
          <w:lang w:eastAsia="ar-SA"/>
        </w:rPr>
        <w:t>Опубликовать настоящее постановление в печатном средстве массовой информации Зерноградского городского поселения  «Зерноград официальный»</w:t>
      </w:r>
      <w:r w:rsidR="00DE0C77" w:rsidRPr="004972DC"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4972DC">
        <w:rPr>
          <w:rFonts w:ascii="Times New Roman" w:hAnsi="Times New Roman"/>
          <w:sz w:val="28"/>
          <w:szCs w:val="28"/>
          <w:lang w:eastAsia="ar-SA"/>
        </w:rPr>
        <w:t>«</w:t>
      </w:r>
      <w:r w:rsidR="00DE0C77" w:rsidRPr="004972DC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4972DC">
        <w:rPr>
          <w:rFonts w:ascii="Times New Roman" w:hAnsi="Times New Roman"/>
          <w:sz w:val="28"/>
          <w:szCs w:val="28"/>
          <w:lang w:eastAsia="ar-SA"/>
        </w:rPr>
        <w:t>»</w:t>
      </w:r>
      <w:r w:rsidR="00DE0C77" w:rsidRPr="004972DC">
        <w:rPr>
          <w:rFonts w:ascii="Times New Roman" w:hAnsi="Times New Roman"/>
          <w:iCs/>
          <w:sz w:val="28"/>
          <w:szCs w:val="28"/>
          <w:lang w:eastAsia="ar-SA"/>
        </w:rPr>
        <w:t xml:space="preserve">. </w:t>
      </w:r>
    </w:p>
    <w:p w:rsidR="00DE0C77" w:rsidRPr="004972DC" w:rsidRDefault="0041693C" w:rsidP="005E197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ab/>
        <w:t>3</w:t>
      </w:r>
      <w:r w:rsidR="00DE0C77" w:rsidRPr="004972DC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5E197C" w:rsidRPr="004972D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DE0C77" w:rsidRPr="004972DC">
        <w:rPr>
          <w:rFonts w:ascii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="00DE0C77" w:rsidRPr="004972D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2027D3" w:rsidRPr="004972DC">
        <w:rPr>
          <w:rFonts w:ascii="Times New Roman" w:hAnsi="Times New Roman" w:cs="Calibri"/>
          <w:sz w:val="28"/>
          <w:szCs w:val="28"/>
          <w:lang w:eastAsia="ar-SA"/>
        </w:rPr>
        <w:t>вы</w:t>
      </w:r>
      <w:r w:rsidR="00DE0C77" w:rsidRPr="004972DC">
        <w:rPr>
          <w:rFonts w:ascii="Times New Roman" w:hAnsi="Times New Roman" w:cs="Calibri"/>
          <w:sz w:val="28"/>
          <w:szCs w:val="28"/>
          <w:lang w:eastAsia="ar-SA"/>
        </w:rPr>
        <w:t>полнением настоящего постановления возложить на заместителя главы Администрации Зерноградского городского поселения</w:t>
      </w:r>
      <w:r w:rsidR="00B466C2" w:rsidRPr="004972DC">
        <w:rPr>
          <w:rFonts w:ascii="Times New Roman" w:hAnsi="Times New Roman" w:cs="Calibri"/>
          <w:sz w:val="28"/>
          <w:szCs w:val="28"/>
          <w:lang w:eastAsia="ar-SA"/>
        </w:rPr>
        <w:t xml:space="preserve"> Синельникова П.Е</w:t>
      </w:r>
      <w:r w:rsidR="00DE0C77" w:rsidRPr="004972DC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DE0C77" w:rsidRPr="004972DC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Pr="004972DC" w:rsidRDefault="004972DC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4972DC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>Глава Зерноградского</w:t>
      </w:r>
    </w:p>
    <w:p w:rsidR="00DE0C77" w:rsidRDefault="00DE0C77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4972DC">
        <w:rPr>
          <w:rFonts w:ascii="Times New Roman" w:hAnsi="Times New Roman" w:cs="Calibri"/>
          <w:sz w:val="28"/>
          <w:szCs w:val="28"/>
          <w:lang w:eastAsia="ar-SA"/>
        </w:rPr>
        <w:t xml:space="preserve">городского поселения                                        </w:t>
      </w:r>
      <w:r w:rsidR="005E197C" w:rsidRPr="004972DC">
        <w:rPr>
          <w:rFonts w:ascii="Times New Roman" w:hAnsi="Times New Roman" w:cs="Calibri"/>
          <w:sz w:val="28"/>
          <w:szCs w:val="28"/>
          <w:lang w:eastAsia="ar-SA"/>
        </w:rPr>
        <w:t xml:space="preserve">         </w:t>
      </w:r>
      <w:r w:rsidRPr="004972DC">
        <w:rPr>
          <w:rFonts w:ascii="Times New Roman" w:hAnsi="Times New Roman" w:cs="Calibri"/>
          <w:sz w:val="28"/>
          <w:szCs w:val="28"/>
          <w:lang w:eastAsia="ar-SA"/>
        </w:rPr>
        <w:t xml:space="preserve">                А.</w:t>
      </w:r>
      <w:r w:rsidR="004972D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4972DC">
        <w:rPr>
          <w:rFonts w:ascii="Times New Roman" w:hAnsi="Times New Roman" w:cs="Calibri"/>
          <w:sz w:val="28"/>
          <w:szCs w:val="28"/>
          <w:lang w:eastAsia="ar-SA"/>
        </w:rPr>
        <w:t>И. Платонов</w:t>
      </w: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4972DC" w:rsidRPr="004972DC" w:rsidRDefault="004972DC" w:rsidP="004972DC">
      <w:pPr>
        <w:pStyle w:val="2"/>
        <w:tabs>
          <w:tab w:val="left" w:pos="723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4972D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lastRenderedPageBreak/>
        <w:t xml:space="preserve">Приложение </w:t>
      </w:r>
    </w:p>
    <w:p w:rsidR="004972DC" w:rsidRPr="004972DC" w:rsidRDefault="004972DC" w:rsidP="004972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72DC">
        <w:rPr>
          <w:rFonts w:ascii="Times New Roman" w:hAnsi="Times New Roman"/>
          <w:sz w:val="26"/>
          <w:szCs w:val="26"/>
        </w:rPr>
        <w:t xml:space="preserve">                                                                    к постановлению Администрации </w:t>
      </w:r>
    </w:p>
    <w:p w:rsidR="004972DC" w:rsidRPr="004972DC" w:rsidRDefault="004972DC" w:rsidP="004972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4972DC">
        <w:rPr>
          <w:rFonts w:ascii="Times New Roman" w:hAnsi="Times New Roman"/>
          <w:sz w:val="26"/>
          <w:szCs w:val="26"/>
        </w:rPr>
        <w:t>Зерноградского</w:t>
      </w:r>
      <w:proofErr w:type="spellEnd"/>
      <w:r w:rsidRPr="004972DC">
        <w:rPr>
          <w:rFonts w:ascii="Times New Roman" w:hAnsi="Times New Roman"/>
          <w:sz w:val="26"/>
          <w:szCs w:val="26"/>
        </w:rPr>
        <w:t xml:space="preserve">  Городского поселения </w:t>
      </w:r>
    </w:p>
    <w:p w:rsidR="004972DC" w:rsidRPr="004972DC" w:rsidRDefault="004972DC" w:rsidP="004972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72DC">
        <w:rPr>
          <w:rFonts w:ascii="Times New Roman" w:hAnsi="Times New Roman"/>
          <w:sz w:val="26"/>
          <w:szCs w:val="26"/>
        </w:rPr>
        <w:t>от 15.11.2017 № 1361</w:t>
      </w:r>
    </w:p>
    <w:p w:rsidR="004972DC" w:rsidRDefault="004972DC" w:rsidP="004972DC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4972DC" w:rsidRDefault="004972DC" w:rsidP="004972DC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4972DC" w:rsidRDefault="004972DC" w:rsidP="004972DC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4972DC" w:rsidRDefault="004972DC" w:rsidP="004972DC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  <w:r w:rsidRPr="00DE3F36">
        <w:rPr>
          <w:b/>
          <w:bCs/>
          <w:sz w:val="24"/>
          <w:szCs w:val="24"/>
        </w:rPr>
        <w:t>Перечень мероприятий</w:t>
      </w:r>
      <w:r>
        <w:rPr>
          <w:b/>
          <w:bCs/>
          <w:sz w:val="24"/>
          <w:szCs w:val="24"/>
        </w:rPr>
        <w:t xml:space="preserve"> по строительству</w:t>
      </w:r>
      <w:r w:rsidRPr="00FB3483">
        <w:rPr>
          <w:b/>
          <w:bCs/>
          <w:sz w:val="24"/>
          <w:szCs w:val="24"/>
        </w:rPr>
        <w:t xml:space="preserve">, модернизации и (или) реконструкции объектов централизованных систем водоснабжения и водоотведения </w:t>
      </w:r>
      <w:r w:rsidRPr="00DE3F36">
        <w:rPr>
          <w:b/>
          <w:bCs/>
          <w:sz w:val="24"/>
          <w:szCs w:val="24"/>
        </w:rPr>
        <w:t>на период с 201</w:t>
      </w:r>
      <w:r>
        <w:rPr>
          <w:b/>
          <w:bCs/>
          <w:sz w:val="24"/>
          <w:szCs w:val="24"/>
        </w:rPr>
        <w:t>8г. по 2020</w:t>
      </w:r>
      <w:r w:rsidRPr="00DE3F36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.</w:t>
      </w:r>
    </w:p>
    <w:p w:rsidR="004972DC" w:rsidRDefault="004972DC" w:rsidP="004972DC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685"/>
        <w:gridCol w:w="5529"/>
      </w:tblGrid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земельного участка под индивидуальное жилищное строительство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(100 индивидуальных жилых домов)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5529" w:type="dxa"/>
            <w:vMerge w:val="restart"/>
          </w:tcPr>
          <w:p w:rsidR="004972DC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2DC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2DC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2DC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водопровода с увеличением диаметра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100,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63мм на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225 мм протяженностью 920 м, по адресу: г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ерноград, от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Гагарина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,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Виноградной до ул. 50-летия Победы.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дошкольного образовательного учреждения на 220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. Зерноград,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Виноградная, 3</w:t>
            </w:r>
          </w:p>
        </w:tc>
        <w:tc>
          <w:tcPr>
            <w:tcW w:w="5529" w:type="dxa"/>
            <w:vMerge/>
          </w:tcPr>
          <w:p w:rsidR="004972DC" w:rsidRPr="00FB3483" w:rsidRDefault="004972DC" w:rsidP="00C91CD4"/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Северный планировочный район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жилая застройка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(Северный 3)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1)Произвести замену участка трубопровода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увеличением диаметра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100мм на 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225 мм протяженностью 570м, от городского водовода выходящего с НС-4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3а) до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1в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переврезкой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убки;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2)Произвести прокладку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пэ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трубопровода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110мм протяженностью 4000м от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до жилой застройки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Западный участок индивидуального жилищного строительства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(Тимирязево-2)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прокладку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пэ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трубопровода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110мм протяженностью 700м от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ввод в эксплуатацию индивидуальных жилых домов на раннее предоставленных земельных участках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(350 инд. жилых домов)</w:t>
            </w:r>
            <w:proofErr w:type="gramEnd"/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строительство водовода к участкам застройки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протяженностью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10500м.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коммерческих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г. Зерноград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строительство водовода к участкам застройки трубы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110мм  протяженностью 600м 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Спортивно-оздоровительный комплекс с оборудованием открытых и закрытых бассейнов.</w:t>
            </w:r>
          </w:p>
          <w:p w:rsidR="004972DC" w:rsidRPr="00FB3483" w:rsidRDefault="004972DC" w:rsidP="00C9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Зерноград,   ул. Мира, 22в.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Произвести замену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водопровода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увеличением диаметра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100мм на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160мм протяженностью 1000 м от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Чкалова-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Тельмана, по пер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ольничному, по ул.Мира до предполагаемого места застройки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канализационной сети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увеличением диаметра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150мм, на трубопровод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250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протяженностью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250м,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Ду200мм на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протяженностью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1010м,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Ленина,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Мира, по ул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пециалистов до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Чкалова.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домов для детей сирот 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Зерноград,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Гайдара 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замену трубопровода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увеличением диаметра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100мм на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160мм протяженностью 700 м от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8 Марта до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Дачной по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Гайдара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многоквартирных 5-ти этажных жилых домов по 70 квартир </w:t>
            </w:r>
            <w:proofErr w:type="gram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. Зерноград,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Произвести замену трубопровода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увеличением диаметра с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200мм на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315 протяженностью 480м, прокладку труб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опровода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225 протяженностью 1050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м от пересечения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и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Шукшина, по ул. Березовой, по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Еремина.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ФГБНУ ВНИИЗК им.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Калиненко</w:t>
            </w:r>
            <w:proofErr w:type="spellEnd"/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1)Мероприятия по п.3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2)Произвести прокладку </w:t>
            </w:r>
            <w:bookmarkStart w:id="0" w:name="_GoBack"/>
            <w:bookmarkEnd w:id="0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110мм протяженностью 510м, от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Зерноградская</w:t>
            </w:r>
            <w:proofErr w:type="spellEnd"/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FB3483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городок.</w:t>
            </w:r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водоснабжения поселков,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существующих систем водоснабжения с целью приведения качества воды в соответствие с нормами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2.1.4.1074-01).</w:t>
            </w:r>
            <w:proofErr w:type="gramEnd"/>
          </w:p>
        </w:tc>
      </w:tr>
      <w:tr w:rsidR="004972DC" w:rsidRPr="00FB3483" w:rsidTr="004972DC">
        <w:tc>
          <w:tcPr>
            <w:tcW w:w="498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4972DC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канализации.</w:t>
            </w:r>
          </w:p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Зерноград, в 3км к северо-западу от западной его окраины.</w:t>
            </w:r>
          </w:p>
        </w:tc>
        <w:tc>
          <w:tcPr>
            <w:tcW w:w="5529" w:type="dxa"/>
          </w:tcPr>
          <w:p w:rsidR="004972DC" w:rsidRPr="00FB3483" w:rsidRDefault="004972DC" w:rsidP="00C91CD4">
            <w:pPr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существующей системы очистки сточных вод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Зернограде (с целью приведения стоков в соответствие нормативам утвержденных сбросов).</w:t>
            </w:r>
          </w:p>
        </w:tc>
      </w:tr>
    </w:tbl>
    <w:p w:rsidR="004972DC" w:rsidRDefault="004972DC" w:rsidP="004972DC">
      <w:pPr>
        <w:pStyle w:val="a7"/>
        <w:tabs>
          <w:tab w:val="left" w:pos="284"/>
        </w:tabs>
        <w:suppressAutoHyphens/>
        <w:rPr>
          <w:b/>
          <w:bCs/>
          <w:sz w:val="24"/>
          <w:szCs w:val="24"/>
        </w:rPr>
      </w:pPr>
    </w:p>
    <w:p w:rsidR="004972DC" w:rsidRDefault="004972DC" w:rsidP="004972DC">
      <w:pPr>
        <w:pStyle w:val="a7"/>
        <w:tabs>
          <w:tab w:val="left" w:pos="284"/>
        </w:tabs>
        <w:suppressAutoHyphens/>
        <w:rPr>
          <w:b/>
          <w:bCs/>
          <w:sz w:val="24"/>
          <w:szCs w:val="24"/>
        </w:rPr>
      </w:pPr>
    </w:p>
    <w:p w:rsidR="004972DC" w:rsidRPr="000A6721" w:rsidRDefault="004972DC" w:rsidP="004972DC">
      <w:pPr>
        <w:pStyle w:val="a7"/>
        <w:tabs>
          <w:tab w:val="left" w:pos="284"/>
        </w:tabs>
        <w:suppressAutoHyphens/>
        <w:rPr>
          <w:sz w:val="24"/>
          <w:szCs w:val="24"/>
        </w:rPr>
      </w:pPr>
      <w:r w:rsidRPr="000A6721">
        <w:rPr>
          <w:sz w:val="24"/>
          <w:szCs w:val="24"/>
        </w:rPr>
        <w:t xml:space="preserve">Заместитель Главы Администрации                                                                       </w:t>
      </w:r>
    </w:p>
    <w:p w:rsidR="004972DC" w:rsidRDefault="004972DC" w:rsidP="004972DC">
      <w:pPr>
        <w:pStyle w:val="a7"/>
        <w:tabs>
          <w:tab w:val="left" w:pos="284"/>
        </w:tabs>
        <w:suppressAutoHyphens/>
        <w:rPr>
          <w:sz w:val="24"/>
          <w:szCs w:val="24"/>
        </w:rPr>
      </w:pPr>
      <w:proofErr w:type="spellStart"/>
      <w:r w:rsidRPr="000A6721">
        <w:rPr>
          <w:sz w:val="24"/>
          <w:szCs w:val="24"/>
        </w:rPr>
        <w:t>Зерноградского</w:t>
      </w:r>
      <w:proofErr w:type="spellEnd"/>
      <w:r w:rsidRPr="000A6721">
        <w:rPr>
          <w:sz w:val="24"/>
          <w:szCs w:val="24"/>
        </w:rPr>
        <w:t xml:space="preserve"> городского  поселения                                     </w:t>
      </w:r>
      <w:r w:rsidRPr="000A6721">
        <w:rPr>
          <w:sz w:val="24"/>
          <w:szCs w:val="24"/>
        </w:rPr>
        <w:tab/>
      </w:r>
      <w:r w:rsidRPr="000A6721">
        <w:rPr>
          <w:sz w:val="24"/>
          <w:szCs w:val="24"/>
        </w:rPr>
        <w:tab/>
        <w:t>Синельников П.Е.</w:t>
      </w:r>
      <w:r>
        <w:rPr>
          <w:sz w:val="24"/>
          <w:szCs w:val="24"/>
        </w:rPr>
        <w:t>»</w:t>
      </w:r>
    </w:p>
    <w:p w:rsidR="004972DC" w:rsidRDefault="004972DC" w:rsidP="004972DC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4972DC" w:rsidRPr="003E7DD8" w:rsidRDefault="004972DC" w:rsidP="004972DC">
      <w:pPr>
        <w:suppressAutoHyphens/>
        <w:autoSpaceDE w:val="0"/>
        <w:spacing w:after="0" w:line="240" w:lineRule="auto"/>
        <w:rPr>
          <w:rFonts w:ascii="Times New Roman" w:hAnsi="Times New Roman" w:cs="Calibri"/>
          <w:lang w:eastAsia="ar-SA"/>
        </w:rPr>
      </w:pPr>
    </w:p>
    <w:sectPr w:rsidR="004972DC" w:rsidRPr="003E7DD8" w:rsidSect="0059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2E8"/>
    <w:multiLevelType w:val="hybridMultilevel"/>
    <w:tmpl w:val="22B25BB8"/>
    <w:lvl w:ilvl="0" w:tplc="B4BE5786">
      <w:start w:val="1"/>
      <w:numFmt w:val="decimal"/>
      <w:lvlText w:val="%1."/>
      <w:lvlJc w:val="left"/>
      <w:pPr>
        <w:ind w:left="1065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E0C77"/>
    <w:rsid w:val="000F2F86"/>
    <w:rsid w:val="001132B4"/>
    <w:rsid w:val="00167E03"/>
    <w:rsid w:val="001903A7"/>
    <w:rsid w:val="002027D3"/>
    <w:rsid w:val="002077F6"/>
    <w:rsid w:val="002C6C35"/>
    <w:rsid w:val="003D5861"/>
    <w:rsid w:val="003E37ED"/>
    <w:rsid w:val="0041693C"/>
    <w:rsid w:val="004824E4"/>
    <w:rsid w:val="004932C0"/>
    <w:rsid w:val="004972DC"/>
    <w:rsid w:val="00585174"/>
    <w:rsid w:val="0059243D"/>
    <w:rsid w:val="005A0303"/>
    <w:rsid w:val="005A0A85"/>
    <w:rsid w:val="005E197C"/>
    <w:rsid w:val="00646582"/>
    <w:rsid w:val="00754503"/>
    <w:rsid w:val="00754E23"/>
    <w:rsid w:val="00903FA6"/>
    <w:rsid w:val="00920A70"/>
    <w:rsid w:val="00A705A6"/>
    <w:rsid w:val="00AB0172"/>
    <w:rsid w:val="00AD2A65"/>
    <w:rsid w:val="00B466C2"/>
    <w:rsid w:val="00B627A1"/>
    <w:rsid w:val="00B70D3F"/>
    <w:rsid w:val="00C02C58"/>
    <w:rsid w:val="00C23DE2"/>
    <w:rsid w:val="00C53B05"/>
    <w:rsid w:val="00CC43AD"/>
    <w:rsid w:val="00D010C8"/>
    <w:rsid w:val="00D06D8B"/>
    <w:rsid w:val="00D0746D"/>
    <w:rsid w:val="00D128B6"/>
    <w:rsid w:val="00D23466"/>
    <w:rsid w:val="00DB08DD"/>
    <w:rsid w:val="00DD43A4"/>
    <w:rsid w:val="00DE0C77"/>
    <w:rsid w:val="00F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72D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754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97C"/>
    <w:pPr>
      <w:ind w:left="720"/>
      <w:contextualSpacing/>
    </w:pPr>
  </w:style>
  <w:style w:type="paragraph" w:customStyle="1" w:styleId="a7">
    <w:name w:val="Адресат"/>
    <w:basedOn w:val="a"/>
    <w:uiPriority w:val="99"/>
    <w:rsid w:val="00903FA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2DC"/>
    <w:rPr>
      <w:rFonts w:ascii="Cambria" w:hAnsi="Cambria" w:cs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806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 Е.Н.</cp:lastModifiedBy>
  <cp:revision>11</cp:revision>
  <cp:lastPrinted>2017-11-15T11:21:00Z</cp:lastPrinted>
  <dcterms:created xsi:type="dcterms:W3CDTF">2017-11-15T09:40:00Z</dcterms:created>
  <dcterms:modified xsi:type="dcterms:W3CDTF">2017-11-15T12:23:00Z</dcterms:modified>
</cp:coreProperties>
</file>