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46" w:rsidRPr="00D7241E" w:rsidRDefault="00B76BF1" w:rsidP="00AD460C">
      <w:pPr>
        <w:jc w:val="center"/>
        <w:rPr>
          <w:b/>
          <w:bCs/>
          <w:sz w:val="36"/>
          <w:szCs w:val="28"/>
          <w:lang w:eastAsia="ar-SA"/>
        </w:rPr>
      </w:pPr>
      <w:r>
        <w:rPr>
          <w:b/>
          <w:bCs/>
        </w:rPr>
        <w:t xml:space="preserve">                                         </w:t>
      </w:r>
      <w:r w:rsidR="00433BB8">
        <w:rPr>
          <w:b/>
          <w:bCs/>
        </w:rPr>
        <w:t xml:space="preserve">                 </w:t>
      </w:r>
      <w:r>
        <w:rPr>
          <w:b/>
          <w:bCs/>
        </w:rPr>
        <w:t xml:space="preserve"> </w:t>
      </w:r>
      <w:r w:rsidR="00A0468F" w:rsidRPr="00D16ADB">
        <w:rPr>
          <w:b/>
          <w:bCs/>
        </w:rPr>
        <w:t xml:space="preserve"> </w:t>
      </w:r>
      <w:r w:rsidR="00613746" w:rsidRPr="00D7241E">
        <w:rPr>
          <w:b/>
          <w:bCs/>
          <w:noProof/>
          <w:sz w:val="36"/>
          <w:szCs w:val="28"/>
        </w:rPr>
        <w:drawing>
          <wp:inline distT="0" distB="0" distL="0" distR="0">
            <wp:extent cx="733425" cy="828675"/>
            <wp:effectExtent l="0" t="0" r="9525" b="9525"/>
            <wp:docPr id="1" name="Рисунок 1" descr="Изображение выглядит как окн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r w:rsidR="00613746" w:rsidRPr="00D7241E">
        <w:rPr>
          <w:b/>
          <w:bCs/>
          <w:sz w:val="36"/>
          <w:szCs w:val="28"/>
          <w:lang w:eastAsia="ar-SA"/>
        </w:rPr>
        <w:t xml:space="preserve">    </w:t>
      </w:r>
      <w:r w:rsidR="00433BB8">
        <w:rPr>
          <w:b/>
          <w:bCs/>
          <w:sz w:val="36"/>
          <w:szCs w:val="28"/>
          <w:lang w:eastAsia="ar-SA"/>
        </w:rPr>
        <w:t xml:space="preserve">                       </w:t>
      </w:r>
      <w:r>
        <w:rPr>
          <w:b/>
          <w:bCs/>
          <w:sz w:val="36"/>
          <w:szCs w:val="28"/>
          <w:lang w:eastAsia="ar-SA"/>
        </w:rPr>
        <w:t>ПРОЕКТ</w:t>
      </w:r>
    </w:p>
    <w:p w:rsidR="00613746" w:rsidRPr="00D7241E" w:rsidRDefault="00613746" w:rsidP="00613746">
      <w:pPr>
        <w:tabs>
          <w:tab w:val="left" w:pos="1418"/>
          <w:tab w:val="left" w:pos="2127"/>
          <w:tab w:val="center" w:pos="4395"/>
        </w:tabs>
        <w:suppressAutoHyphens/>
        <w:jc w:val="center"/>
        <w:rPr>
          <w:b/>
          <w:bCs/>
          <w:sz w:val="28"/>
          <w:szCs w:val="28"/>
          <w:lang w:eastAsia="ar-SA"/>
        </w:rPr>
      </w:pPr>
      <w:r w:rsidRPr="00D7241E">
        <w:rPr>
          <w:b/>
          <w:bCs/>
          <w:sz w:val="36"/>
          <w:szCs w:val="28"/>
          <w:lang w:eastAsia="ar-SA"/>
        </w:rPr>
        <w:t xml:space="preserve">                                                                                </w:t>
      </w:r>
    </w:p>
    <w:p w:rsidR="00613746" w:rsidRPr="00D7241E" w:rsidRDefault="00613746" w:rsidP="00613746">
      <w:pPr>
        <w:tabs>
          <w:tab w:val="left" w:pos="1418"/>
          <w:tab w:val="left" w:pos="2127"/>
          <w:tab w:val="center" w:pos="4395"/>
        </w:tabs>
        <w:suppressAutoHyphens/>
        <w:jc w:val="center"/>
        <w:rPr>
          <w:b/>
          <w:bCs/>
          <w:sz w:val="36"/>
          <w:szCs w:val="28"/>
          <w:lang w:eastAsia="ar-SA"/>
        </w:rPr>
      </w:pPr>
      <w:r w:rsidRPr="00D7241E">
        <w:rPr>
          <w:b/>
          <w:bCs/>
          <w:sz w:val="28"/>
          <w:szCs w:val="28"/>
          <w:lang w:eastAsia="ar-SA"/>
        </w:rPr>
        <w:t>РОССИЙСКАЯ ФЕДЕРАЦИЯ</w:t>
      </w:r>
    </w:p>
    <w:p w:rsidR="00613746" w:rsidRPr="00D7241E" w:rsidRDefault="00613746" w:rsidP="00613746">
      <w:pPr>
        <w:suppressAutoHyphens/>
        <w:jc w:val="center"/>
        <w:rPr>
          <w:sz w:val="28"/>
          <w:szCs w:val="28"/>
          <w:lang w:eastAsia="ar-SA"/>
        </w:rPr>
      </w:pPr>
      <w:r w:rsidRPr="00D7241E">
        <w:rPr>
          <w:sz w:val="28"/>
          <w:szCs w:val="28"/>
          <w:lang w:eastAsia="ar-SA"/>
        </w:rPr>
        <w:t>РОСТОВСКАЯ ОБЛАСТЬ</w:t>
      </w:r>
    </w:p>
    <w:p w:rsidR="00613746" w:rsidRPr="00D7241E" w:rsidRDefault="00613746" w:rsidP="00613746">
      <w:pPr>
        <w:suppressAutoHyphens/>
        <w:jc w:val="center"/>
        <w:rPr>
          <w:sz w:val="28"/>
          <w:szCs w:val="28"/>
          <w:lang w:eastAsia="ar-SA"/>
        </w:rPr>
      </w:pPr>
      <w:r w:rsidRPr="00D7241E">
        <w:rPr>
          <w:sz w:val="28"/>
          <w:szCs w:val="28"/>
          <w:lang w:eastAsia="ar-SA"/>
        </w:rPr>
        <w:t>ЗЕРНОГРАДСКИЙ РАЙОН</w:t>
      </w:r>
    </w:p>
    <w:p w:rsidR="00613746" w:rsidRPr="00D7241E" w:rsidRDefault="00613746" w:rsidP="00613746">
      <w:pPr>
        <w:suppressAutoHyphens/>
        <w:jc w:val="center"/>
        <w:rPr>
          <w:sz w:val="28"/>
          <w:szCs w:val="28"/>
          <w:lang w:eastAsia="ar-SA"/>
        </w:rPr>
      </w:pPr>
      <w:r w:rsidRPr="00D7241E">
        <w:rPr>
          <w:sz w:val="28"/>
          <w:szCs w:val="28"/>
          <w:lang w:eastAsia="ar-SA"/>
        </w:rPr>
        <w:t>МУНИЦИПАЛЬНОЕ ОБРАЗОВАНИЕ</w:t>
      </w:r>
    </w:p>
    <w:p w:rsidR="00613746" w:rsidRPr="00D7241E" w:rsidRDefault="00613746" w:rsidP="00613746">
      <w:pPr>
        <w:suppressAutoHyphens/>
        <w:jc w:val="center"/>
        <w:rPr>
          <w:sz w:val="28"/>
          <w:szCs w:val="28"/>
          <w:lang w:eastAsia="ar-SA"/>
        </w:rPr>
      </w:pPr>
      <w:r w:rsidRPr="00D7241E">
        <w:rPr>
          <w:sz w:val="28"/>
          <w:szCs w:val="28"/>
          <w:lang w:eastAsia="ar-SA"/>
        </w:rPr>
        <w:t>«ЗЕРНОГРАДСКОЕ ГОРОДСКОЕ  ПОСЕЛЕНИЕ»</w:t>
      </w:r>
    </w:p>
    <w:p w:rsidR="00613746" w:rsidRPr="00D7241E" w:rsidRDefault="00613746" w:rsidP="00613746">
      <w:pPr>
        <w:suppressAutoHyphens/>
        <w:jc w:val="center"/>
        <w:rPr>
          <w:sz w:val="28"/>
          <w:szCs w:val="28"/>
          <w:lang w:eastAsia="ar-SA"/>
        </w:rPr>
      </w:pPr>
      <w:r w:rsidRPr="00D7241E">
        <w:rPr>
          <w:sz w:val="28"/>
          <w:szCs w:val="28"/>
          <w:lang w:eastAsia="ar-SA"/>
        </w:rPr>
        <w:t>СОБРАНИЕ ДЕПУТАТОВ ЗЕРНОГРАСКОГО ГОРОДСКОГО ПОСЕЛЕНИЯ</w:t>
      </w:r>
    </w:p>
    <w:p w:rsidR="00613746" w:rsidRPr="00D16ADB" w:rsidRDefault="00613746" w:rsidP="00613746">
      <w:pPr>
        <w:rPr>
          <w:b/>
          <w:bCs/>
        </w:rPr>
      </w:pPr>
    </w:p>
    <w:p w:rsidR="00A0468F" w:rsidRPr="00C50C84" w:rsidRDefault="00A0468F" w:rsidP="00A0468F">
      <w:pPr>
        <w:jc w:val="center"/>
        <w:rPr>
          <w:b/>
          <w:bCs/>
          <w:sz w:val="28"/>
          <w:szCs w:val="28"/>
        </w:rPr>
      </w:pPr>
      <w:r w:rsidRPr="00D16ADB">
        <w:rPr>
          <w:b/>
          <w:bCs/>
        </w:rPr>
        <w:t xml:space="preserve">  </w:t>
      </w:r>
      <w:r w:rsidRPr="00C50C84">
        <w:rPr>
          <w:b/>
          <w:bCs/>
          <w:sz w:val="28"/>
          <w:szCs w:val="28"/>
        </w:rPr>
        <w:t>РЕШЕНИЕ</w:t>
      </w:r>
    </w:p>
    <w:p w:rsidR="00A0468F" w:rsidRPr="00C50C84" w:rsidRDefault="00A0468F" w:rsidP="00A0468F">
      <w:pPr>
        <w:jc w:val="center"/>
        <w:rPr>
          <w:b/>
          <w:bCs/>
          <w:sz w:val="28"/>
          <w:szCs w:val="28"/>
        </w:rPr>
      </w:pPr>
    </w:p>
    <w:p w:rsidR="00A0468F" w:rsidRPr="00C50C84" w:rsidRDefault="00A0468F" w:rsidP="00A0468F">
      <w:pPr>
        <w:rPr>
          <w:b/>
          <w:bCs/>
          <w:sz w:val="28"/>
          <w:szCs w:val="28"/>
        </w:rPr>
      </w:pPr>
      <w:r w:rsidRPr="00C50C84">
        <w:rPr>
          <w:b/>
          <w:bCs/>
          <w:sz w:val="28"/>
          <w:szCs w:val="28"/>
        </w:rPr>
        <w:t xml:space="preserve"> </w:t>
      </w:r>
      <w:r w:rsidRPr="00C50C84">
        <w:rPr>
          <w:sz w:val="28"/>
          <w:szCs w:val="28"/>
        </w:rPr>
        <w:t>________ 202</w:t>
      </w:r>
      <w:r w:rsidR="00613746">
        <w:rPr>
          <w:sz w:val="28"/>
          <w:szCs w:val="28"/>
        </w:rPr>
        <w:t>2</w:t>
      </w:r>
      <w:r w:rsidRPr="00C50C84">
        <w:rPr>
          <w:sz w:val="28"/>
          <w:szCs w:val="28"/>
        </w:rPr>
        <w:t xml:space="preserve"> г.</w:t>
      </w:r>
      <w:r w:rsidRPr="00C50C84">
        <w:rPr>
          <w:sz w:val="28"/>
          <w:szCs w:val="28"/>
        </w:rPr>
        <w:tab/>
      </w:r>
      <w:r w:rsidRPr="00C50C84">
        <w:rPr>
          <w:sz w:val="28"/>
          <w:szCs w:val="28"/>
        </w:rPr>
        <w:tab/>
        <w:t xml:space="preserve">                                                                           № ____</w:t>
      </w:r>
    </w:p>
    <w:p w:rsidR="00A0468F" w:rsidRPr="00C50C84" w:rsidRDefault="00A0468F" w:rsidP="00A0468F">
      <w:pPr>
        <w:shd w:val="clear" w:color="auto" w:fill="FFFFFF"/>
        <w:ind w:firstLine="567"/>
        <w:jc w:val="center"/>
        <w:rPr>
          <w:color w:val="000000"/>
          <w:sz w:val="28"/>
          <w:szCs w:val="28"/>
        </w:rPr>
      </w:pPr>
    </w:p>
    <w:p w:rsidR="00A0468F" w:rsidRPr="00C50C84" w:rsidRDefault="00A0468F" w:rsidP="00B76BF1">
      <w:pPr>
        <w:jc w:val="center"/>
        <w:rPr>
          <w:i/>
          <w:iCs/>
          <w:color w:val="000000"/>
        </w:rPr>
      </w:pPr>
      <w:r w:rsidRPr="00C50C84">
        <w:rPr>
          <w:b/>
          <w:bCs/>
          <w:color w:val="000000"/>
          <w:sz w:val="28"/>
          <w:szCs w:val="28"/>
        </w:rPr>
        <w:t xml:space="preserve">Об утверждении Положения </w:t>
      </w:r>
      <w:bookmarkStart w:id="0" w:name="_Hlk77847076"/>
      <w:bookmarkStart w:id="1" w:name="_Hlk77671647"/>
      <w:r w:rsidRPr="00C50C84">
        <w:rPr>
          <w:b/>
          <w:bCs/>
          <w:color w:val="000000"/>
          <w:sz w:val="28"/>
          <w:szCs w:val="28"/>
        </w:rPr>
        <w:t xml:space="preserve">о муниципальном </w:t>
      </w:r>
      <w:proofErr w:type="gramStart"/>
      <w:r w:rsidRPr="00C50C84">
        <w:rPr>
          <w:b/>
          <w:bCs/>
          <w:color w:val="000000"/>
          <w:sz w:val="28"/>
          <w:szCs w:val="28"/>
        </w:rPr>
        <w:t xml:space="preserve">контроле </w:t>
      </w:r>
      <w:bookmarkStart w:id="2" w:name="_Hlk77686366"/>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C50C84">
        <w:rPr>
          <w:b/>
          <w:bCs/>
          <w:color w:val="000000"/>
          <w:sz w:val="28"/>
          <w:szCs w:val="28"/>
        </w:rPr>
        <w:br/>
        <w:t xml:space="preserve">в </w:t>
      </w:r>
      <w:bookmarkEnd w:id="1"/>
      <w:bookmarkEnd w:id="2"/>
      <w:r w:rsidR="00B76BF1">
        <w:rPr>
          <w:b/>
          <w:bCs/>
          <w:color w:val="000000"/>
          <w:sz w:val="28"/>
          <w:szCs w:val="28"/>
        </w:rPr>
        <w:t xml:space="preserve">границах населенных пунктов </w:t>
      </w:r>
      <w:proofErr w:type="spellStart"/>
      <w:r w:rsidR="00B76BF1">
        <w:rPr>
          <w:b/>
          <w:bCs/>
          <w:color w:val="000000"/>
          <w:sz w:val="28"/>
          <w:szCs w:val="28"/>
        </w:rPr>
        <w:t>Зерноградского</w:t>
      </w:r>
      <w:proofErr w:type="spellEnd"/>
      <w:r w:rsidR="00B76BF1">
        <w:rPr>
          <w:b/>
          <w:bCs/>
          <w:color w:val="000000"/>
          <w:sz w:val="28"/>
          <w:szCs w:val="28"/>
        </w:rPr>
        <w:t xml:space="preserve"> городского поселения</w:t>
      </w:r>
    </w:p>
    <w:p w:rsidR="00A0468F" w:rsidRPr="00C50C84" w:rsidRDefault="00A0468F" w:rsidP="00A0468F">
      <w:pPr>
        <w:shd w:val="clear" w:color="auto" w:fill="FFFFFF"/>
        <w:rPr>
          <w:b/>
          <w:color w:val="000000"/>
        </w:rPr>
      </w:pPr>
    </w:p>
    <w:p w:rsidR="00A0468F" w:rsidRPr="00C50C84" w:rsidRDefault="00A0468F" w:rsidP="00A0468F">
      <w:pPr>
        <w:shd w:val="clear" w:color="auto" w:fill="FFFFFF"/>
        <w:ind w:firstLine="709"/>
        <w:jc w:val="both"/>
      </w:pPr>
      <w:r w:rsidRPr="00C50C84">
        <w:rPr>
          <w:color w:val="000000"/>
          <w:sz w:val="28"/>
          <w:szCs w:val="28"/>
        </w:rPr>
        <w:t xml:space="preserve">В соответствии со статьей </w:t>
      </w:r>
      <w:bookmarkStart w:id="3" w:name="_Hlk77673480"/>
      <w:r w:rsidRPr="00C50C84">
        <w:rPr>
          <w:color w:val="000000"/>
          <w:sz w:val="28"/>
          <w:szCs w:val="28"/>
        </w:rPr>
        <w:t xml:space="preserve">23.14 Федерального закона от 27.07.2010 </w:t>
      </w:r>
      <w:r w:rsidRPr="00C50C84">
        <w:rPr>
          <w:color w:val="000000"/>
          <w:sz w:val="28"/>
          <w:szCs w:val="28"/>
        </w:rPr>
        <w:br/>
        <w:t>№ 190-ФЗ «О теплоснабжении»,</w:t>
      </w:r>
      <w:bookmarkEnd w:id="3"/>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C50C84">
        <w:rPr>
          <w:sz w:val="28"/>
          <w:szCs w:val="28"/>
        </w:rPr>
        <w:t xml:space="preserve"> </w:t>
      </w:r>
      <w:r w:rsidR="00613746" w:rsidRPr="00AD460C">
        <w:rPr>
          <w:color w:val="000000"/>
          <w:sz w:val="28"/>
          <w:szCs w:val="28"/>
        </w:rPr>
        <w:t>муниципального образования «</w:t>
      </w:r>
      <w:proofErr w:type="spellStart"/>
      <w:r w:rsidR="00613746" w:rsidRPr="00AD460C">
        <w:rPr>
          <w:color w:val="000000"/>
          <w:sz w:val="28"/>
          <w:szCs w:val="28"/>
        </w:rPr>
        <w:t>Зерноградское</w:t>
      </w:r>
      <w:proofErr w:type="spellEnd"/>
      <w:r w:rsidR="00613746" w:rsidRPr="00AD460C">
        <w:rPr>
          <w:color w:val="000000"/>
          <w:sz w:val="28"/>
          <w:szCs w:val="28"/>
        </w:rPr>
        <w:t xml:space="preserve"> городское поселение», Собрание</w:t>
      </w:r>
      <w:r w:rsidR="00AD460C" w:rsidRPr="00AD460C">
        <w:rPr>
          <w:color w:val="000000"/>
          <w:sz w:val="28"/>
          <w:szCs w:val="28"/>
        </w:rPr>
        <w:t xml:space="preserve"> </w:t>
      </w:r>
      <w:r w:rsidR="00613746" w:rsidRPr="00AD460C">
        <w:rPr>
          <w:color w:val="000000"/>
          <w:sz w:val="28"/>
          <w:szCs w:val="28"/>
        </w:rPr>
        <w:t xml:space="preserve">депутатов </w:t>
      </w:r>
      <w:proofErr w:type="spellStart"/>
      <w:r w:rsidR="00613746" w:rsidRPr="00AD460C">
        <w:rPr>
          <w:color w:val="000000"/>
          <w:sz w:val="28"/>
          <w:szCs w:val="28"/>
        </w:rPr>
        <w:t>Зерноградского</w:t>
      </w:r>
      <w:proofErr w:type="spellEnd"/>
      <w:r w:rsidR="00613746" w:rsidRPr="00AD460C">
        <w:rPr>
          <w:color w:val="000000"/>
          <w:sz w:val="28"/>
          <w:szCs w:val="28"/>
        </w:rPr>
        <w:t xml:space="preserve"> городского поселения</w:t>
      </w:r>
      <w:r w:rsidRPr="00C50C84">
        <w:rPr>
          <w:b/>
          <w:bCs/>
          <w:color w:val="000000"/>
          <w:sz w:val="28"/>
          <w:szCs w:val="28"/>
        </w:rPr>
        <w:t xml:space="preserve"> </w:t>
      </w:r>
    </w:p>
    <w:p w:rsidR="00A0468F" w:rsidRPr="00C50C84" w:rsidRDefault="00AD460C" w:rsidP="00A0468F">
      <w:pPr>
        <w:spacing w:before="240" w:line="360" w:lineRule="auto"/>
        <w:ind w:firstLine="709"/>
        <w:jc w:val="both"/>
        <w:rPr>
          <w:sz w:val="28"/>
          <w:szCs w:val="28"/>
        </w:rPr>
      </w:pPr>
      <w:r>
        <w:rPr>
          <w:color w:val="000000"/>
          <w:sz w:val="28"/>
          <w:szCs w:val="28"/>
        </w:rPr>
        <w:t xml:space="preserve">                                                  </w:t>
      </w:r>
      <w:r w:rsidR="00A0468F" w:rsidRPr="00C50C84">
        <w:rPr>
          <w:color w:val="000000"/>
          <w:sz w:val="28"/>
          <w:szCs w:val="28"/>
        </w:rPr>
        <w:t>РЕШИЛ</w:t>
      </w:r>
      <w:r w:rsidR="00613746">
        <w:rPr>
          <w:color w:val="000000"/>
          <w:sz w:val="28"/>
          <w:szCs w:val="28"/>
        </w:rPr>
        <w:t>О</w:t>
      </w:r>
      <w:r w:rsidR="00A0468F" w:rsidRPr="00C50C84">
        <w:rPr>
          <w:sz w:val="28"/>
          <w:szCs w:val="28"/>
        </w:rPr>
        <w:t>:</w:t>
      </w:r>
    </w:p>
    <w:p w:rsidR="00A0468F" w:rsidRDefault="00A0468F" w:rsidP="007E6F83">
      <w:pPr>
        <w:pStyle w:val="aff2"/>
        <w:numPr>
          <w:ilvl w:val="0"/>
          <w:numId w:val="2"/>
        </w:numPr>
        <w:shd w:val="clear" w:color="auto" w:fill="FFFFFF"/>
        <w:jc w:val="both"/>
        <w:rPr>
          <w:color w:val="000000"/>
          <w:sz w:val="28"/>
          <w:szCs w:val="28"/>
        </w:rPr>
      </w:pPr>
      <w:r w:rsidRPr="007E6F83">
        <w:rPr>
          <w:color w:val="000000"/>
          <w:sz w:val="28"/>
          <w:szCs w:val="28"/>
        </w:rPr>
        <w:t xml:space="preserve">Утвердить прилагаемое Положение о муниципальном </w:t>
      </w:r>
      <w:proofErr w:type="gramStart"/>
      <w:r w:rsidRPr="007E6F83">
        <w:rPr>
          <w:color w:val="000000"/>
          <w:sz w:val="28"/>
          <w:szCs w:val="28"/>
        </w:rPr>
        <w:t>контроле за</w:t>
      </w:r>
      <w:proofErr w:type="gramEnd"/>
      <w:r w:rsidRPr="007E6F83">
        <w:rPr>
          <w:color w:val="000000"/>
          <w:sz w:val="28"/>
          <w:szCs w:val="28"/>
        </w:rPr>
        <w:t xml:space="preserve"> исполнением единой теплоснабжающей организацией обязательств </w:t>
      </w:r>
      <w:bookmarkStart w:id="4" w:name="_Hlk77848725"/>
      <w:r w:rsidRPr="007E6F83">
        <w:rPr>
          <w:color w:val="000000"/>
          <w:sz w:val="28"/>
          <w:szCs w:val="28"/>
        </w:rPr>
        <w:t>по строительству, реконструкции и (или) модернизации объектов теплоснабжения</w:t>
      </w:r>
      <w:bookmarkEnd w:id="4"/>
      <w:r w:rsidRPr="007E6F83">
        <w:rPr>
          <w:color w:val="000000"/>
          <w:sz w:val="28"/>
          <w:szCs w:val="28"/>
        </w:rPr>
        <w:t xml:space="preserve"> в </w:t>
      </w:r>
      <w:r w:rsidR="00B76BF1">
        <w:rPr>
          <w:color w:val="000000"/>
          <w:sz w:val="28"/>
          <w:szCs w:val="28"/>
        </w:rPr>
        <w:t xml:space="preserve">границах населенных пунктов </w:t>
      </w:r>
      <w:proofErr w:type="spellStart"/>
      <w:r w:rsidR="00B76BF1">
        <w:rPr>
          <w:color w:val="000000"/>
          <w:sz w:val="28"/>
          <w:szCs w:val="28"/>
        </w:rPr>
        <w:t>Зерноградского</w:t>
      </w:r>
      <w:proofErr w:type="spellEnd"/>
      <w:r w:rsidR="00B76BF1">
        <w:rPr>
          <w:color w:val="000000"/>
          <w:sz w:val="28"/>
          <w:szCs w:val="28"/>
        </w:rPr>
        <w:t xml:space="preserve"> городского поселения.</w:t>
      </w:r>
    </w:p>
    <w:p w:rsidR="006F1018" w:rsidRPr="006F1018" w:rsidRDefault="006F1018" w:rsidP="006F1018">
      <w:pPr>
        <w:pStyle w:val="aff2"/>
        <w:numPr>
          <w:ilvl w:val="0"/>
          <w:numId w:val="2"/>
        </w:numPr>
        <w:jc w:val="both"/>
        <w:rPr>
          <w:sz w:val="28"/>
          <w:szCs w:val="28"/>
        </w:rPr>
      </w:pPr>
      <w:r w:rsidRPr="006F1018">
        <w:rPr>
          <w:sz w:val="28"/>
          <w:szCs w:val="28"/>
        </w:rPr>
        <w:t xml:space="preserve"> Настоящее решение вступает в силу со дня его официального опубликования.</w:t>
      </w:r>
    </w:p>
    <w:p w:rsidR="006F1018" w:rsidRPr="006F1018" w:rsidRDefault="006F1018" w:rsidP="006F1018">
      <w:pPr>
        <w:pStyle w:val="aff2"/>
        <w:numPr>
          <w:ilvl w:val="0"/>
          <w:numId w:val="2"/>
        </w:numPr>
        <w:jc w:val="both"/>
        <w:rPr>
          <w:sz w:val="28"/>
          <w:szCs w:val="28"/>
        </w:rPr>
      </w:pPr>
      <w:r w:rsidRPr="006F1018">
        <w:rPr>
          <w:sz w:val="28"/>
          <w:szCs w:val="28"/>
        </w:rPr>
        <w:t xml:space="preserve"> Опубликовать настоящее решение в официальном печатном издании Администрации </w:t>
      </w:r>
      <w:proofErr w:type="spellStart"/>
      <w:r w:rsidRPr="006F1018">
        <w:rPr>
          <w:sz w:val="28"/>
          <w:szCs w:val="28"/>
        </w:rPr>
        <w:t>Зерноградского</w:t>
      </w:r>
      <w:proofErr w:type="spellEnd"/>
      <w:r w:rsidRPr="006F1018">
        <w:rPr>
          <w:sz w:val="28"/>
          <w:szCs w:val="28"/>
        </w:rPr>
        <w:t xml:space="preserve"> городского поселения «Зерноград официальный» и разместить на официальном сайте Администрации </w:t>
      </w:r>
      <w:proofErr w:type="spellStart"/>
      <w:r w:rsidRPr="006F1018">
        <w:rPr>
          <w:sz w:val="28"/>
          <w:szCs w:val="28"/>
        </w:rPr>
        <w:t>Зерноградского</w:t>
      </w:r>
      <w:proofErr w:type="spellEnd"/>
      <w:r w:rsidRPr="006F1018">
        <w:rPr>
          <w:sz w:val="28"/>
          <w:szCs w:val="28"/>
        </w:rPr>
        <w:t xml:space="preserve"> городского поселения в информационно-телекоммуникационной сети «Интернет».</w:t>
      </w:r>
    </w:p>
    <w:p w:rsidR="006F1018" w:rsidRPr="007E6F83" w:rsidRDefault="006F1018" w:rsidP="006F1018">
      <w:pPr>
        <w:pStyle w:val="aff2"/>
        <w:shd w:val="clear" w:color="auto" w:fill="FFFFFF"/>
        <w:ind w:left="1114"/>
        <w:jc w:val="both"/>
        <w:rPr>
          <w:color w:val="000000"/>
          <w:sz w:val="28"/>
          <w:szCs w:val="28"/>
        </w:rPr>
      </w:pPr>
    </w:p>
    <w:p w:rsidR="007E6F83" w:rsidRPr="007E6F83" w:rsidRDefault="007E6F83" w:rsidP="007E6F83">
      <w:pPr>
        <w:shd w:val="clear" w:color="auto" w:fill="FFFFFF"/>
        <w:jc w:val="both"/>
        <w:rPr>
          <w:color w:val="000000"/>
          <w:sz w:val="28"/>
          <w:szCs w:val="28"/>
        </w:rPr>
      </w:pPr>
    </w:p>
    <w:p w:rsidR="00A0468F" w:rsidRDefault="00CA314E" w:rsidP="00A0468F">
      <w:pPr>
        <w:spacing w:line="240" w:lineRule="exact"/>
        <w:rPr>
          <w:color w:val="000000"/>
          <w:sz w:val="28"/>
          <w:szCs w:val="28"/>
        </w:rPr>
      </w:pPr>
      <w:r>
        <w:rPr>
          <w:color w:val="000000"/>
          <w:sz w:val="28"/>
          <w:szCs w:val="28"/>
        </w:rPr>
        <w:t xml:space="preserve">    </w:t>
      </w:r>
      <w:r w:rsidR="006F1018">
        <w:rPr>
          <w:color w:val="000000"/>
          <w:sz w:val="28"/>
          <w:szCs w:val="28"/>
        </w:rPr>
        <w:t xml:space="preserve">Председатель Собрания </w:t>
      </w:r>
      <w:proofErr w:type="spellStart"/>
      <w:proofErr w:type="gramStart"/>
      <w:r w:rsidR="006F1018">
        <w:rPr>
          <w:color w:val="000000"/>
          <w:sz w:val="28"/>
          <w:szCs w:val="28"/>
        </w:rPr>
        <w:t>депутатов-глав</w:t>
      </w:r>
      <w:r w:rsidR="00F70BEC">
        <w:rPr>
          <w:color w:val="000000"/>
          <w:sz w:val="28"/>
          <w:szCs w:val="28"/>
        </w:rPr>
        <w:t>а</w:t>
      </w:r>
      <w:proofErr w:type="spellEnd"/>
      <w:proofErr w:type="gramEnd"/>
    </w:p>
    <w:p w:rsidR="006F1018" w:rsidRDefault="00CA314E" w:rsidP="00A0468F">
      <w:pPr>
        <w:spacing w:line="240" w:lineRule="exact"/>
        <w:rPr>
          <w:color w:val="000000"/>
          <w:sz w:val="28"/>
          <w:szCs w:val="28"/>
        </w:rPr>
      </w:pPr>
      <w:r>
        <w:rPr>
          <w:color w:val="000000"/>
          <w:sz w:val="28"/>
          <w:szCs w:val="28"/>
        </w:rPr>
        <w:t xml:space="preserve">    </w:t>
      </w:r>
      <w:proofErr w:type="spellStart"/>
      <w:r w:rsidR="006F1018">
        <w:rPr>
          <w:color w:val="000000"/>
          <w:sz w:val="28"/>
          <w:szCs w:val="28"/>
        </w:rPr>
        <w:t>Зерноградского</w:t>
      </w:r>
      <w:proofErr w:type="spellEnd"/>
      <w:r w:rsidR="006F1018">
        <w:rPr>
          <w:color w:val="000000"/>
          <w:sz w:val="28"/>
          <w:szCs w:val="28"/>
        </w:rPr>
        <w:t xml:space="preserve"> городского поселения                                           В.И. </w:t>
      </w:r>
      <w:proofErr w:type="spellStart"/>
      <w:r w:rsidR="006F1018">
        <w:rPr>
          <w:color w:val="000000"/>
          <w:sz w:val="28"/>
          <w:szCs w:val="28"/>
        </w:rPr>
        <w:t>Адаменко</w:t>
      </w:r>
      <w:proofErr w:type="spellEnd"/>
    </w:p>
    <w:p w:rsidR="00B76BF1" w:rsidRPr="00C50C84" w:rsidRDefault="00B76BF1" w:rsidP="00A0468F">
      <w:pPr>
        <w:spacing w:line="240" w:lineRule="exact"/>
        <w:rPr>
          <w:b/>
          <w:color w:val="000000"/>
        </w:rPr>
      </w:pPr>
    </w:p>
    <w:p w:rsidR="00A0468F" w:rsidRPr="00C50C84" w:rsidRDefault="00A0468F" w:rsidP="00A0468F">
      <w:pPr>
        <w:tabs>
          <w:tab w:val="num" w:pos="200"/>
        </w:tabs>
        <w:ind w:left="4536"/>
        <w:jc w:val="center"/>
        <w:outlineLvl w:val="0"/>
      </w:pPr>
      <w:r w:rsidRPr="00C50C84">
        <w:t>УТВЕРЖДЕНО</w:t>
      </w:r>
    </w:p>
    <w:p w:rsidR="00A0468F" w:rsidRPr="00831CBE" w:rsidRDefault="00A0468F" w:rsidP="00A0468F">
      <w:pPr>
        <w:ind w:left="4536"/>
        <w:jc w:val="center"/>
        <w:rPr>
          <w:color w:val="000000"/>
        </w:rPr>
      </w:pPr>
      <w:r w:rsidRPr="00831CBE">
        <w:rPr>
          <w:color w:val="000000"/>
        </w:rPr>
        <w:t xml:space="preserve">решением </w:t>
      </w:r>
      <w:r w:rsidR="00831CBE" w:rsidRPr="00831CBE">
        <w:rPr>
          <w:b/>
          <w:bCs/>
          <w:color w:val="000000"/>
        </w:rPr>
        <w:t xml:space="preserve"> </w:t>
      </w:r>
      <w:r w:rsidR="00831CBE" w:rsidRPr="00831CBE">
        <w:rPr>
          <w:color w:val="000000"/>
        </w:rPr>
        <w:t xml:space="preserve">Собрания депутатов </w:t>
      </w:r>
      <w:proofErr w:type="spellStart"/>
      <w:r w:rsidR="00831CBE" w:rsidRPr="00831CBE">
        <w:rPr>
          <w:color w:val="000000"/>
        </w:rPr>
        <w:t>Зерноградского</w:t>
      </w:r>
      <w:proofErr w:type="spellEnd"/>
      <w:r w:rsidR="00831CBE" w:rsidRPr="00831CBE">
        <w:rPr>
          <w:color w:val="000000"/>
        </w:rPr>
        <w:t xml:space="preserve"> городского поселения</w:t>
      </w:r>
    </w:p>
    <w:p w:rsidR="00A0468F" w:rsidRPr="00831CBE" w:rsidRDefault="00A0468F" w:rsidP="00A0468F">
      <w:pPr>
        <w:ind w:left="4536"/>
        <w:jc w:val="center"/>
      </w:pPr>
      <w:r w:rsidRPr="00831CBE">
        <w:t>от __________ 202</w:t>
      </w:r>
      <w:r w:rsidR="00831CBE">
        <w:t>2</w:t>
      </w:r>
      <w:r w:rsidRPr="00831CBE">
        <w:t xml:space="preserve"> № ___</w:t>
      </w:r>
    </w:p>
    <w:p w:rsidR="00A0468F" w:rsidRPr="00C50C84" w:rsidRDefault="00A0468F" w:rsidP="00A0468F">
      <w:pPr>
        <w:ind w:firstLine="567"/>
        <w:jc w:val="right"/>
        <w:rPr>
          <w:color w:val="000000"/>
          <w:sz w:val="17"/>
          <w:szCs w:val="17"/>
        </w:rPr>
      </w:pPr>
    </w:p>
    <w:p w:rsidR="00A0468F" w:rsidRPr="00C50C84" w:rsidRDefault="00A0468F" w:rsidP="00A0468F">
      <w:pPr>
        <w:ind w:firstLine="567"/>
        <w:jc w:val="right"/>
        <w:rPr>
          <w:color w:val="000000"/>
          <w:sz w:val="17"/>
          <w:szCs w:val="17"/>
        </w:rPr>
      </w:pPr>
    </w:p>
    <w:p w:rsidR="00A0468F" w:rsidRPr="00B76BF1" w:rsidRDefault="00A0468F" w:rsidP="00A0468F">
      <w:pPr>
        <w:jc w:val="center"/>
        <w:rPr>
          <w:b/>
          <w:bCs/>
          <w:i/>
          <w:iCs/>
          <w:color w:val="000000"/>
        </w:rPr>
      </w:pPr>
      <w:r w:rsidRPr="00C50C84">
        <w:rPr>
          <w:b/>
          <w:bCs/>
          <w:color w:val="000000"/>
          <w:sz w:val="28"/>
          <w:szCs w:val="28"/>
        </w:rPr>
        <w:t xml:space="preserve">Положение о муниципальном </w:t>
      </w:r>
      <w:proofErr w:type="gramStart"/>
      <w:r w:rsidRPr="00C50C84">
        <w:rPr>
          <w:b/>
          <w:bCs/>
          <w:color w:val="000000"/>
          <w:sz w:val="28"/>
          <w:szCs w:val="28"/>
        </w:rPr>
        <w:t xml:space="preserve">контроле </w:t>
      </w:r>
      <w:bookmarkStart w:id="5" w:name="_Hlk79656449"/>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C50C84">
        <w:rPr>
          <w:b/>
          <w:bCs/>
          <w:color w:val="000000"/>
          <w:sz w:val="28"/>
          <w:szCs w:val="28"/>
        </w:rPr>
        <w:br/>
        <w:t>в</w:t>
      </w:r>
      <w:bookmarkEnd w:id="5"/>
      <w:r w:rsidRPr="00C50C84">
        <w:rPr>
          <w:b/>
          <w:bCs/>
          <w:color w:val="000000"/>
          <w:sz w:val="28"/>
          <w:szCs w:val="28"/>
        </w:rPr>
        <w:t xml:space="preserve"> </w:t>
      </w:r>
      <w:r w:rsidR="00B76BF1" w:rsidRPr="00B76BF1">
        <w:rPr>
          <w:b/>
          <w:bCs/>
          <w:color w:val="000000"/>
          <w:sz w:val="28"/>
          <w:szCs w:val="28"/>
        </w:rPr>
        <w:t xml:space="preserve">границах населенных пунктов </w:t>
      </w:r>
      <w:proofErr w:type="spellStart"/>
      <w:r w:rsidR="00B76BF1" w:rsidRPr="00B76BF1">
        <w:rPr>
          <w:b/>
          <w:bCs/>
          <w:color w:val="000000"/>
          <w:sz w:val="28"/>
          <w:szCs w:val="28"/>
        </w:rPr>
        <w:t>Зерноградского</w:t>
      </w:r>
      <w:proofErr w:type="spellEnd"/>
      <w:r w:rsidR="00B76BF1" w:rsidRPr="00B76BF1">
        <w:rPr>
          <w:b/>
          <w:bCs/>
          <w:color w:val="000000"/>
          <w:sz w:val="28"/>
          <w:szCs w:val="28"/>
        </w:rPr>
        <w:t xml:space="preserve"> городского поселения</w:t>
      </w:r>
    </w:p>
    <w:p w:rsidR="00A0468F" w:rsidRPr="00C50C84" w:rsidRDefault="00A0468F" w:rsidP="00A0468F">
      <w:pPr>
        <w:spacing w:line="360" w:lineRule="auto"/>
        <w:jc w:val="center"/>
      </w:pPr>
    </w:p>
    <w:p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831CBE">
        <w:rPr>
          <w:rFonts w:ascii="Times New Roman" w:hAnsi="Times New Roman" w:cs="Times New Roman"/>
          <w:color w:val="000000"/>
          <w:sz w:val="28"/>
          <w:szCs w:val="28"/>
        </w:rPr>
        <w:t xml:space="preserve">в </w:t>
      </w:r>
      <w:bookmarkEnd w:id="6"/>
      <w:r w:rsidR="00B76BF1">
        <w:rPr>
          <w:rFonts w:ascii="Times New Roman" w:hAnsi="Times New Roman" w:cs="Times New Roman"/>
          <w:color w:val="000000"/>
          <w:sz w:val="28"/>
          <w:szCs w:val="28"/>
        </w:rPr>
        <w:t xml:space="preserve">границах населенных пунктов </w:t>
      </w:r>
      <w:proofErr w:type="spellStart"/>
      <w:r w:rsidR="00B76BF1">
        <w:rPr>
          <w:rFonts w:ascii="Times New Roman" w:hAnsi="Times New Roman" w:cs="Times New Roman"/>
          <w:color w:val="000000"/>
          <w:sz w:val="28"/>
          <w:szCs w:val="28"/>
        </w:rPr>
        <w:t>Зерноградского</w:t>
      </w:r>
      <w:proofErr w:type="spellEnd"/>
      <w:r w:rsidR="00B76BF1">
        <w:rPr>
          <w:rFonts w:ascii="Times New Roman" w:hAnsi="Times New Roman" w:cs="Times New Roman"/>
          <w:color w:val="000000"/>
          <w:sz w:val="28"/>
          <w:szCs w:val="28"/>
        </w:rPr>
        <w:t xml:space="preserve"> городского поселения </w:t>
      </w:r>
      <w:r w:rsidRPr="00C50C84">
        <w:rPr>
          <w:rFonts w:ascii="Times New Roman" w:hAnsi="Times New Roman" w:cs="Times New Roman"/>
          <w:color w:val="000000"/>
          <w:sz w:val="28"/>
          <w:szCs w:val="28"/>
        </w:rPr>
        <w:t>(далее – муниципальный контроль</w:t>
      </w:r>
      <w:r w:rsidRPr="00C50C84">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w:t>
      </w:r>
      <w:proofErr w:type="gramStart"/>
      <w:r w:rsidRPr="00C50C84">
        <w:rPr>
          <w:rFonts w:ascii="Times New Roman" w:hAnsi="Times New Roman" w:cs="Times New Roman"/>
          <w:color w:val="000000"/>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B76BF1">
        <w:rPr>
          <w:rFonts w:ascii="Times New Roman" w:hAnsi="Times New Roman" w:cs="Times New Roman"/>
          <w:color w:val="000000"/>
          <w:sz w:val="28"/>
          <w:szCs w:val="28"/>
        </w:rPr>
        <w:t xml:space="preserve">границах населенных пунктов </w:t>
      </w:r>
      <w:proofErr w:type="spellStart"/>
      <w:r w:rsidR="00B76BF1">
        <w:rPr>
          <w:rFonts w:ascii="Times New Roman" w:hAnsi="Times New Roman" w:cs="Times New Roman"/>
          <w:color w:val="000000"/>
          <w:sz w:val="28"/>
          <w:szCs w:val="28"/>
        </w:rPr>
        <w:t>Зерноградского</w:t>
      </w:r>
      <w:proofErr w:type="spellEnd"/>
      <w:r w:rsidR="00B76BF1">
        <w:rPr>
          <w:rFonts w:ascii="Times New Roman" w:hAnsi="Times New Roman" w:cs="Times New Roman"/>
          <w:color w:val="000000"/>
          <w:sz w:val="28"/>
          <w:szCs w:val="28"/>
        </w:rPr>
        <w:t xml:space="preserve"> городского поселения</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 принятых</w:t>
      </w:r>
      <w:proofErr w:type="gramEnd"/>
      <w:r w:rsidRPr="00C50C84">
        <w:rPr>
          <w:rFonts w:ascii="Times New Roman" w:hAnsi="Times New Roman" w:cs="Times New Roman"/>
          <w:color w:val="000000"/>
          <w:sz w:val="28"/>
          <w:szCs w:val="28"/>
        </w:rPr>
        <w:t xml:space="preserve"> в соответствии с ним иных нормативных правовых актов, в том числе соответствие таких реализуемых мероприятий схеме теплоснабжения.</w:t>
      </w:r>
    </w:p>
    <w:p w:rsidR="00A0468F" w:rsidRPr="00C50C84" w:rsidRDefault="00A0468F" w:rsidP="00A0468F">
      <w:pPr>
        <w:spacing w:line="360" w:lineRule="auto"/>
        <w:ind w:firstLine="709"/>
        <w:contextualSpacing/>
        <w:jc w:val="both"/>
        <w:rPr>
          <w:color w:val="000000"/>
          <w:sz w:val="28"/>
          <w:szCs w:val="28"/>
        </w:rPr>
      </w:pPr>
      <w:r w:rsidRPr="00C50C84">
        <w:rPr>
          <w:color w:val="000000"/>
          <w:sz w:val="28"/>
          <w:szCs w:val="28"/>
        </w:rPr>
        <w:t xml:space="preserve">1.3.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осуществляется администрацией</w:t>
      </w:r>
      <w:r w:rsidRPr="00C50C84">
        <w:rPr>
          <w:color w:val="000000"/>
        </w:rPr>
        <w:t xml:space="preserve"> </w:t>
      </w:r>
      <w:proofErr w:type="spellStart"/>
      <w:r w:rsidR="00B76BF1">
        <w:rPr>
          <w:color w:val="000000"/>
          <w:sz w:val="28"/>
          <w:szCs w:val="28"/>
        </w:rPr>
        <w:t>Зерноградского</w:t>
      </w:r>
      <w:proofErr w:type="spellEnd"/>
      <w:r w:rsidR="00B76BF1">
        <w:rPr>
          <w:color w:val="000000"/>
          <w:sz w:val="28"/>
          <w:szCs w:val="28"/>
        </w:rPr>
        <w:t xml:space="preserve"> городского поселения</w:t>
      </w:r>
      <w:r w:rsidRPr="00C50C84">
        <w:rPr>
          <w:i/>
          <w:iCs/>
          <w:color w:val="000000"/>
        </w:rPr>
        <w:t xml:space="preserve"> </w:t>
      </w:r>
      <w:r w:rsidRPr="00C50C84">
        <w:rPr>
          <w:color w:val="000000"/>
          <w:sz w:val="28"/>
          <w:szCs w:val="28"/>
        </w:rPr>
        <w:t>(далее – администрация).</w:t>
      </w:r>
    </w:p>
    <w:p w:rsidR="00831CBE" w:rsidRDefault="00A0468F" w:rsidP="00A0468F">
      <w:pPr>
        <w:spacing w:line="360" w:lineRule="auto"/>
        <w:ind w:firstLine="709"/>
        <w:contextualSpacing/>
        <w:jc w:val="both"/>
        <w:rPr>
          <w:color w:val="000000"/>
          <w:sz w:val="28"/>
          <w:szCs w:val="28"/>
        </w:rPr>
      </w:pPr>
      <w:r w:rsidRPr="00C50C84">
        <w:rPr>
          <w:color w:val="000000"/>
          <w:sz w:val="28"/>
          <w:szCs w:val="28"/>
        </w:rPr>
        <w:t xml:space="preserve">1.4. Должностными лицами администрации, уполномоченными осуществлять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w:t>
      </w:r>
      <w:r w:rsidRPr="00C50C84">
        <w:rPr>
          <w:color w:val="000000"/>
          <w:sz w:val="28"/>
          <w:szCs w:val="28"/>
        </w:rPr>
        <w:lastRenderedPageBreak/>
        <w:t xml:space="preserve">теплоснабжающей организацией обязательств, являются _____________________ </w:t>
      </w:r>
    </w:p>
    <w:p w:rsidR="00A0468F" w:rsidRPr="00C50C84" w:rsidRDefault="00831CBE" w:rsidP="00A0468F">
      <w:pPr>
        <w:spacing w:line="360" w:lineRule="auto"/>
        <w:ind w:firstLine="709"/>
        <w:contextualSpacing/>
        <w:jc w:val="both"/>
        <w:rPr>
          <w:sz w:val="28"/>
          <w:szCs w:val="28"/>
        </w:rPr>
      </w:pPr>
      <w:r>
        <w:rPr>
          <w:i/>
          <w:iCs/>
          <w:color w:val="000000"/>
        </w:rPr>
        <w:t>___________________________________________________________________________</w:t>
      </w:r>
      <w:r w:rsidR="00A0468F" w:rsidRPr="00C50C84">
        <w:rPr>
          <w:color w:val="000000"/>
          <w:sz w:val="28"/>
          <w:szCs w:val="28"/>
        </w:rPr>
        <w:t xml:space="preserve"> (далее также – должностные лица, уполномоченные осуществлять муниципальный </w:t>
      </w:r>
      <w:proofErr w:type="gramStart"/>
      <w:r w:rsidR="00A0468F" w:rsidRPr="00C50C84">
        <w:rPr>
          <w:color w:val="000000"/>
          <w:sz w:val="28"/>
          <w:szCs w:val="28"/>
        </w:rPr>
        <w:t xml:space="preserve">контроль </w:t>
      </w:r>
      <w:bookmarkStart w:id="7" w:name="_Hlk78275689"/>
      <w:r w:rsidR="00A0468F" w:rsidRPr="00C50C84">
        <w:rPr>
          <w:color w:val="000000"/>
          <w:sz w:val="28"/>
          <w:szCs w:val="28"/>
        </w:rPr>
        <w:t>за</w:t>
      </w:r>
      <w:proofErr w:type="gramEnd"/>
      <w:r w:rsidR="00A0468F" w:rsidRPr="00C50C84">
        <w:rPr>
          <w:color w:val="000000"/>
          <w:sz w:val="28"/>
          <w:szCs w:val="28"/>
        </w:rPr>
        <w:t xml:space="preserve"> исполнением единой теплоснабжающей организацией обязательств</w:t>
      </w:r>
      <w:bookmarkEnd w:id="7"/>
      <w:r w:rsidR="00A0468F" w:rsidRPr="00C50C84">
        <w:rPr>
          <w:color w:val="000000"/>
          <w:sz w:val="28"/>
          <w:szCs w:val="28"/>
        </w:rPr>
        <w:t>)</w:t>
      </w:r>
      <w:r w:rsidR="00A0468F" w:rsidRPr="00C50C84">
        <w:rPr>
          <w:i/>
          <w:iCs/>
          <w:color w:val="000000"/>
        </w:rPr>
        <w:t>.</w:t>
      </w:r>
      <w:r w:rsidR="00A0468F" w:rsidRPr="00C50C8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00A0468F" w:rsidRPr="00C50C84">
        <w:rPr>
          <w:color w:val="000000"/>
          <w:sz w:val="28"/>
          <w:szCs w:val="28"/>
        </w:rPr>
        <w:t>контролю</w:t>
      </w:r>
      <w:r w:rsidR="00A0468F" w:rsidRPr="00C50C84">
        <w:t xml:space="preserve"> </w:t>
      </w:r>
      <w:r w:rsidR="00A0468F" w:rsidRPr="00C50C84">
        <w:rPr>
          <w:color w:val="000000"/>
          <w:sz w:val="28"/>
          <w:szCs w:val="28"/>
        </w:rPr>
        <w:t>за</w:t>
      </w:r>
      <w:proofErr w:type="gramEnd"/>
      <w:r w:rsidR="00A0468F" w:rsidRPr="00C50C84">
        <w:rPr>
          <w:color w:val="000000"/>
          <w:sz w:val="28"/>
          <w:szCs w:val="28"/>
        </w:rPr>
        <w:t xml:space="preserve"> исполнением единой теплоснабжающей организацией обязательств.</w:t>
      </w:r>
    </w:p>
    <w:p w:rsidR="00A0468F" w:rsidRPr="00C50C84" w:rsidRDefault="00A0468F" w:rsidP="00A0468F">
      <w:pPr>
        <w:spacing w:line="360" w:lineRule="auto"/>
        <w:ind w:firstLine="709"/>
        <w:contextualSpacing/>
        <w:jc w:val="both"/>
        <w:rPr>
          <w:sz w:val="28"/>
          <w:szCs w:val="28"/>
        </w:rPr>
      </w:pPr>
      <w:r w:rsidRPr="00C50C84">
        <w:rPr>
          <w:color w:val="000000"/>
          <w:sz w:val="28"/>
          <w:szCs w:val="28"/>
        </w:rPr>
        <w:t xml:space="preserve">Должностные лица, уполномоченные осуществлять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w:t>
      </w:r>
      <w:proofErr w:type="gramStart"/>
      <w:r w:rsidRPr="00C50C84">
        <w:rPr>
          <w:rFonts w:ascii="Times New Roman" w:hAnsi="Times New Roman" w:cs="Times New Roman"/>
          <w:color w:val="000000"/>
          <w:sz w:val="28"/>
          <w:szCs w:val="28"/>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roofErr w:type="gramEnd"/>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8" w:name="_Hlk77676821"/>
      <w:r w:rsidRPr="00C50C84">
        <w:rPr>
          <w:rFonts w:ascii="Times New Roman" w:hAnsi="Times New Roman" w:cs="Times New Roman"/>
          <w:color w:val="000000"/>
          <w:sz w:val="28"/>
          <w:szCs w:val="28"/>
        </w:rPr>
        <w:t xml:space="preserve">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w:t>
      </w:r>
      <w:bookmarkEnd w:id="8"/>
      <w:r w:rsidRPr="00C50C84">
        <w:rPr>
          <w:rFonts w:ascii="Times New Roman" w:hAnsi="Times New Roman" w:cs="Times New Roman"/>
          <w:color w:val="000000"/>
          <w:sz w:val="28"/>
          <w:szCs w:val="28"/>
        </w:rPr>
        <w:t>являются:</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 xml:space="preserve">а) деятельность, действия (бездействие) </w:t>
      </w:r>
      <w:bookmarkStart w:id="9" w:name="_Hlk77851319"/>
      <w:r w:rsidRPr="00C50C84">
        <w:rPr>
          <w:rFonts w:ascii="Times New Roman" w:hAnsi="Times New Roman" w:cs="Times New Roman"/>
          <w:color w:val="000000"/>
          <w:sz w:val="28"/>
          <w:szCs w:val="28"/>
        </w:rPr>
        <w:t>единой теплоснабжающей организации</w:t>
      </w:r>
      <w:bookmarkEnd w:id="9"/>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Pr="00C50C84">
        <w:rPr>
          <w:rFonts w:ascii="Times New Roman" w:hAnsi="Times New Roman" w:cs="Times New Roman"/>
          <w:color w:val="000000"/>
          <w:sz w:val="28"/>
          <w:szCs w:val="28"/>
        </w:rPr>
        <w:t xml:space="preserve">указанные в </w:t>
      </w:r>
      <w:bookmarkEnd w:id="10"/>
      <w:r w:rsidRPr="00C50C84">
        <w:rPr>
          <w:rFonts w:ascii="Times New Roman" w:hAnsi="Times New Roman" w:cs="Times New Roman"/>
          <w:color w:val="000000"/>
          <w:sz w:val="28"/>
          <w:szCs w:val="28"/>
        </w:rPr>
        <w:t xml:space="preserve">части 3 статьи 23.7 Федерального закона от 27.07.2010 № 190-ФЗ «О </w:t>
      </w:r>
      <w:r w:rsidRPr="00C50C84">
        <w:rPr>
          <w:rFonts w:ascii="Times New Roman" w:hAnsi="Times New Roman" w:cs="Times New Roman"/>
          <w:color w:val="000000"/>
          <w:sz w:val="28"/>
          <w:szCs w:val="28"/>
        </w:rPr>
        <w:lastRenderedPageBreak/>
        <w:t>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C50C84">
        <w:rPr>
          <w:rFonts w:ascii="Times New Roman" w:hAnsi="Times New Roman" w:cs="Times New Roman"/>
          <w:color w:val="000000"/>
          <w:sz w:val="28"/>
          <w:szCs w:val="28"/>
        </w:rPr>
        <w:t>, определенные для нее в схеме теплоснабжения в соответствии с перечнем и сроками, указанными в схеме теплоснабжения;</w:t>
      </w:r>
      <w:bookmarkEnd w:id="11"/>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2"/>
      <w:r w:rsidRPr="00C50C84">
        <w:rPr>
          <w:rFonts w:ascii="Times New Roman" w:hAnsi="Times New Roman" w:cs="Times New Roman"/>
          <w:color w:val="000000"/>
          <w:sz w:val="28"/>
          <w:szCs w:val="28"/>
        </w:rPr>
        <w:t>;</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C50C84">
        <w:rPr>
          <w:rFonts w:ascii="Times New Roman" w:hAnsi="Times New Roman" w:cs="Times New Roman"/>
          <w:color w:val="000000"/>
          <w:sz w:val="28"/>
          <w:szCs w:val="28"/>
        </w:rPr>
        <w:t xml:space="preserve">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1.7. Администрацией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C50C84" w:rsidRDefault="00A0468F" w:rsidP="00B76BF1">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1.8. Система оценки и управления рисками при осуществлении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не применяетс</w:t>
      </w:r>
      <w:r w:rsidR="00B76BF1">
        <w:rPr>
          <w:rFonts w:ascii="Times New Roman" w:hAnsi="Times New Roman" w:cs="Times New Roman"/>
          <w:color w:val="000000"/>
          <w:sz w:val="28"/>
          <w:szCs w:val="28"/>
        </w:rPr>
        <w:t>я</w:t>
      </w:r>
      <w:r w:rsidRPr="00C50C84">
        <w:rPr>
          <w:rStyle w:val="aff1"/>
          <w:color w:val="000000"/>
          <w:sz w:val="28"/>
          <w:szCs w:val="28"/>
        </w:rPr>
        <w:footnoteReference w:id="1"/>
      </w:r>
      <w:bookmarkStart w:id="13" w:name="Par61"/>
      <w:bookmarkEnd w:id="13"/>
    </w:p>
    <w:p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A0468F" w:rsidRPr="00C50C84" w:rsidRDefault="00A0468F" w:rsidP="00A0468F">
      <w:pPr>
        <w:pStyle w:val="ConsPlusNormal"/>
        <w:ind w:firstLine="0"/>
        <w:jc w:val="center"/>
        <w:rPr>
          <w:rFonts w:ascii="Times New Roman" w:hAnsi="Times New Roman" w:cs="Times New Roman"/>
          <w:b/>
          <w:bCs/>
          <w:color w:val="000000"/>
          <w:sz w:val="28"/>
          <w:szCs w:val="28"/>
        </w:rPr>
      </w:pP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2.1. Администрация осуществляет муниципальный контроль за исполнением единой теплоснабжающей организацией </w:t>
      </w:r>
      <w:proofErr w:type="gramStart"/>
      <w:r w:rsidRPr="00C50C84">
        <w:rPr>
          <w:rFonts w:ascii="Times New Roman" w:hAnsi="Times New Roman" w:cs="Times New Roman"/>
          <w:color w:val="000000"/>
          <w:sz w:val="28"/>
          <w:szCs w:val="28"/>
        </w:rPr>
        <w:t>обязательств</w:t>
      </w:r>
      <w:proofErr w:type="gramEnd"/>
      <w:r w:rsidRPr="00C50C84">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w:t>
      </w:r>
      <w:proofErr w:type="gramStart"/>
      <w:r w:rsidRPr="00C50C84">
        <w:rPr>
          <w:rFonts w:ascii="Times New Roman" w:hAnsi="Times New Roman" w:cs="Times New Roman"/>
          <w:color w:val="000000"/>
          <w:sz w:val="28"/>
          <w:szCs w:val="28"/>
        </w:rPr>
        <w:t>ств пр</w:t>
      </w:r>
      <w:proofErr w:type="gramEnd"/>
      <w:r w:rsidRPr="00C50C84">
        <w:rPr>
          <w:rFonts w:ascii="Times New Roman" w:hAnsi="Times New Roman" w:cs="Times New Roman"/>
          <w:color w:val="000000"/>
          <w:sz w:val="28"/>
          <w:szCs w:val="28"/>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C50C84" w:rsidRDefault="00A0468F" w:rsidP="00A0468F">
      <w:pPr>
        <w:pStyle w:val="ConsPlusNormal"/>
        <w:spacing w:line="360" w:lineRule="auto"/>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00D5413A">
        <w:rPr>
          <w:rFonts w:ascii="Times New Roman" w:hAnsi="Times New Roman" w:cs="Times New Roman"/>
          <w:color w:val="000000"/>
          <w:sz w:val="28"/>
          <w:szCs w:val="28"/>
        </w:rPr>
        <w:t xml:space="preserve"> </w:t>
      </w:r>
      <w:proofErr w:type="spellStart"/>
      <w:r w:rsidR="00B76BF1">
        <w:rPr>
          <w:rFonts w:ascii="Times New Roman" w:hAnsi="Times New Roman" w:cs="Times New Roman"/>
          <w:color w:val="000000"/>
          <w:sz w:val="28"/>
          <w:szCs w:val="28"/>
        </w:rPr>
        <w:t>Зерноградского</w:t>
      </w:r>
      <w:proofErr w:type="spellEnd"/>
      <w:r w:rsidR="00B76BF1">
        <w:rPr>
          <w:rFonts w:ascii="Times New Roman" w:hAnsi="Times New Roman" w:cs="Times New Roman"/>
          <w:color w:val="000000"/>
          <w:sz w:val="28"/>
          <w:szCs w:val="28"/>
        </w:rPr>
        <w:t xml:space="preserve"> городского поселения</w:t>
      </w:r>
      <w:r w:rsidRPr="00C50C84">
        <w:rPr>
          <w:rFonts w:ascii="Times New Roman" w:hAnsi="Times New Roman" w:cs="Times New Roman"/>
          <w:color w:val="000000"/>
          <w:sz w:val="28"/>
          <w:szCs w:val="28"/>
        </w:rPr>
        <w:t xml:space="preserve"> для принятия решения о</w:t>
      </w:r>
      <w:proofErr w:type="gramEnd"/>
      <w:r w:rsidRPr="00C50C84">
        <w:rPr>
          <w:rFonts w:ascii="Times New Roman" w:hAnsi="Times New Roman" w:cs="Times New Roman"/>
          <w:color w:val="000000"/>
          <w:sz w:val="28"/>
          <w:szCs w:val="28"/>
        </w:rPr>
        <w:t xml:space="preserve"> </w:t>
      </w:r>
      <w:proofErr w:type="gramStart"/>
      <w:r w:rsidRPr="00C50C84">
        <w:rPr>
          <w:rFonts w:ascii="Times New Roman" w:hAnsi="Times New Roman" w:cs="Times New Roman"/>
          <w:color w:val="000000"/>
          <w:sz w:val="28"/>
          <w:szCs w:val="28"/>
        </w:rPr>
        <w:t>проведении</w:t>
      </w:r>
      <w:proofErr w:type="gramEnd"/>
      <w:r w:rsidRPr="00C50C84">
        <w:rPr>
          <w:rFonts w:ascii="Times New Roman" w:hAnsi="Times New Roman" w:cs="Times New Roman"/>
          <w:color w:val="000000"/>
          <w:sz w:val="28"/>
          <w:szCs w:val="28"/>
        </w:rPr>
        <w:t xml:space="preserve">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 xml:space="preserve">2.5. При осуществлении администрацией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r w:rsidRPr="00C50C84">
        <w:rPr>
          <w:rStyle w:val="aff1"/>
          <w:color w:val="000000"/>
          <w:sz w:val="28"/>
          <w:szCs w:val="28"/>
        </w:rPr>
        <w:footnoteReference w:id="2"/>
      </w:r>
      <w:r w:rsidRPr="00C50C84">
        <w:rPr>
          <w:rFonts w:ascii="Times New Roman" w:hAnsi="Times New Roman" w:cs="Times New Roman"/>
          <w:color w:val="000000"/>
          <w:sz w:val="28"/>
          <w:szCs w:val="28"/>
        </w:rPr>
        <w:t>.</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2.6. </w:t>
      </w:r>
      <w:proofErr w:type="gramStart"/>
      <w:r w:rsidRPr="00C50C84">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50C84">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C50C84">
        <w:rPr>
          <w:color w:val="000000"/>
          <w:sz w:val="28"/>
          <w:szCs w:val="28"/>
          <w:shd w:val="clear" w:color="auto" w:fill="FFFFFF"/>
        </w:rPr>
        <w:t xml:space="preserve"> в иных формах.</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C50C84">
          <w:rPr>
            <w:rStyle w:val="a5"/>
            <w:rFonts w:ascii="Times New Roman" w:hAnsi="Times New Roman" w:cs="Times New Roman"/>
            <w:color w:val="000000"/>
            <w:sz w:val="28"/>
            <w:szCs w:val="28"/>
          </w:rPr>
          <w:t>частью 3 статьи 46</w:t>
        </w:r>
      </w:hyperlink>
      <w:r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w:t>
      </w:r>
      <w:r w:rsidRPr="00C50C84">
        <w:rPr>
          <w:rFonts w:ascii="Times New Roman" w:hAnsi="Times New Roman" w:cs="Times New Roman"/>
          <w:color w:val="000000"/>
          <w:sz w:val="28"/>
          <w:szCs w:val="28"/>
        </w:rPr>
        <w:lastRenderedPageBreak/>
        <w:t>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2.8. </w:t>
      </w:r>
      <w:proofErr w:type="gramStart"/>
      <w:r w:rsidRPr="00C50C84">
        <w:rPr>
          <w:color w:val="000000"/>
          <w:sz w:val="28"/>
          <w:szCs w:val="28"/>
        </w:rPr>
        <w:t>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50C84">
        <w:rPr>
          <w:color w:val="000000"/>
          <w:sz w:val="28"/>
          <w:szCs w:val="28"/>
        </w:rPr>
        <w:t xml:space="preserve"> законом ценностям. Предостережения объявляются (подписываются) главой (заместителем главы) </w:t>
      </w:r>
      <w:proofErr w:type="spellStart"/>
      <w:r w:rsidR="00B76BF1">
        <w:rPr>
          <w:color w:val="000000"/>
          <w:sz w:val="28"/>
          <w:szCs w:val="28"/>
        </w:rPr>
        <w:t>Зерноградского</w:t>
      </w:r>
      <w:proofErr w:type="spellEnd"/>
      <w:r w:rsidR="00B76BF1">
        <w:rPr>
          <w:color w:val="000000"/>
          <w:sz w:val="28"/>
          <w:szCs w:val="28"/>
        </w:rPr>
        <w:t xml:space="preserve"> городского поселения</w:t>
      </w:r>
      <w:r w:rsidRPr="00C50C84">
        <w:rPr>
          <w:i/>
          <w:iCs/>
          <w:color w:val="000000"/>
        </w:rPr>
        <w:t xml:space="preserve"> </w:t>
      </w:r>
      <w:r w:rsidRPr="00C50C8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Pr="00C50C84">
        <w:rPr>
          <w:color w:val="000000"/>
          <w:sz w:val="28"/>
          <w:szCs w:val="28"/>
        </w:rPr>
        <w:br/>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w:t>
      </w:r>
      <w:r w:rsidRPr="00C50C84">
        <w:rPr>
          <w:rFonts w:ascii="Times New Roman" w:hAnsi="Times New Roman" w:cs="Times New Roman"/>
          <w:color w:val="000000"/>
          <w:sz w:val="28"/>
          <w:szCs w:val="28"/>
        </w:rPr>
        <w:lastRenderedPageBreak/>
        <w:t>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телефону, посредством </w:t>
      </w:r>
      <w:proofErr w:type="spellStart"/>
      <w:r w:rsidRPr="00C50C84">
        <w:rPr>
          <w:rFonts w:ascii="Times New Roman" w:hAnsi="Times New Roman" w:cs="Times New Roman"/>
          <w:color w:val="000000"/>
          <w:sz w:val="28"/>
          <w:szCs w:val="28"/>
        </w:rPr>
        <w:t>видео-конференц-связи</w:t>
      </w:r>
      <w:proofErr w:type="spellEnd"/>
      <w:r w:rsidRPr="00C50C84">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Личный прием граждан проводится главой (заместителем главы) </w:t>
      </w:r>
      <w:proofErr w:type="spellStart"/>
      <w:r w:rsidR="00B76BF1">
        <w:rPr>
          <w:rFonts w:ascii="Times New Roman" w:hAnsi="Times New Roman" w:cs="Times New Roman"/>
          <w:color w:val="000000"/>
          <w:sz w:val="28"/>
          <w:szCs w:val="28"/>
        </w:rPr>
        <w:t>Зерноградского</w:t>
      </w:r>
      <w:proofErr w:type="spellEnd"/>
      <w:r w:rsidR="00B76BF1">
        <w:rPr>
          <w:rFonts w:ascii="Times New Roman" w:hAnsi="Times New Roman" w:cs="Times New Roman"/>
          <w:color w:val="000000"/>
          <w:sz w:val="28"/>
          <w:szCs w:val="28"/>
        </w:rPr>
        <w:t xml:space="preserve"> городского поселения</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и (или)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1) организация и осуществление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 порядок обжалования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следующих случаях:</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ведется журнал учета консультирований.</w:t>
      </w:r>
    </w:p>
    <w:p w:rsidR="00A0468F" w:rsidRPr="00C50C84" w:rsidRDefault="00A0468F" w:rsidP="00A0468F">
      <w:pPr>
        <w:pStyle w:val="ConsPlusNormal"/>
        <w:spacing w:line="360" w:lineRule="auto"/>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00B76BF1">
        <w:rPr>
          <w:rFonts w:ascii="Times New Roman" w:hAnsi="Times New Roman" w:cs="Times New Roman"/>
          <w:color w:val="000000"/>
          <w:sz w:val="28"/>
          <w:szCs w:val="28"/>
        </w:rPr>
        <w:t>Зерноградского</w:t>
      </w:r>
      <w:proofErr w:type="spellEnd"/>
      <w:r w:rsidR="00B76BF1">
        <w:rPr>
          <w:rFonts w:ascii="Times New Roman" w:hAnsi="Times New Roman" w:cs="Times New Roman"/>
          <w:color w:val="000000"/>
          <w:sz w:val="28"/>
          <w:szCs w:val="28"/>
        </w:rPr>
        <w:t xml:space="preserve"> городского поселения</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C50C84">
        <w:rPr>
          <w:rFonts w:ascii="Times New Roman" w:hAnsi="Times New Roman" w:cs="Times New Roman"/>
          <w:sz w:val="28"/>
          <w:szCs w:val="28"/>
        </w:rPr>
        <w:t>видео-конференц-связи</w:t>
      </w:r>
      <w:proofErr w:type="spellEnd"/>
      <w:r w:rsidRPr="00C50C84">
        <w:rPr>
          <w:rFonts w:ascii="Times New Roman" w:hAnsi="Times New Roman" w:cs="Times New Roman"/>
          <w:sz w:val="28"/>
          <w:szCs w:val="28"/>
        </w:rPr>
        <w:t>.</w:t>
      </w:r>
    </w:p>
    <w:p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 При осуществлении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C50C84">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
    <w:p w:rsidR="00A0468F" w:rsidRPr="00C50C84" w:rsidRDefault="00A0468F" w:rsidP="00A0468F">
      <w:pPr>
        <w:pStyle w:val="ConsPlusNormal"/>
        <w:spacing w:line="360" w:lineRule="auto"/>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C50C84" w:rsidRDefault="00A0468F" w:rsidP="00A0468F">
      <w:pPr>
        <w:spacing w:line="360" w:lineRule="auto"/>
        <w:ind w:firstLine="709"/>
        <w:jc w:val="both"/>
        <w:rPr>
          <w:color w:val="000000"/>
          <w:sz w:val="28"/>
          <w:szCs w:val="28"/>
        </w:rPr>
      </w:pPr>
      <w:proofErr w:type="gramStart"/>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C50C84">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 является:</w:t>
      </w:r>
    </w:p>
    <w:p w:rsidR="00A0468F" w:rsidRPr="00C50C84" w:rsidRDefault="00A0468F" w:rsidP="00A0468F">
      <w:pPr>
        <w:pStyle w:val="ConsPlusNormal"/>
        <w:spacing w:line="360" w:lineRule="auto"/>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50C84">
        <w:rPr>
          <w:rFonts w:ascii="Times New Roman" w:hAnsi="Times New Roman" w:cs="Times New Roman"/>
          <w:color w:val="000000"/>
          <w:sz w:val="28"/>
          <w:szCs w:val="28"/>
        </w:rPr>
        <w:t xml:space="preserve"> лиц;</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w:t>
      </w:r>
      <w:r w:rsidR="00A0468F" w:rsidRPr="00C50C8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3.5</w:t>
      </w:r>
      <w:r w:rsidR="00A0468F" w:rsidRPr="00C50C8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3.6</w:t>
      </w:r>
      <w:r w:rsidR="00A0468F" w:rsidRPr="00C50C84">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C50C84">
        <w:rPr>
          <w:rFonts w:ascii="Times New Roman" w:hAnsi="Times New Roman" w:cs="Times New Roman"/>
          <w:color w:val="000000"/>
          <w:sz w:val="28"/>
          <w:szCs w:val="28"/>
        </w:rPr>
        <w:t xml:space="preserve">контроль </w:t>
      </w:r>
      <w:r w:rsidR="00A0468F" w:rsidRPr="00C50C84">
        <w:rPr>
          <w:rFonts w:ascii="Times New Roman" w:hAnsi="Times New Roman" w:cs="Times New Roman"/>
          <w:color w:val="000000"/>
          <w:sz w:val="28"/>
          <w:szCs w:val="28"/>
        </w:rPr>
        <w:lastRenderedPageBreak/>
        <w:t>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 проведении контрольного мероприятия.</w:t>
      </w:r>
    </w:p>
    <w:p w:rsidR="00A0468F" w:rsidRPr="00C50C84" w:rsidRDefault="00C50C84" w:rsidP="00A0468F">
      <w:pPr>
        <w:pStyle w:val="ConsPlusNormal"/>
        <w:spacing w:line="360" w:lineRule="auto"/>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3.7</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proofErr w:type="spellStart"/>
      <w:r w:rsidR="00386ED5">
        <w:rPr>
          <w:rFonts w:ascii="Times New Roman" w:hAnsi="Times New Roman" w:cs="Times New Roman"/>
          <w:color w:val="000000"/>
          <w:sz w:val="28"/>
          <w:szCs w:val="28"/>
        </w:rPr>
        <w:t>Зерноградского</w:t>
      </w:r>
      <w:proofErr w:type="spellEnd"/>
      <w:r w:rsidR="00386ED5">
        <w:rPr>
          <w:rFonts w:ascii="Times New Roman" w:hAnsi="Times New Roman" w:cs="Times New Roman"/>
          <w:color w:val="000000"/>
          <w:sz w:val="28"/>
          <w:szCs w:val="28"/>
        </w:rPr>
        <w:t xml:space="preserve"> городского поселения</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rPr>
        <w:t>задания, содержащегося в планах работы администрации,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10"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3.8</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соответствии с Федеральным </w:t>
      </w:r>
      <w:hyperlink r:id="rId11"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0468F" w:rsidRPr="00C50C84" w:rsidRDefault="00C50C84" w:rsidP="00A0468F">
      <w:pPr>
        <w:spacing w:line="360" w:lineRule="auto"/>
        <w:ind w:firstLine="709"/>
        <w:jc w:val="both"/>
        <w:rPr>
          <w:color w:val="000000"/>
          <w:sz w:val="28"/>
          <w:szCs w:val="28"/>
        </w:rPr>
      </w:pPr>
      <w:r w:rsidRPr="00C50C84">
        <w:rPr>
          <w:color w:val="000000"/>
          <w:sz w:val="28"/>
          <w:szCs w:val="28"/>
        </w:rPr>
        <w:t>3.9</w:t>
      </w:r>
      <w:r w:rsidR="00A0468F" w:rsidRPr="00C50C84">
        <w:rPr>
          <w:color w:val="000000"/>
          <w:sz w:val="28"/>
          <w:szCs w:val="28"/>
        </w:rPr>
        <w:t xml:space="preserve">. Администрация при организации и осуществлении муниципального </w:t>
      </w:r>
      <w:proofErr w:type="gramStart"/>
      <w:r w:rsidR="00A0468F" w:rsidRPr="00C50C84">
        <w:rPr>
          <w:color w:val="000000"/>
          <w:sz w:val="28"/>
          <w:szCs w:val="28"/>
        </w:rPr>
        <w:t>контроля за</w:t>
      </w:r>
      <w:proofErr w:type="gramEnd"/>
      <w:r w:rsidR="00A0468F" w:rsidRPr="00C50C84">
        <w:rPr>
          <w:color w:val="000000"/>
          <w:sz w:val="28"/>
          <w:szCs w:val="28"/>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C50C84">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распоряжением Правительства Российской Федерации от 19.04.2016 № 724-р перечнем</w:t>
      </w:r>
      <w:r w:rsidR="00A0468F" w:rsidRPr="00C50C84">
        <w:rPr>
          <w:color w:val="000000"/>
          <w:sz w:val="28"/>
          <w:szCs w:val="28"/>
        </w:rPr>
        <w:t xml:space="preserve"> </w:t>
      </w:r>
      <w:r w:rsidR="00A0468F" w:rsidRPr="00C50C84">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00A0468F" w:rsidRPr="00C50C84">
        <w:rPr>
          <w:color w:val="000000"/>
          <w:sz w:val="28"/>
          <w:szCs w:val="28"/>
          <w:shd w:val="clear" w:color="auto" w:fill="FFFFFF"/>
        </w:rPr>
        <w:lastRenderedPageBreak/>
        <w:t>местного самоуправления либо подведомственных государственным органам или органам местного самоуправления</w:t>
      </w:r>
      <w:proofErr w:type="gramEnd"/>
      <w:r w:rsidR="00A0468F" w:rsidRPr="00C50C84">
        <w:rPr>
          <w:color w:val="000000"/>
          <w:sz w:val="28"/>
          <w:szCs w:val="28"/>
          <w:shd w:val="clear" w:color="auto" w:fill="FFFFFF"/>
        </w:rPr>
        <w:t xml:space="preserve"> </w:t>
      </w:r>
      <w:proofErr w:type="gramStart"/>
      <w:r w:rsidR="00A0468F" w:rsidRPr="00C50C84">
        <w:rPr>
          <w:color w:val="000000"/>
          <w:sz w:val="28"/>
          <w:szCs w:val="28"/>
          <w:shd w:val="clear" w:color="auto" w:fill="FFFFFF"/>
        </w:rPr>
        <w:t>организаций, в распоряжении которых находятся эти документы и (или) информация, а также</w:t>
      </w:r>
      <w:r w:rsidR="00A0468F" w:rsidRPr="00C50C84">
        <w:rPr>
          <w:color w:val="000000"/>
          <w:sz w:val="28"/>
          <w:szCs w:val="28"/>
        </w:rPr>
        <w:t xml:space="preserve"> </w:t>
      </w:r>
      <w:hyperlink r:id="rId12" w:history="1">
        <w:r w:rsidR="00A0468F" w:rsidRPr="00C50C84">
          <w:rPr>
            <w:rStyle w:val="a5"/>
            <w:color w:val="000000"/>
            <w:sz w:val="28"/>
            <w:szCs w:val="28"/>
          </w:rPr>
          <w:t>Правилами</w:t>
        </w:r>
      </w:hyperlink>
      <w:r w:rsidR="00A0468F" w:rsidRPr="00C50C8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0468F" w:rsidRPr="00C50C84">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C50C84" w:rsidRDefault="00C50C84"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3.10</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A0468F" w:rsidRPr="00C50C84" w:rsidRDefault="00A0468F"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0C84">
        <w:rPr>
          <w:rFonts w:ascii="Times New Roman" w:hAnsi="Times New Roman" w:cs="Times New Roman"/>
          <w:color w:val="000000"/>
          <w:sz w:val="28"/>
          <w:szCs w:val="28"/>
        </w:rPr>
        <w:t>микропредприятия</w:t>
      </w:r>
      <w:proofErr w:type="spellEnd"/>
      <w:r w:rsidRPr="00C50C84">
        <w:rPr>
          <w:rFonts w:ascii="Times New Roman" w:hAnsi="Times New Roman" w:cs="Times New Roman"/>
          <w:color w:val="000000"/>
          <w:sz w:val="28"/>
          <w:szCs w:val="28"/>
        </w:rPr>
        <w:t>.</w:t>
      </w:r>
    </w:p>
    <w:p w:rsidR="00A0468F" w:rsidRPr="00C50C84" w:rsidRDefault="00A0468F"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50C84" w:rsidRPr="00C50C84">
        <w:rPr>
          <w:rFonts w:ascii="Times New Roman" w:hAnsi="Times New Roman" w:cs="Times New Roman"/>
          <w:color w:val="000000"/>
          <w:sz w:val="28"/>
          <w:szCs w:val="28"/>
        </w:rPr>
        <w:t>1</w:t>
      </w:r>
      <w:r w:rsidRPr="00C50C84">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w:t>
      </w:r>
      <w:r w:rsidRPr="00C50C84">
        <w:rPr>
          <w:rFonts w:ascii="Times New Roman" w:hAnsi="Times New Roman" w:cs="Times New Roman"/>
          <w:color w:val="000000"/>
          <w:sz w:val="28"/>
          <w:szCs w:val="28"/>
        </w:rPr>
        <w:lastRenderedPageBreak/>
        <w:t>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3.12</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A0468F" w:rsidRPr="00C50C84">
          <w:rPr>
            <w:rStyle w:val="a5"/>
            <w:rFonts w:ascii="Times New Roman" w:hAnsi="Times New Roman" w:cs="Times New Roman"/>
            <w:color w:val="000000"/>
            <w:sz w:val="28"/>
            <w:szCs w:val="28"/>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A0468F" w:rsidRPr="00C50C84">
        <w:rPr>
          <w:rFonts w:ascii="Times New Roman" w:hAnsi="Times New Roman" w:cs="Times New Roman"/>
          <w:color w:val="000000"/>
          <w:sz w:val="28"/>
          <w:szCs w:val="28"/>
        </w:rPr>
        <w:t xml:space="preserve"> муниципальном </w:t>
      </w:r>
      <w:proofErr w:type="gramStart"/>
      <w:r w:rsidR="00A0468F" w:rsidRPr="00C50C84">
        <w:rPr>
          <w:rFonts w:ascii="Times New Roman" w:hAnsi="Times New Roman" w:cs="Times New Roman"/>
          <w:color w:val="000000"/>
          <w:sz w:val="28"/>
          <w:szCs w:val="28"/>
        </w:rPr>
        <w:t>контроле</w:t>
      </w:r>
      <w:proofErr w:type="gramEnd"/>
      <w:r w:rsidR="00A0468F" w:rsidRPr="00C50C84">
        <w:rPr>
          <w:rFonts w:ascii="Times New Roman" w:hAnsi="Times New Roman" w:cs="Times New Roman"/>
          <w:color w:val="000000"/>
          <w:sz w:val="28"/>
          <w:szCs w:val="28"/>
        </w:rPr>
        <w:t xml:space="preserve"> в Российской Федерации».</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3.14</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C50C84">
        <w:rPr>
          <w:rFonts w:ascii="Times New Roman" w:hAnsi="Times New Roman" w:cs="Times New Roman"/>
          <w:color w:val="000000"/>
          <w:sz w:val="28"/>
          <w:szCs w:val="28"/>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C50C84">
        <w:rPr>
          <w:rFonts w:ascii="Times New Roman" w:hAnsi="Times New Roman" w:cs="Times New Roman"/>
          <w:color w:val="000000"/>
          <w:sz w:val="28"/>
          <w:szCs w:val="28"/>
        </w:rPr>
        <w:t>осуществляться</w:t>
      </w:r>
      <w:proofErr w:type="gramEnd"/>
      <w:r w:rsidRPr="00C50C84">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3.16</w:t>
      </w:r>
      <w:r w:rsidR="00A0468F" w:rsidRPr="00C50C8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w:t>
      </w:r>
      <w:r w:rsidR="00A0468F" w:rsidRPr="00C50C84">
        <w:rPr>
          <w:rFonts w:ascii="Times New Roman" w:hAnsi="Times New Roman" w:cs="Times New Roman"/>
          <w:color w:val="000000"/>
          <w:sz w:val="28"/>
          <w:szCs w:val="28"/>
        </w:rPr>
        <w:lastRenderedPageBreak/>
        <w:t xml:space="preserve">статьями 39 – 40 </w:t>
      </w:r>
      <w:r w:rsidR="00A0468F" w:rsidRPr="00C50C84">
        <w:rPr>
          <w:rFonts w:ascii="Times New Roman" w:hAnsi="Times New Roman" w:cs="Times New Roman"/>
          <w:color w:val="000000"/>
          <w:sz w:val="28"/>
          <w:szCs w:val="28"/>
          <w:shd w:val="clear" w:color="auto" w:fill="FFFFFF"/>
        </w:rPr>
        <w:t xml:space="preserve">Федерального закона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C50C84">
        <w:rPr>
          <w:rStyle w:val="aff1"/>
          <w:rFonts w:ascii="Times New Roman" w:hAnsi="Times New Roman" w:cs="Times New Roman"/>
          <w:color w:val="000000"/>
          <w:sz w:val="28"/>
          <w:szCs w:val="28"/>
        </w:rPr>
        <w:footnoteReference w:id="3"/>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3.17</w:t>
      </w:r>
      <w:r w:rsidR="00A0468F" w:rsidRPr="00C50C84">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3.18</w:t>
      </w:r>
      <w:r w:rsidR="00A0468F" w:rsidRPr="00C50C84">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C50C84" w:rsidRDefault="00A0468F" w:rsidP="00A0468F">
      <w:pPr>
        <w:pStyle w:val="ConsPlusNormal"/>
        <w:spacing w:line="360" w:lineRule="auto"/>
        <w:ind w:firstLine="709"/>
        <w:jc w:val="both"/>
        <w:rPr>
          <w:rFonts w:ascii="Times New Roman" w:hAnsi="Times New Roman" w:cs="Times New Roman"/>
        </w:rPr>
      </w:pPr>
      <w:bookmarkStart w:id="14" w:name="Par318"/>
      <w:bookmarkEnd w:id="14"/>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C50C84">
        <w:rPr>
          <w:rFonts w:ascii="Times New Roman" w:hAnsi="Times New Roman" w:cs="Times New Roman"/>
          <w:color w:val="000000"/>
          <w:sz w:val="28"/>
          <w:szCs w:val="28"/>
        </w:rPr>
        <w:t xml:space="preserve"> </w:t>
      </w:r>
      <w:proofErr w:type="gramStart"/>
      <w:r w:rsidRPr="00C50C84">
        <w:rPr>
          <w:rFonts w:ascii="Times New Roman" w:hAnsi="Times New Roman" w:cs="Times New Roman"/>
          <w:color w:val="000000"/>
          <w:sz w:val="28"/>
          <w:szCs w:val="28"/>
        </w:rPr>
        <w:t xml:space="preserve">законом ценностям и способах ее предотвращения в случае, если </w:t>
      </w:r>
      <w:r w:rsidRPr="00C50C84">
        <w:rPr>
          <w:rFonts w:ascii="Times New Roman" w:hAnsi="Times New Roman" w:cs="Times New Roman"/>
          <w:color w:val="000000"/>
          <w:sz w:val="28"/>
          <w:szCs w:val="28"/>
        </w:rPr>
        <w:lastRenderedPageBreak/>
        <w:t>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C50C84" w:rsidRDefault="00A0468F" w:rsidP="00A0468F">
      <w:pPr>
        <w:spacing w:line="360" w:lineRule="auto"/>
        <w:ind w:firstLine="709"/>
        <w:jc w:val="both"/>
        <w:rPr>
          <w:color w:val="000000"/>
          <w:sz w:val="28"/>
          <w:szCs w:val="28"/>
        </w:rPr>
      </w:pPr>
      <w:proofErr w:type="gramStart"/>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roofErr w:type="gramEnd"/>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3.19</w:t>
      </w:r>
      <w:r w:rsidR="00A0468F" w:rsidRPr="00C50C84">
        <w:rPr>
          <w:rFonts w:ascii="Times New Roman" w:hAnsi="Times New Roman" w:cs="Times New Roman"/>
          <w:color w:val="000000"/>
          <w:sz w:val="28"/>
          <w:szCs w:val="28"/>
        </w:rPr>
        <w:t>.</w:t>
      </w:r>
      <w:r w:rsidR="00A0468F" w:rsidRPr="00C50C84">
        <w:t xml:space="preserve"> </w:t>
      </w:r>
      <w:r w:rsidR="00A0468F" w:rsidRPr="00C50C84">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C50C84">
        <w:rPr>
          <w:rFonts w:ascii="Times New Roman" w:hAnsi="Times New Roman" w:cs="Times New Roman"/>
          <w:color w:val="000000"/>
          <w:sz w:val="28"/>
          <w:szCs w:val="28"/>
        </w:rPr>
        <w:t>ств вз</w:t>
      </w:r>
      <w:proofErr w:type="gramEnd"/>
      <w:r w:rsidR="00A0468F" w:rsidRPr="00C50C84">
        <w:rPr>
          <w:rFonts w:ascii="Times New Roman" w:hAnsi="Times New Roman" w:cs="Times New Roman"/>
          <w:color w:val="000000"/>
          <w:sz w:val="28"/>
          <w:szCs w:val="28"/>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A15F7">
        <w:rPr>
          <w:rFonts w:ascii="Times New Roman" w:hAnsi="Times New Roman" w:cs="Times New Roman"/>
          <w:sz w:val="28"/>
          <w:szCs w:val="28"/>
        </w:rPr>
        <w:t>Ростовской области</w:t>
      </w:r>
      <w:r w:rsidR="00A0468F"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 xml:space="preserve">В случае выявления в ходе проведения контрольного мероприятия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b/>
          <w:bCs/>
          <w:color w:val="000000"/>
          <w:sz w:val="28"/>
          <w:szCs w:val="28"/>
        </w:rPr>
        <w:t>контроль за</w:t>
      </w:r>
      <w:proofErr w:type="gramEnd"/>
      <w:r w:rsidRPr="00C50C84">
        <w:rPr>
          <w:rFonts w:ascii="Times New Roman" w:hAnsi="Times New Roman" w:cs="Times New Roman"/>
          <w:b/>
          <w:bCs/>
          <w:color w:val="000000"/>
          <w:sz w:val="28"/>
          <w:szCs w:val="28"/>
        </w:rPr>
        <w:t xml:space="preserve"> исполнением единой теплоснабжающей организацией обязательств</w:t>
      </w:r>
      <w:r w:rsidR="00C50C84" w:rsidRPr="00C50C84">
        <w:rPr>
          <w:rStyle w:val="aff1"/>
          <w:rFonts w:ascii="Times New Roman" w:hAnsi="Times New Roman" w:cs="Times New Roman"/>
          <w:b/>
          <w:bCs/>
          <w:color w:val="000000"/>
          <w:sz w:val="28"/>
          <w:szCs w:val="28"/>
        </w:rPr>
        <w:footnoteReference w:id="4"/>
      </w:r>
    </w:p>
    <w:p w:rsidR="00A0468F" w:rsidRPr="00C50C84" w:rsidRDefault="00A0468F" w:rsidP="00A0468F">
      <w:pPr>
        <w:pStyle w:val="ConsPlusNormal"/>
        <w:ind w:firstLine="0"/>
        <w:jc w:val="center"/>
        <w:rPr>
          <w:rFonts w:ascii="Times New Roman" w:hAnsi="Times New Roman" w:cs="Times New Roman"/>
          <w:b/>
          <w:bCs/>
          <w:color w:val="000000"/>
          <w:sz w:val="28"/>
          <w:szCs w:val="28"/>
        </w:rPr>
      </w:pP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5" w:name="_Hlk79671222"/>
      <w:r w:rsidRPr="00C50C84">
        <w:rPr>
          <w:rFonts w:ascii="Times New Roman" w:hAnsi="Times New Roman" w:cs="Times New Roman"/>
          <w:color w:val="000000"/>
          <w:sz w:val="28"/>
          <w:szCs w:val="28"/>
        </w:rPr>
        <w:t xml:space="preserve">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bookmarkEnd w:id="15"/>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имеют право на досудебное обжалование:</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w:t>
      </w:r>
      <w:r w:rsidRPr="00C50C84">
        <w:rPr>
          <w:rFonts w:ascii="Times New Roman" w:hAnsi="Times New Roman" w:cs="Times New Roman"/>
          <w:color w:val="000000"/>
          <w:sz w:val="28"/>
          <w:szCs w:val="28"/>
        </w:rPr>
        <w:lastRenderedPageBreak/>
        <w:t>теплоснабжающей организацией обязательств, в рамках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rsidR="00A0468F" w:rsidRPr="00C50C84" w:rsidRDefault="00A0468F" w:rsidP="00A0468F">
      <w:pPr>
        <w:pStyle w:val="s1"/>
        <w:spacing w:line="360" w:lineRule="auto"/>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008608DA">
        <w:rPr>
          <w:rFonts w:ascii="Times New Roman" w:hAnsi="Times New Roman" w:cs="Times New Roman"/>
          <w:color w:val="000000"/>
          <w:sz w:val="28"/>
          <w:szCs w:val="28"/>
        </w:rPr>
        <w:t>Зерноградского</w:t>
      </w:r>
      <w:proofErr w:type="spellEnd"/>
      <w:r w:rsidR="008608DA">
        <w:rPr>
          <w:rFonts w:ascii="Times New Roman" w:hAnsi="Times New Roman" w:cs="Times New Roman"/>
          <w:color w:val="000000"/>
          <w:sz w:val="28"/>
          <w:szCs w:val="28"/>
        </w:rPr>
        <w:t xml:space="preserve"> городского поселения</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с предварительным информированием главы </w:t>
      </w:r>
      <w:proofErr w:type="spellStart"/>
      <w:r w:rsidR="00386ED5">
        <w:rPr>
          <w:rFonts w:ascii="Times New Roman" w:hAnsi="Times New Roman" w:cs="Times New Roman"/>
          <w:color w:val="000000"/>
          <w:sz w:val="28"/>
          <w:szCs w:val="28"/>
        </w:rPr>
        <w:t>Зерноградского</w:t>
      </w:r>
      <w:proofErr w:type="spellEnd"/>
      <w:r w:rsidR="00386ED5">
        <w:rPr>
          <w:rFonts w:ascii="Times New Roman" w:hAnsi="Times New Roman" w:cs="Times New Roman"/>
          <w:color w:val="000000"/>
          <w:sz w:val="28"/>
          <w:szCs w:val="28"/>
        </w:rPr>
        <w:t xml:space="preserve"> городского поселения</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о наличии в</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4.4. </w:t>
      </w:r>
      <w:proofErr w:type="gramStart"/>
      <w:r w:rsidRPr="00C50C84">
        <w:rPr>
          <w:rFonts w:ascii="Times New Roman" w:hAnsi="Times New Roman" w:cs="Times New Roman"/>
          <w:color w:val="000000"/>
          <w:sz w:val="28"/>
          <w:szCs w:val="28"/>
        </w:rPr>
        <w:t>Жалоба на решение администрации, действия (бездействие) его должностных лиц рассматривается главой (заместителем главы</w:t>
      </w:r>
      <w:r w:rsidR="008608DA">
        <w:rPr>
          <w:rFonts w:ascii="Times New Roman" w:hAnsi="Times New Roman" w:cs="Times New Roman"/>
          <w:color w:val="000000"/>
          <w:sz w:val="28"/>
          <w:szCs w:val="28"/>
        </w:rPr>
        <w:t xml:space="preserve"> </w:t>
      </w:r>
      <w:proofErr w:type="spellStart"/>
      <w:r w:rsidR="008608DA">
        <w:rPr>
          <w:rFonts w:ascii="Times New Roman" w:hAnsi="Times New Roman" w:cs="Times New Roman"/>
          <w:color w:val="000000"/>
          <w:sz w:val="28"/>
          <w:szCs w:val="28"/>
        </w:rPr>
        <w:t>Зерноградского</w:t>
      </w:r>
      <w:proofErr w:type="spellEnd"/>
      <w:r w:rsidR="008608DA">
        <w:rPr>
          <w:rFonts w:ascii="Times New Roman" w:hAnsi="Times New Roman" w:cs="Times New Roman"/>
          <w:color w:val="000000"/>
          <w:sz w:val="28"/>
          <w:szCs w:val="28"/>
        </w:rPr>
        <w:t xml:space="preserve"> городского поселения</w:t>
      </w:r>
      <w:proofErr w:type="gramEnd"/>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spellStart"/>
      <w:r w:rsidR="008608DA">
        <w:rPr>
          <w:rFonts w:ascii="Times New Roman" w:hAnsi="Times New Roman" w:cs="Times New Roman"/>
          <w:color w:val="000000"/>
          <w:sz w:val="28"/>
          <w:szCs w:val="28"/>
        </w:rPr>
        <w:t>Зерноградского</w:t>
      </w:r>
      <w:proofErr w:type="spellEnd"/>
      <w:r w:rsidR="008608DA">
        <w:rPr>
          <w:rFonts w:ascii="Times New Roman" w:hAnsi="Times New Roman" w:cs="Times New Roman"/>
          <w:color w:val="000000"/>
          <w:sz w:val="28"/>
          <w:szCs w:val="28"/>
        </w:rPr>
        <w:t xml:space="preserve"> городского поселения </w:t>
      </w:r>
      <w:bookmarkStart w:id="16" w:name="_GoBack"/>
      <w:bookmarkEnd w:id="16"/>
      <w:r w:rsidRPr="00C50C84">
        <w:rPr>
          <w:rFonts w:ascii="Times New Roman" w:hAnsi="Times New Roman" w:cs="Times New Roman"/>
          <w:color w:val="000000"/>
          <w:sz w:val="28"/>
          <w:szCs w:val="28"/>
        </w:rPr>
        <w:t>не более чем на 20 рабочих дней.</w:t>
      </w:r>
    </w:p>
    <w:p w:rsidR="00A0468F" w:rsidRPr="00C50C84" w:rsidRDefault="00A0468F" w:rsidP="00A0468F">
      <w:pPr>
        <w:pStyle w:val="14"/>
        <w:spacing w:line="360" w:lineRule="auto"/>
        <w:ind w:firstLine="709"/>
        <w:jc w:val="both"/>
        <w:rPr>
          <w:rFonts w:ascii="Times New Roman" w:hAnsi="Times New Roman" w:cs="Times New Roman"/>
          <w:color w:val="000000"/>
          <w:sz w:val="28"/>
          <w:szCs w:val="28"/>
        </w:rPr>
      </w:pPr>
    </w:p>
    <w:p w:rsidR="00A0468F" w:rsidRPr="00C50C84" w:rsidRDefault="00A0468F" w:rsidP="00A0468F">
      <w:pPr>
        <w:pStyle w:val="14"/>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 xml:space="preserve">5. Ключевые показатели муниципального </w:t>
      </w:r>
      <w:proofErr w:type="gramStart"/>
      <w:r w:rsidRPr="00C50C84">
        <w:rPr>
          <w:rFonts w:ascii="Times New Roman" w:hAnsi="Times New Roman" w:cs="Times New Roman"/>
          <w:b/>
          <w:bCs/>
          <w:color w:val="000000"/>
          <w:sz w:val="28"/>
          <w:szCs w:val="28"/>
        </w:rPr>
        <w:t>контроля за</w:t>
      </w:r>
      <w:proofErr w:type="gramEnd"/>
      <w:r w:rsidRPr="00C50C84">
        <w:rPr>
          <w:rFonts w:ascii="Times New Roman" w:hAnsi="Times New Roman" w:cs="Times New Roman"/>
          <w:b/>
          <w:bCs/>
          <w:color w:val="000000"/>
          <w:sz w:val="28"/>
          <w:szCs w:val="28"/>
        </w:rPr>
        <w:t xml:space="preserve"> исполнением единой теплоснабжающей организацией обязательств и их целевые значения</w:t>
      </w:r>
    </w:p>
    <w:p w:rsidR="00A0468F" w:rsidRPr="00C50C84" w:rsidRDefault="00A0468F" w:rsidP="00A0468F">
      <w:pPr>
        <w:pStyle w:val="14"/>
        <w:jc w:val="center"/>
        <w:rPr>
          <w:rFonts w:ascii="Times New Roman" w:hAnsi="Times New Roman" w:cs="Times New Roman"/>
          <w:b/>
          <w:bCs/>
          <w:color w:val="000000"/>
          <w:sz w:val="28"/>
          <w:szCs w:val="28"/>
        </w:rPr>
      </w:pPr>
    </w:p>
    <w:p w:rsidR="00A0468F" w:rsidRPr="00C50C84" w:rsidRDefault="00A0468F" w:rsidP="00A0468F">
      <w:pPr>
        <w:pStyle w:val="14"/>
        <w:spacing w:line="360" w:lineRule="auto"/>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B87959" w:rsidRDefault="00A0468F" w:rsidP="00A0468F">
      <w:pPr>
        <w:pStyle w:val="14"/>
        <w:spacing w:line="360" w:lineRule="auto"/>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утверждаются </w:t>
      </w:r>
      <w:r w:rsidR="00B87959" w:rsidRPr="00B87959">
        <w:rPr>
          <w:rFonts w:ascii="Times New Roman" w:hAnsi="Times New Roman" w:cs="Times New Roman"/>
          <w:color w:val="000000"/>
          <w:sz w:val="28"/>
          <w:szCs w:val="28"/>
        </w:rPr>
        <w:t xml:space="preserve">Собранием депутатов </w:t>
      </w:r>
      <w:proofErr w:type="spellStart"/>
      <w:r w:rsidR="00B87959" w:rsidRPr="00B87959">
        <w:rPr>
          <w:rFonts w:ascii="Times New Roman" w:hAnsi="Times New Roman" w:cs="Times New Roman"/>
          <w:color w:val="000000"/>
          <w:sz w:val="28"/>
          <w:szCs w:val="28"/>
        </w:rPr>
        <w:t>Зерноградского</w:t>
      </w:r>
      <w:proofErr w:type="spellEnd"/>
      <w:r w:rsidR="00B87959" w:rsidRPr="00B87959">
        <w:rPr>
          <w:rFonts w:ascii="Times New Roman" w:hAnsi="Times New Roman" w:cs="Times New Roman"/>
          <w:color w:val="000000"/>
          <w:sz w:val="28"/>
          <w:szCs w:val="28"/>
        </w:rPr>
        <w:t xml:space="preserve"> городского поселения.</w:t>
      </w:r>
    </w:p>
    <w:p w:rsidR="00A0468F" w:rsidRPr="00C50C84" w:rsidRDefault="00A0468F" w:rsidP="00A0468F">
      <w:pPr>
        <w:pStyle w:val="ConsTitle"/>
        <w:widowControl/>
        <w:spacing w:line="240" w:lineRule="exact"/>
        <w:jc w:val="both"/>
        <w:rPr>
          <w:rFonts w:ascii="Times New Roman" w:hAnsi="Times New Roman" w:cs="Times New Roman"/>
          <w:sz w:val="28"/>
          <w:szCs w:val="28"/>
        </w:rPr>
      </w:pPr>
      <w:bookmarkStart w:id="17" w:name="_Hlk79495542"/>
    </w:p>
    <w:p w:rsidR="00A0468F" w:rsidRPr="00C50C84" w:rsidRDefault="00A0468F" w:rsidP="00A0468F">
      <w:pPr>
        <w:pStyle w:val="ConsPlusNormal"/>
        <w:ind w:firstLine="0"/>
        <w:jc w:val="right"/>
        <w:rPr>
          <w:rFonts w:ascii="Times New Roman" w:hAnsi="Times New Roman" w:cs="Times New Roman"/>
          <w:color w:val="000000"/>
        </w:rPr>
      </w:pPr>
      <w:r w:rsidRPr="00C50C84">
        <w:rPr>
          <w:rFonts w:ascii="Times New Roman" w:hAnsi="Times New Roman" w:cs="Times New Roman"/>
          <w:color w:val="000000"/>
          <w:sz w:val="24"/>
          <w:szCs w:val="24"/>
        </w:rPr>
        <w:br w:type="page"/>
      </w:r>
    </w:p>
    <w:bookmarkEnd w:id="17"/>
    <w:p w:rsidR="00A0468F" w:rsidRPr="00C50C84" w:rsidRDefault="00A0468F" w:rsidP="00A0468F">
      <w:pPr>
        <w:jc w:val="center"/>
        <w:rPr>
          <w:b/>
          <w:bCs/>
          <w:color w:val="000000"/>
          <w:sz w:val="28"/>
          <w:szCs w:val="28"/>
        </w:rPr>
      </w:pPr>
      <w:r w:rsidRPr="00C50C84">
        <w:rPr>
          <w:b/>
          <w:bCs/>
          <w:color w:val="000000"/>
          <w:sz w:val="28"/>
          <w:szCs w:val="28"/>
        </w:rPr>
        <w:lastRenderedPageBreak/>
        <w:t xml:space="preserve">Пояснительная записка </w:t>
      </w:r>
    </w:p>
    <w:p w:rsidR="00A0468F" w:rsidRPr="00C50C84" w:rsidRDefault="00A0468F" w:rsidP="00A0468F">
      <w:pPr>
        <w:jc w:val="center"/>
        <w:rPr>
          <w:b/>
          <w:bCs/>
          <w:color w:val="000000"/>
          <w:sz w:val="28"/>
          <w:szCs w:val="28"/>
        </w:rPr>
      </w:pPr>
      <w:r w:rsidRPr="00C50C84">
        <w:rPr>
          <w:b/>
          <w:bCs/>
          <w:color w:val="000000"/>
          <w:sz w:val="28"/>
          <w:szCs w:val="28"/>
        </w:rPr>
        <w:t xml:space="preserve">к положению </w:t>
      </w:r>
      <w:bookmarkStart w:id="18" w:name="_Hlk79656507"/>
      <w:r w:rsidRPr="00C50C84">
        <w:rPr>
          <w:b/>
          <w:bCs/>
          <w:color w:val="000000"/>
          <w:sz w:val="28"/>
          <w:szCs w:val="28"/>
        </w:rPr>
        <w:t xml:space="preserve">о муниципальном </w:t>
      </w:r>
      <w:proofErr w:type="gramStart"/>
      <w:r w:rsidRPr="00C50C84">
        <w:rPr>
          <w:b/>
          <w:bCs/>
          <w:color w:val="000000"/>
          <w:sz w:val="28"/>
          <w:szCs w:val="28"/>
        </w:rPr>
        <w:t xml:space="preserve">контроле </w:t>
      </w:r>
      <w:r w:rsidRPr="00C50C84">
        <w:rPr>
          <w:b/>
          <w:bCs/>
          <w:color w:val="000000"/>
          <w:sz w:val="28"/>
          <w:szCs w:val="28"/>
        </w:rPr>
        <w:br/>
        <w:t>за</w:t>
      </w:r>
      <w:proofErr w:type="gramEnd"/>
      <w:r w:rsidRPr="00C50C84">
        <w:rPr>
          <w:b/>
          <w:bCs/>
          <w:color w:val="000000"/>
          <w:sz w:val="28"/>
          <w:szCs w:val="28"/>
        </w:rPr>
        <w:t xml:space="preserve"> исполнением единой теплоснабжающей организацией </w:t>
      </w:r>
      <w:r w:rsidRPr="00C50C84">
        <w:rPr>
          <w:b/>
          <w:bCs/>
          <w:color w:val="000000"/>
          <w:sz w:val="28"/>
          <w:szCs w:val="28"/>
        </w:rPr>
        <w:br/>
        <w:t>обязательств по строительству, реконструкции и (или) модернизации объектов теплоснабжения</w:t>
      </w:r>
      <w:bookmarkEnd w:id="18"/>
      <w:r w:rsidRPr="00C50C84">
        <w:rPr>
          <w:b/>
          <w:bCs/>
          <w:color w:val="000000"/>
          <w:sz w:val="28"/>
          <w:szCs w:val="28"/>
        </w:rPr>
        <w:t xml:space="preserve"> в поселении </w:t>
      </w:r>
    </w:p>
    <w:p w:rsidR="00A0468F" w:rsidRPr="00C50C84" w:rsidRDefault="00A0468F" w:rsidP="00A0468F">
      <w:pPr>
        <w:spacing w:line="360" w:lineRule="auto"/>
        <w:jc w:val="center"/>
        <w:rPr>
          <w:color w:val="000000"/>
          <w:sz w:val="28"/>
          <w:szCs w:val="28"/>
        </w:rPr>
      </w:pP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lang w:eastAsia="ru-RU"/>
        </w:rPr>
      </w:pPr>
      <w:proofErr w:type="gramStart"/>
      <w:r w:rsidRPr="00C50C84">
        <w:rPr>
          <w:rFonts w:ascii="Times New Roman" w:hAnsi="Times New Roman" w:cs="Times New Roman"/>
          <w:b w:val="0"/>
          <w:color w:val="000000"/>
          <w:sz w:val="28"/>
          <w:szCs w:val="28"/>
          <w:lang w:eastAsia="ru-RU"/>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w:t>
      </w:r>
      <w:proofErr w:type="gramEnd"/>
      <w:r w:rsidRPr="00C50C84">
        <w:rPr>
          <w:rFonts w:ascii="Times New Roman" w:hAnsi="Times New Roman" w:cs="Times New Roman"/>
          <w:b w:val="0"/>
          <w:color w:val="000000"/>
          <w:sz w:val="28"/>
          <w:szCs w:val="28"/>
          <w:lang w:eastAsia="ru-RU"/>
        </w:rPr>
        <w:t xml:space="preserve">) и муниципальном </w:t>
      </w:r>
      <w:proofErr w:type="gramStart"/>
      <w:r w:rsidRPr="00C50C84">
        <w:rPr>
          <w:rFonts w:ascii="Times New Roman" w:hAnsi="Times New Roman" w:cs="Times New Roman"/>
          <w:b w:val="0"/>
          <w:color w:val="000000"/>
          <w:sz w:val="28"/>
          <w:szCs w:val="28"/>
          <w:lang w:eastAsia="ru-RU"/>
        </w:rPr>
        <w:t>контроле</w:t>
      </w:r>
      <w:proofErr w:type="gramEnd"/>
      <w:r w:rsidRPr="00C50C84">
        <w:rPr>
          <w:rFonts w:ascii="Times New Roman" w:hAnsi="Times New Roman" w:cs="Times New Roman"/>
          <w:b w:val="0"/>
          <w:color w:val="000000"/>
          <w:sz w:val="28"/>
          <w:szCs w:val="28"/>
          <w:lang w:eastAsia="ru-RU"/>
        </w:rPr>
        <w:t xml:space="preserve"> в Российской Федерации» (далее – Федеральный закон № 248-ФЗ) </w:t>
      </w:r>
      <w:r w:rsidRPr="00C50C84">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w:t>
      </w:r>
      <w:proofErr w:type="gramStart"/>
      <w:r w:rsidRPr="00C50C84">
        <w:rPr>
          <w:rFonts w:ascii="Times New Roman" w:hAnsi="Times New Roman" w:cs="Times New Roman"/>
          <w:b w:val="0"/>
          <w:color w:val="000000"/>
          <w:sz w:val="28"/>
          <w:szCs w:val="28"/>
          <w:shd w:val="clear" w:color="auto" w:fill="FFFFFF"/>
          <w:lang w:eastAsia="ru-RU"/>
        </w:rPr>
        <w:t>контроля</w:t>
      </w:r>
      <w:r w:rsidRPr="00C50C84">
        <w:t xml:space="preserve"> </w:t>
      </w:r>
      <w:r w:rsidRPr="00C50C84">
        <w:rPr>
          <w:rFonts w:ascii="Times New Roman" w:hAnsi="Times New Roman" w:cs="Times New Roman"/>
          <w:b w:val="0"/>
          <w:color w:val="000000"/>
          <w:sz w:val="28"/>
          <w:szCs w:val="28"/>
          <w:shd w:val="clear" w:color="auto" w:fill="FFFFFF"/>
          <w:lang w:eastAsia="ru-RU"/>
        </w:rPr>
        <w:t>за</w:t>
      </w:r>
      <w:proofErr w:type="gramEnd"/>
      <w:r w:rsidRPr="00C50C84">
        <w:rPr>
          <w:rFonts w:ascii="Times New Roman" w:hAnsi="Times New Roman" w:cs="Times New Roman"/>
          <w:b w:val="0"/>
          <w:color w:val="000000"/>
          <w:sz w:val="28"/>
          <w:szCs w:val="28"/>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2. </w:t>
      </w:r>
      <w:proofErr w:type="gramStart"/>
      <w:r w:rsidRPr="00C50C84">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w:t>
      </w:r>
      <w:r w:rsidRPr="00C50C84">
        <w:rPr>
          <w:rFonts w:ascii="Times New Roman" w:hAnsi="Times New Roman" w:cs="Times New Roman"/>
          <w:b w:val="0"/>
          <w:color w:val="000000"/>
          <w:sz w:val="28"/>
          <w:szCs w:val="28"/>
          <w:shd w:val="clear" w:color="auto" w:fill="FFFFFF"/>
          <w:lang w:eastAsia="ru-RU"/>
        </w:rPr>
        <w:lastRenderedPageBreak/>
        <w:t xml:space="preserve">бюджет муниципального района, то в такой ситуации нужно учитывать содержание соглашения о передаче полномочий. </w:t>
      </w:r>
      <w:proofErr w:type="gramEnd"/>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50C84">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50C84">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C50C84">
        <w:rPr>
          <w:rFonts w:ascii="Times New Roman" w:hAnsi="Times New Roman" w:cs="Times New Roman"/>
          <w:b w:val="0"/>
          <w:color w:val="000000"/>
          <w:sz w:val="28"/>
          <w:szCs w:val="28"/>
          <w:lang w:eastAsia="ru-RU"/>
        </w:rPr>
        <w:t>положение о виде муниципального контроля</w:t>
      </w:r>
      <w:r w:rsidRPr="00C50C84">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proofErr w:type="gramStart"/>
      <w:r w:rsidRPr="00C50C84">
        <w:rPr>
          <w:rFonts w:ascii="Times New Roman" w:hAnsi="Times New Roman" w:cs="Times New Roman"/>
          <w:b w:val="0"/>
          <w:color w:val="000000"/>
          <w:sz w:val="28"/>
          <w:szCs w:val="28"/>
          <w:shd w:val="clear" w:color="auto" w:fill="FFFFFF"/>
          <w:lang w:eastAsia="ru-RU"/>
        </w:rPr>
        <w:t>контроля за</w:t>
      </w:r>
      <w:proofErr w:type="gramEnd"/>
      <w:r w:rsidRPr="00C50C84">
        <w:rPr>
          <w:rFonts w:ascii="Times New Roman" w:hAnsi="Times New Roman" w:cs="Times New Roman"/>
          <w:b w:val="0"/>
          <w:color w:val="000000"/>
          <w:sz w:val="28"/>
          <w:szCs w:val="28"/>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C50C84">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w:t>
      </w:r>
      <w:proofErr w:type="spellStart"/>
      <w:r w:rsidRPr="00C50C84">
        <w:rPr>
          <w:rFonts w:ascii="Times New Roman" w:hAnsi="Times New Roman" w:cs="Times New Roman"/>
          <w:b w:val="0"/>
          <w:color w:val="000000"/>
          <w:sz w:val="28"/>
          <w:szCs w:val="28"/>
          <w:shd w:val="clear" w:color="auto" w:fill="FFFFFF"/>
          <w:lang w:eastAsia="ru-RU"/>
        </w:rPr>
        <w:t>риск-ориентированного</w:t>
      </w:r>
      <w:proofErr w:type="spellEnd"/>
      <w:r w:rsidRPr="00C50C84">
        <w:rPr>
          <w:rFonts w:ascii="Times New Roman" w:hAnsi="Times New Roman" w:cs="Times New Roman"/>
          <w:b w:val="0"/>
          <w:color w:val="000000"/>
          <w:sz w:val="28"/>
          <w:szCs w:val="28"/>
          <w:shd w:val="clear" w:color="auto" w:fill="FFFFFF"/>
          <w:lang w:eastAsia="ru-RU"/>
        </w:rPr>
        <w:t>)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w:t>
      </w:r>
      <w:proofErr w:type="gramEnd"/>
      <w:r w:rsidRPr="00C50C84">
        <w:rPr>
          <w:rFonts w:ascii="Times New Roman" w:hAnsi="Times New Roman" w:cs="Times New Roman"/>
          <w:b w:val="0"/>
          <w:color w:val="000000"/>
          <w:sz w:val="28"/>
          <w:szCs w:val="28"/>
          <w:shd w:val="clear" w:color="auto" w:fill="FFFFFF"/>
          <w:lang w:eastAsia="ru-RU"/>
        </w:rPr>
        <w:t xml:space="preserve"> контроля. </w:t>
      </w:r>
      <w:proofErr w:type="gramStart"/>
      <w:r w:rsidRPr="00C50C84">
        <w:rPr>
          <w:rFonts w:ascii="Times New Roman" w:hAnsi="Times New Roman" w:cs="Times New Roman"/>
          <w:b w:val="0"/>
          <w:color w:val="000000"/>
          <w:sz w:val="28"/>
          <w:szCs w:val="28"/>
          <w:shd w:val="clear" w:color="auto" w:fill="FFFFFF"/>
          <w:lang w:eastAsia="ru-RU"/>
        </w:rPr>
        <w:t>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w:t>
      </w:r>
      <w:proofErr w:type="gramEnd"/>
      <w:r w:rsidRPr="00C50C84">
        <w:rPr>
          <w:rFonts w:ascii="Times New Roman" w:hAnsi="Times New Roman" w:cs="Times New Roman"/>
          <w:b w:val="0"/>
          <w:color w:val="000000"/>
          <w:sz w:val="28"/>
          <w:szCs w:val="28"/>
          <w:shd w:val="clear" w:color="auto" w:fill="FFFFFF"/>
          <w:lang w:eastAsia="ru-RU"/>
        </w:rPr>
        <w:t xml:space="preserve">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rPr>
      </w:pPr>
      <w:r w:rsidRPr="00C50C84">
        <w:rPr>
          <w:rFonts w:ascii="Times New Roman" w:hAnsi="Times New Roman" w:cs="Times New Roman"/>
          <w:b w:val="0"/>
          <w:color w:val="000000"/>
          <w:sz w:val="28"/>
          <w:szCs w:val="28"/>
          <w:shd w:val="clear" w:color="auto" w:fill="FFFFFF"/>
          <w:lang w:eastAsia="ru-RU"/>
        </w:rPr>
        <w:t xml:space="preserve">4. </w:t>
      </w:r>
      <w:proofErr w:type="gramStart"/>
      <w:r w:rsidRPr="00C50C84">
        <w:rPr>
          <w:rFonts w:ascii="Times New Roman" w:hAnsi="Times New Roman" w:cs="Times New Roman"/>
          <w:b w:val="0"/>
          <w:color w:val="000000"/>
          <w:sz w:val="28"/>
          <w:szCs w:val="28"/>
          <w:shd w:val="clear" w:color="auto" w:fill="FFFFFF"/>
          <w:lang w:eastAsia="ru-RU"/>
        </w:rPr>
        <w:t>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roofErr w:type="gramEnd"/>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proofErr w:type="gramStart"/>
      <w:r w:rsidRPr="00C50C84">
        <w:rPr>
          <w:rFonts w:ascii="Times New Roman" w:hAnsi="Times New Roman" w:cs="Times New Roman"/>
          <w:b w:val="0"/>
          <w:bCs/>
          <w:color w:val="000000"/>
          <w:sz w:val="28"/>
          <w:szCs w:val="28"/>
          <w:shd w:val="clear" w:color="auto" w:fill="FFFFFF"/>
          <w:lang w:eastAsia="ru-RU"/>
        </w:rPr>
        <w:t xml:space="preserve">Иными словами, если теплоснабжающей организации, осуществляющей деятельность в сфере теплоснабжения на территории поселения, в </w:t>
      </w:r>
      <w:r w:rsidRPr="00C50C84">
        <w:rPr>
          <w:rFonts w:ascii="Times New Roman" w:hAnsi="Times New Roman" w:cs="Times New Roman"/>
          <w:b w:val="0"/>
          <w:bCs/>
          <w:color w:val="000000"/>
          <w:sz w:val="28"/>
          <w:szCs w:val="28"/>
          <w:shd w:val="clear" w:color="auto" w:fill="FFFFFF"/>
          <w:lang w:eastAsia="ru-RU"/>
        </w:rPr>
        <w:lastRenderedPageBreak/>
        <w:t>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C50C84">
        <w:t xml:space="preserve">, </w:t>
      </w:r>
      <w:r w:rsidRPr="00C50C84">
        <w:rPr>
          <w:rFonts w:ascii="Times New Roman" w:hAnsi="Times New Roman" w:cs="Times New Roman"/>
          <w:b w:val="0"/>
          <w:bCs/>
          <w:color w:val="000000"/>
          <w:sz w:val="28"/>
          <w:szCs w:val="28"/>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roofErr w:type="gramEnd"/>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proofErr w:type="gramStart"/>
      <w:r w:rsidRPr="00C50C84">
        <w:rPr>
          <w:rFonts w:ascii="Times New Roman" w:hAnsi="Times New Roman" w:cs="Times New Roman"/>
          <w:b w:val="0"/>
          <w:bCs/>
          <w:color w:val="000000"/>
          <w:sz w:val="28"/>
          <w:szCs w:val="28"/>
          <w:shd w:val="clear" w:color="auto" w:fill="FFFFFF"/>
          <w:lang w:eastAsia="ru-RU"/>
        </w:rPr>
        <w:t>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w:t>
      </w:r>
      <w:proofErr w:type="gramEnd"/>
      <w:r w:rsidRPr="00C50C84">
        <w:rPr>
          <w:rFonts w:ascii="Times New Roman" w:hAnsi="Times New Roman" w:cs="Times New Roman"/>
          <w:b w:val="0"/>
          <w:bCs/>
          <w:color w:val="000000"/>
          <w:sz w:val="28"/>
          <w:szCs w:val="28"/>
          <w:shd w:val="clear" w:color="auto" w:fill="FFFFFF"/>
          <w:lang w:eastAsia="ru-RU"/>
        </w:rPr>
        <w:t xml:space="preserve"> При этом предложения по инвестированию сре</w:t>
      </w:r>
      <w:proofErr w:type="gramStart"/>
      <w:r w:rsidRPr="00C50C84">
        <w:rPr>
          <w:rFonts w:ascii="Times New Roman" w:hAnsi="Times New Roman" w:cs="Times New Roman"/>
          <w:b w:val="0"/>
          <w:bCs/>
          <w:color w:val="000000"/>
          <w:sz w:val="28"/>
          <w:szCs w:val="28"/>
          <w:shd w:val="clear" w:color="auto" w:fill="FFFFFF"/>
          <w:lang w:eastAsia="ru-RU"/>
        </w:rPr>
        <w:t>дств в с</w:t>
      </w:r>
      <w:proofErr w:type="gramEnd"/>
      <w:r w:rsidRPr="00C50C84">
        <w:rPr>
          <w:rFonts w:ascii="Times New Roman" w:hAnsi="Times New Roman" w:cs="Times New Roman"/>
          <w:b w:val="0"/>
          <w:bCs/>
          <w:color w:val="000000"/>
          <w:sz w:val="28"/>
          <w:szCs w:val="28"/>
          <w:shd w:val="clear" w:color="auto" w:fill="FFFFFF"/>
          <w:lang w:eastAsia="ru-RU"/>
        </w:rPr>
        <w:t xml:space="preserve">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A0468F" w:rsidRPr="00C50C84" w:rsidRDefault="00A0468F" w:rsidP="00A0468F">
      <w:pPr>
        <w:pStyle w:val="ConsTitle"/>
        <w:spacing w:line="360" w:lineRule="auto"/>
        <w:ind w:firstLine="709"/>
        <w:jc w:val="both"/>
        <w:rPr>
          <w:rFonts w:ascii="Times New Roman" w:hAnsi="Times New Roman" w:cs="Times New Roman"/>
          <w:b w:val="0"/>
          <w:bCs/>
          <w:color w:val="000000"/>
          <w:sz w:val="28"/>
          <w:szCs w:val="28"/>
          <w:shd w:val="clear" w:color="auto" w:fill="FFFFFF"/>
          <w:lang w:eastAsia="ru-RU"/>
        </w:rPr>
      </w:pPr>
      <w:proofErr w:type="gramStart"/>
      <w:r w:rsidRPr="00C50C84">
        <w:rPr>
          <w:rFonts w:ascii="Times New Roman" w:hAnsi="Times New Roman" w:cs="Times New Roman"/>
          <w:b w:val="0"/>
          <w:bCs/>
          <w:color w:val="000000"/>
          <w:sz w:val="28"/>
          <w:szCs w:val="28"/>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w:t>
      </w:r>
      <w:proofErr w:type="gramEnd"/>
      <w:r w:rsidRPr="00C50C84">
        <w:rPr>
          <w:rFonts w:ascii="Times New Roman" w:hAnsi="Times New Roman" w:cs="Times New Roman"/>
          <w:b w:val="0"/>
          <w:bCs/>
          <w:color w:val="000000"/>
          <w:sz w:val="28"/>
          <w:szCs w:val="28"/>
          <w:shd w:val="clear" w:color="auto" w:fill="FFFFFF"/>
          <w:lang w:eastAsia="ru-RU"/>
        </w:rPr>
        <w:t xml:space="preserve"> также и в инвестиционной программе.</w:t>
      </w:r>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 xml:space="preserve">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w:t>
      </w:r>
      <w:r w:rsidRPr="00C50C84">
        <w:rPr>
          <w:rFonts w:ascii="Times New Roman" w:hAnsi="Times New Roman" w:cs="Times New Roman"/>
          <w:b w:val="0"/>
          <w:bCs/>
          <w:color w:val="000000"/>
          <w:sz w:val="28"/>
          <w:szCs w:val="28"/>
          <w:shd w:val="clear" w:color="auto" w:fill="FFFFFF"/>
          <w:lang w:eastAsia="ru-RU"/>
        </w:rPr>
        <w:lastRenderedPageBreak/>
        <w:t>обеспечивает реализацию мероприятий по развитию системы теплоснабжения, включенных в схему теплоснабжения соответствующего поселения.</w:t>
      </w:r>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1) информирование;</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3) объявление предостережений;</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4) консультирование;</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5) профилактический визит.</w:t>
      </w:r>
    </w:p>
    <w:p w:rsidR="00A0468F" w:rsidRPr="00AB64C2"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C50C84">
        <w:rPr>
          <w:rFonts w:ascii="Times New Roman" w:hAnsi="Times New Roman" w:cs="Times New Roman"/>
          <w:b w:val="0"/>
          <w:color w:val="000000"/>
          <w:sz w:val="28"/>
          <w:szCs w:val="28"/>
          <w:shd w:val="clear" w:color="auto" w:fill="FFFFFF"/>
          <w:lang w:eastAsia="ru-RU"/>
        </w:rPr>
        <w:t>самообследование</w:t>
      </w:r>
      <w:proofErr w:type="spellEnd"/>
      <w:r w:rsidRPr="00C50C84">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A0468F" w:rsidRPr="00D16ADB" w:rsidRDefault="00A0468F" w:rsidP="00A0468F">
      <w:pPr>
        <w:pStyle w:val="ConsTitle"/>
        <w:widowControl/>
        <w:spacing w:line="360" w:lineRule="auto"/>
        <w:ind w:firstLine="709"/>
        <w:jc w:val="both"/>
        <w:rPr>
          <w:rFonts w:ascii="Times New Roman" w:hAnsi="Times New Roman" w:cs="Times New Roman"/>
          <w:color w:val="000000"/>
          <w:sz w:val="28"/>
          <w:szCs w:val="28"/>
        </w:rPr>
      </w:pPr>
    </w:p>
    <w:p w:rsidR="00A0468F" w:rsidRPr="0084345D" w:rsidRDefault="00A0468F" w:rsidP="00A0468F">
      <w:pPr>
        <w:pStyle w:val="ConsPlusNormal"/>
        <w:ind w:firstLine="0"/>
        <w:jc w:val="center"/>
        <w:rPr>
          <w:rFonts w:ascii="Times New Roman" w:hAnsi="Times New Roman" w:cs="Times New Roman"/>
          <w:color w:val="000000"/>
        </w:rPr>
      </w:pPr>
    </w:p>
    <w:p w:rsidR="00915CD9" w:rsidRDefault="00AA68A9"/>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8A9" w:rsidRDefault="00AA68A9" w:rsidP="00A0468F">
      <w:r>
        <w:separator/>
      </w:r>
    </w:p>
  </w:endnote>
  <w:endnote w:type="continuationSeparator" w:id="0">
    <w:p w:rsidR="00AA68A9" w:rsidRDefault="00AA68A9" w:rsidP="00A04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8A9" w:rsidRDefault="00AA68A9" w:rsidP="00A0468F">
      <w:r>
        <w:separator/>
      </w:r>
    </w:p>
  </w:footnote>
  <w:footnote w:type="continuationSeparator" w:id="0">
    <w:p w:rsidR="00AA68A9" w:rsidRDefault="00AA68A9" w:rsidP="00A0468F">
      <w:r>
        <w:continuationSeparator/>
      </w:r>
    </w:p>
  </w:footnote>
  <w:footnote w:id="1">
    <w:p w:rsidR="00A0468F" w:rsidRPr="00C50C84" w:rsidRDefault="00A0468F" w:rsidP="00C50C84">
      <w:pPr>
        <w:pStyle w:val="s1"/>
        <w:ind w:firstLine="0"/>
        <w:rPr>
          <w:rFonts w:ascii="Times New Roman" w:hAnsi="Times New Roman" w:cs="Times New Roman"/>
          <w:color w:val="000000"/>
          <w:sz w:val="24"/>
          <w:szCs w:val="24"/>
        </w:rPr>
      </w:pPr>
    </w:p>
  </w:footnote>
  <w:footnote w:id="2">
    <w:p w:rsidR="00A0468F" w:rsidRPr="00C50C84" w:rsidRDefault="00A0468F" w:rsidP="00A0468F">
      <w:pPr>
        <w:pStyle w:val="afd"/>
        <w:jc w:val="both"/>
        <w:rPr>
          <w:sz w:val="24"/>
          <w:szCs w:val="24"/>
        </w:rPr>
      </w:pPr>
    </w:p>
  </w:footnote>
  <w:footnote w:id="3">
    <w:p w:rsidR="00C50C84" w:rsidRPr="00C50C84" w:rsidRDefault="00C50C84">
      <w:pPr>
        <w:pStyle w:val="af6"/>
      </w:pPr>
    </w:p>
  </w:footnote>
  <w:footnote w:id="4">
    <w:p w:rsidR="00C50C84" w:rsidRPr="00C50C84" w:rsidRDefault="00C50C84" w:rsidP="00C50C84">
      <w:pPr>
        <w:pStyle w:val="af6"/>
        <w:jc w:val="both"/>
        <w:rPr>
          <w:sz w:val="24"/>
          <w:szCs w:val="24"/>
        </w:rPr>
      </w:pPr>
    </w:p>
    <w:p w:rsidR="00C50C84" w:rsidRPr="00C50C84" w:rsidRDefault="00C50C84">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51A53"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AA68A9">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51A53"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CA314E">
      <w:rPr>
        <w:rStyle w:val="afb"/>
        <w:noProof/>
      </w:rPr>
      <w:t>2</w:t>
    </w:r>
    <w:r>
      <w:rPr>
        <w:rStyle w:val="afb"/>
      </w:rPr>
      <w:fldChar w:fldCharType="end"/>
    </w:r>
  </w:p>
  <w:p w:rsidR="00E90F25" w:rsidRDefault="00AA68A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F920FB1"/>
    <w:multiLevelType w:val="hybridMultilevel"/>
    <w:tmpl w:val="F64C4DC8"/>
    <w:lvl w:ilvl="0" w:tplc="6A1C176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0468F"/>
    <w:rsid w:val="00051A53"/>
    <w:rsid w:val="0006633A"/>
    <w:rsid w:val="002E0794"/>
    <w:rsid w:val="00386ED5"/>
    <w:rsid w:val="00433BB8"/>
    <w:rsid w:val="00613746"/>
    <w:rsid w:val="00685D3A"/>
    <w:rsid w:val="006F1018"/>
    <w:rsid w:val="007E6F83"/>
    <w:rsid w:val="007F49F1"/>
    <w:rsid w:val="00831CBE"/>
    <w:rsid w:val="008608DA"/>
    <w:rsid w:val="008C7C7D"/>
    <w:rsid w:val="00935631"/>
    <w:rsid w:val="009A15F7"/>
    <w:rsid w:val="009D07EB"/>
    <w:rsid w:val="00A0468F"/>
    <w:rsid w:val="00AA68A9"/>
    <w:rsid w:val="00AD460C"/>
    <w:rsid w:val="00B76BF1"/>
    <w:rsid w:val="00B87959"/>
    <w:rsid w:val="00C50C84"/>
    <w:rsid w:val="00CA314E"/>
    <w:rsid w:val="00D5413A"/>
    <w:rsid w:val="00E208B8"/>
    <w:rsid w:val="00EC5453"/>
    <w:rsid w:val="00F70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styleId="aff2">
    <w:name w:val="List Paragraph"/>
    <w:basedOn w:val="a"/>
    <w:uiPriority w:val="34"/>
    <w:qFormat/>
    <w:rsid w:val="007E6F8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B7DAF-15BC-4603-AEAD-D6E0C797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26</Pages>
  <Words>7056</Words>
  <Characters>40221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18</cp:revision>
  <dcterms:created xsi:type="dcterms:W3CDTF">2021-10-06T07:03:00Z</dcterms:created>
  <dcterms:modified xsi:type="dcterms:W3CDTF">2022-02-08T11:21:00Z</dcterms:modified>
</cp:coreProperties>
</file>