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8D" w:rsidRDefault="00FB218D" w:rsidP="00FB218D">
      <w:pPr>
        <w:ind w:left="6372" w:firstLine="708"/>
      </w:pPr>
      <w:r>
        <w:t>Проект МНПА</w:t>
      </w:r>
    </w:p>
    <w:p w:rsidR="00FB218D" w:rsidRPr="00FF64B8" w:rsidRDefault="00FB218D" w:rsidP="00FB218D">
      <w:pPr>
        <w:ind w:left="3540" w:firstLine="708"/>
      </w:pPr>
      <w:r>
        <w:t xml:space="preserve"> </w:t>
      </w:r>
      <w:r w:rsidR="00BD0360" w:rsidRPr="00BD036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6.25pt">
            <v:imagedata r:id="rId8" o:title="gerb8"/>
          </v:shape>
        </w:pict>
      </w:r>
      <w:r>
        <w:t xml:space="preserve">                                   </w:t>
      </w:r>
    </w:p>
    <w:p w:rsidR="00FB218D" w:rsidRDefault="00FB218D" w:rsidP="00FB218D">
      <w:pPr>
        <w:jc w:val="center"/>
      </w:pPr>
      <w:r>
        <w:t>РОССИЙСКАЯ ФЕДЕРАЦИЯ</w:t>
      </w:r>
    </w:p>
    <w:p w:rsidR="00FB218D" w:rsidRPr="005D676F" w:rsidRDefault="00FB218D" w:rsidP="00FB218D">
      <w:pPr>
        <w:jc w:val="center"/>
      </w:pPr>
      <w:r>
        <w:t>РОСТОВСКАЯ ОБЛАСТЬ</w:t>
      </w:r>
    </w:p>
    <w:p w:rsidR="00FB218D" w:rsidRPr="005D676F" w:rsidRDefault="00FB218D" w:rsidP="00FB218D">
      <w:pPr>
        <w:jc w:val="center"/>
      </w:pPr>
      <w:r>
        <w:t>ЗЕРНОГРАДСКИЙ РАЙОН</w:t>
      </w:r>
    </w:p>
    <w:p w:rsidR="00FB218D" w:rsidRPr="005D676F" w:rsidRDefault="00FB218D" w:rsidP="00FB218D">
      <w:pPr>
        <w:jc w:val="center"/>
      </w:pPr>
      <w:r w:rsidRPr="005D676F">
        <w:t>МУНИЦИПАЛЬНОЕ ОБРАЗОВАНИЕ</w:t>
      </w:r>
    </w:p>
    <w:p w:rsidR="00FB218D" w:rsidRPr="005D676F" w:rsidRDefault="00FB218D" w:rsidP="00FB218D">
      <w:pPr>
        <w:jc w:val="center"/>
      </w:pPr>
      <w:r w:rsidRPr="005D676F">
        <w:t>«</w:t>
      </w:r>
      <w:r w:rsidRPr="005D676F">
        <w:rPr>
          <w:caps/>
        </w:rPr>
        <w:t>Зерноградское городское поселение</w:t>
      </w:r>
      <w:r w:rsidRPr="005D676F">
        <w:t>»</w:t>
      </w:r>
    </w:p>
    <w:p w:rsidR="00FB218D" w:rsidRPr="005D676F" w:rsidRDefault="00FB218D" w:rsidP="00FB218D">
      <w:pPr>
        <w:suppressAutoHyphens/>
        <w:jc w:val="center"/>
        <w:rPr>
          <w:b/>
        </w:rPr>
      </w:pPr>
      <w:r>
        <w:rPr>
          <w:b/>
        </w:rPr>
        <w:t xml:space="preserve">АДМИНИСТРАЦИЯ </w:t>
      </w:r>
      <w:r w:rsidRPr="005D676F">
        <w:rPr>
          <w:b/>
        </w:rPr>
        <w:t xml:space="preserve"> ЗЕРНОГРАДСКОГО ГОРОДСКОГО ПОСЕЛЕНИЯ</w:t>
      </w:r>
    </w:p>
    <w:p w:rsidR="00FB218D" w:rsidRPr="005D676F" w:rsidRDefault="00FB218D" w:rsidP="00FB218D">
      <w:pPr>
        <w:suppressAutoHyphens/>
        <w:jc w:val="center"/>
        <w:rPr>
          <w:b/>
        </w:rPr>
      </w:pPr>
    </w:p>
    <w:p w:rsidR="00FB218D" w:rsidRDefault="00FB218D" w:rsidP="00FB218D">
      <w:pPr>
        <w:suppressAutoHyphens/>
        <w:jc w:val="center"/>
        <w:rPr>
          <w:b/>
        </w:rPr>
      </w:pPr>
      <w:r w:rsidRPr="005D676F">
        <w:rPr>
          <w:b/>
        </w:rPr>
        <w:t>ПОСТАНОВЛЕНИЕ</w:t>
      </w:r>
    </w:p>
    <w:p w:rsidR="00FB218D" w:rsidRDefault="00FB218D" w:rsidP="00FB218D">
      <w:pPr>
        <w:suppressAutoHyphens/>
        <w:ind w:left="2124"/>
      </w:pPr>
      <w:r>
        <w:rPr>
          <w:b/>
        </w:rPr>
        <w:t xml:space="preserve">                      № </w:t>
      </w:r>
      <w:r>
        <w:t xml:space="preserve">  _________2016</w:t>
      </w:r>
    </w:p>
    <w:p w:rsidR="00FB218D" w:rsidRDefault="00FB218D" w:rsidP="00FB218D">
      <w:pPr>
        <w:suppressAutoHyphens/>
        <w:ind w:left="2124"/>
      </w:pPr>
      <w:r>
        <w:t xml:space="preserve">                          г. Зерноград</w:t>
      </w:r>
    </w:p>
    <w:p w:rsidR="00075CF1" w:rsidRPr="000274EE" w:rsidRDefault="00075CF1" w:rsidP="00075CF1">
      <w:pPr>
        <w:jc w:val="center"/>
      </w:pPr>
    </w:p>
    <w:p w:rsidR="00075CF1" w:rsidRPr="000274EE" w:rsidRDefault="00075CF1" w:rsidP="00075CF1">
      <w:pPr>
        <w:jc w:val="center"/>
        <w:rPr>
          <w:sz w:val="24"/>
          <w:szCs w:val="24"/>
        </w:rPr>
      </w:pPr>
    </w:p>
    <w:p w:rsidR="00181C9C" w:rsidRDefault="00BA51DC" w:rsidP="00075CF1">
      <w:pPr>
        <w:jc w:val="center"/>
        <w:rPr>
          <w:b/>
        </w:rPr>
      </w:pPr>
      <w:r w:rsidRPr="000274EE">
        <w:rPr>
          <w:b/>
        </w:rPr>
        <w:t xml:space="preserve"> </w:t>
      </w:r>
      <w:r w:rsidR="00075CF1" w:rsidRPr="000274EE">
        <w:rPr>
          <w:b/>
        </w:rPr>
        <w:t xml:space="preserve">О представлении гражданами, претендующими </w:t>
      </w:r>
    </w:p>
    <w:p w:rsidR="00181C9C" w:rsidRDefault="00075CF1" w:rsidP="00075CF1">
      <w:pPr>
        <w:jc w:val="center"/>
        <w:rPr>
          <w:b/>
        </w:rPr>
      </w:pPr>
      <w:r w:rsidRPr="000274EE">
        <w:rPr>
          <w:b/>
        </w:rPr>
        <w:t xml:space="preserve">на замещение должностей муниципальной службы </w:t>
      </w:r>
    </w:p>
    <w:p w:rsidR="00075CF1" w:rsidRPr="000274EE" w:rsidRDefault="00075CF1" w:rsidP="00075CF1">
      <w:pPr>
        <w:jc w:val="center"/>
        <w:rPr>
          <w:b/>
        </w:rPr>
      </w:pPr>
      <w:r w:rsidRPr="000274EE">
        <w:rPr>
          <w:b/>
        </w:rPr>
        <w:t xml:space="preserve">в Администрации </w:t>
      </w:r>
      <w:proofErr w:type="spellStart"/>
      <w:r w:rsidRPr="000274EE">
        <w:rPr>
          <w:b/>
        </w:rPr>
        <w:t>Зерноградского</w:t>
      </w:r>
      <w:proofErr w:type="spellEnd"/>
      <w:r w:rsidR="00FB218D">
        <w:rPr>
          <w:b/>
        </w:rPr>
        <w:t xml:space="preserve"> городского поселения</w:t>
      </w:r>
      <w:r w:rsidRPr="000274EE">
        <w:rPr>
          <w:b/>
        </w:rPr>
        <w:t xml:space="preserve">, и муниципальными </w:t>
      </w:r>
      <w:r w:rsidR="00FB218D">
        <w:rPr>
          <w:b/>
        </w:rPr>
        <w:t xml:space="preserve"> </w:t>
      </w:r>
      <w:r w:rsidRPr="000274EE">
        <w:rPr>
          <w:b/>
        </w:rPr>
        <w:t xml:space="preserve">служащими Администрации </w:t>
      </w:r>
      <w:proofErr w:type="spellStart"/>
      <w:r w:rsidRPr="000274EE">
        <w:rPr>
          <w:b/>
        </w:rPr>
        <w:t>Зерноградского</w:t>
      </w:r>
      <w:proofErr w:type="spellEnd"/>
      <w:r w:rsidRPr="000274EE">
        <w:rPr>
          <w:b/>
        </w:rPr>
        <w:t xml:space="preserve"> </w:t>
      </w:r>
      <w:r w:rsidR="00FB218D">
        <w:rPr>
          <w:b/>
        </w:rPr>
        <w:t xml:space="preserve">городского поселения  </w:t>
      </w:r>
      <w:r w:rsidRPr="000274EE">
        <w:rPr>
          <w:b/>
        </w:rPr>
        <w:t>сведений о доходах, об имуществе и обязательствах имущественного характера</w:t>
      </w:r>
    </w:p>
    <w:p w:rsidR="00075CF1" w:rsidRPr="000274EE" w:rsidRDefault="00075CF1" w:rsidP="00DA61E9">
      <w:pPr>
        <w:suppressAutoHyphens/>
        <w:jc w:val="center"/>
        <w:rPr>
          <w:b/>
        </w:rPr>
      </w:pPr>
    </w:p>
    <w:p w:rsidR="00075CF1" w:rsidRPr="000274EE" w:rsidRDefault="00075CF1" w:rsidP="00075CF1">
      <w:pPr>
        <w:autoSpaceDE w:val="0"/>
        <w:autoSpaceDN w:val="0"/>
        <w:adjustRightInd w:val="0"/>
        <w:ind w:right="-29" w:firstLine="708"/>
        <w:jc w:val="both"/>
        <w:outlineLvl w:val="0"/>
        <w:rPr>
          <w:b/>
          <w:spacing w:val="100"/>
        </w:rPr>
      </w:pPr>
      <w:proofErr w:type="gramStart"/>
      <w:r w:rsidRPr="000274EE">
        <w:t>В соответствии со статьей 15 Федерального закона от 02.03.2007 № 25-ФЗ «О муниципальной службе в Российской Федерации», статьями 8-8.1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статьей 13.1 Областного закона от 12.05.2009 № 218-ЗС «О</w:t>
      </w:r>
      <w:proofErr w:type="gramEnd"/>
      <w:r w:rsidRPr="000274EE">
        <w:t xml:space="preserve"> </w:t>
      </w:r>
      <w:proofErr w:type="gramStart"/>
      <w:r w:rsidRPr="000274EE">
        <w:t xml:space="preserve">противодействии коррупции в Ростовской области», пунктом 3 постановления Правительства Ростовской области от 27.06.2013 № 404 «О мерах по реализации Федерального закона от 03.12.2012 № 230-ФЗ», пунктом 1 постановления Правительства Ростовской области от 27.06.2013 № 419 «О представлении сведений о доходах, об имуществе и обязательствах имущественного характера», в целях приведения правовых актов Администрации </w:t>
      </w:r>
      <w:proofErr w:type="spellStart"/>
      <w:r w:rsidRPr="000274EE">
        <w:t>Зерноградского</w:t>
      </w:r>
      <w:proofErr w:type="spellEnd"/>
      <w:r w:rsidRPr="000274EE">
        <w:t xml:space="preserve"> </w:t>
      </w:r>
      <w:r w:rsidR="001132CF">
        <w:t xml:space="preserve">городского поселения </w:t>
      </w:r>
      <w:r w:rsidRPr="000274EE">
        <w:t>в соответствие с действующим законодательством</w:t>
      </w:r>
      <w:r w:rsidR="00F552FD" w:rsidRPr="000274EE">
        <w:t>,</w:t>
      </w:r>
      <w:r w:rsidRPr="000274EE">
        <w:t xml:space="preserve"> Администрация </w:t>
      </w:r>
      <w:proofErr w:type="spellStart"/>
      <w:r w:rsidRPr="000274EE">
        <w:t>Зерноградского</w:t>
      </w:r>
      <w:proofErr w:type="spellEnd"/>
      <w:r w:rsidR="001132CF">
        <w:t xml:space="preserve"> городского</w:t>
      </w:r>
      <w:proofErr w:type="gramEnd"/>
      <w:r w:rsidR="001132CF">
        <w:t xml:space="preserve"> поселения </w:t>
      </w:r>
      <w:r w:rsidRPr="000274EE">
        <w:t xml:space="preserve">   </w:t>
      </w:r>
      <w:r w:rsidRPr="000274EE">
        <w:rPr>
          <w:b/>
          <w:spacing w:val="100"/>
        </w:rPr>
        <w:t>постановляет:</w:t>
      </w:r>
    </w:p>
    <w:p w:rsidR="00DA61E9" w:rsidRPr="000274EE" w:rsidRDefault="00DA61E9" w:rsidP="00461273">
      <w:pPr>
        <w:ind w:firstLine="720"/>
        <w:jc w:val="both"/>
      </w:pPr>
    </w:p>
    <w:p w:rsidR="0089295B" w:rsidRPr="000274EE" w:rsidRDefault="0089295B" w:rsidP="007A6B2D">
      <w:pPr>
        <w:widowControl w:val="0"/>
        <w:autoSpaceDE w:val="0"/>
        <w:autoSpaceDN w:val="0"/>
        <w:adjustRightInd w:val="0"/>
        <w:ind w:firstLine="709"/>
        <w:jc w:val="both"/>
        <w:rPr>
          <w:rFonts w:cs="Calibri"/>
        </w:rPr>
      </w:pPr>
      <w:r w:rsidRPr="000274EE">
        <w:rPr>
          <w:rFonts w:cs="Calibri"/>
        </w:rPr>
        <w:t xml:space="preserve">1. Утвердить </w:t>
      </w:r>
      <w:hyperlink w:anchor="Par36" w:history="1">
        <w:r w:rsidRPr="000274EE">
          <w:rPr>
            <w:rFonts w:cs="Calibri"/>
          </w:rPr>
          <w:t>Порядок</w:t>
        </w:r>
      </w:hyperlink>
      <w:r w:rsidRPr="000274EE">
        <w:rPr>
          <w:rFonts w:cs="Calibri"/>
        </w:rPr>
        <w:t xml:space="preserve"> представления гражданами, претендующими на замещение </w:t>
      </w:r>
      <w:r w:rsidR="00B15F7A" w:rsidRPr="000274EE">
        <w:t xml:space="preserve">должностей муниципальной службы в Администрации </w:t>
      </w:r>
      <w:proofErr w:type="spellStart"/>
      <w:r w:rsidR="00B15F7A" w:rsidRPr="000274EE">
        <w:t>Зерноградского</w:t>
      </w:r>
      <w:proofErr w:type="spellEnd"/>
      <w:r w:rsidR="001132CF">
        <w:t xml:space="preserve"> городского поселения</w:t>
      </w:r>
      <w:r w:rsidR="00B15F7A" w:rsidRPr="000274EE">
        <w:t xml:space="preserve">, и муниципальными служащими Администрации </w:t>
      </w:r>
      <w:proofErr w:type="spellStart"/>
      <w:r w:rsidR="00B15F7A" w:rsidRPr="000274EE">
        <w:t>Зерноградского</w:t>
      </w:r>
      <w:proofErr w:type="spellEnd"/>
      <w:r w:rsidR="00B15F7A" w:rsidRPr="000274EE">
        <w:t xml:space="preserve"> </w:t>
      </w:r>
      <w:r w:rsidR="001132CF">
        <w:t>городского поселения</w:t>
      </w:r>
      <w:r w:rsidR="00B15F7A" w:rsidRPr="000274EE">
        <w:t xml:space="preserve"> сведений о доходах,  об имуществе и обязательствах имущественного характера</w:t>
      </w:r>
      <w:r w:rsidRPr="000274EE">
        <w:rPr>
          <w:rFonts w:cs="Calibri"/>
        </w:rPr>
        <w:t xml:space="preserve"> согласно </w:t>
      </w:r>
      <w:hyperlink w:anchor="Par36" w:history="1">
        <w:r w:rsidRPr="000274EE">
          <w:rPr>
            <w:rFonts w:cs="Calibri"/>
          </w:rPr>
          <w:t>приложению</w:t>
        </w:r>
      </w:hyperlink>
      <w:r w:rsidRPr="000274EE">
        <w:rPr>
          <w:rFonts w:cs="Calibri"/>
        </w:rPr>
        <w:t>.</w:t>
      </w:r>
    </w:p>
    <w:p w:rsidR="00BB1D37" w:rsidRDefault="00BB1D37" w:rsidP="00181C9C">
      <w:pPr>
        <w:spacing w:before="120"/>
        <w:ind w:firstLine="720"/>
        <w:jc w:val="both"/>
      </w:pPr>
      <w:r w:rsidRPr="000274EE">
        <w:rPr>
          <w:kern w:val="1"/>
          <w:lang w:eastAsia="ar-SA"/>
        </w:rPr>
        <w:t>2. </w:t>
      </w:r>
      <w:proofErr w:type="gramStart"/>
      <w:r w:rsidR="001132CF">
        <w:rPr>
          <w:kern w:val="1"/>
          <w:lang w:eastAsia="ar-SA"/>
        </w:rPr>
        <w:t xml:space="preserve">Ведущему специалисту по организационно-правовым и кадровым вопросам Администрации </w:t>
      </w:r>
      <w:r w:rsidR="001132CF">
        <w:t xml:space="preserve"> </w:t>
      </w:r>
      <w:proofErr w:type="spellStart"/>
      <w:r w:rsidR="001132CF">
        <w:t>Зерноградского</w:t>
      </w:r>
      <w:proofErr w:type="spellEnd"/>
      <w:r w:rsidR="001132CF">
        <w:t xml:space="preserve"> городского поселения </w:t>
      </w:r>
      <w:r w:rsidRPr="000274EE">
        <w:t xml:space="preserve"> (</w:t>
      </w:r>
      <w:r w:rsidR="001132CF">
        <w:t xml:space="preserve">Семенова </w:t>
      </w:r>
      <w:r w:rsidR="001132CF">
        <w:lastRenderedPageBreak/>
        <w:t xml:space="preserve">В.Ю.) </w:t>
      </w:r>
      <w:r w:rsidRPr="000274EE">
        <w:t xml:space="preserve"> организовать прием сведений о доходах, об имуществе и обязательствах имущественного характера </w:t>
      </w:r>
      <w:r w:rsidR="00587759" w:rsidRPr="000274EE">
        <w:t>в</w:t>
      </w:r>
      <w:r w:rsidRPr="000274EE">
        <w:t xml:space="preserve"> соответствии  с настоящим постановлением, а также </w:t>
      </w:r>
      <w:r w:rsidRPr="000274EE">
        <w:rPr>
          <w:kern w:val="1"/>
          <w:lang w:eastAsia="ar-SA"/>
        </w:rPr>
        <w:t xml:space="preserve">работу по разъяснению муниципальным служащим порядка, сроков и формы подачи сведений </w:t>
      </w:r>
      <w:r w:rsidRPr="000274EE">
        <w:t>о доходах, об имуществе и обязательствах имущественного характера с учетом особенностей, установленных действующим законодательством о муниципальной службе</w:t>
      </w:r>
      <w:proofErr w:type="gramEnd"/>
      <w:r w:rsidRPr="000274EE">
        <w:t xml:space="preserve"> и противодействия коррупции.</w:t>
      </w:r>
    </w:p>
    <w:p w:rsidR="001132CF" w:rsidRDefault="001132CF" w:rsidP="00181C9C">
      <w:pPr>
        <w:spacing w:before="120"/>
        <w:ind w:firstLine="720"/>
        <w:jc w:val="both"/>
      </w:pPr>
      <w:r>
        <w:t>3. Признать утратившими силу:</w:t>
      </w:r>
    </w:p>
    <w:p w:rsidR="001132CF" w:rsidRDefault="001132CF" w:rsidP="00181C9C">
      <w:pPr>
        <w:spacing w:before="120"/>
        <w:ind w:firstLine="720"/>
        <w:jc w:val="both"/>
      </w:pPr>
      <w:r>
        <w:t xml:space="preserve">- постановление Администрации </w:t>
      </w:r>
      <w:proofErr w:type="spellStart"/>
      <w:r>
        <w:t>Зерноградского</w:t>
      </w:r>
      <w:proofErr w:type="spellEnd"/>
      <w:r>
        <w:t xml:space="preserve"> городского поселения  от 05.06.2012 №475 «О предоставлении гражданами, претендующими на замещение должностей муниципальной службы в Администрации </w:t>
      </w:r>
      <w:proofErr w:type="spellStart"/>
      <w:r>
        <w:t>Зерноградского</w:t>
      </w:r>
      <w:proofErr w:type="spellEnd"/>
      <w:r>
        <w:t xml:space="preserve"> городского поселения и муниципальными служащими Администрации </w:t>
      </w:r>
      <w:proofErr w:type="spellStart"/>
      <w:r>
        <w:t>Зерноградского</w:t>
      </w:r>
      <w:proofErr w:type="spellEnd"/>
      <w:r>
        <w:t xml:space="preserve"> городского поселения сведений о доходах, об имуществе и обязательствах имущественного характера»;</w:t>
      </w:r>
    </w:p>
    <w:p w:rsidR="001132CF" w:rsidRPr="000274EE" w:rsidRDefault="001132CF" w:rsidP="00181C9C">
      <w:pPr>
        <w:spacing w:before="120"/>
        <w:ind w:firstLine="720"/>
        <w:jc w:val="both"/>
      </w:pPr>
      <w:r>
        <w:t xml:space="preserve">- постановление Администрации </w:t>
      </w:r>
      <w:proofErr w:type="spellStart"/>
      <w:r>
        <w:t>Зерноградского</w:t>
      </w:r>
      <w:proofErr w:type="spellEnd"/>
      <w:r>
        <w:t xml:space="preserve"> городского поселения  от 09.04.2015 №314  «О внесении изменений в постановление Администрации </w:t>
      </w:r>
      <w:proofErr w:type="spellStart"/>
      <w:r>
        <w:t>Зерноградского</w:t>
      </w:r>
      <w:proofErr w:type="spellEnd"/>
      <w:r>
        <w:t xml:space="preserve"> городского поселения от 05.06.2012 №475 «О предоставлении гражданами, претендующими на замещение должностей муниципальной службы в Администрации </w:t>
      </w:r>
      <w:proofErr w:type="spellStart"/>
      <w:r>
        <w:t>Зерноградского</w:t>
      </w:r>
      <w:proofErr w:type="spellEnd"/>
      <w:r>
        <w:t xml:space="preserve"> городского поселения и муниципальными служащими Администрации </w:t>
      </w:r>
      <w:proofErr w:type="spellStart"/>
      <w:r>
        <w:t>Зерноградского</w:t>
      </w:r>
      <w:proofErr w:type="spellEnd"/>
      <w:r>
        <w:t xml:space="preserve"> городского поселения сведений о доходах, об имуществе и обязательствах имущественного характера».</w:t>
      </w:r>
    </w:p>
    <w:p w:rsidR="007A6B2D" w:rsidRPr="000274EE" w:rsidRDefault="004418BA" w:rsidP="00181C9C">
      <w:pPr>
        <w:spacing w:before="120"/>
        <w:ind w:firstLine="720"/>
        <w:jc w:val="both"/>
        <w:rPr>
          <w:kern w:val="1"/>
        </w:rPr>
      </w:pPr>
      <w:r>
        <w:t>4</w:t>
      </w:r>
      <w:r w:rsidR="007A6B2D" w:rsidRPr="000274EE">
        <w:t xml:space="preserve">. Опубликовать настоящее постановление в печатном средстве массовой информации </w:t>
      </w:r>
      <w:proofErr w:type="spellStart"/>
      <w:r w:rsidR="007A6B2D" w:rsidRPr="000274EE">
        <w:t>Зерноградского</w:t>
      </w:r>
      <w:proofErr w:type="spellEnd"/>
      <w:r w:rsidR="007A6B2D" w:rsidRPr="000274EE">
        <w:t xml:space="preserve"> </w:t>
      </w:r>
      <w:r>
        <w:t xml:space="preserve"> городского поселения </w:t>
      </w:r>
      <w:r w:rsidR="007A6B2D" w:rsidRPr="000274EE">
        <w:t>«</w:t>
      </w:r>
      <w:r>
        <w:t>Зерноград о</w:t>
      </w:r>
      <w:r w:rsidR="007A6B2D" w:rsidRPr="000274EE">
        <w:t xml:space="preserve">фициальный» и разместить на официальном сайте Администрации </w:t>
      </w:r>
      <w:proofErr w:type="spellStart"/>
      <w:r w:rsidR="007A6B2D" w:rsidRPr="000274EE">
        <w:t>Зерноградского</w:t>
      </w:r>
      <w:proofErr w:type="spellEnd"/>
      <w:r w:rsidR="007A6B2D" w:rsidRPr="000274EE">
        <w:t xml:space="preserve"> </w:t>
      </w:r>
      <w:r>
        <w:t xml:space="preserve">городского поселения </w:t>
      </w:r>
      <w:r w:rsidR="007A6B2D" w:rsidRPr="000274EE">
        <w:t>в информационно-телекоммуникационной сети «Интернет».</w:t>
      </w:r>
    </w:p>
    <w:p w:rsidR="007A6B2D" w:rsidRPr="000274EE" w:rsidRDefault="004418BA" w:rsidP="00181C9C">
      <w:pPr>
        <w:spacing w:before="120"/>
        <w:ind w:firstLine="720"/>
        <w:jc w:val="both"/>
        <w:rPr>
          <w:kern w:val="1"/>
        </w:rPr>
      </w:pPr>
      <w:r>
        <w:rPr>
          <w:kern w:val="1"/>
        </w:rPr>
        <w:t>5</w:t>
      </w:r>
      <w:r w:rsidR="007A6B2D" w:rsidRPr="000274EE">
        <w:rPr>
          <w:kern w:val="1"/>
        </w:rPr>
        <w:t>. Постановление вступает в силу со дня его официального опубликования.</w:t>
      </w:r>
    </w:p>
    <w:p w:rsidR="007A6B2D" w:rsidRPr="000274EE" w:rsidRDefault="004418BA" w:rsidP="00181C9C">
      <w:pPr>
        <w:pStyle w:val="ConsTitle"/>
        <w:widowControl/>
        <w:spacing w:before="120"/>
        <w:ind w:right="0" w:firstLine="720"/>
        <w:jc w:val="both"/>
        <w:rPr>
          <w:rFonts w:ascii="Times New Roman" w:hAnsi="Times New Roman" w:cs="Times New Roman"/>
          <w:b w:val="0"/>
          <w:bCs w:val="0"/>
          <w:sz w:val="28"/>
          <w:szCs w:val="28"/>
        </w:rPr>
      </w:pPr>
      <w:r>
        <w:rPr>
          <w:rFonts w:ascii="Times New Roman" w:hAnsi="Times New Roman" w:cs="Times New Roman"/>
          <w:b w:val="0"/>
          <w:bCs w:val="0"/>
          <w:kern w:val="1"/>
          <w:sz w:val="28"/>
          <w:szCs w:val="28"/>
        </w:rPr>
        <w:t>6</w:t>
      </w:r>
      <w:r w:rsidR="007A6B2D" w:rsidRPr="000274EE">
        <w:rPr>
          <w:rFonts w:ascii="Times New Roman" w:hAnsi="Times New Roman" w:cs="Times New Roman"/>
          <w:b w:val="0"/>
          <w:bCs w:val="0"/>
          <w:kern w:val="1"/>
          <w:sz w:val="28"/>
          <w:szCs w:val="28"/>
        </w:rPr>
        <w:t xml:space="preserve">. </w:t>
      </w:r>
      <w:r w:rsidR="007A6B2D" w:rsidRPr="000274EE">
        <w:rPr>
          <w:rFonts w:ascii="Times New Roman" w:hAnsi="Times New Roman" w:cs="Times New Roman"/>
          <w:b w:val="0"/>
          <w:bCs w:val="0"/>
          <w:sz w:val="28"/>
          <w:szCs w:val="28"/>
        </w:rPr>
        <w:t> </w:t>
      </w:r>
      <w:proofErr w:type="gramStart"/>
      <w:r w:rsidR="007A6B2D" w:rsidRPr="000274EE">
        <w:rPr>
          <w:rFonts w:ascii="Times New Roman" w:hAnsi="Times New Roman" w:cs="Times New Roman"/>
          <w:b w:val="0"/>
          <w:bCs w:val="0"/>
          <w:sz w:val="28"/>
          <w:szCs w:val="28"/>
        </w:rPr>
        <w:t>Контроль за</w:t>
      </w:r>
      <w:proofErr w:type="gramEnd"/>
      <w:r w:rsidR="007A6B2D" w:rsidRPr="000274EE">
        <w:rPr>
          <w:rFonts w:ascii="Times New Roman" w:hAnsi="Times New Roman" w:cs="Times New Roman"/>
          <w:b w:val="0"/>
          <w:bCs w:val="0"/>
          <w:sz w:val="28"/>
          <w:szCs w:val="28"/>
        </w:rPr>
        <w:t xml:space="preserve"> выполнением постановления возложить на </w:t>
      </w:r>
      <w:r>
        <w:rPr>
          <w:rFonts w:ascii="Times New Roman" w:hAnsi="Times New Roman" w:cs="Times New Roman"/>
          <w:b w:val="0"/>
          <w:bCs w:val="0"/>
          <w:sz w:val="28"/>
          <w:szCs w:val="28"/>
        </w:rPr>
        <w:t xml:space="preserve">заместителя главы Администрации </w:t>
      </w:r>
      <w:proofErr w:type="spellStart"/>
      <w:r>
        <w:rPr>
          <w:rFonts w:ascii="Times New Roman" w:hAnsi="Times New Roman" w:cs="Times New Roman"/>
          <w:b w:val="0"/>
          <w:bCs w:val="0"/>
          <w:sz w:val="28"/>
          <w:szCs w:val="28"/>
        </w:rPr>
        <w:t>Зерноградского</w:t>
      </w:r>
      <w:proofErr w:type="spellEnd"/>
      <w:r>
        <w:rPr>
          <w:rFonts w:ascii="Times New Roman" w:hAnsi="Times New Roman" w:cs="Times New Roman"/>
          <w:b w:val="0"/>
          <w:bCs w:val="0"/>
          <w:sz w:val="28"/>
          <w:szCs w:val="28"/>
        </w:rPr>
        <w:t xml:space="preserve"> городского поселения Синельникова П.</w:t>
      </w:r>
      <w:r w:rsidR="00024924">
        <w:rPr>
          <w:rFonts w:ascii="Times New Roman" w:hAnsi="Times New Roman" w:cs="Times New Roman"/>
          <w:b w:val="0"/>
          <w:bCs w:val="0"/>
          <w:sz w:val="28"/>
          <w:szCs w:val="28"/>
        </w:rPr>
        <w:t>Е</w:t>
      </w:r>
      <w:r>
        <w:rPr>
          <w:rFonts w:ascii="Times New Roman" w:hAnsi="Times New Roman" w:cs="Times New Roman"/>
          <w:b w:val="0"/>
          <w:bCs w:val="0"/>
          <w:sz w:val="28"/>
          <w:szCs w:val="28"/>
        </w:rPr>
        <w:t>. и в</w:t>
      </w:r>
      <w:r w:rsidRPr="006F21A3">
        <w:rPr>
          <w:rFonts w:ascii="Times New Roman" w:hAnsi="Times New Roman" w:cs="Times New Roman"/>
          <w:b w:val="0"/>
          <w:sz w:val="28"/>
          <w:szCs w:val="28"/>
        </w:rPr>
        <w:t>едуще</w:t>
      </w:r>
      <w:r>
        <w:rPr>
          <w:rFonts w:ascii="Times New Roman" w:hAnsi="Times New Roman" w:cs="Times New Roman"/>
          <w:b w:val="0"/>
          <w:sz w:val="28"/>
          <w:szCs w:val="28"/>
        </w:rPr>
        <w:t xml:space="preserve">го </w:t>
      </w:r>
      <w:r w:rsidRPr="006F21A3">
        <w:rPr>
          <w:rFonts w:ascii="Times New Roman" w:hAnsi="Times New Roman" w:cs="Times New Roman"/>
          <w:b w:val="0"/>
          <w:sz w:val="28"/>
          <w:szCs w:val="28"/>
        </w:rPr>
        <w:t xml:space="preserve">  специалист</w:t>
      </w:r>
      <w:r>
        <w:rPr>
          <w:rFonts w:ascii="Times New Roman" w:hAnsi="Times New Roman" w:cs="Times New Roman"/>
          <w:b w:val="0"/>
          <w:sz w:val="28"/>
          <w:szCs w:val="28"/>
        </w:rPr>
        <w:t xml:space="preserve">а </w:t>
      </w:r>
      <w:r w:rsidRPr="006F21A3">
        <w:rPr>
          <w:rFonts w:ascii="Times New Roman" w:hAnsi="Times New Roman" w:cs="Times New Roman"/>
          <w:b w:val="0"/>
          <w:sz w:val="28"/>
          <w:szCs w:val="28"/>
        </w:rPr>
        <w:t xml:space="preserve">  по организационно-правовым и кадровым вопросам Администрации </w:t>
      </w:r>
      <w:proofErr w:type="spellStart"/>
      <w:r w:rsidRPr="006F21A3">
        <w:rPr>
          <w:rFonts w:ascii="Times New Roman" w:hAnsi="Times New Roman" w:cs="Times New Roman"/>
          <w:b w:val="0"/>
          <w:sz w:val="28"/>
          <w:szCs w:val="28"/>
        </w:rPr>
        <w:t>Зерноградского</w:t>
      </w:r>
      <w:proofErr w:type="spellEnd"/>
      <w:r w:rsidRPr="006F21A3">
        <w:rPr>
          <w:rFonts w:ascii="Times New Roman" w:hAnsi="Times New Roman" w:cs="Times New Roman"/>
          <w:b w:val="0"/>
          <w:sz w:val="28"/>
          <w:szCs w:val="28"/>
        </w:rPr>
        <w:t xml:space="preserve"> городского поселения Семенов</w:t>
      </w:r>
      <w:r>
        <w:rPr>
          <w:rFonts w:ascii="Times New Roman" w:hAnsi="Times New Roman" w:cs="Times New Roman"/>
          <w:b w:val="0"/>
          <w:sz w:val="28"/>
          <w:szCs w:val="28"/>
        </w:rPr>
        <w:t>у</w:t>
      </w:r>
      <w:r w:rsidRPr="006F21A3">
        <w:rPr>
          <w:rFonts w:ascii="Times New Roman" w:hAnsi="Times New Roman" w:cs="Times New Roman"/>
          <w:b w:val="0"/>
          <w:sz w:val="28"/>
          <w:szCs w:val="28"/>
        </w:rPr>
        <w:t xml:space="preserve">  В.Ю.</w:t>
      </w:r>
      <w:r>
        <w:t xml:space="preserve"> </w:t>
      </w:r>
      <w:r w:rsidRPr="00D4204F">
        <w:t xml:space="preserve"> </w:t>
      </w:r>
    </w:p>
    <w:p w:rsidR="007A6B2D" w:rsidRPr="000274EE" w:rsidRDefault="007A6B2D" w:rsidP="007A6B2D">
      <w:pPr>
        <w:pStyle w:val="ConsTitle"/>
        <w:widowControl/>
        <w:ind w:right="0"/>
        <w:jc w:val="both"/>
        <w:rPr>
          <w:rFonts w:ascii="Times New Roman" w:hAnsi="Times New Roman" w:cs="Times New Roman"/>
          <w:b w:val="0"/>
          <w:bCs w:val="0"/>
          <w:sz w:val="28"/>
          <w:szCs w:val="28"/>
        </w:rPr>
      </w:pPr>
    </w:p>
    <w:p w:rsidR="007A6B2D" w:rsidRDefault="007A6B2D" w:rsidP="007A6B2D">
      <w:pPr>
        <w:pStyle w:val="ConsTitle"/>
        <w:widowControl/>
        <w:ind w:right="0"/>
        <w:jc w:val="both"/>
        <w:rPr>
          <w:rFonts w:ascii="Times New Roman" w:hAnsi="Times New Roman" w:cs="Times New Roman"/>
          <w:b w:val="0"/>
          <w:bCs w:val="0"/>
          <w:sz w:val="28"/>
          <w:szCs w:val="28"/>
        </w:rPr>
      </w:pPr>
    </w:p>
    <w:p w:rsidR="009A45CF" w:rsidRPr="000274EE" w:rsidRDefault="009A45CF" w:rsidP="007A6B2D">
      <w:pPr>
        <w:pStyle w:val="ConsTitle"/>
        <w:widowControl/>
        <w:ind w:right="0"/>
        <w:jc w:val="both"/>
        <w:rPr>
          <w:rFonts w:ascii="Times New Roman" w:hAnsi="Times New Roman" w:cs="Times New Roman"/>
          <w:b w:val="0"/>
          <w:bCs w:val="0"/>
          <w:sz w:val="28"/>
          <w:szCs w:val="28"/>
        </w:rPr>
      </w:pPr>
    </w:p>
    <w:p w:rsidR="007A6B2D" w:rsidRDefault="007A6B2D" w:rsidP="007A6B2D">
      <w:pPr>
        <w:pStyle w:val="ConsTitle"/>
        <w:widowControl/>
        <w:ind w:right="0"/>
        <w:jc w:val="both"/>
        <w:rPr>
          <w:rFonts w:ascii="Times New Roman" w:hAnsi="Times New Roman" w:cs="Times New Roman"/>
          <w:b w:val="0"/>
          <w:bCs w:val="0"/>
          <w:sz w:val="28"/>
          <w:szCs w:val="28"/>
        </w:rPr>
      </w:pPr>
      <w:r w:rsidRPr="000274EE">
        <w:rPr>
          <w:rFonts w:ascii="Times New Roman" w:hAnsi="Times New Roman" w:cs="Times New Roman"/>
          <w:b w:val="0"/>
          <w:bCs w:val="0"/>
          <w:sz w:val="28"/>
          <w:szCs w:val="28"/>
        </w:rPr>
        <w:t xml:space="preserve">Глава </w:t>
      </w:r>
      <w:proofErr w:type="spellStart"/>
      <w:r w:rsidRPr="000274EE">
        <w:rPr>
          <w:rFonts w:ascii="Times New Roman" w:hAnsi="Times New Roman" w:cs="Times New Roman"/>
          <w:b w:val="0"/>
          <w:bCs w:val="0"/>
          <w:sz w:val="28"/>
          <w:szCs w:val="28"/>
        </w:rPr>
        <w:t>Зерноградского</w:t>
      </w:r>
      <w:proofErr w:type="spellEnd"/>
      <w:r w:rsidRPr="000274EE">
        <w:rPr>
          <w:rFonts w:ascii="Times New Roman" w:hAnsi="Times New Roman" w:cs="Times New Roman"/>
          <w:b w:val="0"/>
          <w:bCs w:val="0"/>
          <w:sz w:val="28"/>
          <w:szCs w:val="28"/>
        </w:rPr>
        <w:t xml:space="preserve"> </w:t>
      </w:r>
    </w:p>
    <w:p w:rsidR="00563CD7" w:rsidRDefault="00563CD7" w:rsidP="00563CD7">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городского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А.И.Платонов</w:t>
      </w:r>
    </w:p>
    <w:p w:rsidR="00563CD7" w:rsidRDefault="00563CD7" w:rsidP="00563CD7">
      <w:pPr>
        <w:pStyle w:val="ConsTitle"/>
        <w:widowControl/>
        <w:ind w:right="0"/>
        <w:jc w:val="both"/>
        <w:rPr>
          <w:rFonts w:ascii="Times New Roman" w:hAnsi="Times New Roman" w:cs="Times New Roman"/>
          <w:b w:val="0"/>
          <w:bCs w:val="0"/>
          <w:sz w:val="28"/>
          <w:szCs w:val="28"/>
        </w:rPr>
      </w:pPr>
    </w:p>
    <w:p w:rsidR="00563CD7" w:rsidRDefault="00563CD7" w:rsidP="00563CD7">
      <w:pPr>
        <w:pStyle w:val="ConsTitle"/>
        <w:widowControl/>
        <w:ind w:right="0"/>
        <w:jc w:val="both"/>
        <w:rPr>
          <w:rFonts w:ascii="Times New Roman" w:hAnsi="Times New Roman" w:cs="Times New Roman"/>
          <w:b w:val="0"/>
          <w:bCs w:val="0"/>
          <w:sz w:val="28"/>
          <w:szCs w:val="28"/>
        </w:rPr>
      </w:pPr>
    </w:p>
    <w:p w:rsidR="00563CD7" w:rsidRDefault="00563CD7" w:rsidP="00563CD7">
      <w:pPr>
        <w:pStyle w:val="ConsTitle"/>
        <w:widowControl/>
        <w:ind w:right="0"/>
        <w:jc w:val="both"/>
        <w:rPr>
          <w:rFonts w:ascii="Times New Roman" w:hAnsi="Times New Roman" w:cs="Times New Roman"/>
          <w:b w:val="0"/>
          <w:bCs w:val="0"/>
          <w:sz w:val="28"/>
          <w:szCs w:val="28"/>
        </w:rPr>
      </w:pPr>
    </w:p>
    <w:p w:rsidR="00563CD7" w:rsidRDefault="00563CD7" w:rsidP="00563CD7">
      <w:pPr>
        <w:pStyle w:val="ConsTitle"/>
        <w:widowControl/>
        <w:ind w:right="0"/>
        <w:jc w:val="both"/>
        <w:rPr>
          <w:rFonts w:ascii="Times New Roman" w:hAnsi="Times New Roman" w:cs="Times New Roman"/>
          <w:b w:val="0"/>
          <w:bCs w:val="0"/>
          <w:sz w:val="28"/>
          <w:szCs w:val="28"/>
        </w:rPr>
      </w:pPr>
    </w:p>
    <w:p w:rsidR="00563CD7" w:rsidRDefault="00563CD7" w:rsidP="00563CD7">
      <w:pPr>
        <w:pStyle w:val="ConsTitle"/>
        <w:widowControl/>
        <w:ind w:right="0"/>
        <w:jc w:val="both"/>
        <w:rPr>
          <w:rFonts w:ascii="Times New Roman" w:hAnsi="Times New Roman" w:cs="Times New Roman"/>
          <w:b w:val="0"/>
          <w:bCs w:val="0"/>
          <w:sz w:val="28"/>
          <w:szCs w:val="28"/>
        </w:rPr>
      </w:pPr>
    </w:p>
    <w:p w:rsidR="00563CD7" w:rsidRDefault="00563CD7" w:rsidP="00563CD7">
      <w:pPr>
        <w:pStyle w:val="ConsTitle"/>
        <w:widowControl/>
        <w:ind w:right="0"/>
        <w:jc w:val="both"/>
        <w:rPr>
          <w:rFonts w:ascii="Times New Roman" w:hAnsi="Times New Roman" w:cs="Times New Roman"/>
          <w:b w:val="0"/>
          <w:bCs w:val="0"/>
          <w:sz w:val="28"/>
          <w:szCs w:val="28"/>
        </w:rPr>
      </w:pPr>
    </w:p>
    <w:p w:rsidR="00563CD7" w:rsidRDefault="00563CD7" w:rsidP="00563CD7">
      <w:pPr>
        <w:pStyle w:val="ConsTitle"/>
        <w:widowControl/>
        <w:ind w:right="0"/>
        <w:jc w:val="both"/>
        <w:rPr>
          <w:rFonts w:ascii="Times New Roman" w:hAnsi="Times New Roman" w:cs="Times New Roman"/>
          <w:b w:val="0"/>
          <w:bCs w:val="0"/>
          <w:sz w:val="28"/>
          <w:szCs w:val="28"/>
        </w:rPr>
      </w:pPr>
    </w:p>
    <w:p w:rsidR="00563CD7" w:rsidRDefault="00563CD7" w:rsidP="00563CD7">
      <w:pPr>
        <w:pStyle w:val="ConsTitle"/>
        <w:widowControl/>
        <w:ind w:right="0"/>
        <w:jc w:val="both"/>
        <w:rPr>
          <w:rFonts w:ascii="Times New Roman" w:hAnsi="Times New Roman" w:cs="Times New Roman"/>
          <w:b w:val="0"/>
          <w:bCs w:val="0"/>
          <w:sz w:val="28"/>
          <w:szCs w:val="28"/>
        </w:rPr>
      </w:pPr>
    </w:p>
    <w:p w:rsidR="0089295B" w:rsidRPr="00563CD7" w:rsidRDefault="0089295B" w:rsidP="00563CD7">
      <w:pPr>
        <w:pStyle w:val="ConsTitle"/>
        <w:widowControl/>
        <w:ind w:left="4956" w:right="0" w:firstLine="708"/>
        <w:jc w:val="both"/>
        <w:rPr>
          <w:rFonts w:ascii="Times New Roman" w:hAnsi="Times New Roman" w:cs="Times New Roman"/>
          <w:b w:val="0"/>
          <w:sz w:val="28"/>
          <w:szCs w:val="28"/>
        </w:rPr>
      </w:pPr>
      <w:r w:rsidRPr="00563CD7">
        <w:rPr>
          <w:rFonts w:ascii="Times New Roman" w:hAnsi="Times New Roman" w:cs="Times New Roman"/>
          <w:b w:val="0"/>
          <w:sz w:val="28"/>
          <w:szCs w:val="28"/>
        </w:rPr>
        <w:lastRenderedPageBreak/>
        <w:t>Приложение</w:t>
      </w:r>
    </w:p>
    <w:p w:rsidR="0089295B" w:rsidRPr="000274EE" w:rsidRDefault="0089295B" w:rsidP="004418BA">
      <w:pPr>
        <w:widowControl w:val="0"/>
        <w:autoSpaceDE w:val="0"/>
        <w:autoSpaceDN w:val="0"/>
        <w:adjustRightInd w:val="0"/>
        <w:ind w:left="4956" w:firstLine="708"/>
        <w:rPr>
          <w:rFonts w:cs="Calibri"/>
        </w:rPr>
      </w:pPr>
      <w:r w:rsidRPr="000274EE">
        <w:rPr>
          <w:rFonts w:cs="Calibri"/>
        </w:rPr>
        <w:t>к постановлению</w:t>
      </w:r>
      <w:r w:rsidR="004418BA">
        <w:rPr>
          <w:rFonts w:cs="Calibri"/>
        </w:rPr>
        <w:t xml:space="preserve"> </w:t>
      </w:r>
      <w:r w:rsidR="00AD51DA" w:rsidRPr="000274EE">
        <w:rPr>
          <w:rFonts w:cs="Calibri"/>
        </w:rPr>
        <w:t>Администрации</w:t>
      </w:r>
    </w:p>
    <w:p w:rsidR="0089295B" w:rsidRPr="000274EE" w:rsidRDefault="00AD51DA" w:rsidP="004418BA">
      <w:pPr>
        <w:widowControl w:val="0"/>
        <w:autoSpaceDE w:val="0"/>
        <w:autoSpaceDN w:val="0"/>
        <w:adjustRightInd w:val="0"/>
        <w:ind w:left="5664"/>
        <w:rPr>
          <w:rFonts w:cs="Calibri"/>
        </w:rPr>
      </w:pPr>
      <w:proofErr w:type="spellStart"/>
      <w:r w:rsidRPr="000274EE">
        <w:rPr>
          <w:rFonts w:cs="Calibri"/>
        </w:rPr>
        <w:t>Зерноградского</w:t>
      </w:r>
      <w:proofErr w:type="spellEnd"/>
      <w:r w:rsidRPr="000274EE">
        <w:rPr>
          <w:rFonts w:cs="Calibri"/>
        </w:rPr>
        <w:t xml:space="preserve"> </w:t>
      </w:r>
      <w:r w:rsidR="004418BA">
        <w:rPr>
          <w:rFonts w:cs="Calibri"/>
        </w:rPr>
        <w:t xml:space="preserve"> городского    поселения от ______</w:t>
      </w:r>
      <w:r w:rsidR="0089295B" w:rsidRPr="000274EE">
        <w:rPr>
          <w:rFonts w:cs="Calibri"/>
        </w:rPr>
        <w:t>201</w:t>
      </w:r>
      <w:r w:rsidR="004418BA">
        <w:rPr>
          <w:rFonts w:cs="Calibri"/>
        </w:rPr>
        <w:t xml:space="preserve">6 </w:t>
      </w:r>
      <w:r w:rsidRPr="000274EE">
        <w:rPr>
          <w:rFonts w:cs="Calibri"/>
        </w:rPr>
        <w:t xml:space="preserve"> №</w:t>
      </w:r>
      <w:r w:rsidR="004418BA">
        <w:rPr>
          <w:rFonts w:cs="Calibri"/>
        </w:rPr>
        <w:t>___</w:t>
      </w:r>
    </w:p>
    <w:p w:rsidR="0089295B" w:rsidRDefault="0089295B" w:rsidP="0089295B">
      <w:pPr>
        <w:widowControl w:val="0"/>
        <w:autoSpaceDE w:val="0"/>
        <w:autoSpaceDN w:val="0"/>
        <w:adjustRightInd w:val="0"/>
        <w:jc w:val="right"/>
        <w:rPr>
          <w:rFonts w:cs="Calibri"/>
        </w:rPr>
      </w:pPr>
    </w:p>
    <w:p w:rsidR="0077168E" w:rsidRPr="000274EE" w:rsidRDefault="0077168E" w:rsidP="0089295B">
      <w:pPr>
        <w:widowControl w:val="0"/>
        <w:autoSpaceDE w:val="0"/>
        <w:autoSpaceDN w:val="0"/>
        <w:adjustRightInd w:val="0"/>
        <w:jc w:val="right"/>
        <w:rPr>
          <w:rFonts w:cs="Calibri"/>
        </w:rPr>
      </w:pPr>
    </w:p>
    <w:p w:rsidR="0089295B" w:rsidRPr="0077168E" w:rsidRDefault="0089295B" w:rsidP="0089295B">
      <w:pPr>
        <w:widowControl w:val="0"/>
        <w:autoSpaceDE w:val="0"/>
        <w:autoSpaceDN w:val="0"/>
        <w:adjustRightInd w:val="0"/>
        <w:jc w:val="center"/>
        <w:rPr>
          <w:rFonts w:cs="Calibri"/>
          <w:b/>
          <w:bCs/>
          <w:sz w:val="27"/>
          <w:szCs w:val="27"/>
        </w:rPr>
      </w:pPr>
      <w:bookmarkStart w:id="0" w:name="Par36"/>
      <w:bookmarkEnd w:id="0"/>
      <w:r w:rsidRPr="0077168E">
        <w:rPr>
          <w:rFonts w:cs="Calibri"/>
          <w:b/>
          <w:bCs/>
          <w:sz w:val="27"/>
          <w:szCs w:val="27"/>
        </w:rPr>
        <w:t>ПОРЯДОК</w:t>
      </w:r>
    </w:p>
    <w:p w:rsidR="002B6F55" w:rsidRPr="0077168E" w:rsidRDefault="000274EE" w:rsidP="0089295B">
      <w:pPr>
        <w:widowControl w:val="0"/>
        <w:autoSpaceDE w:val="0"/>
        <w:autoSpaceDN w:val="0"/>
        <w:adjustRightInd w:val="0"/>
        <w:jc w:val="center"/>
        <w:rPr>
          <w:b/>
          <w:sz w:val="27"/>
          <w:szCs w:val="27"/>
        </w:rPr>
      </w:pPr>
      <w:r w:rsidRPr="0077168E">
        <w:rPr>
          <w:rFonts w:cs="Calibri"/>
          <w:b/>
          <w:bCs/>
          <w:sz w:val="27"/>
          <w:szCs w:val="27"/>
        </w:rPr>
        <w:t>п</w:t>
      </w:r>
      <w:r w:rsidR="00AD51DA" w:rsidRPr="0077168E">
        <w:rPr>
          <w:rFonts w:cs="Calibri"/>
          <w:b/>
          <w:bCs/>
          <w:sz w:val="27"/>
          <w:szCs w:val="27"/>
        </w:rPr>
        <w:t xml:space="preserve">редставления </w:t>
      </w:r>
      <w:r w:rsidR="00EE175B" w:rsidRPr="0077168E">
        <w:rPr>
          <w:b/>
          <w:sz w:val="27"/>
          <w:szCs w:val="27"/>
        </w:rPr>
        <w:t xml:space="preserve">гражданами, претендующими на замещение </w:t>
      </w:r>
    </w:p>
    <w:p w:rsidR="002B6F55" w:rsidRPr="0077168E" w:rsidRDefault="00EE175B" w:rsidP="0089295B">
      <w:pPr>
        <w:widowControl w:val="0"/>
        <w:autoSpaceDE w:val="0"/>
        <w:autoSpaceDN w:val="0"/>
        <w:adjustRightInd w:val="0"/>
        <w:jc w:val="center"/>
        <w:rPr>
          <w:b/>
          <w:sz w:val="27"/>
          <w:szCs w:val="27"/>
        </w:rPr>
      </w:pPr>
      <w:r w:rsidRPr="0077168E">
        <w:rPr>
          <w:b/>
          <w:sz w:val="27"/>
          <w:szCs w:val="27"/>
        </w:rPr>
        <w:t xml:space="preserve">должностей муниципальной службы в Администрации </w:t>
      </w:r>
    </w:p>
    <w:p w:rsidR="002B6F55" w:rsidRPr="0077168E" w:rsidRDefault="00EE175B" w:rsidP="0089295B">
      <w:pPr>
        <w:widowControl w:val="0"/>
        <w:autoSpaceDE w:val="0"/>
        <w:autoSpaceDN w:val="0"/>
        <w:adjustRightInd w:val="0"/>
        <w:jc w:val="center"/>
        <w:rPr>
          <w:b/>
          <w:sz w:val="27"/>
          <w:szCs w:val="27"/>
        </w:rPr>
      </w:pPr>
      <w:proofErr w:type="spellStart"/>
      <w:r w:rsidRPr="0077168E">
        <w:rPr>
          <w:b/>
          <w:sz w:val="27"/>
          <w:szCs w:val="27"/>
        </w:rPr>
        <w:t>Зерноградского</w:t>
      </w:r>
      <w:proofErr w:type="spellEnd"/>
      <w:r w:rsidR="004418BA" w:rsidRPr="0077168E">
        <w:rPr>
          <w:b/>
          <w:sz w:val="27"/>
          <w:szCs w:val="27"/>
        </w:rPr>
        <w:t xml:space="preserve"> городского поселения</w:t>
      </w:r>
      <w:r w:rsidRPr="0077168E">
        <w:rPr>
          <w:b/>
          <w:sz w:val="27"/>
          <w:szCs w:val="27"/>
        </w:rPr>
        <w:t xml:space="preserve">, и муниципальными служащими </w:t>
      </w:r>
    </w:p>
    <w:p w:rsidR="002B6F55" w:rsidRPr="0077168E" w:rsidRDefault="00EE175B" w:rsidP="0089295B">
      <w:pPr>
        <w:widowControl w:val="0"/>
        <w:autoSpaceDE w:val="0"/>
        <w:autoSpaceDN w:val="0"/>
        <w:adjustRightInd w:val="0"/>
        <w:jc w:val="center"/>
        <w:rPr>
          <w:b/>
          <w:sz w:val="27"/>
          <w:szCs w:val="27"/>
        </w:rPr>
      </w:pPr>
      <w:r w:rsidRPr="0077168E">
        <w:rPr>
          <w:b/>
          <w:sz w:val="27"/>
          <w:szCs w:val="27"/>
        </w:rPr>
        <w:t xml:space="preserve">Администрации </w:t>
      </w:r>
      <w:proofErr w:type="spellStart"/>
      <w:r w:rsidRPr="0077168E">
        <w:rPr>
          <w:b/>
          <w:sz w:val="27"/>
          <w:szCs w:val="27"/>
        </w:rPr>
        <w:t>Зерноградского</w:t>
      </w:r>
      <w:proofErr w:type="spellEnd"/>
      <w:r w:rsidRPr="0077168E">
        <w:rPr>
          <w:b/>
          <w:sz w:val="27"/>
          <w:szCs w:val="27"/>
        </w:rPr>
        <w:t xml:space="preserve"> </w:t>
      </w:r>
      <w:r w:rsidR="004418BA" w:rsidRPr="0077168E">
        <w:rPr>
          <w:b/>
          <w:sz w:val="27"/>
          <w:szCs w:val="27"/>
        </w:rPr>
        <w:t xml:space="preserve">городского поселения </w:t>
      </w:r>
      <w:r w:rsidRPr="0077168E">
        <w:rPr>
          <w:b/>
          <w:sz w:val="27"/>
          <w:szCs w:val="27"/>
        </w:rPr>
        <w:t xml:space="preserve">сведений о доходах, </w:t>
      </w:r>
    </w:p>
    <w:p w:rsidR="00EE175B" w:rsidRPr="0077168E" w:rsidRDefault="00EE175B" w:rsidP="0089295B">
      <w:pPr>
        <w:widowControl w:val="0"/>
        <w:autoSpaceDE w:val="0"/>
        <w:autoSpaceDN w:val="0"/>
        <w:adjustRightInd w:val="0"/>
        <w:jc w:val="center"/>
        <w:rPr>
          <w:b/>
          <w:sz w:val="27"/>
          <w:szCs w:val="27"/>
        </w:rPr>
      </w:pPr>
      <w:r w:rsidRPr="0077168E">
        <w:rPr>
          <w:b/>
          <w:sz w:val="27"/>
          <w:szCs w:val="27"/>
        </w:rPr>
        <w:t>об имуществе и обязательствах имущественного характера</w:t>
      </w:r>
    </w:p>
    <w:p w:rsidR="0089295B" w:rsidRPr="0077168E" w:rsidRDefault="0089295B" w:rsidP="0089295B">
      <w:pPr>
        <w:widowControl w:val="0"/>
        <w:autoSpaceDE w:val="0"/>
        <w:autoSpaceDN w:val="0"/>
        <w:adjustRightInd w:val="0"/>
        <w:jc w:val="center"/>
        <w:rPr>
          <w:rFonts w:cs="Calibri"/>
          <w:sz w:val="27"/>
          <w:szCs w:val="27"/>
        </w:rPr>
      </w:pPr>
    </w:p>
    <w:p w:rsidR="004418BA" w:rsidRPr="0077168E" w:rsidRDefault="004418BA" w:rsidP="004418BA">
      <w:pPr>
        <w:widowControl w:val="0"/>
        <w:autoSpaceDE w:val="0"/>
        <w:autoSpaceDN w:val="0"/>
        <w:adjustRightInd w:val="0"/>
        <w:ind w:firstLine="709"/>
        <w:jc w:val="both"/>
        <w:rPr>
          <w:sz w:val="27"/>
          <w:szCs w:val="27"/>
        </w:rPr>
      </w:pPr>
      <w:bookmarkStart w:id="1" w:name="Par47"/>
      <w:bookmarkStart w:id="2" w:name="Par50"/>
      <w:bookmarkEnd w:id="1"/>
      <w:bookmarkEnd w:id="2"/>
      <w:r w:rsidRPr="0077168E">
        <w:rPr>
          <w:sz w:val="27"/>
          <w:szCs w:val="27"/>
        </w:rPr>
        <w:t>1. </w:t>
      </w:r>
      <w:proofErr w:type="gramStart"/>
      <w:r w:rsidRPr="0077168E">
        <w:rPr>
          <w:sz w:val="27"/>
          <w:szCs w:val="27"/>
        </w:rPr>
        <w:t xml:space="preserve">Настоящий Порядок определяет правила представления гражданами, претендующими на замещение должностей муниципальной службы в Администрации </w:t>
      </w:r>
      <w:proofErr w:type="spellStart"/>
      <w:r w:rsidRPr="0077168E">
        <w:rPr>
          <w:sz w:val="27"/>
          <w:szCs w:val="27"/>
        </w:rPr>
        <w:t>Зерноградского</w:t>
      </w:r>
      <w:proofErr w:type="spellEnd"/>
      <w:r w:rsidRPr="0077168E">
        <w:rPr>
          <w:sz w:val="27"/>
          <w:szCs w:val="27"/>
        </w:rPr>
        <w:t xml:space="preserve"> городского поселения, а также  лицами, замещающими по состоянию на 31 декабря отчетного года должности муниципальной службы в Администрации </w:t>
      </w:r>
      <w:proofErr w:type="spellStart"/>
      <w:r w:rsidRPr="0077168E">
        <w:rPr>
          <w:sz w:val="27"/>
          <w:szCs w:val="27"/>
        </w:rPr>
        <w:t>Зерноградского</w:t>
      </w:r>
      <w:proofErr w:type="spellEnd"/>
      <w:r w:rsidRPr="0077168E">
        <w:rPr>
          <w:sz w:val="27"/>
          <w:szCs w:val="27"/>
        </w:rPr>
        <w:t xml:space="preserve"> </w:t>
      </w:r>
      <w:r w:rsidR="00563CD7" w:rsidRPr="0077168E">
        <w:rPr>
          <w:sz w:val="27"/>
          <w:szCs w:val="27"/>
        </w:rPr>
        <w:t>городского поселения</w:t>
      </w:r>
      <w:r w:rsidRPr="0077168E">
        <w:rPr>
          <w:sz w:val="27"/>
          <w:szCs w:val="27"/>
        </w:rPr>
        <w:t xml:space="preserve">, включенные в перечень, установленный постановлением Администрации </w:t>
      </w:r>
      <w:proofErr w:type="spellStart"/>
      <w:r w:rsidRPr="0077168E">
        <w:rPr>
          <w:sz w:val="27"/>
          <w:szCs w:val="27"/>
        </w:rPr>
        <w:t>Зерноградского</w:t>
      </w:r>
      <w:proofErr w:type="spellEnd"/>
      <w:r w:rsidRPr="0077168E">
        <w:rPr>
          <w:sz w:val="27"/>
          <w:szCs w:val="27"/>
        </w:rPr>
        <w:t xml:space="preserve"> городского поселения от ___________2016 №______«Об утверждении перечня должностей муниципальной службы в Администрации </w:t>
      </w:r>
      <w:proofErr w:type="spellStart"/>
      <w:r w:rsidRPr="0077168E">
        <w:rPr>
          <w:sz w:val="27"/>
          <w:szCs w:val="27"/>
        </w:rPr>
        <w:t>Зерноградского</w:t>
      </w:r>
      <w:proofErr w:type="spellEnd"/>
      <w:r w:rsidRPr="0077168E">
        <w:rPr>
          <w:sz w:val="27"/>
          <w:szCs w:val="27"/>
        </w:rPr>
        <w:t xml:space="preserve"> городского поселения, при назначении</w:t>
      </w:r>
      <w:proofErr w:type="gramEnd"/>
      <w:r w:rsidRPr="0077168E">
        <w:rPr>
          <w:sz w:val="27"/>
          <w:szCs w:val="27"/>
        </w:rPr>
        <w:t xml:space="preserve"> </w:t>
      </w:r>
      <w:proofErr w:type="gramStart"/>
      <w:r w:rsidRPr="0077168E">
        <w:rPr>
          <w:sz w:val="27"/>
          <w:szCs w:val="27"/>
        </w:rPr>
        <w:t xml:space="preserve">на которые граждане и при замещении которых муниципальные служащие Администрации </w:t>
      </w:r>
      <w:proofErr w:type="spellStart"/>
      <w:r w:rsidRPr="0077168E">
        <w:rPr>
          <w:sz w:val="27"/>
          <w:szCs w:val="27"/>
        </w:rPr>
        <w:t>Зерноградского</w:t>
      </w:r>
      <w:proofErr w:type="spellEnd"/>
      <w:r w:rsidRPr="0077168E">
        <w:rPr>
          <w:sz w:val="27"/>
          <w:szCs w:val="27"/>
        </w:rPr>
        <w:t xml:space="preserve">  городского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сведений о полученных ими доходах, об имуществе, принадлежащем им на праве собственности, и об их обязательствах</w:t>
      </w:r>
      <w:proofErr w:type="gramEnd"/>
      <w:r w:rsidRPr="0077168E">
        <w:rPr>
          <w:sz w:val="27"/>
          <w:szCs w:val="27"/>
        </w:rPr>
        <w:t xml:space="preserve">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418BA" w:rsidRPr="0077168E" w:rsidRDefault="004418BA" w:rsidP="004418BA">
      <w:pPr>
        <w:widowControl w:val="0"/>
        <w:autoSpaceDE w:val="0"/>
        <w:autoSpaceDN w:val="0"/>
        <w:adjustRightInd w:val="0"/>
        <w:ind w:firstLine="709"/>
        <w:jc w:val="both"/>
        <w:rPr>
          <w:sz w:val="27"/>
          <w:szCs w:val="27"/>
        </w:rPr>
      </w:pPr>
      <w:r w:rsidRPr="0077168E">
        <w:rPr>
          <w:sz w:val="27"/>
          <w:szCs w:val="27"/>
        </w:rPr>
        <w:t>2. Сведения о доходах, об имуществе и обязательствах имущественного характера представляются по форме, утвержденной Президентом Российской Федерации.</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2.1. Гражданами - при назначении на должности</w:t>
      </w:r>
      <w:r w:rsidR="00DB6A4C" w:rsidRPr="0077168E">
        <w:rPr>
          <w:rFonts w:cs="Calibri"/>
          <w:sz w:val="27"/>
          <w:szCs w:val="27"/>
        </w:rPr>
        <w:t xml:space="preserve"> муниципальной </w:t>
      </w:r>
      <w:r w:rsidRPr="0077168E">
        <w:rPr>
          <w:rFonts w:cs="Calibri"/>
          <w:sz w:val="27"/>
          <w:szCs w:val="27"/>
        </w:rPr>
        <w:t>службы.</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 xml:space="preserve">2.2. Лицами, замещающими должности </w:t>
      </w:r>
      <w:r w:rsidR="00DB6A4C" w:rsidRPr="0077168E">
        <w:rPr>
          <w:rFonts w:cs="Calibri"/>
          <w:sz w:val="27"/>
          <w:szCs w:val="27"/>
        </w:rPr>
        <w:t>муниципальной</w:t>
      </w:r>
      <w:r w:rsidRPr="0077168E">
        <w:rPr>
          <w:rFonts w:cs="Calibri"/>
          <w:sz w:val="27"/>
          <w:szCs w:val="27"/>
        </w:rPr>
        <w:t xml:space="preserve"> службы, - ежегодно, не позднее 30 апреля года, следующего за </w:t>
      </w:r>
      <w:proofErr w:type="gramStart"/>
      <w:r w:rsidRPr="0077168E">
        <w:rPr>
          <w:rFonts w:cs="Calibri"/>
          <w:sz w:val="27"/>
          <w:szCs w:val="27"/>
        </w:rPr>
        <w:t>отчетным</w:t>
      </w:r>
      <w:proofErr w:type="gramEnd"/>
      <w:r w:rsidRPr="0077168E">
        <w:rPr>
          <w:rFonts w:cs="Calibri"/>
          <w:sz w:val="27"/>
          <w:szCs w:val="27"/>
        </w:rPr>
        <w:t>.</w:t>
      </w:r>
    </w:p>
    <w:p w:rsidR="0089295B" w:rsidRPr="0077168E" w:rsidRDefault="0089295B" w:rsidP="009A45CF">
      <w:pPr>
        <w:widowControl w:val="0"/>
        <w:autoSpaceDE w:val="0"/>
        <w:autoSpaceDN w:val="0"/>
        <w:adjustRightInd w:val="0"/>
        <w:ind w:firstLine="709"/>
        <w:jc w:val="both"/>
        <w:rPr>
          <w:rFonts w:cs="Calibri"/>
          <w:sz w:val="27"/>
          <w:szCs w:val="27"/>
        </w:rPr>
      </w:pPr>
      <w:bookmarkStart w:id="3" w:name="Par52"/>
      <w:bookmarkEnd w:id="3"/>
      <w:r w:rsidRPr="0077168E">
        <w:rPr>
          <w:rFonts w:cs="Calibri"/>
          <w:sz w:val="27"/>
          <w:szCs w:val="27"/>
        </w:rPr>
        <w:t xml:space="preserve">3. Гражданин при назначении на </w:t>
      </w:r>
      <w:r w:rsidR="00DB6A4C" w:rsidRPr="0077168E">
        <w:rPr>
          <w:rFonts w:cs="Calibri"/>
          <w:sz w:val="27"/>
          <w:szCs w:val="27"/>
        </w:rPr>
        <w:t>должность муниципальной</w:t>
      </w:r>
      <w:r w:rsidRPr="0077168E">
        <w:rPr>
          <w:rFonts w:cs="Calibri"/>
          <w:sz w:val="27"/>
          <w:szCs w:val="27"/>
        </w:rPr>
        <w:t xml:space="preserve"> службы представляет:</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 xml:space="preserve">3.1. </w:t>
      </w:r>
      <w:proofErr w:type="gramStart"/>
      <w:r w:rsidRPr="0077168E">
        <w:rPr>
          <w:rFonts w:cs="Calibri"/>
          <w:sz w:val="27"/>
          <w:szCs w:val="27"/>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32DFB" w:rsidRPr="0077168E">
        <w:rPr>
          <w:rFonts w:cs="Calibri"/>
          <w:sz w:val="27"/>
          <w:szCs w:val="27"/>
        </w:rPr>
        <w:t>муниципальной</w:t>
      </w:r>
      <w:r w:rsidRPr="0077168E">
        <w:rPr>
          <w:rFonts w:cs="Calibri"/>
          <w:sz w:val="27"/>
          <w:szCs w:val="27"/>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77168E">
        <w:rPr>
          <w:rFonts w:cs="Calibri"/>
          <w:sz w:val="27"/>
          <w:szCs w:val="27"/>
        </w:rPr>
        <w:t xml:space="preserve"> документов для замещения должности </w:t>
      </w:r>
      <w:r w:rsidR="00432DFB" w:rsidRPr="0077168E">
        <w:rPr>
          <w:rFonts w:cs="Calibri"/>
          <w:sz w:val="27"/>
          <w:szCs w:val="27"/>
        </w:rPr>
        <w:t>муниципальной</w:t>
      </w:r>
      <w:r w:rsidRPr="0077168E">
        <w:rPr>
          <w:rFonts w:cs="Calibri"/>
          <w:sz w:val="27"/>
          <w:szCs w:val="27"/>
        </w:rPr>
        <w:t xml:space="preserve"> службы (на отчетную дату).</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lastRenderedPageBreak/>
        <w:t xml:space="preserve">3.2. </w:t>
      </w:r>
      <w:proofErr w:type="gramStart"/>
      <w:r w:rsidRPr="0077168E">
        <w:rPr>
          <w:rFonts w:cs="Calibri"/>
          <w:sz w:val="27"/>
          <w:szCs w:val="27"/>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32DFB" w:rsidRPr="0077168E">
        <w:rPr>
          <w:rFonts w:cs="Calibri"/>
          <w:sz w:val="27"/>
          <w:szCs w:val="27"/>
        </w:rPr>
        <w:t>муниципальной</w:t>
      </w:r>
      <w:r w:rsidRPr="0077168E">
        <w:rPr>
          <w:rFonts w:cs="Calibri"/>
          <w:sz w:val="27"/>
          <w:szCs w:val="27"/>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77168E">
        <w:rPr>
          <w:rFonts w:cs="Calibri"/>
          <w:sz w:val="27"/>
          <w:szCs w:val="27"/>
        </w:rPr>
        <w:t xml:space="preserve"> замещения  должности </w:t>
      </w:r>
      <w:r w:rsidR="00432DFB" w:rsidRPr="0077168E">
        <w:rPr>
          <w:rFonts w:cs="Calibri"/>
          <w:sz w:val="27"/>
          <w:szCs w:val="27"/>
        </w:rPr>
        <w:t>муниципальной</w:t>
      </w:r>
      <w:r w:rsidRPr="0077168E">
        <w:rPr>
          <w:rFonts w:cs="Calibri"/>
          <w:sz w:val="27"/>
          <w:szCs w:val="27"/>
        </w:rPr>
        <w:t xml:space="preserve"> службы (на отчетную дату).</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 xml:space="preserve">4. Лицо, замещающее должность </w:t>
      </w:r>
      <w:r w:rsidR="00D16787" w:rsidRPr="0077168E">
        <w:rPr>
          <w:rFonts w:cs="Calibri"/>
          <w:sz w:val="27"/>
          <w:szCs w:val="27"/>
        </w:rPr>
        <w:t>муниципальной</w:t>
      </w:r>
      <w:r w:rsidRPr="0077168E">
        <w:rPr>
          <w:rFonts w:cs="Calibri"/>
          <w:sz w:val="27"/>
          <w:szCs w:val="27"/>
        </w:rPr>
        <w:t xml:space="preserve"> службы, ежегодно представляет:</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260F" w:rsidRPr="0077168E" w:rsidRDefault="009726E0" w:rsidP="009A45CF">
      <w:pPr>
        <w:widowControl w:val="0"/>
        <w:autoSpaceDE w:val="0"/>
        <w:autoSpaceDN w:val="0"/>
        <w:adjustRightInd w:val="0"/>
        <w:ind w:firstLine="709"/>
        <w:jc w:val="both"/>
        <w:rPr>
          <w:rFonts w:cs="Calibri"/>
          <w:sz w:val="27"/>
          <w:szCs w:val="27"/>
        </w:rPr>
      </w:pPr>
      <w:bookmarkStart w:id="4" w:name="Par58"/>
      <w:bookmarkEnd w:id="4"/>
      <w:r w:rsidRPr="0077168E">
        <w:rPr>
          <w:rFonts w:cs="Calibri"/>
          <w:sz w:val="27"/>
          <w:szCs w:val="27"/>
        </w:rPr>
        <w:t>5</w:t>
      </w:r>
      <w:r w:rsidR="0089295B" w:rsidRPr="0077168E">
        <w:rPr>
          <w:rFonts w:cs="Calibri"/>
          <w:sz w:val="27"/>
          <w:szCs w:val="27"/>
        </w:rPr>
        <w:t>. Сведения о доходах, об имуществе и обязательствах имущественного характера представляются</w:t>
      </w:r>
      <w:r w:rsidR="0076260F" w:rsidRPr="0077168E">
        <w:rPr>
          <w:rFonts w:cs="Calibri"/>
          <w:sz w:val="27"/>
          <w:szCs w:val="27"/>
        </w:rPr>
        <w:t xml:space="preserve"> ведущему специалисту по организационно-правовым и кадровым вопросам Администрации </w:t>
      </w:r>
      <w:proofErr w:type="spellStart"/>
      <w:r w:rsidR="0076260F" w:rsidRPr="0077168E">
        <w:rPr>
          <w:rFonts w:cs="Calibri"/>
          <w:sz w:val="27"/>
          <w:szCs w:val="27"/>
        </w:rPr>
        <w:t>Зерноградского</w:t>
      </w:r>
      <w:proofErr w:type="spellEnd"/>
      <w:r w:rsidR="0076260F" w:rsidRPr="0077168E">
        <w:rPr>
          <w:rFonts w:cs="Calibri"/>
          <w:sz w:val="27"/>
          <w:szCs w:val="27"/>
        </w:rPr>
        <w:t xml:space="preserve"> городского поселения.</w:t>
      </w:r>
    </w:p>
    <w:p w:rsidR="0076260F" w:rsidRPr="0077168E" w:rsidRDefault="0076260F" w:rsidP="0076260F">
      <w:pPr>
        <w:widowControl w:val="0"/>
        <w:autoSpaceDE w:val="0"/>
        <w:autoSpaceDN w:val="0"/>
        <w:adjustRightInd w:val="0"/>
        <w:ind w:firstLine="709"/>
        <w:jc w:val="both"/>
        <w:rPr>
          <w:sz w:val="27"/>
          <w:szCs w:val="27"/>
        </w:rPr>
      </w:pPr>
      <w:r w:rsidRPr="0077168E">
        <w:rPr>
          <w:rFonts w:cs="Calibri"/>
          <w:sz w:val="27"/>
          <w:szCs w:val="27"/>
        </w:rPr>
        <w:t>6.</w:t>
      </w:r>
      <w:r w:rsidRPr="0077168E">
        <w:rPr>
          <w:sz w:val="27"/>
          <w:szCs w:val="27"/>
        </w:rPr>
        <w:t xml:space="preserve">  В случае если гражданин, претендующий на замещение должности муниципальной службы, 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76260F" w:rsidRPr="0077168E" w:rsidRDefault="0076260F" w:rsidP="0076260F">
      <w:pPr>
        <w:widowControl w:val="0"/>
        <w:autoSpaceDE w:val="0"/>
        <w:autoSpaceDN w:val="0"/>
        <w:adjustRightInd w:val="0"/>
        <w:ind w:firstLine="709"/>
        <w:jc w:val="both"/>
        <w:rPr>
          <w:rFonts w:cs="Calibri"/>
          <w:sz w:val="27"/>
          <w:szCs w:val="27"/>
        </w:rPr>
      </w:pPr>
      <w:proofErr w:type="gramStart"/>
      <w:r w:rsidRPr="0077168E">
        <w:rPr>
          <w:sz w:val="27"/>
          <w:szCs w:val="27"/>
        </w:rPr>
        <w:t>Гражданин, претендующий на замещение должности муниципальной службы может</w:t>
      </w:r>
      <w:proofErr w:type="gramEnd"/>
      <w:r w:rsidRPr="0077168E">
        <w:rPr>
          <w:sz w:val="27"/>
          <w:szCs w:val="27"/>
        </w:rPr>
        <w:t xml:space="preserve"> представить уточненные сведения в течение одного месяца со дня представления сведений в соответствии с </w:t>
      </w:r>
      <w:hyperlink r:id="rId9" w:history="1">
        <w:r w:rsidRPr="0077168E">
          <w:rPr>
            <w:sz w:val="27"/>
            <w:szCs w:val="27"/>
          </w:rPr>
          <w:t>подпунктом 2.1 пункта 2</w:t>
        </w:r>
      </w:hyperlink>
      <w:r w:rsidRPr="0077168E">
        <w:rPr>
          <w:sz w:val="27"/>
          <w:szCs w:val="27"/>
        </w:rPr>
        <w:t xml:space="preserve"> настоящего Порядка. Муниципальный служащий может представить уточненные сведения в течение одного месяца после окончания срока, указанного в </w:t>
      </w:r>
      <w:hyperlink r:id="rId10" w:history="1">
        <w:r w:rsidRPr="0077168E">
          <w:rPr>
            <w:sz w:val="27"/>
            <w:szCs w:val="27"/>
          </w:rPr>
          <w:t>подпункте 2.2</w:t>
        </w:r>
      </w:hyperlink>
      <w:r w:rsidRPr="0077168E">
        <w:rPr>
          <w:sz w:val="27"/>
          <w:szCs w:val="27"/>
        </w:rPr>
        <w:t xml:space="preserve"> пункта 2 настоящего Порядка.</w:t>
      </w:r>
    </w:p>
    <w:p w:rsidR="0089295B" w:rsidRPr="0077168E" w:rsidRDefault="000807E0" w:rsidP="009A45CF">
      <w:pPr>
        <w:widowControl w:val="0"/>
        <w:autoSpaceDE w:val="0"/>
        <w:autoSpaceDN w:val="0"/>
        <w:adjustRightInd w:val="0"/>
        <w:ind w:firstLine="709"/>
        <w:jc w:val="both"/>
        <w:rPr>
          <w:rFonts w:cs="Calibri"/>
          <w:sz w:val="27"/>
          <w:szCs w:val="27"/>
        </w:rPr>
      </w:pPr>
      <w:r w:rsidRPr="0077168E">
        <w:rPr>
          <w:rFonts w:cs="Calibri"/>
          <w:sz w:val="27"/>
          <w:szCs w:val="27"/>
        </w:rPr>
        <w:t>7</w:t>
      </w:r>
      <w:r w:rsidR="0089295B" w:rsidRPr="0077168E">
        <w:rPr>
          <w:rFonts w:cs="Calibri"/>
          <w:sz w:val="27"/>
          <w:szCs w:val="27"/>
        </w:rPr>
        <w:t xml:space="preserve">. В случае непредставления по объективным причинам лицом, замещающим должность </w:t>
      </w:r>
      <w:r w:rsidR="004F573F" w:rsidRPr="0077168E">
        <w:rPr>
          <w:rFonts w:cs="Calibri"/>
          <w:sz w:val="27"/>
          <w:szCs w:val="27"/>
        </w:rPr>
        <w:t>муниципальной</w:t>
      </w:r>
      <w:r w:rsidR="0089295B" w:rsidRPr="0077168E">
        <w:rPr>
          <w:rFonts w:cs="Calibri"/>
          <w:sz w:val="27"/>
          <w:szCs w:val="27"/>
        </w:rPr>
        <w:t xml:space="preserve">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w:t>
      </w:r>
      <w:r w:rsidR="00246B43" w:rsidRPr="0077168E">
        <w:rPr>
          <w:rFonts w:cs="Calibri"/>
          <w:sz w:val="27"/>
          <w:szCs w:val="27"/>
        </w:rPr>
        <w:t>муниципальных служащих</w:t>
      </w:r>
      <w:r w:rsidR="00013F57" w:rsidRPr="0077168E">
        <w:rPr>
          <w:rFonts w:cs="Calibri"/>
          <w:sz w:val="27"/>
          <w:szCs w:val="27"/>
        </w:rPr>
        <w:t xml:space="preserve">, проходящих муниципальную службу в Администрации </w:t>
      </w:r>
      <w:proofErr w:type="spellStart"/>
      <w:r w:rsidR="00013F57" w:rsidRPr="0077168E">
        <w:rPr>
          <w:rFonts w:cs="Calibri"/>
          <w:sz w:val="27"/>
          <w:szCs w:val="27"/>
        </w:rPr>
        <w:t>Зерноградского</w:t>
      </w:r>
      <w:proofErr w:type="spellEnd"/>
      <w:r w:rsidR="00013F57" w:rsidRPr="0077168E">
        <w:rPr>
          <w:rFonts w:cs="Calibri"/>
          <w:sz w:val="27"/>
          <w:szCs w:val="27"/>
        </w:rPr>
        <w:t xml:space="preserve"> </w:t>
      </w:r>
      <w:r w:rsidR="00563CD7" w:rsidRPr="0077168E">
        <w:rPr>
          <w:rFonts w:cs="Calibri"/>
          <w:sz w:val="27"/>
          <w:szCs w:val="27"/>
        </w:rPr>
        <w:t>городского поселения</w:t>
      </w:r>
      <w:r w:rsidR="00013F57" w:rsidRPr="0077168E">
        <w:rPr>
          <w:rFonts w:cs="Calibri"/>
          <w:sz w:val="27"/>
          <w:szCs w:val="27"/>
        </w:rPr>
        <w:t>,</w:t>
      </w:r>
      <w:r w:rsidR="0089295B" w:rsidRPr="0077168E">
        <w:rPr>
          <w:rFonts w:cs="Calibri"/>
          <w:sz w:val="27"/>
          <w:szCs w:val="27"/>
        </w:rPr>
        <w:t xml:space="preserve"> и урегулированию конфликта интересов.</w:t>
      </w:r>
    </w:p>
    <w:p w:rsidR="0089295B" w:rsidRPr="0077168E" w:rsidRDefault="000807E0" w:rsidP="009A45CF">
      <w:pPr>
        <w:widowControl w:val="0"/>
        <w:autoSpaceDE w:val="0"/>
        <w:autoSpaceDN w:val="0"/>
        <w:adjustRightInd w:val="0"/>
        <w:ind w:firstLine="709"/>
        <w:jc w:val="both"/>
        <w:rPr>
          <w:rFonts w:cs="Calibri"/>
          <w:sz w:val="27"/>
          <w:szCs w:val="27"/>
        </w:rPr>
      </w:pPr>
      <w:r w:rsidRPr="0077168E">
        <w:rPr>
          <w:rFonts w:cs="Calibri"/>
          <w:sz w:val="27"/>
          <w:szCs w:val="27"/>
        </w:rPr>
        <w:t>8</w:t>
      </w:r>
      <w:r w:rsidR="0089295B" w:rsidRPr="0077168E">
        <w:rPr>
          <w:rFonts w:cs="Calibri"/>
          <w:sz w:val="27"/>
          <w:szCs w:val="27"/>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w:t>
      </w:r>
      <w:r w:rsidR="006F1EF3" w:rsidRPr="0077168E">
        <w:rPr>
          <w:rFonts w:cs="Calibri"/>
          <w:sz w:val="27"/>
          <w:szCs w:val="27"/>
        </w:rPr>
        <w:t>муниципальн</w:t>
      </w:r>
      <w:r w:rsidR="0089295B" w:rsidRPr="0077168E">
        <w:rPr>
          <w:rFonts w:cs="Calibri"/>
          <w:sz w:val="27"/>
          <w:szCs w:val="27"/>
        </w:rPr>
        <w:t xml:space="preserve">ой службы, и лицом, замещающим должность </w:t>
      </w:r>
      <w:r w:rsidR="006F1EF3" w:rsidRPr="0077168E">
        <w:rPr>
          <w:rFonts w:cs="Calibri"/>
          <w:sz w:val="27"/>
          <w:szCs w:val="27"/>
        </w:rPr>
        <w:t>муниципальной</w:t>
      </w:r>
      <w:r w:rsidR="0089295B" w:rsidRPr="0077168E">
        <w:rPr>
          <w:rFonts w:cs="Calibri"/>
          <w:sz w:val="27"/>
          <w:szCs w:val="27"/>
        </w:rPr>
        <w:t xml:space="preserve"> службы, осуществляется в порядке, установленном нормативными правовыми актами Российской Федерации</w:t>
      </w:r>
      <w:r w:rsidR="000045DF" w:rsidRPr="0077168E">
        <w:rPr>
          <w:rFonts w:cs="Calibri"/>
          <w:sz w:val="27"/>
          <w:szCs w:val="27"/>
        </w:rPr>
        <w:t>,</w:t>
      </w:r>
      <w:r w:rsidR="0089295B" w:rsidRPr="0077168E">
        <w:rPr>
          <w:rFonts w:cs="Calibri"/>
          <w:sz w:val="27"/>
          <w:szCs w:val="27"/>
        </w:rPr>
        <w:t xml:space="preserve"> Ростовской области</w:t>
      </w:r>
      <w:r w:rsidR="000045DF" w:rsidRPr="0077168E">
        <w:rPr>
          <w:rFonts w:cs="Calibri"/>
          <w:sz w:val="27"/>
          <w:szCs w:val="27"/>
        </w:rPr>
        <w:t xml:space="preserve"> и Администрации </w:t>
      </w:r>
      <w:proofErr w:type="spellStart"/>
      <w:r w:rsidR="000045DF" w:rsidRPr="0077168E">
        <w:rPr>
          <w:rFonts w:cs="Calibri"/>
          <w:sz w:val="27"/>
          <w:szCs w:val="27"/>
        </w:rPr>
        <w:lastRenderedPageBreak/>
        <w:t>Зерноградского</w:t>
      </w:r>
      <w:proofErr w:type="spellEnd"/>
      <w:r w:rsidR="0076260F" w:rsidRPr="0077168E">
        <w:rPr>
          <w:rFonts w:cs="Calibri"/>
          <w:sz w:val="27"/>
          <w:szCs w:val="27"/>
        </w:rPr>
        <w:t xml:space="preserve"> городского поселения</w:t>
      </w:r>
      <w:r w:rsidR="0089295B" w:rsidRPr="0077168E">
        <w:rPr>
          <w:rFonts w:cs="Calibri"/>
          <w:sz w:val="27"/>
          <w:szCs w:val="27"/>
        </w:rPr>
        <w:t>.</w:t>
      </w:r>
    </w:p>
    <w:p w:rsidR="0089295B" w:rsidRPr="0077168E" w:rsidRDefault="00BC43F2" w:rsidP="009A45CF">
      <w:pPr>
        <w:widowControl w:val="0"/>
        <w:autoSpaceDE w:val="0"/>
        <w:autoSpaceDN w:val="0"/>
        <w:adjustRightInd w:val="0"/>
        <w:ind w:firstLine="709"/>
        <w:jc w:val="both"/>
        <w:rPr>
          <w:rFonts w:cs="Calibri"/>
          <w:sz w:val="27"/>
          <w:szCs w:val="27"/>
        </w:rPr>
      </w:pPr>
      <w:r w:rsidRPr="0077168E">
        <w:rPr>
          <w:rFonts w:cs="Calibri"/>
          <w:sz w:val="27"/>
          <w:szCs w:val="27"/>
        </w:rPr>
        <w:t>9</w:t>
      </w:r>
      <w:r w:rsidR="0089295B" w:rsidRPr="0077168E">
        <w:rPr>
          <w:rFonts w:cs="Calibri"/>
          <w:sz w:val="27"/>
          <w:szCs w:val="27"/>
        </w:rPr>
        <w:t xml:space="preserve">. </w:t>
      </w:r>
      <w:proofErr w:type="gramStart"/>
      <w:r w:rsidR="0089295B" w:rsidRPr="0077168E">
        <w:rPr>
          <w:rFonts w:cs="Calibri"/>
          <w:sz w:val="27"/>
          <w:szCs w:val="27"/>
        </w:rPr>
        <w:t xml:space="preserve">Сведения о доходах, об имуществе и обязательствах имущественного характера, представляемые в соответствии с настоящим Порядком </w:t>
      </w:r>
      <w:r w:rsidR="000045DF" w:rsidRPr="0077168E">
        <w:rPr>
          <w:rFonts w:cs="Calibri"/>
          <w:sz w:val="27"/>
          <w:szCs w:val="27"/>
        </w:rPr>
        <w:t>гражданином, претендующим на замещение  должности муниципальной службы, и лицом, замещающим должность муниципальной службы</w:t>
      </w:r>
      <w:r w:rsidR="0089295B" w:rsidRPr="0077168E">
        <w:rPr>
          <w:rFonts w:cs="Calibri"/>
          <w:sz w:val="27"/>
          <w:szCs w:val="27"/>
        </w:rPr>
        <w:t>,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76260F" w:rsidRPr="0077168E" w:rsidRDefault="0089295B" w:rsidP="0076260F">
      <w:pPr>
        <w:widowControl w:val="0"/>
        <w:autoSpaceDE w:val="0"/>
        <w:autoSpaceDN w:val="0"/>
        <w:adjustRightInd w:val="0"/>
        <w:ind w:firstLine="709"/>
        <w:jc w:val="both"/>
        <w:rPr>
          <w:rFonts w:cs="Calibri"/>
          <w:sz w:val="27"/>
          <w:szCs w:val="27"/>
        </w:rPr>
      </w:pPr>
      <w:r w:rsidRPr="0077168E">
        <w:rPr>
          <w:rFonts w:cs="Calibri"/>
          <w:sz w:val="27"/>
          <w:szCs w:val="27"/>
        </w:rPr>
        <w:t xml:space="preserve">11. </w:t>
      </w:r>
      <w:r w:rsidR="0076260F" w:rsidRPr="0077168E">
        <w:rPr>
          <w:sz w:val="27"/>
          <w:szCs w:val="27"/>
        </w:rPr>
        <w:t> </w:t>
      </w:r>
      <w:proofErr w:type="gramStart"/>
      <w:r w:rsidR="0076260F" w:rsidRPr="0077168E">
        <w:rPr>
          <w:rFonts w:cs="Calibri"/>
          <w:sz w:val="27"/>
          <w:szCs w:val="27"/>
        </w:rPr>
        <w:t>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муниципальной службы,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roofErr w:type="gramEnd"/>
    </w:p>
    <w:p w:rsidR="0076260F" w:rsidRPr="0077168E" w:rsidRDefault="0076260F" w:rsidP="0076260F">
      <w:pPr>
        <w:widowControl w:val="0"/>
        <w:autoSpaceDE w:val="0"/>
        <w:autoSpaceDN w:val="0"/>
        <w:adjustRightInd w:val="0"/>
        <w:ind w:firstLine="709"/>
        <w:jc w:val="both"/>
        <w:rPr>
          <w:rFonts w:cs="Calibri"/>
          <w:sz w:val="27"/>
          <w:szCs w:val="27"/>
        </w:rPr>
      </w:pPr>
      <w:proofErr w:type="gramStart"/>
      <w:r w:rsidRPr="0077168E">
        <w:rPr>
          <w:sz w:val="27"/>
          <w:szCs w:val="27"/>
        </w:rPr>
        <w:t xml:space="preserve">В случае если гражданин, </w:t>
      </w:r>
      <w:r w:rsidRPr="0077168E">
        <w:rPr>
          <w:rFonts w:cs="Calibri"/>
          <w:sz w:val="27"/>
          <w:szCs w:val="27"/>
        </w:rPr>
        <w:t>претендующий на замещение должности муниципальной службы</w:t>
      </w:r>
      <w:r w:rsidRPr="0077168E">
        <w:rPr>
          <w:sz w:val="27"/>
          <w:szCs w:val="27"/>
        </w:rPr>
        <w:t>,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w:t>
      </w:r>
      <w:proofErr w:type="gramEnd"/>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1</w:t>
      </w:r>
      <w:r w:rsidR="00BC43F2" w:rsidRPr="0077168E">
        <w:rPr>
          <w:rFonts w:cs="Calibri"/>
          <w:sz w:val="27"/>
          <w:szCs w:val="27"/>
        </w:rPr>
        <w:t>0</w:t>
      </w:r>
      <w:r w:rsidRPr="0077168E">
        <w:rPr>
          <w:rFonts w:cs="Calibri"/>
          <w:sz w:val="27"/>
          <w:szCs w:val="27"/>
        </w:rPr>
        <w:t xml:space="preserve">. </w:t>
      </w:r>
      <w:r w:rsidR="00826552" w:rsidRPr="0077168E">
        <w:rPr>
          <w:rFonts w:cs="Calibri"/>
          <w:sz w:val="27"/>
          <w:szCs w:val="27"/>
        </w:rPr>
        <w:t xml:space="preserve">Муниципальные служащие Администрации </w:t>
      </w:r>
      <w:proofErr w:type="spellStart"/>
      <w:r w:rsidR="00826552" w:rsidRPr="0077168E">
        <w:rPr>
          <w:rFonts w:cs="Calibri"/>
          <w:sz w:val="27"/>
          <w:szCs w:val="27"/>
        </w:rPr>
        <w:t>Зерноградского</w:t>
      </w:r>
      <w:proofErr w:type="spellEnd"/>
      <w:r w:rsidR="0076260F" w:rsidRPr="0077168E">
        <w:rPr>
          <w:rFonts w:cs="Calibri"/>
          <w:sz w:val="27"/>
          <w:szCs w:val="27"/>
        </w:rPr>
        <w:t xml:space="preserve"> городского поселения</w:t>
      </w:r>
      <w:r w:rsidRPr="0077168E">
        <w:rPr>
          <w:rFonts w:cs="Calibri"/>
          <w:sz w:val="27"/>
          <w:szCs w:val="27"/>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89295B" w:rsidRPr="0077168E" w:rsidRDefault="0089295B" w:rsidP="009A45CF">
      <w:pPr>
        <w:widowControl w:val="0"/>
        <w:autoSpaceDE w:val="0"/>
        <w:autoSpaceDN w:val="0"/>
        <w:adjustRightInd w:val="0"/>
        <w:ind w:firstLine="709"/>
        <w:jc w:val="both"/>
        <w:rPr>
          <w:rFonts w:cs="Calibri"/>
          <w:sz w:val="27"/>
          <w:szCs w:val="27"/>
        </w:rPr>
      </w:pPr>
      <w:r w:rsidRPr="0077168E">
        <w:rPr>
          <w:rFonts w:cs="Calibri"/>
          <w:sz w:val="27"/>
          <w:szCs w:val="27"/>
        </w:rPr>
        <w:t>1</w:t>
      </w:r>
      <w:r w:rsidR="00BC43F2" w:rsidRPr="0077168E">
        <w:rPr>
          <w:rFonts w:cs="Calibri"/>
          <w:sz w:val="27"/>
          <w:szCs w:val="27"/>
        </w:rPr>
        <w:t>1</w:t>
      </w:r>
      <w:r w:rsidRPr="0077168E">
        <w:rPr>
          <w:rFonts w:cs="Calibri"/>
          <w:sz w:val="27"/>
          <w:szCs w:val="27"/>
        </w:rPr>
        <w:t xml:space="preserve">. </w:t>
      </w:r>
      <w:proofErr w:type="gramStart"/>
      <w:r w:rsidRPr="0077168E">
        <w:rPr>
          <w:rFonts w:cs="Calibri"/>
          <w:sz w:val="27"/>
          <w:szCs w:val="27"/>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w:t>
      </w:r>
      <w:r w:rsidR="00826552" w:rsidRPr="0077168E">
        <w:rPr>
          <w:rFonts w:cs="Calibri"/>
          <w:sz w:val="27"/>
          <w:szCs w:val="27"/>
        </w:rPr>
        <w:t>муниципальной</w:t>
      </w:r>
      <w:r w:rsidRPr="0077168E">
        <w:rPr>
          <w:rFonts w:cs="Calibri"/>
          <w:sz w:val="27"/>
          <w:szCs w:val="27"/>
        </w:rPr>
        <w:t xml:space="preserve"> службы, лицом, замещающим должность </w:t>
      </w:r>
      <w:r w:rsidR="00C2499A" w:rsidRPr="0077168E">
        <w:rPr>
          <w:rFonts w:cs="Calibri"/>
          <w:sz w:val="27"/>
          <w:szCs w:val="27"/>
        </w:rPr>
        <w:t>муниципальной</w:t>
      </w:r>
      <w:r w:rsidRPr="0077168E">
        <w:rPr>
          <w:rFonts w:cs="Calibri"/>
          <w:sz w:val="27"/>
          <w:szCs w:val="27"/>
        </w:rPr>
        <w:t xml:space="preserve"> службы, ежегодно, и информация о результатах проверки достоверности и полноты этих сведений приобщаются к личному делу лица, замещающего должность </w:t>
      </w:r>
      <w:r w:rsidR="00C2499A" w:rsidRPr="0077168E">
        <w:rPr>
          <w:rFonts w:cs="Calibri"/>
          <w:sz w:val="27"/>
          <w:szCs w:val="27"/>
        </w:rPr>
        <w:t>муниципальной</w:t>
      </w:r>
      <w:r w:rsidRPr="0077168E">
        <w:rPr>
          <w:rFonts w:cs="Calibri"/>
          <w:sz w:val="27"/>
          <w:szCs w:val="27"/>
        </w:rPr>
        <w:t xml:space="preserve"> службы.</w:t>
      </w:r>
      <w:proofErr w:type="gramEnd"/>
    </w:p>
    <w:p w:rsidR="0089295B" w:rsidRPr="0077168E" w:rsidRDefault="0089295B" w:rsidP="00563CD7">
      <w:pPr>
        <w:widowControl w:val="0"/>
        <w:autoSpaceDE w:val="0"/>
        <w:autoSpaceDN w:val="0"/>
        <w:adjustRightInd w:val="0"/>
        <w:ind w:firstLine="709"/>
        <w:jc w:val="both"/>
        <w:rPr>
          <w:sz w:val="27"/>
          <w:szCs w:val="27"/>
        </w:rPr>
      </w:pPr>
      <w:r w:rsidRPr="0077168E">
        <w:rPr>
          <w:rFonts w:cs="Calibri"/>
          <w:sz w:val="27"/>
          <w:szCs w:val="27"/>
        </w:rPr>
        <w:t>1</w:t>
      </w:r>
      <w:r w:rsidR="00BC43F2" w:rsidRPr="0077168E">
        <w:rPr>
          <w:rFonts w:cs="Calibri"/>
          <w:sz w:val="27"/>
          <w:szCs w:val="27"/>
        </w:rPr>
        <w:t>2</w:t>
      </w:r>
      <w:r w:rsidRPr="0077168E">
        <w:rPr>
          <w:rFonts w:cs="Calibri"/>
          <w:sz w:val="27"/>
          <w:szCs w:val="27"/>
        </w:rPr>
        <w:t xml:space="preserve">. </w:t>
      </w:r>
      <w:proofErr w:type="gramStart"/>
      <w:r w:rsidRPr="0077168E">
        <w:rPr>
          <w:rFonts w:cs="Calibri"/>
          <w:sz w:val="27"/>
          <w:szCs w:val="27"/>
        </w:rPr>
        <w:t xml:space="preserve">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w:anchor="Par47" w:history="1">
        <w:r w:rsidRPr="0077168E">
          <w:rPr>
            <w:rFonts w:cs="Calibri"/>
            <w:sz w:val="27"/>
            <w:szCs w:val="27"/>
          </w:rPr>
          <w:t>пункте 1</w:t>
        </w:r>
      </w:hyperlink>
      <w:r w:rsidRPr="0077168E">
        <w:rPr>
          <w:rFonts w:cs="Calibri"/>
          <w:sz w:val="27"/>
          <w:szCs w:val="27"/>
        </w:rPr>
        <w:t xml:space="preserve"> настоящего Порядка, несут ответственность в соответствии с законодательством Российской Федерации.</w:t>
      </w:r>
      <w:proofErr w:type="gramEnd"/>
    </w:p>
    <w:p w:rsidR="0077168E" w:rsidRDefault="0077168E" w:rsidP="00461273">
      <w:pPr>
        <w:ind w:firstLine="720"/>
        <w:jc w:val="both"/>
        <w:rPr>
          <w:kern w:val="1"/>
          <w:sz w:val="27"/>
          <w:szCs w:val="27"/>
          <w:lang w:eastAsia="ar-SA"/>
        </w:rPr>
      </w:pPr>
    </w:p>
    <w:p w:rsidR="0077168E" w:rsidRDefault="0077168E" w:rsidP="00461273">
      <w:pPr>
        <w:ind w:firstLine="720"/>
        <w:jc w:val="both"/>
        <w:rPr>
          <w:kern w:val="1"/>
          <w:sz w:val="27"/>
          <w:szCs w:val="27"/>
          <w:lang w:eastAsia="ar-SA"/>
        </w:rPr>
      </w:pPr>
    </w:p>
    <w:p w:rsidR="0089295B" w:rsidRPr="0077168E" w:rsidRDefault="00563CD7" w:rsidP="00461273">
      <w:pPr>
        <w:ind w:firstLine="720"/>
        <w:jc w:val="both"/>
        <w:rPr>
          <w:kern w:val="1"/>
          <w:sz w:val="27"/>
          <w:szCs w:val="27"/>
          <w:lang w:eastAsia="ar-SA"/>
        </w:rPr>
      </w:pPr>
      <w:r w:rsidRPr="0077168E">
        <w:rPr>
          <w:kern w:val="1"/>
          <w:sz w:val="27"/>
          <w:szCs w:val="27"/>
          <w:lang w:eastAsia="ar-SA"/>
        </w:rPr>
        <w:t>Ведущий специалист</w:t>
      </w:r>
    </w:p>
    <w:p w:rsidR="00563CD7" w:rsidRPr="0077168E" w:rsidRDefault="00563CD7" w:rsidP="00461273">
      <w:pPr>
        <w:ind w:firstLine="720"/>
        <w:jc w:val="both"/>
        <w:rPr>
          <w:kern w:val="1"/>
          <w:sz w:val="27"/>
          <w:szCs w:val="27"/>
          <w:lang w:eastAsia="ar-SA"/>
        </w:rPr>
      </w:pPr>
      <w:r w:rsidRPr="0077168E">
        <w:rPr>
          <w:kern w:val="1"/>
          <w:sz w:val="27"/>
          <w:szCs w:val="27"/>
          <w:lang w:eastAsia="ar-SA"/>
        </w:rPr>
        <w:t xml:space="preserve">Администрации </w:t>
      </w:r>
      <w:proofErr w:type="spellStart"/>
      <w:r w:rsidRPr="0077168E">
        <w:rPr>
          <w:kern w:val="1"/>
          <w:sz w:val="27"/>
          <w:szCs w:val="27"/>
          <w:lang w:eastAsia="ar-SA"/>
        </w:rPr>
        <w:t>Зерноградского</w:t>
      </w:r>
      <w:proofErr w:type="spellEnd"/>
    </w:p>
    <w:p w:rsidR="00563CD7" w:rsidRPr="0077168E" w:rsidRDefault="00563CD7" w:rsidP="00461273">
      <w:pPr>
        <w:ind w:firstLine="720"/>
        <w:jc w:val="both"/>
        <w:rPr>
          <w:kern w:val="1"/>
          <w:sz w:val="27"/>
          <w:szCs w:val="27"/>
          <w:lang w:eastAsia="ar-SA"/>
        </w:rPr>
      </w:pPr>
      <w:r w:rsidRPr="0077168E">
        <w:rPr>
          <w:kern w:val="1"/>
          <w:sz w:val="27"/>
          <w:szCs w:val="27"/>
          <w:lang w:eastAsia="ar-SA"/>
        </w:rPr>
        <w:t>городского поселения</w:t>
      </w:r>
      <w:r w:rsidRPr="0077168E">
        <w:rPr>
          <w:kern w:val="1"/>
          <w:sz w:val="27"/>
          <w:szCs w:val="27"/>
          <w:lang w:eastAsia="ar-SA"/>
        </w:rPr>
        <w:tab/>
      </w:r>
      <w:r w:rsidRPr="0077168E">
        <w:rPr>
          <w:kern w:val="1"/>
          <w:sz w:val="27"/>
          <w:szCs w:val="27"/>
          <w:lang w:eastAsia="ar-SA"/>
        </w:rPr>
        <w:tab/>
      </w:r>
      <w:r w:rsidRPr="0077168E">
        <w:rPr>
          <w:kern w:val="1"/>
          <w:sz w:val="27"/>
          <w:szCs w:val="27"/>
          <w:lang w:eastAsia="ar-SA"/>
        </w:rPr>
        <w:tab/>
      </w:r>
      <w:r w:rsidRPr="0077168E">
        <w:rPr>
          <w:kern w:val="1"/>
          <w:sz w:val="27"/>
          <w:szCs w:val="27"/>
          <w:lang w:eastAsia="ar-SA"/>
        </w:rPr>
        <w:tab/>
      </w:r>
      <w:r w:rsidRPr="0077168E">
        <w:rPr>
          <w:kern w:val="1"/>
          <w:sz w:val="27"/>
          <w:szCs w:val="27"/>
          <w:lang w:eastAsia="ar-SA"/>
        </w:rPr>
        <w:tab/>
      </w:r>
      <w:r w:rsidRPr="0077168E">
        <w:rPr>
          <w:kern w:val="1"/>
          <w:sz w:val="27"/>
          <w:szCs w:val="27"/>
          <w:lang w:eastAsia="ar-SA"/>
        </w:rPr>
        <w:tab/>
      </w:r>
      <w:r w:rsidRPr="0077168E">
        <w:rPr>
          <w:kern w:val="1"/>
          <w:sz w:val="27"/>
          <w:szCs w:val="27"/>
          <w:lang w:eastAsia="ar-SA"/>
        </w:rPr>
        <w:tab/>
        <w:t>В.Ю.Семенова</w:t>
      </w:r>
    </w:p>
    <w:sectPr w:rsidR="00563CD7" w:rsidRPr="0077168E" w:rsidSect="009A45CF">
      <w:footerReference w:type="even" r:id="rId11"/>
      <w:footerReference w:type="default" r:id="rId12"/>
      <w:pgSz w:w="11906" w:h="16838"/>
      <w:pgMar w:top="709"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87" w:rsidRDefault="00370B87">
      <w:r>
        <w:separator/>
      </w:r>
    </w:p>
  </w:endnote>
  <w:endnote w:type="continuationSeparator" w:id="0">
    <w:p w:rsidR="00370B87" w:rsidRDefault="00370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57" w:rsidRDefault="00BD0360" w:rsidP="00DE1AB2">
    <w:pPr>
      <w:pStyle w:val="aa"/>
      <w:framePr w:wrap="around" w:vAnchor="text" w:hAnchor="margin" w:xAlign="right" w:y="1"/>
      <w:rPr>
        <w:rStyle w:val="ac"/>
      </w:rPr>
    </w:pPr>
    <w:r>
      <w:rPr>
        <w:rStyle w:val="ac"/>
      </w:rPr>
      <w:fldChar w:fldCharType="begin"/>
    </w:r>
    <w:r w:rsidR="00AF4257">
      <w:rPr>
        <w:rStyle w:val="ac"/>
      </w:rPr>
      <w:instrText xml:space="preserve">PAGE  </w:instrText>
    </w:r>
    <w:r>
      <w:rPr>
        <w:rStyle w:val="ac"/>
      </w:rPr>
      <w:fldChar w:fldCharType="end"/>
    </w:r>
  </w:p>
  <w:p w:rsidR="00AF4257" w:rsidRDefault="00AF4257" w:rsidP="004A5A5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57" w:rsidRDefault="00BD0360" w:rsidP="00DE1AB2">
    <w:pPr>
      <w:pStyle w:val="aa"/>
      <w:framePr w:wrap="around" w:vAnchor="text" w:hAnchor="margin" w:xAlign="right" w:y="1"/>
      <w:rPr>
        <w:rStyle w:val="ac"/>
      </w:rPr>
    </w:pPr>
    <w:r>
      <w:rPr>
        <w:rStyle w:val="ac"/>
      </w:rPr>
      <w:fldChar w:fldCharType="begin"/>
    </w:r>
    <w:r w:rsidR="00AF4257">
      <w:rPr>
        <w:rStyle w:val="ac"/>
      </w:rPr>
      <w:instrText xml:space="preserve">PAGE  </w:instrText>
    </w:r>
    <w:r>
      <w:rPr>
        <w:rStyle w:val="ac"/>
      </w:rPr>
      <w:fldChar w:fldCharType="separate"/>
    </w:r>
    <w:r w:rsidR="00024924">
      <w:rPr>
        <w:rStyle w:val="ac"/>
        <w:noProof/>
      </w:rPr>
      <w:t>4</w:t>
    </w:r>
    <w:r>
      <w:rPr>
        <w:rStyle w:val="ac"/>
      </w:rPr>
      <w:fldChar w:fldCharType="end"/>
    </w:r>
  </w:p>
  <w:p w:rsidR="00AF4257" w:rsidRDefault="00AF4257" w:rsidP="00893BD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87" w:rsidRDefault="00370B87">
      <w:r>
        <w:separator/>
      </w:r>
    </w:p>
  </w:footnote>
  <w:footnote w:type="continuationSeparator" w:id="0">
    <w:p w:rsidR="00370B87" w:rsidRDefault="00370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2F783824"/>
    <w:multiLevelType w:val="singleLevel"/>
    <w:tmpl w:val="0419000F"/>
    <w:lvl w:ilvl="0">
      <w:start w:val="1"/>
      <w:numFmt w:val="decimal"/>
      <w:pStyle w:val="5"/>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D5F"/>
    <w:rsid w:val="00001F53"/>
    <w:rsid w:val="00002E76"/>
    <w:rsid w:val="000045DF"/>
    <w:rsid w:val="00011819"/>
    <w:rsid w:val="00013F27"/>
    <w:rsid w:val="00013F57"/>
    <w:rsid w:val="00014836"/>
    <w:rsid w:val="00021A0F"/>
    <w:rsid w:val="000245F0"/>
    <w:rsid w:val="00024924"/>
    <w:rsid w:val="000269ED"/>
    <w:rsid w:val="000274EE"/>
    <w:rsid w:val="00030DD7"/>
    <w:rsid w:val="00033750"/>
    <w:rsid w:val="00040AE8"/>
    <w:rsid w:val="00040B2D"/>
    <w:rsid w:val="0004226B"/>
    <w:rsid w:val="00047ADC"/>
    <w:rsid w:val="00070360"/>
    <w:rsid w:val="00075CF1"/>
    <w:rsid w:val="00076624"/>
    <w:rsid w:val="00076D75"/>
    <w:rsid w:val="000807E0"/>
    <w:rsid w:val="00084434"/>
    <w:rsid w:val="00085F47"/>
    <w:rsid w:val="000A1CDE"/>
    <w:rsid w:val="000A764B"/>
    <w:rsid w:val="000B0534"/>
    <w:rsid w:val="000B0993"/>
    <w:rsid w:val="000B3678"/>
    <w:rsid w:val="000B3DC0"/>
    <w:rsid w:val="000C3260"/>
    <w:rsid w:val="000C3F05"/>
    <w:rsid w:val="000D1D57"/>
    <w:rsid w:val="000D2AF8"/>
    <w:rsid w:val="000D56D8"/>
    <w:rsid w:val="000E0E94"/>
    <w:rsid w:val="00103F2E"/>
    <w:rsid w:val="00104842"/>
    <w:rsid w:val="0010567D"/>
    <w:rsid w:val="001132CF"/>
    <w:rsid w:val="00124F54"/>
    <w:rsid w:val="001307EA"/>
    <w:rsid w:val="00132BC8"/>
    <w:rsid w:val="00140EA6"/>
    <w:rsid w:val="00156ACF"/>
    <w:rsid w:val="001609CD"/>
    <w:rsid w:val="00181C9C"/>
    <w:rsid w:val="00182DCF"/>
    <w:rsid w:val="00194440"/>
    <w:rsid w:val="001A1EAE"/>
    <w:rsid w:val="001A3D35"/>
    <w:rsid w:val="001A7BB4"/>
    <w:rsid w:val="001D0909"/>
    <w:rsid w:val="001D2424"/>
    <w:rsid w:val="001D25FB"/>
    <w:rsid w:val="001E05D5"/>
    <w:rsid w:val="001F5A3A"/>
    <w:rsid w:val="00200C98"/>
    <w:rsid w:val="002027D0"/>
    <w:rsid w:val="00207798"/>
    <w:rsid w:val="00212B52"/>
    <w:rsid w:val="00213060"/>
    <w:rsid w:val="00214EF1"/>
    <w:rsid w:val="002175F2"/>
    <w:rsid w:val="00217D33"/>
    <w:rsid w:val="002230D2"/>
    <w:rsid w:val="00226C43"/>
    <w:rsid w:val="00231E9C"/>
    <w:rsid w:val="00242FBF"/>
    <w:rsid w:val="00243A8E"/>
    <w:rsid w:val="00246250"/>
    <w:rsid w:val="00246B43"/>
    <w:rsid w:val="00250B79"/>
    <w:rsid w:val="00260C4B"/>
    <w:rsid w:val="00263196"/>
    <w:rsid w:val="00271077"/>
    <w:rsid w:val="002710C2"/>
    <w:rsid w:val="00271CA3"/>
    <w:rsid w:val="00275278"/>
    <w:rsid w:val="002759E2"/>
    <w:rsid w:val="002A5C37"/>
    <w:rsid w:val="002B42E1"/>
    <w:rsid w:val="002B5026"/>
    <w:rsid w:val="002B6F55"/>
    <w:rsid w:val="002C5E9F"/>
    <w:rsid w:val="002D087F"/>
    <w:rsid w:val="002F6CE0"/>
    <w:rsid w:val="0030210C"/>
    <w:rsid w:val="0031261B"/>
    <w:rsid w:val="0032191B"/>
    <w:rsid w:val="00332237"/>
    <w:rsid w:val="00335B96"/>
    <w:rsid w:val="00343EE4"/>
    <w:rsid w:val="00344C12"/>
    <w:rsid w:val="00357F6C"/>
    <w:rsid w:val="00360E6C"/>
    <w:rsid w:val="00370B87"/>
    <w:rsid w:val="0037661C"/>
    <w:rsid w:val="00387422"/>
    <w:rsid w:val="003A539B"/>
    <w:rsid w:val="003A66A3"/>
    <w:rsid w:val="003A6C56"/>
    <w:rsid w:val="003B071E"/>
    <w:rsid w:val="003B1949"/>
    <w:rsid w:val="003B1C9D"/>
    <w:rsid w:val="003B5B43"/>
    <w:rsid w:val="003D4E23"/>
    <w:rsid w:val="003D7039"/>
    <w:rsid w:val="003E2D07"/>
    <w:rsid w:val="003F02CD"/>
    <w:rsid w:val="003F4174"/>
    <w:rsid w:val="00413B6D"/>
    <w:rsid w:val="00413DC5"/>
    <w:rsid w:val="00417C58"/>
    <w:rsid w:val="004220A1"/>
    <w:rsid w:val="00432DFB"/>
    <w:rsid w:val="00441262"/>
    <w:rsid w:val="004418BA"/>
    <w:rsid w:val="00441A00"/>
    <w:rsid w:val="00456160"/>
    <w:rsid w:val="00457A00"/>
    <w:rsid w:val="00461273"/>
    <w:rsid w:val="00482E3C"/>
    <w:rsid w:val="00482EEF"/>
    <w:rsid w:val="0048390D"/>
    <w:rsid w:val="00485154"/>
    <w:rsid w:val="004A5A55"/>
    <w:rsid w:val="004A70EB"/>
    <w:rsid w:val="004B0620"/>
    <w:rsid w:val="004C47FC"/>
    <w:rsid w:val="004C48E7"/>
    <w:rsid w:val="004C5745"/>
    <w:rsid w:val="004D6C43"/>
    <w:rsid w:val="004D6DF0"/>
    <w:rsid w:val="004F1CFA"/>
    <w:rsid w:val="004F573F"/>
    <w:rsid w:val="004F7251"/>
    <w:rsid w:val="00501972"/>
    <w:rsid w:val="00513D64"/>
    <w:rsid w:val="00514067"/>
    <w:rsid w:val="00517943"/>
    <w:rsid w:val="00523B05"/>
    <w:rsid w:val="00524C99"/>
    <w:rsid w:val="00540422"/>
    <w:rsid w:val="00542201"/>
    <w:rsid w:val="005436C8"/>
    <w:rsid w:val="00545006"/>
    <w:rsid w:val="00546A1B"/>
    <w:rsid w:val="005559EB"/>
    <w:rsid w:val="00563CD7"/>
    <w:rsid w:val="0056574A"/>
    <w:rsid w:val="00570E5E"/>
    <w:rsid w:val="00571A62"/>
    <w:rsid w:val="00573FD7"/>
    <w:rsid w:val="00583F03"/>
    <w:rsid w:val="00587759"/>
    <w:rsid w:val="005A1A81"/>
    <w:rsid w:val="005D17B1"/>
    <w:rsid w:val="005D5C5E"/>
    <w:rsid w:val="005E463D"/>
    <w:rsid w:val="005E5E12"/>
    <w:rsid w:val="005F5920"/>
    <w:rsid w:val="005F602E"/>
    <w:rsid w:val="006028F8"/>
    <w:rsid w:val="00607277"/>
    <w:rsid w:val="00610A23"/>
    <w:rsid w:val="0061499B"/>
    <w:rsid w:val="0062265B"/>
    <w:rsid w:val="0062441C"/>
    <w:rsid w:val="006279C5"/>
    <w:rsid w:val="00635B71"/>
    <w:rsid w:val="00645C11"/>
    <w:rsid w:val="0065556C"/>
    <w:rsid w:val="006575FB"/>
    <w:rsid w:val="006608AB"/>
    <w:rsid w:val="00661D02"/>
    <w:rsid w:val="00666A8E"/>
    <w:rsid w:val="00690675"/>
    <w:rsid w:val="00695267"/>
    <w:rsid w:val="0069612B"/>
    <w:rsid w:val="006A3E3D"/>
    <w:rsid w:val="006A5150"/>
    <w:rsid w:val="006B3020"/>
    <w:rsid w:val="006D1967"/>
    <w:rsid w:val="006D6610"/>
    <w:rsid w:val="006F1EF3"/>
    <w:rsid w:val="006F552C"/>
    <w:rsid w:val="006F62C6"/>
    <w:rsid w:val="0070017E"/>
    <w:rsid w:val="00700350"/>
    <w:rsid w:val="007018EF"/>
    <w:rsid w:val="0070405A"/>
    <w:rsid w:val="007047EC"/>
    <w:rsid w:val="0071773B"/>
    <w:rsid w:val="00717956"/>
    <w:rsid w:val="00723FE5"/>
    <w:rsid w:val="007257D0"/>
    <w:rsid w:val="00745ECE"/>
    <w:rsid w:val="0075598B"/>
    <w:rsid w:val="0076260F"/>
    <w:rsid w:val="0077168E"/>
    <w:rsid w:val="007835EA"/>
    <w:rsid w:val="00784672"/>
    <w:rsid w:val="00785ABB"/>
    <w:rsid w:val="00787439"/>
    <w:rsid w:val="007914ED"/>
    <w:rsid w:val="00791BF8"/>
    <w:rsid w:val="007960A2"/>
    <w:rsid w:val="007A03F8"/>
    <w:rsid w:val="007A22B2"/>
    <w:rsid w:val="007A3156"/>
    <w:rsid w:val="007A6B2D"/>
    <w:rsid w:val="007C4BE2"/>
    <w:rsid w:val="007D2BBD"/>
    <w:rsid w:val="007E2D5D"/>
    <w:rsid w:val="007E31E1"/>
    <w:rsid w:val="00803FC4"/>
    <w:rsid w:val="00815D30"/>
    <w:rsid w:val="00823FD4"/>
    <w:rsid w:val="00826552"/>
    <w:rsid w:val="00831250"/>
    <w:rsid w:val="008439A1"/>
    <w:rsid w:val="00864E16"/>
    <w:rsid w:val="008701EB"/>
    <w:rsid w:val="008844A2"/>
    <w:rsid w:val="008870D2"/>
    <w:rsid w:val="00887EA7"/>
    <w:rsid w:val="00890AFD"/>
    <w:rsid w:val="0089295B"/>
    <w:rsid w:val="00893BD9"/>
    <w:rsid w:val="008A7F09"/>
    <w:rsid w:val="008C3CC7"/>
    <w:rsid w:val="008D1FB7"/>
    <w:rsid w:val="008D2FD6"/>
    <w:rsid w:val="008E46BC"/>
    <w:rsid w:val="008E4BFB"/>
    <w:rsid w:val="008F4C93"/>
    <w:rsid w:val="00905C68"/>
    <w:rsid w:val="0091614D"/>
    <w:rsid w:val="00916C46"/>
    <w:rsid w:val="00924CB3"/>
    <w:rsid w:val="009339F0"/>
    <w:rsid w:val="0093510C"/>
    <w:rsid w:val="0093522E"/>
    <w:rsid w:val="00941A6F"/>
    <w:rsid w:val="009456B5"/>
    <w:rsid w:val="00961C87"/>
    <w:rsid w:val="00963A2F"/>
    <w:rsid w:val="009726E0"/>
    <w:rsid w:val="0098256C"/>
    <w:rsid w:val="00982963"/>
    <w:rsid w:val="00982ADD"/>
    <w:rsid w:val="0098376B"/>
    <w:rsid w:val="0099448D"/>
    <w:rsid w:val="009967BC"/>
    <w:rsid w:val="009A2E6B"/>
    <w:rsid w:val="009A45CF"/>
    <w:rsid w:val="009B485B"/>
    <w:rsid w:val="009B4C2F"/>
    <w:rsid w:val="009B51FD"/>
    <w:rsid w:val="009D377E"/>
    <w:rsid w:val="009E308F"/>
    <w:rsid w:val="009E7C82"/>
    <w:rsid w:val="009F08EB"/>
    <w:rsid w:val="009F4F02"/>
    <w:rsid w:val="009F5F00"/>
    <w:rsid w:val="00A0189E"/>
    <w:rsid w:val="00A01BD1"/>
    <w:rsid w:val="00A01ED5"/>
    <w:rsid w:val="00A034A1"/>
    <w:rsid w:val="00A22A85"/>
    <w:rsid w:val="00A2688D"/>
    <w:rsid w:val="00A27073"/>
    <w:rsid w:val="00A3251D"/>
    <w:rsid w:val="00A363FC"/>
    <w:rsid w:val="00A42EEF"/>
    <w:rsid w:val="00A56739"/>
    <w:rsid w:val="00A63048"/>
    <w:rsid w:val="00A6702D"/>
    <w:rsid w:val="00A67D05"/>
    <w:rsid w:val="00A71AD7"/>
    <w:rsid w:val="00A8308D"/>
    <w:rsid w:val="00A8733B"/>
    <w:rsid w:val="00A939A3"/>
    <w:rsid w:val="00A952E7"/>
    <w:rsid w:val="00A961E6"/>
    <w:rsid w:val="00AA469A"/>
    <w:rsid w:val="00AB653B"/>
    <w:rsid w:val="00AD2A0D"/>
    <w:rsid w:val="00AD3134"/>
    <w:rsid w:val="00AD51DA"/>
    <w:rsid w:val="00AD6A97"/>
    <w:rsid w:val="00AE03CD"/>
    <w:rsid w:val="00AE040E"/>
    <w:rsid w:val="00AE6736"/>
    <w:rsid w:val="00AF4257"/>
    <w:rsid w:val="00AF475E"/>
    <w:rsid w:val="00AF692C"/>
    <w:rsid w:val="00B00638"/>
    <w:rsid w:val="00B02F13"/>
    <w:rsid w:val="00B03265"/>
    <w:rsid w:val="00B15F7A"/>
    <w:rsid w:val="00B21541"/>
    <w:rsid w:val="00B25C75"/>
    <w:rsid w:val="00B42FD1"/>
    <w:rsid w:val="00B55C62"/>
    <w:rsid w:val="00B57E8C"/>
    <w:rsid w:val="00B61A90"/>
    <w:rsid w:val="00B67BE6"/>
    <w:rsid w:val="00B71D13"/>
    <w:rsid w:val="00B7386E"/>
    <w:rsid w:val="00B76ACF"/>
    <w:rsid w:val="00B8283B"/>
    <w:rsid w:val="00B8707D"/>
    <w:rsid w:val="00BA1CF9"/>
    <w:rsid w:val="00BA29DA"/>
    <w:rsid w:val="00BA4C49"/>
    <w:rsid w:val="00BA51DC"/>
    <w:rsid w:val="00BA5730"/>
    <w:rsid w:val="00BA695D"/>
    <w:rsid w:val="00BB1D37"/>
    <w:rsid w:val="00BC3274"/>
    <w:rsid w:val="00BC43F2"/>
    <w:rsid w:val="00BD0360"/>
    <w:rsid w:val="00BE7BA3"/>
    <w:rsid w:val="00BF7A4E"/>
    <w:rsid w:val="00C07E44"/>
    <w:rsid w:val="00C2499A"/>
    <w:rsid w:val="00C33652"/>
    <w:rsid w:val="00C44072"/>
    <w:rsid w:val="00C455F5"/>
    <w:rsid w:val="00C631B7"/>
    <w:rsid w:val="00C63B71"/>
    <w:rsid w:val="00C70023"/>
    <w:rsid w:val="00C70AE3"/>
    <w:rsid w:val="00C710B6"/>
    <w:rsid w:val="00C76F0A"/>
    <w:rsid w:val="00C8115B"/>
    <w:rsid w:val="00C83904"/>
    <w:rsid w:val="00C8493F"/>
    <w:rsid w:val="00C90835"/>
    <w:rsid w:val="00C91C47"/>
    <w:rsid w:val="00C93C54"/>
    <w:rsid w:val="00CA49FD"/>
    <w:rsid w:val="00CA54E6"/>
    <w:rsid w:val="00CA7142"/>
    <w:rsid w:val="00CB4A27"/>
    <w:rsid w:val="00CB6C69"/>
    <w:rsid w:val="00CC0FBC"/>
    <w:rsid w:val="00CC5847"/>
    <w:rsid w:val="00CC7381"/>
    <w:rsid w:val="00CC7AAF"/>
    <w:rsid w:val="00CD3773"/>
    <w:rsid w:val="00CE0A2E"/>
    <w:rsid w:val="00CE0BA4"/>
    <w:rsid w:val="00CE742A"/>
    <w:rsid w:val="00CF0B4B"/>
    <w:rsid w:val="00CF1FE5"/>
    <w:rsid w:val="00CF74D4"/>
    <w:rsid w:val="00CF7F76"/>
    <w:rsid w:val="00D07314"/>
    <w:rsid w:val="00D10E21"/>
    <w:rsid w:val="00D10E99"/>
    <w:rsid w:val="00D14B22"/>
    <w:rsid w:val="00D16787"/>
    <w:rsid w:val="00D17D98"/>
    <w:rsid w:val="00D22057"/>
    <w:rsid w:val="00D245B2"/>
    <w:rsid w:val="00D303ED"/>
    <w:rsid w:val="00D313DC"/>
    <w:rsid w:val="00D36B8F"/>
    <w:rsid w:val="00D37BE7"/>
    <w:rsid w:val="00D4135C"/>
    <w:rsid w:val="00D566D9"/>
    <w:rsid w:val="00D63166"/>
    <w:rsid w:val="00D63D39"/>
    <w:rsid w:val="00D640B0"/>
    <w:rsid w:val="00D76DF9"/>
    <w:rsid w:val="00D76FE2"/>
    <w:rsid w:val="00D8197D"/>
    <w:rsid w:val="00D83E7A"/>
    <w:rsid w:val="00D867C8"/>
    <w:rsid w:val="00D87BBD"/>
    <w:rsid w:val="00D9001E"/>
    <w:rsid w:val="00D93D5F"/>
    <w:rsid w:val="00DA0D8C"/>
    <w:rsid w:val="00DA50BF"/>
    <w:rsid w:val="00DA61E9"/>
    <w:rsid w:val="00DA760A"/>
    <w:rsid w:val="00DB3577"/>
    <w:rsid w:val="00DB6A4C"/>
    <w:rsid w:val="00DC3FF9"/>
    <w:rsid w:val="00DD0006"/>
    <w:rsid w:val="00DD2612"/>
    <w:rsid w:val="00DD5A59"/>
    <w:rsid w:val="00DE1AB2"/>
    <w:rsid w:val="00DE3AF1"/>
    <w:rsid w:val="00DE3DEF"/>
    <w:rsid w:val="00DE763C"/>
    <w:rsid w:val="00DF42A1"/>
    <w:rsid w:val="00E15F67"/>
    <w:rsid w:val="00E223C8"/>
    <w:rsid w:val="00E31745"/>
    <w:rsid w:val="00E3353A"/>
    <w:rsid w:val="00E340F2"/>
    <w:rsid w:val="00E433F0"/>
    <w:rsid w:val="00E4478D"/>
    <w:rsid w:val="00E54D03"/>
    <w:rsid w:val="00E63C3E"/>
    <w:rsid w:val="00E7299E"/>
    <w:rsid w:val="00E76618"/>
    <w:rsid w:val="00E7671F"/>
    <w:rsid w:val="00E768C6"/>
    <w:rsid w:val="00E83A54"/>
    <w:rsid w:val="00E97740"/>
    <w:rsid w:val="00EE175B"/>
    <w:rsid w:val="00EE1CAF"/>
    <w:rsid w:val="00EE7694"/>
    <w:rsid w:val="00F047A2"/>
    <w:rsid w:val="00F11029"/>
    <w:rsid w:val="00F21B17"/>
    <w:rsid w:val="00F325F5"/>
    <w:rsid w:val="00F34B24"/>
    <w:rsid w:val="00F35159"/>
    <w:rsid w:val="00F3581E"/>
    <w:rsid w:val="00F552FD"/>
    <w:rsid w:val="00F56E3C"/>
    <w:rsid w:val="00F65206"/>
    <w:rsid w:val="00F7201F"/>
    <w:rsid w:val="00F74942"/>
    <w:rsid w:val="00F813BA"/>
    <w:rsid w:val="00F81A34"/>
    <w:rsid w:val="00F83D0B"/>
    <w:rsid w:val="00F8528A"/>
    <w:rsid w:val="00F865B4"/>
    <w:rsid w:val="00FA1AE3"/>
    <w:rsid w:val="00FA2935"/>
    <w:rsid w:val="00FB218D"/>
    <w:rsid w:val="00FC4F75"/>
    <w:rsid w:val="00FE7BCD"/>
    <w:rsid w:val="00FF3099"/>
    <w:rsid w:val="00FF73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D5F"/>
    <w:rPr>
      <w:sz w:val="28"/>
      <w:szCs w:val="28"/>
    </w:rPr>
  </w:style>
  <w:style w:type="paragraph" w:styleId="1">
    <w:name w:val="heading 1"/>
    <w:basedOn w:val="a"/>
    <w:next w:val="a"/>
    <w:link w:val="10"/>
    <w:qFormat/>
    <w:rsid w:val="00963A2F"/>
    <w:pPr>
      <w:keepNext/>
      <w:jc w:val="center"/>
      <w:outlineLvl w:val="0"/>
    </w:pPr>
    <w:rPr>
      <w:sz w:val="44"/>
      <w:szCs w:val="44"/>
    </w:rPr>
  </w:style>
  <w:style w:type="paragraph" w:styleId="2">
    <w:name w:val="heading 2"/>
    <w:basedOn w:val="a"/>
    <w:next w:val="a"/>
    <w:link w:val="20"/>
    <w:qFormat/>
    <w:rsid w:val="00963A2F"/>
    <w:pPr>
      <w:keepNext/>
      <w:jc w:val="right"/>
      <w:outlineLvl w:val="1"/>
    </w:pPr>
  </w:style>
  <w:style w:type="paragraph" w:styleId="5">
    <w:name w:val="heading 5"/>
    <w:basedOn w:val="a"/>
    <w:next w:val="a"/>
    <w:link w:val="50"/>
    <w:qFormat/>
    <w:rsid w:val="00963A2F"/>
    <w:pPr>
      <w:keepNext/>
      <w:widowControl w:val="0"/>
      <w:numPr>
        <w:ilvl w:val="4"/>
        <w:numId w:val="1"/>
      </w:numPr>
      <w:suppressAutoHyphens/>
      <w:jc w:val="both"/>
      <w:outlineLvl w:val="4"/>
    </w:pPr>
    <w:rPr>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3D5F"/>
    <w:pPr>
      <w:jc w:val="center"/>
    </w:pPr>
    <w:rPr>
      <w:b/>
      <w:bCs/>
      <w:sz w:val="40"/>
      <w:szCs w:val="40"/>
    </w:rPr>
  </w:style>
  <w:style w:type="paragraph" w:styleId="a5">
    <w:name w:val="Balloon Text"/>
    <w:basedOn w:val="a"/>
    <w:link w:val="a6"/>
    <w:semiHidden/>
    <w:rsid w:val="00D93D5F"/>
    <w:rPr>
      <w:rFonts w:ascii="Tahoma" w:hAnsi="Tahoma" w:cs="Tahoma"/>
      <w:sz w:val="16"/>
      <w:szCs w:val="16"/>
    </w:rPr>
  </w:style>
  <w:style w:type="paragraph" w:customStyle="1" w:styleId="a7">
    <w:name w:val="Заголовок"/>
    <w:basedOn w:val="a"/>
    <w:next w:val="a8"/>
    <w:rsid w:val="00B03265"/>
    <w:pPr>
      <w:keepNext/>
      <w:widowControl w:val="0"/>
      <w:suppressAutoHyphens/>
      <w:spacing w:before="240" w:after="120"/>
    </w:pPr>
    <w:rPr>
      <w:rFonts w:ascii="Arial" w:hAnsi="Arial" w:cs="Arial"/>
      <w:kern w:val="1"/>
    </w:rPr>
  </w:style>
  <w:style w:type="paragraph" w:customStyle="1" w:styleId="ConsTitle">
    <w:name w:val="ConsTitle"/>
    <w:rsid w:val="00B03265"/>
    <w:pPr>
      <w:widowControl w:val="0"/>
      <w:autoSpaceDE w:val="0"/>
      <w:autoSpaceDN w:val="0"/>
      <w:adjustRightInd w:val="0"/>
      <w:ind w:right="19772"/>
    </w:pPr>
    <w:rPr>
      <w:rFonts w:ascii="Arial" w:hAnsi="Arial" w:cs="Arial"/>
      <w:b/>
      <w:bCs/>
      <w:sz w:val="16"/>
      <w:szCs w:val="16"/>
    </w:rPr>
  </w:style>
  <w:style w:type="paragraph" w:styleId="a8">
    <w:name w:val="Body Text"/>
    <w:basedOn w:val="a"/>
    <w:link w:val="a9"/>
    <w:rsid w:val="00B03265"/>
    <w:pPr>
      <w:spacing w:after="120"/>
    </w:pPr>
  </w:style>
  <w:style w:type="paragraph" w:styleId="21">
    <w:name w:val="Body Text 2"/>
    <w:basedOn w:val="a"/>
    <w:link w:val="22"/>
    <w:rsid w:val="00963A2F"/>
    <w:pPr>
      <w:spacing w:after="120" w:line="480" w:lineRule="auto"/>
    </w:pPr>
    <w:rPr>
      <w:rFonts w:ascii="Calibri" w:hAnsi="Calibri" w:cs="Calibri"/>
      <w:sz w:val="22"/>
      <w:szCs w:val="22"/>
      <w:lang w:eastAsia="en-US"/>
    </w:rPr>
  </w:style>
  <w:style w:type="paragraph" w:customStyle="1" w:styleId="11">
    <w:name w:val="Стиль1"/>
    <w:basedOn w:val="a"/>
    <w:rsid w:val="00963A2F"/>
    <w:pPr>
      <w:spacing w:line="228" w:lineRule="auto"/>
      <w:jc w:val="both"/>
    </w:pPr>
  </w:style>
  <w:style w:type="paragraph" w:styleId="aa">
    <w:name w:val="footer"/>
    <w:basedOn w:val="a"/>
    <w:link w:val="ab"/>
    <w:rsid w:val="00963A2F"/>
    <w:pPr>
      <w:tabs>
        <w:tab w:val="center" w:pos="4677"/>
        <w:tab w:val="right" w:pos="9355"/>
      </w:tabs>
    </w:pPr>
  </w:style>
  <w:style w:type="character" w:styleId="ac">
    <w:name w:val="page number"/>
    <w:basedOn w:val="a0"/>
    <w:rsid w:val="00963A2F"/>
    <w:rPr>
      <w:rFonts w:cs="Times New Roman"/>
    </w:rPr>
  </w:style>
  <w:style w:type="paragraph" w:customStyle="1" w:styleId="ConsPlusNormal">
    <w:name w:val="ConsPlusNormal"/>
    <w:rsid w:val="00963A2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63A2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63A2F"/>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963A2F"/>
    <w:pPr>
      <w:widowControl w:val="0"/>
      <w:autoSpaceDE w:val="0"/>
      <w:autoSpaceDN w:val="0"/>
      <w:adjustRightInd w:val="0"/>
    </w:pPr>
    <w:rPr>
      <w:rFonts w:ascii="Arial" w:hAnsi="Arial" w:cs="Arial"/>
    </w:rPr>
  </w:style>
  <w:style w:type="paragraph" w:customStyle="1" w:styleId="ConsPlusDocList">
    <w:name w:val="ConsPlusDocList"/>
    <w:rsid w:val="00963A2F"/>
    <w:pPr>
      <w:widowControl w:val="0"/>
      <w:autoSpaceDE w:val="0"/>
      <w:autoSpaceDN w:val="0"/>
      <w:adjustRightInd w:val="0"/>
    </w:pPr>
    <w:rPr>
      <w:rFonts w:ascii="Courier New" w:hAnsi="Courier New" w:cs="Courier New"/>
    </w:rPr>
  </w:style>
  <w:style w:type="character" w:customStyle="1" w:styleId="a9">
    <w:name w:val="Основной текст Знак"/>
    <w:basedOn w:val="a0"/>
    <w:link w:val="a8"/>
    <w:locked/>
    <w:rsid w:val="00963A2F"/>
    <w:rPr>
      <w:sz w:val="28"/>
      <w:szCs w:val="28"/>
      <w:lang w:val="ru-RU" w:eastAsia="ru-RU" w:bidi="ar-SA"/>
    </w:rPr>
  </w:style>
  <w:style w:type="paragraph" w:styleId="ad">
    <w:name w:val="Subtitle"/>
    <w:basedOn w:val="a7"/>
    <w:next w:val="a8"/>
    <w:link w:val="ae"/>
    <w:qFormat/>
    <w:rsid w:val="00963A2F"/>
    <w:pPr>
      <w:jc w:val="center"/>
    </w:pPr>
    <w:rPr>
      <w:i/>
      <w:iCs/>
    </w:rPr>
  </w:style>
  <w:style w:type="paragraph" w:styleId="af">
    <w:name w:val="header"/>
    <w:basedOn w:val="a"/>
    <w:link w:val="af0"/>
    <w:rsid w:val="008701EB"/>
    <w:pPr>
      <w:tabs>
        <w:tab w:val="center" w:pos="4677"/>
        <w:tab w:val="right" w:pos="9355"/>
      </w:tabs>
    </w:pPr>
  </w:style>
  <w:style w:type="paragraph" w:styleId="af1">
    <w:name w:val="Document Map"/>
    <w:basedOn w:val="a"/>
    <w:link w:val="af2"/>
    <w:semiHidden/>
    <w:rsid w:val="00E15F67"/>
    <w:pPr>
      <w:shd w:val="clear" w:color="auto" w:fill="000080"/>
    </w:pPr>
    <w:rPr>
      <w:rFonts w:ascii="Tahoma" w:hAnsi="Tahoma" w:cs="Tahoma"/>
      <w:sz w:val="20"/>
      <w:szCs w:val="20"/>
    </w:rPr>
  </w:style>
  <w:style w:type="table" w:styleId="af3">
    <w:name w:val="Table Grid"/>
    <w:basedOn w:val="a1"/>
    <w:uiPriority w:val="59"/>
    <w:rsid w:val="00A8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4257"/>
    <w:rPr>
      <w:sz w:val="44"/>
      <w:szCs w:val="44"/>
    </w:rPr>
  </w:style>
  <w:style w:type="character" w:customStyle="1" w:styleId="20">
    <w:name w:val="Заголовок 2 Знак"/>
    <w:basedOn w:val="a0"/>
    <w:link w:val="2"/>
    <w:rsid w:val="00AF4257"/>
    <w:rPr>
      <w:sz w:val="28"/>
      <w:szCs w:val="28"/>
    </w:rPr>
  </w:style>
  <w:style w:type="character" w:customStyle="1" w:styleId="50">
    <w:name w:val="Заголовок 5 Знак"/>
    <w:basedOn w:val="a0"/>
    <w:link w:val="5"/>
    <w:rsid w:val="00AF4257"/>
    <w:rPr>
      <w:kern w:val="1"/>
      <w:sz w:val="28"/>
      <w:szCs w:val="28"/>
    </w:rPr>
  </w:style>
  <w:style w:type="character" w:customStyle="1" w:styleId="a4">
    <w:name w:val="Название Знак"/>
    <w:basedOn w:val="a0"/>
    <w:link w:val="a3"/>
    <w:rsid w:val="00AF4257"/>
    <w:rPr>
      <w:b/>
      <w:bCs/>
      <w:sz w:val="40"/>
      <w:szCs w:val="40"/>
    </w:rPr>
  </w:style>
  <w:style w:type="character" w:customStyle="1" w:styleId="a6">
    <w:name w:val="Текст выноски Знак"/>
    <w:basedOn w:val="a0"/>
    <w:link w:val="a5"/>
    <w:semiHidden/>
    <w:rsid w:val="00AF4257"/>
    <w:rPr>
      <w:rFonts w:ascii="Tahoma" w:hAnsi="Tahoma" w:cs="Tahoma"/>
      <w:sz w:val="16"/>
      <w:szCs w:val="16"/>
    </w:rPr>
  </w:style>
  <w:style w:type="character" w:customStyle="1" w:styleId="22">
    <w:name w:val="Основной текст 2 Знак"/>
    <w:basedOn w:val="a0"/>
    <w:link w:val="21"/>
    <w:rsid w:val="00AF4257"/>
    <w:rPr>
      <w:rFonts w:ascii="Calibri" w:hAnsi="Calibri" w:cs="Calibri"/>
      <w:sz w:val="22"/>
      <w:szCs w:val="22"/>
      <w:lang w:eastAsia="en-US"/>
    </w:rPr>
  </w:style>
  <w:style w:type="character" w:customStyle="1" w:styleId="ab">
    <w:name w:val="Нижний колонтитул Знак"/>
    <w:basedOn w:val="a0"/>
    <w:link w:val="aa"/>
    <w:rsid w:val="00AF4257"/>
    <w:rPr>
      <w:sz w:val="28"/>
      <w:szCs w:val="28"/>
    </w:rPr>
  </w:style>
  <w:style w:type="character" w:customStyle="1" w:styleId="ae">
    <w:name w:val="Подзаголовок Знак"/>
    <w:basedOn w:val="a0"/>
    <w:link w:val="ad"/>
    <w:rsid w:val="00AF4257"/>
    <w:rPr>
      <w:rFonts w:ascii="Arial" w:hAnsi="Arial" w:cs="Arial"/>
      <w:i/>
      <w:iCs/>
      <w:kern w:val="1"/>
      <w:sz w:val="28"/>
      <w:szCs w:val="28"/>
    </w:rPr>
  </w:style>
  <w:style w:type="character" w:customStyle="1" w:styleId="af0">
    <w:name w:val="Верхний колонтитул Знак"/>
    <w:basedOn w:val="a0"/>
    <w:link w:val="af"/>
    <w:rsid w:val="00AF4257"/>
    <w:rPr>
      <w:sz w:val="28"/>
      <w:szCs w:val="28"/>
    </w:rPr>
  </w:style>
  <w:style w:type="character" w:customStyle="1" w:styleId="af2">
    <w:name w:val="Схема документа Знак"/>
    <w:basedOn w:val="a0"/>
    <w:link w:val="af1"/>
    <w:semiHidden/>
    <w:rsid w:val="00AF4257"/>
    <w:rPr>
      <w:rFonts w:ascii="Tahoma" w:hAnsi="Tahoma" w:cs="Tahoma"/>
      <w:shd w:val="clear" w:color="auto" w:fill="000080"/>
    </w:rPr>
  </w:style>
  <w:style w:type="paragraph" w:styleId="af4">
    <w:name w:val="No Spacing"/>
    <w:link w:val="af5"/>
    <w:qFormat/>
    <w:rsid w:val="00AF4257"/>
    <w:rPr>
      <w:rFonts w:ascii="Calibri" w:eastAsia="Calibri" w:hAnsi="Calibri"/>
      <w:sz w:val="22"/>
      <w:szCs w:val="22"/>
      <w:lang w:eastAsia="en-US"/>
    </w:rPr>
  </w:style>
  <w:style w:type="character" w:customStyle="1" w:styleId="af5">
    <w:name w:val="Без интервала Знак"/>
    <w:link w:val="af4"/>
    <w:rsid w:val="00AF4257"/>
    <w:rPr>
      <w:rFonts w:ascii="Calibri" w:eastAsia="Calibri" w:hAnsi="Calibri"/>
      <w:sz w:val="22"/>
      <w:szCs w:val="22"/>
      <w:lang w:eastAsia="en-US" w:bidi="ar-SA"/>
    </w:rPr>
  </w:style>
  <w:style w:type="paragraph" w:styleId="af6">
    <w:name w:val="Normal (Web)"/>
    <w:basedOn w:val="a"/>
    <w:uiPriority w:val="99"/>
    <w:unhideWhenUsed/>
    <w:rsid w:val="00982ADD"/>
    <w:pPr>
      <w:spacing w:before="100" w:beforeAutospacing="1" w:after="100" w:afterAutospacing="1"/>
    </w:pPr>
    <w:rPr>
      <w:sz w:val="24"/>
      <w:szCs w:val="24"/>
    </w:rPr>
  </w:style>
  <w:style w:type="character" w:styleId="af7">
    <w:name w:val="footnote reference"/>
    <w:uiPriority w:val="99"/>
    <w:rsid w:val="00E433F0"/>
    <w:rPr>
      <w:vertAlign w:val="superscript"/>
    </w:rPr>
  </w:style>
  <w:style w:type="paragraph" w:customStyle="1" w:styleId="af8">
    <w:name w:val="Адресат"/>
    <w:basedOn w:val="a"/>
    <w:rsid w:val="00D36B8F"/>
    <w:pPr>
      <w:autoSpaceDE w:val="0"/>
      <w:autoSpaceDN w:val="0"/>
    </w:pPr>
    <w:rPr>
      <w:sz w:val="20"/>
      <w:szCs w:val="20"/>
    </w:rPr>
  </w:style>
</w:styles>
</file>

<file path=word/webSettings.xml><?xml version="1.0" encoding="utf-8"?>
<w:webSettings xmlns:r="http://schemas.openxmlformats.org/officeDocument/2006/relationships" xmlns:w="http://schemas.openxmlformats.org/wordprocessingml/2006/main">
  <w:divs>
    <w:div w:id="14922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AB3907D3FC9CFBC20FDFB9907E5E7D4C69AAC6AEF82E4FB378E8093DE6859F0603E17CF96699210FBt8N" TargetMode="External"/><Relationship Id="rId4" Type="http://schemas.openxmlformats.org/officeDocument/2006/relationships/settings" Target="settings.xml"/><Relationship Id="rId9" Type="http://schemas.openxmlformats.org/officeDocument/2006/relationships/hyperlink" Target="consultantplus://offline/ref=FAB3907D3FC9CFBC20FDFB9907E5E7D4C69AAC6AEF82E4FB378E8093DE6859F0603E17CF96699413FBt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C9EF74-4542-43F5-8D6A-04B20E9A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к постановлению Администрации района</vt:lpstr>
    </vt:vector>
  </TitlesOfParts>
  <Company>Ростовская область</Company>
  <LinksUpToDate>false</LinksUpToDate>
  <CharactersWithSpaces>12970</CharactersWithSpaces>
  <SharedDoc>false</SharedDoc>
  <HLinks>
    <vt:vector size="24" baseType="variant">
      <vt:variant>
        <vt:i4>5570562</vt:i4>
      </vt:variant>
      <vt:variant>
        <vt:i4>9</vt:i4>
      </vt:variant>
      <vt:variant>
        <vt:i4>0</vt:i4>
      </vt:variant>
      <vt:variant>
        <vt:i4>5</vt:i4>
      </vt:variant>
      <vt:variant>
        <vt:lpwstr/>
      </vt:variant>
      <vt:variant>
        <vt:lpwstr>Par47</vt:lpwstr>
      </vt:variant>
      <vt:variant>
        <vt:i4>5570562</vt:i4>
      </vt:variant>
      <vt:variant>
        <vt:i4>6</vt:i4>
      </vt:variant>
      <vt:variant>
        <vt:i4>0</vt:i4>
      </vt:variant>
      <vt:variant>
        <vt:i4>5</vt:i4>
      </vt:variant>
      <vt:variant>
        <vt:lpwstr/>
      </vt:variant>
      <vt:variant>
        <vt:lpwstr>Par48</vt:lpwstr>
      </vt:variant>
      <vt:variant>
        <vt:i4>5373954</vt:i4>
      </vt:variant>
      <vt:variant>
        <vt:i4>3</vt:i4>
      </vt:variant>
      <vt:variant>
        <vt:i4>0</vt:i4>
      </vt:variant>
      <vt:variant>
        <vt:i4>5</vt:i4>
      </vt:variant>
      <vt:variant>
        <vt:lpwstr/>
      </vt:variant>
      <vt:variant>
        <vt:lpwstr>Par36</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постановлению Администрации района</dc:title>
  <dc:subject/>
  <dc:creator>513</dc:creator>
  <cp:keywords/>
  <dc:description/>
  <cp:lastModifiedBy>-</cp:lastModifiedBy>
  <cp:revision>8</cp:revision>
  <cp:lastPrinted>2016-02-16T07:07:00Z</cp:lastPrinted>
  <dcterms:created xsi:type="dcterms:W3CDTF">2016-02-11T07:52:00Z</dcterms:created>
  <dcterms:modified xsi:type="dcterms:W3CDTF">2016-02-16T07:07:00Z</dcterms:modified>
</cp:coreProperties>
</file>