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8A" w:rsidRDefault="00C5556A" w:rsidP="0094057B">
      <w:pPr>
        <w:pStyle w:val="a1"/>
        <w:ind w:left="5954"/>
        <w:jc w:val="right"/>
      </w:pPr>
      <w:r>
        <w:t>Приложение</w:t>
      </w:r>
      <w:r w:rsidR="009F4943">
        <w:t xml:space="preserve">  </w:t>
      </w:r>
      <w:r>
        <w:t xml:space="preserve">к постановлению </w:t>
      </w:r>
    </w:p>
    <w:p w:rsidR="00C5556A" w:rsidRDefault="00C5556A" w:rsidP="0094057B">
      <w:pPr>
        <w:pStyle w:val="a1"/>
        <w:ind w:left="5954"/>
        <w:jc w:val="right"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C5556A" w:rsidRDefault="00AE392F" w:rsidP="0094057B">
      <w:pPr>
        <w:pStyle w:val="a1"/>
        <w:ind w:left="5954"/>
        <w:jc w:val="right"/>
      </w:pPr>
      <w:r>
        <w:t>о</w:t>
      </w:r>
      <w:r w:rsidR="004D3E5B">
        <w:t>т</w:t>
      </w:r>
      <w:r>
        <w:t xml:space="preserve"> </w:t>
      </w:r>
      <w:r w:rsidR="004B60C6">
        <w:t>24.</w:t>
      </w:r>
      <w:r w:rsidR="00D30928">
        <w:t>11</w:t>
      </w:r>
      <w:r>
        <w:t>.2016</w:t>
      </w:r>
      <w:r w:rsidR="00512FCF">
        <w:t xml:space="preserve">  </w:t>
      </w:r>
      <w:r w:rsidR="00C5556A">
        <w:t>№</w:t>
      </w:r>
      <w:r w:rsidR="004B60C6">
        <w:t xml:space="preserve"> 1299</w:t>
      </w:r>
      <w:r w:rsidR="00001EA5">
        <w:t xml:space="preserve">  </w:t>
      </w:r>
      <w:r w:rsidR="00C5556A">
        <w:t> </w:t>
      </w:r>
      <w:r w:rsidR="00B7678C">
        <w:t xml:space="preserve"> </w:t>
      </w:r>
    </w:p>
    <w:p w:rsidR="00E85D67" w:rsidRDefault="00C5556A" w:rsidP="00B4328A">
      <w:pPr>
        <w:pStyle w:val="a1"/>
        <w:rPr>
          <w:rFonts w:eastAsia="Arial" w:cs="Times New Roman"/>
          <w:b/>
          <w:bCs/>
          <w:sz w:val="26"/>
          <w:szCs w:val="26"/>
          <w:lang w:eastAsia="ar-SA" w:bidi="ar-SA"/>
        </w:rPr>
      </w:pPr>
      <w:r>
        <w:t>     </w:t>
      </w:r>
      <w:r w:rsidR="00B4328A">
        <w:t xml:space="preserve">                                                                       </w:t>
      </w:r>
      <w:r w:rsidR="00E85D67">
        <w:rPr>
          <w:rFonts w:eastAsia="Arial" w:cs="Times New Roman"/>
          <w:b/>
          <w:bCs/>
          <w:sz w:val="26"/>
          <w:szCs w:val="26"/>
          <w:lang w:eastAsia="ar-SA" w:bidi="ar-SA"/>
        </w:rPr>
        <w:t>Перечень мероприятий подпрограммы:</w:t>
      </w:r>
    </w:p>
    <w:p w:rsidR="00E85D67" w:rsidRDefault="00E85D67" w:rsidP="00E85D67">
      <w:pPr>
        <w:pStyle w:val="a1"/>
        <w:widowControl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AA1B3E">
        <w:rPr>
          <w:rFonts w:eastAsia="Arial" w:cs="Times New Roman"/>
          <w:b/>
          <w:bCs/>
          <w:sz w:val="26"/>
          <w:szCs w:val="26"/>
          <w:lang w:eastAsia="ar-SA" w:bidi="ar-SA"/>
        </w:rPr>
        <w:t>«</w:t>
      </w:r>
      <w:r w:rsidRPr="00AA1B3E">
        <w:rPr>
          <w:rFonts w:cs="Times New Roman"/>
          <w:b/>
          <w:sz w:val="26"/>
        </w:rPr>
        <w:t>Модернизация объектов коммунальной инфраструктуры  Зерноградского городского поселения»</w:t>
      </w:r>
    </w:p>
    <w:p w:rsidR="00E85D67" w:rsidRDefault="00E85D67" w:rsidP="00E72484">
      <w:pPr>
        <w:pStyle w:val="a1"/>
        <w:widowControl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6A16CE" w:rsidRDefault="00CC3CBA" w:rsidP="00B432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7248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778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05"/>
        <w:gridCol w:w="21"/>
        <w:gridCol w:w="3260"/>
        <w:gridCol w:w="22"/>
        <w:gridCol w:w="14"/>
        <w:gridCol w:w="764"/>
        <w:gridCol w:w="15"/>
        <w:gridCol w:w="744"/>
        <w:gridCol w:w="21"/>
        <w:gridCol w:w="14"/>
        <w:gridCol w:w="649"/>
        <w:gridCol w:w="25"/>
        <w:gridCol w:w="797"/>
        <w:gridCol w:w="53"/>
        <w:gridCol w:w="769"/>
        <w:gridCol w:w="36"/>
        <w:gridCol w:w="671"/>
        <w:gridCol w:w="16"/>
        <w:gridCol w:w="864"/>
        <w:gridCol w:w="54"/>
        <w:gridCol w:w="857"/>
        <w:gridCol w:w="865"/>
        <w:gridCol w:w="14"/>
        <w:gridCol w:w="709"/>
        <w:gridCol w:w="851"/>
        <w:gridCol w:w="1127"/>
        <w:gridCol w:w="14"/>
        <w:gridCol w:w="14"/>
        <w:gridCol w:w="1113"/>
      </w:tblGrid>
      <w:tr w:rsidR="006A16CE" w:rsidRPr="00AE392F">
        <w:trPr>
          <w:trHeight w:hRule="exact" w:val="67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/</w:t>
            </w:r>
            <w:proofErr w:type="spellStart"/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работ</w:t>
            </w:r>
          </w:p>
        </w:tc>
        <w:tc>
          <w:tcPr>
            <w:tcW w:w="880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Объём финансирования по  годам, тыс. руб.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Достигаемый эффект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Примечание</w:t>
            </w:r>
          </w:p>
        </w:tc>
      </w:tr>
      <w:tr w:rsidR="006A16CE" w:rsidRPr="00AE392F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2014 год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2015 год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</w:t>
            </w:r>
            <w:r w:rsidR="005A33C7"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-2020</w:t>
            </w: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год</w:t>
            </w:r>
            <w:r w:rsidR="005A33C7"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ы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AE392F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6A16CE" w:rsidRPr="00AE392F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3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15</w:t>
            </w:r>
          </w:p>
        </w:tc>
      </w:tr>
      <w:tr w:rsidR="006A16CE" w:rsidRPr="00AE392F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8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Водоснабжение и водоотведение </w:t>
            </w:r>
          </w:p>
        </w:tc>
      </w:tr>
      <w:tr w:rsidR="006A16CE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CE" w:rsidRPr="00AE392F" w:rsidRDefault="0096184C" w:rsidP="005A33C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widowControl/>
              <w:snapToGrid w:val="0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AE392F">
              <w:rPr>
                <w:sz w:val="20"/>
                <w:szCs w:val="20"/>
              </w:rPr>
              <w:t xml:space="preserve">Капитальный ремонт канализационной сети, расположенной по адресу: Ростовская область, Зерноградский район,  </w:t>
            </w:r>
            <w:proofErr w:type="gramStart"/>
            <w:r w:rsidRPr="00AE392F">
              <w:rPr>
                <w:sz w:val="20"/>
                <w:szCs w:val="20"/>
              </w:rPr>
              <w:t>г</w:t>
            </w:r>
            <w:proofErr w:type="gramEnd"/>
            <w:r w:rsidRPr="00AE392F">
              <w:rPr>
                <w:sz w:val="20"/>
                <w:szCs w:val="20"/>
              </w:rPr>
              <w:t>. Зерноград, ул. им. Дзержинского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FC5F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</w:rPr>
              <w:t>1312,7</w:t>
            </w: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FC5F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</w:rPr>
              <w:t>1312,7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0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00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Улучшение экологической обстановки.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44E00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0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widowControl/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E392F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Разработка проектно-сметной документации по объекту «Строительство </w:t>
            </w:r>
            <w:r w:rsidRPr="00AE392F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25032,0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23530,0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1502,0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E00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0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widowControl/>
              <w:shd w:val="clear" w:color="auto" w:fill="FFFFFF"/>
              <w:snapToGrid w:val="0"/>
              <w:jc w:val="both"/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AE392F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«Строительство </w:t>
            </w:r>
            <w:r w:rsidRPr="00AE392F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7212,2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5000,0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94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widowControl/>
              <w:shd w:val="clear" w:color="auto" w:fill="FFFFFF"/>
              <w:snapToGrid w:val="0"/>
              <w:jc w:val="both"/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AE392F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Кредиторская задолженность по разработке проектно-сметной документации по объекту «Строительство </w:t>
            </w:r>
            <w:r w:rsidRPr="00AE392F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5882,6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5882,6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94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«Строительство водопроводных сетей  по ул. Алтайской в г</w:t>
            </w:r>
            <w:proofErr w:type="gramStart"/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.З</w:t>
            </w:r>
            <w:proofErr w:type="gramEnd"/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ернограде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</w:rPr>
              <w:t>7160,0</w:t>
            </w: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6730,4</w:t>
            </w: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429,6</w:t>
            </w: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Предоставление услуг водоснабжения при строительстве новых жилых домов.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ПСД от 01.10.2012 г., № 61-1-3-0578-12</w:t>
            </w:r>
          </w:p>
        </w:tc>
      </w:tr>
      <w:tr w:rsidR="009F494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«Строительство водопроводных сетей  по ул. им. Котлярова в г</w:t>
            </w:r>
            <w:proofErr w:type="gramStart"/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.З</w:t>
            </w:r>
            <w:proofErr w:type="gramEnd"/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</w:rPr>
              <w:t>4107,1</w:t>
            </w: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3860,6</w:t>
            </w: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246,5</w:t>
            </w: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spacing w:val="-1"/>
                <w:sz w:val="18"/>
                <w:szCs w:val="18"/>
              </w:rPr>
              <w:t>ПСД от 01.10.2012 г., № 61-1-3-0582-12</w:t>
            </w:r>
          </w:p>
        </w:tc>
      </w:tr>
      <w:tr w:rsidR="009F494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«Строительство водопроводных сетей  по ул. Алтайской в г</w:t>
            </w:r>
            <w:proofErr w:type="gramStart"/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.З</w:t>
            </w:r>
            <w:proofErr w:type="gramEnd"/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ернограде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940,0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940,0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ПСД от 01.10.2012 г., № 61-1-3-0578-12</w:t>
            </w:r>
          </w:p>
        </w:tc>
      </w:tr>
      <w:tr w:rsidR="009F494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«Строительство водопроводных сетей  по ул. им. Котлярова в г</w:t>
            </w:r>
            <w:proofErr w:type="gramStart"/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.З</w:t>
            </w:r>
            <w:proofErr w:type="gramEnd"/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706,2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706,2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spacing w:val="-1"/>
                <w:sz w:val="18"/>
                <w:szCs w:val="18"/>
              </w:rPr>
              <w:t>ПСД от 01.10.2012 г., № 61-1-3-0582-12</w:t>
            </w:r>
          </w:p>
        </w:tc>
      </w:tr>
      <w:tr w:rsidR="009F494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Замена оборудования и сетей на объектах ВКХ муниципальной собственности.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FC5F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575,8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FC5F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AE392F">
              <w:rPr>
                <w:rFonts w:ascii="Times New Roman" w:hAnsi="Times New Roman" w:cs="Times New Roman"/>
                <w:b w:val="0"/>
              </w:rPr>
              <w:t>575,8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Стабилизация водоснабжения. 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E00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0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Возмещение части стоимости услуг по вывозу ЖБО, непокрываемой платежами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474,1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AE392F">
              <w:rPr>
                <w:rFonts w:ascii="Times New Roman" w:hAnsi="Times New Roman" w:cs="Times New Roman"/>
                <w:b w:val="0"/>
              </w:rPr>
              <w:t>474,1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B60C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</w:rPr>
              <w:t>3</w:t>
            </w:r>
            <w:r w:rsidR="00444E00"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B60C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</w:rPr>
              <w:t>3</w:t>
            </w:r>
            <w:r w:rsidR="00444E00"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94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</w:rPr>
              <w:t>Возмещение водоснабжающей организации части платы граждан за коммунальные услуги (водоснабжение).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28,0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AE392F">
              <w:rPr>
                <w:rFonts w:ascii="Times New Roman" w:hAnsi="Times New Roman" w:cs="Times New Roman"/>
                <w:b w:val="0"/>
              </w:rPr>
              <w:t>28,0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81,0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C91929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81,0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E00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0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Составление заданий на проектирование. Проверка смет на достоверность. Строительный контроль.</w:t>
            </w: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 xml:space="preserve"> Выполнение технических расчётов, схем водоснабжения и водоотведения. Изготовление технической документации. </w:t>
            </w:r>
            <w:r w:rsidRPr="00AE392F">
              <w:rPr>
                <w:rFonts w:ascii="Times New Roman" w:hAnsi="Times New Roman" w:cs="Times New Roman"/>
                <w:b w:val="0"/>
              </w:rPr>
              <w:t>Выполнение функций специализированной организации в соответствии со ст. 40  Федерального закона № 44-ФЗ.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340,7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AE392F">
              <w:rPr>
                <w:rFonts w:ascii="Times New Roman" w:hAnsi="Times New Roman" w:cs="Times New Roman"/>
                <w:b w:val="0"/>
              </w:rPr>
              <w:t>340,7</w:t>
            </w:r>
          </w:p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254,5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AF42A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AE392F">
              <w:rPr>
                <w:rFonts w:ascii="Times New Roman" w:hAnsi="Times New Roman" w:cs="Times New Roman"/>
                <w:b w:val="0"/>
              </w:rPr>
              <w:t>4</w:t>
            </w:r>
            <w:r w:rsidR="004D3E5B" w:rsidRPr="00AE392F">
              <w:rPr>
                <w:rFonts w:ascii="Times New Roman" w:hAnsi="Times New Roman" w:cs="Times New Roman"/>
                <w:b w:val="0"/>
              </w:rPr>
              <w:t>54,5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76" w:rsidRPr="00AE392F" w:rsidRDefault="004B60C6" w:rsidP="00EF270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129,9</w:t>
            </w:r>
          </w:p>
          <w:p w:rsidR="00F87915" w:rsidRPr="00AE392F" w:rsidRDefault="00F87915" w:rsidP="00EF270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7E3A7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B60C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129,9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400,0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943" w:rsidRPr="00AE392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943" w:rsidRPr="00AE392F" w:rsidRDefault="002B2DAA" w:rsidP="005A33C7">
            <w:pPr>
              <w:pStyle w:val="ConsPlusTitle"/>
              <w:widowControl/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Ремонт объектов ВКХ: р</w:t>
            </w:r>
            <w:r w:rsidR="00516B88" w:rsidRPr="00AE392F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емонт  водонапорных башен  </w:t>
            </w:r>
            <w:proofErr w:type="spellStart"/>
            <w:r w:rsidR="00516B88" w:rsidRPr="00AE392F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Рожновского</w:t>
            </w:r>
            <w:proofErr w:type="spellEnd"/>
            <w:r w:rsidR="00516B88" w:rsidRPr="00AE392F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в поселках  </w:t>
            </w:r>
            <w:proofErr w:type="spellStart"/>
            <w:r w:rsidR="00516B88" w:rsidRPr="00AE392F">
              <w:rPr>
                <w:rFonts w:ascii="Times New Roman" w:eastAsia="Times New Roman" w:hAnsi="Times New Roman" w:cs="Times New Roman"/>
                <w:b w:val="0"/>
                <w:lang w:eastAsia="ru-RU"/>
              </w:rPr>
              <w:t>Зерноградского</w:t>
            </w:r>
            <w:proofErr w:type="spellEnd"/>
            <w:r w:rsidR="00516B88" w:rsidRPr="00AE392F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городского  поселения Ростовской  области.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1466,9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0,0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1466,9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потерь воды, экономия электроэнергии на 5,9%.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43" w:rsidRPr="00AE392F" w:rsidRDefault="009F4943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E00" w:rsidRPr="00AE392F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0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14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widowControl/>
              <w:snapToGrid w:val="0"/>
              <w:spacing w:line="100" w:lineRule="atLeast"/>
              <w:rPr>
                <w:rFonts w:eastAsia="Arial" w:cs="Times New Roman"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AE392F">
              <w:rPr>
                <w:rFonts w:eastAsia="Times New Roman" w:cs="Times New Roman"/>
                <w:sz w:val="20"/>
                <w:szCs w:val="20"/>
                <w:lang w:eastAsia="ru-RU"/>
              </w:rPr>
              <w:t>Ремонт объектов ВКХ</w:t>
            </w:r>
            <w:r w:rsidRPr="00AE392F">
              <w:rPr>
                <w:rFonts w:eastAsia="Times New Roman" w:cs="Times New Roman"/>
                <w:lang w:eastAsia="ru-RU"/>
              </w:rPr>
              <w:t>:</w:t>
            </w:r>
            <w:r w:rsidRPr="00AE392F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AE392F">
              <w:rPr>
                <w:rFonts w:cs="Times New Roman"/>
                <w:bCs/>
                <w:color w:val="000000"/>
                <w:sz w:val="20"/>
                <w:szCs w:val="20"/>
              </w:rPr>
              <w:t>ремонт объектов и сетей ВКХ в Зерноградском городском поселении.</w:t>
            </w:r>
            <w:r w:rsidR="005B6AB1" w:rsidRPr="00AE392F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E39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материалов</w:t>
            </w:r>
            <w:r w:rsidR="005B6AB1" w:rsidRPr="00AE39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оборудования</w:t>
            </w:r>
            <w:r w:rsidRPr="00AE39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для ремонта объектов ВКХ.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0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0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2517,5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0,0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2517,5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0E" w:rsidRPr="00AE392F" w:rsidRDefault="00C654EB" w:rsidP="00EF270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300,</w:t>
            </w:r>
            <w:r w:rsidR="004B60C6">
              <w:rPr>
                <w:rFonts w:ascii="Times New Roman" w:hAnsi="Times New Roman" w:cs="Times New Roman"/>
                <w:b w:val="0"/>
                <w:shd w:val="clear" w:color="auto" w:fill="FFFFFF"/>
              </w:rPr>
              <w:t>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  <w:p w:rsidR="00486E72" w:rsidRPr="00AE392F" w:rsidRDefault="00486E72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C654EB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3</w:t>
            </w:r>
            <w:r w:rsidR="009A2753"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00,</w:t>
            </w:r>
            <w:r w:rsidR="004B60C6">
              <w:rPr>
                <w:rFonts w:ascii="Times New Roman" w:hAnsi="Times New Roman" w:cs="Times New Roman"/>
                <w:b w:val="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00" w:rsidRPr="00AE392F" w:rsidRDefault="00444E00" w:rsidP="00C9192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00" w:rsidRPr="00AE392F" w:rsidRDefault="00DA2FE1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E392F">
              <w:rPr>
                <w:rFonts w:cs="Times New Roman"/>
                <w:sz w:val="18"/>
                <w:szCs w:val="18"/>
              </w:rPr>
              <w:t>+865,2</w:t>
            </w:r>
          </w:p>
        </w:tc>
      </w:tr>
      <w:tr w:rsidR="005B6AB1" w:rsidRPr="00AE392F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widowControl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392F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материалов для замены наиболее изношенных участков магистрального водопровода.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0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0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EF270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AB1" w:rsidRPr="00AE392F" w:rsidRDefault="007331F4" w:rsidP="00C9192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Сокращение потерь воды на 70%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1" w:rsidRPr="00AE392F" w:rsidRDefault="005B6AB1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25C0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5C0" w:rsidRPr="00AE392F" w:rsidRDefault="007825C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E392F">
              <w:rPr>
                <w:sz w:val="20"/>
                <w:szCs w:val="20"/>
                <w:shd w:val="clear" w:color="auto" w:fill="FFFFFF"/>
              </w:rPr>
              <w:t>Капитальный ремонт объектов и сетей водопроводного хозяйства: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C0" w:rsidRPr="00AE392F" w:rsidRDefault="00736177" w:rsidP="003A5A0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12496,4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36177" w:rsidP="003A5A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11746,0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36177" w:rsidP="003A5A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749,8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825C0" w:rsidRPr="00AE392F" w:rsidTr="0073617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5C0" w:rsidRPr="00AE392F" w:rsidRDefault="007825C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jc w:val="both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</w:t>
            </w:r>
            <w:r w:rsidRPr="00AE392F">
              <w:rPr>
                <w:b/>
                <w:sz w:val="20"/>
                <w:szCs w:val="20"/>
                <w:shd w:val="clear" w:color="auto" w:fill="FFFFFF"/>
              </w:rPr>
              <w:t xml:space="preserve">сетей по                            ул. </w:t>
            </w:r>
            <w:r w:rsidRPr="00AE392F">
              <w:rPr>
                <w:b/>
                <w:bCs/>
                <w:sz w:val="20"/>
                <w:szCs w:val="20"/>
                <w:shd w:val="clear" w:color="auto" w:fill="FFFFFF"/>
              </w:rPr>
              <w:t>Шукшина</w:t>
            </w:r>
            <w:r w:rsidRPr="00AE392F">
              <w:rPr>
                <w:bCs/>
                <w:sz w:val="20"/>
                <w:szCs w:val="20"/>
                <w:shd w:val="clear" w:color="auto" w:fill="FFFFFF"/>
              </w:rPr>
              <w:t xml:space="preserve"> в</w:t>
            </w:r>
            <w:r w:rsidRPr="00AE392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E392F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E392F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73617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E392F">
              <w:rPr>
                <w:rFonts w:cs="Times New Roman"/>
                <w:bCs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1 525,1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97,3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>
            <w:r w:rsidRPr="00AE392F">
              <w:rPr>
                <w:rFonts w:cs="Times New Roman"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825C0" w:rsidRPr="00AE392F" w:rsidTr="0073617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5C0" w:rsidRPr="00AE392F" w:rsidRDefault="007825C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jc w:val="both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  <w:shd w:val="clear" w:color="auto" w:fill="FFFFFF"/>
              </w:rPr>
              <w:t>«Капитальный ремонт водопроводных сетей по ул</w:t>
            </w:r>
            <w:r w:rsidRPr="00AE392F">
              <w:rPr>
                <w:b/>
                <w:sz w:val="20"/>
                <w:szCs w:val="20"/>
                <w:shd w:val="clear" w:color="auto" w:fill="FFFFFF"/>
              </w:rPr>
              <w:t>. Седова</w:t>
            </w:r>
            <w:r w:rsidRPr="00AE392F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AE392F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E392F">
              <w:rPr>
                <w:sz w:val="20"/>
                <w:szCs w:val="20"/>
                <w:shd w:val="clear" w:color="auto" w:fill="FFFFFF"/>
              </w:rPr>
              <w:t>. Зернограде Зерноградского района Ростовской                 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73617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E392F">
              <w:rPr>
                <w:rFonts w:cs="Times New Roman"/>
                <w:bCs/>
                <w:sz w:val="20"/>
                <w:szCs w:val="20"/>
                <w:lang w:eastAsia="ru-RU"/>
              </w:rPr>
              <w:t>3 300,9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3 102,8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198,1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>
            <w:r w:rsidRPr="00AE392F">
              <w:rPr>
                <w:rFonts w:cs="Times New Roman"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825C0" w:rsidRPr="00AE392F" w:rsidTr="0073617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5C0" w:rsidRPr="00AE392F" w:rsidRDefault="007825C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jc w:val="both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  <w:shd w:val="clear" w:color="auto" w:fill="FFFFFF"/>
              </w:rPr>
              <w:t>«Капитальный ремонт водопроводных сетей по                            ул.</w:t>
            </w:r>
            <w:r w:rsidRPr="00AE39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E392F">
              <w:rPr>
                <w:b/>
                <w:bCs/>
                <w:sz w:val="20"/>
                <w:szCs w:val="20"/>
                <w:shd w:val="clear" w:color="auto" w:fill="FFFFFF"/>
              </w:rPr>
              <w:t>Гагарина</w:t>
            </w:r>
            <w:r w:rsidRPr="00AE392F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AE392F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E392F">
              <w:rPr>
                <w:sz w:val="20"/>
                <w:szCs w:val="20"/>
                <w:shd w:val="clear" w:color="auto" w:fill="FFFFFF"/>
              </w:rPr>
              <w:t>. Зернограде Зерноградского района                   Ростовской 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73617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E392F">
              <w:rPr>
                <w:rFonts w:cs="Times New Roman"/>
                <w:bCs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910,3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58,1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>
            <w:r w:rsidRPr="00AE392F">
              <w:rPr>
                <w:rFonts w:cs="Times New Roman"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825C0" w:rsidRPr="00AE392F" w:rsidTr="0073617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5C0" w:rsidRPr="00AE392F" w:rsidRDefault="007825C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AE392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«Капитальный ремонт  </w:t>
            </w:r>
            <w:r w:rsidRPr="00AE39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водонасосной</w:t>
            </w:r>
            <w:r w:rsidRPr="00AE392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станция по ул. им. </w:t>
            </w:r>
            <w:r w:rsidRPr="00AE39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Шукшина,</w:t>
            </w:r>
            <w:r w:rsidRPr="00AE392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98е в </w:t>
            </w:r>
            <w:proofErr w:type="gramStart"/>
            <w:r w:rsidRPr="00AE392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г</w:t>
            </w:r>
            <w:proofErr w:type="gramEnd"/>
            <w:r w:rsidRPr="00AE392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. Зернограде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73617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E392F">
              <w:rPr>
                <w:rFonts w:cs="Times New Roman"/>
                <w:bCs/>
                <w:sz w:val="20"/>
                <w:szCs w:val="20"/>
                <w:lang w:eastAsia="ru-RU"/>
              </w:rPr>
              <w:t>1 369,7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1 287,5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82,2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ПСД№ </w:t>
            </w: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№ 3-6-1-0235-15 от 24.08.2015</w:t>
            </w:r>
          </w:p>
        </w:tc>
      </w:tr>
      <w:tr w:rsidR="007825C0" w:rsidRPr="00AE392F" w:rsidTr="0073617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5C0" w:rsidRPr="00AE392F" w:rsidRDefault="007825C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snapToGrid w:val="0"/>
              <w:spacing w:line="100" w:lineRule="atLeast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AE392F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                       </w:t>
            </w:r>
            <w:r w:rsidRPr="00AE392F">
              <w:rPr>
                <w:b/>
                <w:sz w:val="20"/>
                <w:szCs w:val="20"/>
                <w:shd w:val="clear" w:color="auto" w:fill="FFFFFF"/>
              </w:rPr>
              <w:t xml:space="preserve">пер. </w:t>
            </w:r>
            <w:r w:rsidRPr="00AE392F">
              <w:rPr>
                <w:b/>
                <w:bCs/>
                <w:sz w:val="20"/>
                <w:szCs w:val="20"/>
                <w:shd w:val="clear" w:color="auto" w:fill="FFFFFF"/>
              </w:rPr>
              <w:t>Авиационный</w:t>
            </w:r>
            <w:r w:rsidRPr="00AE39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E392F">
              <w:rPr>
                <w:sz w:val="20"/>
                <w:szCs w:val="20"/>
                <w:shd w:val="clear" w:color="auto" w:fill="FFFFFF"/>
              </w:rPr>
              <w:t>в г. Зернограде Зерноградского района Ростовской области»</w:t>
            </w:r>
            <w:proofErr w:type="gramEnd"/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73617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E392F">
              <w:rPr>
                <w:rFonts w:cs="Times New Roman"/>
                <w:bCs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462,6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29,6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825C0" w:rsidRPr="00AE392F" w:rsidTr="0073617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5C0" w:rsidRPr="00AE392F" w:rsidRDefault="007825C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jc w:val="both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                                ул. </w:t>
            </w:r>
            <w:r w:rsidRPr="00AE392F">
              <w:rPr>
                <w:b/>
                <w:sz w:val="20"/>
                <w:szCs w:val="20"/>
                <w:shd w:val="clear" w:color="auto" w:fill="FFFFFF"/>
              </w:rPr>
              <w:t>Жуковского</w:t>
            </w:r>
            <w:r w:rsidRPr="00AE392F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AE392F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E392F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73617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E392F">
              <w:rPr>
                <w:rFonts w:cs="Times New Roman"/>
                <w:bCs/>
                <w:sz w:val="20"/>
                <w:szCs w:val="20"/>
                <w:lang w:eastAsia="ru-RU"/>
              </w:rPr>
              <w:t>2 426,9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2 281,3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145,6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825C0" w:rsidRPr="00AE392F" w:rsidTr="0073617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C0" w:rsidRPr="00AE392F" w:rsidRDefault="007825C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jc w:val="both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</w:t>
            </w:r>
            <w:r w:rsidRPr="00AE392F">
              <w:rPr>
                <w:sz w:val="20"/>
                <w:szCs w:val="20"/>
                <w:shd w:val="clear" w:color="auto" w:fill="FFFFFF"/>
              </w:rPr>
              <w:br/>
              <w:t xml:space="preserve">ул. </w:t>
            </w:r>
            <w:proofErr w:type="spellStart"/>
            <w:r w:rsidRPr="00AE392F">
              <w:rPr>
                <w:b/>
                <w:sz w:val="20"/>
                <w:szCs w:val="20"/>
                <w:shd w:val="clear" w:color="auto" w:fill="FFFFFF"/>
              </w:rPr>
              <w:t>Манычская</w:t>
            </w:r>
            <w:proofErr w:type="spellEnd"/>
            <w:r w:rsidRPr="00AE392F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AE392F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E392F">
              <w:rPr>
                <w:sz w:val="20"/>
                <w:szCs w:val="20"/>
                <w:shd w:val="clear" w:color="auto" w:fill="FFFFFF"/>
              </w:rPr>
              <w:t xml:space="preserve">. Зернограде </w:t>
            </w:r>
            <w:r w:rsidRPr="00AE392F">
              <w:rPr>
                <w:sz w:val="20"/>
                <w:szCs w:val="20"/>
                <w:shd w:val="clear" w:color="auto" w:fill="FFFFFF"/>
              </w:rPr>
              <w:lastRenderedPageBreak/>
              <w:t>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73617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E392F">
              <w:rPr>
                <w:rFonts w:cs="Times New Roman"/>
                <w:bCs/>
                <w:sz w:val="20"/>
                <w:szCs w:val="20"/>
                <w:lang w:eastAsia="ru-RU"/>
              </w:rPr>
              <w:t>2 315,9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2 176,9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139,0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C0" w:rsidRPr="00AE392F" w:rsidRDefault="007825C0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B30483" w:rsidRPr="00AE392F" w:rsidTr="0073617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96184C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lastRenderedPageBreak/>
              <w:t>2</w:t>
            </w:r>
            <w:r w:rsidR="006D7457"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Капитальный ремонт уличного водопровода по адресу: ул. Подбельского в пос. Кленовый Зерноградского района, Ростовской области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  <w:r w:rsidRPr="00AE392F"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  <w:t>1600,4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AE392F">
              <w:rPr>
                <w:b w:val="0"/>
                <w:sz w:val="18"/>
                <w:szCs w:val="18"/>
              </w:rPr>
              <w:t>1600,4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83" w:rsidRPr="00AE392F" w:rsidRDefault="00B30483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9A31AD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7219EF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6D7457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Капитальный р</w:t>
            </w:r>
            <w:r w:rsidR="009A31AD" w:rsidRPr="00AE392F">
              <w:rPr>
                <w:rFonts w:cs="Times New Roman"/>
                <w:sz w:val="20"/>
                <w:szCs w:val="20"/>
              </w:rPr>
              <w:t>емонт на сетях водно-канализационного хозяйства</w:t>
            </w:r>
            <w:r w:rsidRPr="00AE392F">
              <w:rPr>
                <w:rFonts w:cs="Times New Roman"/>
                <w:sz w:val="20"/>
                <w:szCs w:val="20"/>
              </w:rPr>
              <w:t xml:space="preserve"> (колодцев).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  <w:r w:rsidRPr="00AE392F"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  <w:t>479,4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AE392F">
              <w:rPr>
                <w:b w:val="0"/>
                <w:sz w:val="18"/>
                <w:szCs w:val="18"/>
              </w:rPr>
              <w:t>479,4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AD" w:rsidRPr="00AE392F" w:rsidRDefault="009A31AD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486E72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7219EF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C17C0B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Обслуживание закрытого дренажа, проложенного в рамках инвестиционного проекта –</w:t>
            </w:r>
            <w:r w:rsidR="006255FB" w:rsidRPr="00AE392F">
              <w:rPr>
                <w:rFonts w:cs="Times New Roman"/>
                <w:sz w:val="20"/>
                <w:szCs w:val="20"/>
              </w:rPr>
              <w:t xml:space="preserve">  «Первоочередные мероприятия по ликвидации аварийной ситуации, возникшей в городе Зернограде от подтопления».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A24C0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01" w:rsidRPr="00AE392F" w:rsidRDefault="00A24C0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250,0-</w:t>
            </w:r>
          </w:p>
          <w:p w:rsidR="00486E72" w:rsidRPr="00AE392F" w:rsidRDefault="00C17C0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Бюджет Зерноградского района-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E72" w:rsidRPr="00AE392F" w:rsidRDefault="00486E72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BA7A8A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7219EF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 xml:space="preserve">Организация отвода грунтовых вод на территориях </w:t>
            </w:r>
            <w:proofErr w:type="spellStart"/>
            <w:r w:rsidRPr="00AE392F">
              <w:rPr>
                <w:rFonts w:cs="Times New Roman"/>
                <w:sz w:val="20"/>
                <w:szCs w:val="20"/>
              </w:rPr>
              <w:t>Зерногадского</w:t>
            </w:r>
            <w:proofErr w:type="spellEnd"/>
            <w:r w:rsidRPr="00AE392F">
              <w:rPr>
                <w:rFonts w:cs="Times New Roman"/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C654E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A46D14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AE392F">
              <w:rPr>
                <w:sz w:val="20"/>
                <w:szCs w:val="20"/>
              </w:rPr>
              <w:t>предпроектной</w:t>
            </w:r>
            <w:proofErr w:type="spellEnd"/>
            <w:r w:rsidRPr="00AE392F">
              <w:rPr>
                <w:sz w:val="20"/>
                <w:szCs w:val="20"/>
              </w:rPr>
              <w:t xml:space="preserve"> документации: Водопонижение в поселке «Экспериментальный», Зерноградского района, Ростовской области.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C640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</w:t>
            </w:r>
            <w:r w:rsidR="00A46D14"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C6404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79,0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D14" w:rsidRPr="00AE392F" w:rsidRDefault="00A46D14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BA7A8A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7219EF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Развитие материальной базы, приобретение перекачивающей станции</w:t>
            </w:r>
            <w:r w:rsidR="00D8488D" w:rsidRPr="00AE392F">
              <w:rPr>
                <w:rFonts w:cs="Times New Roman"/>
                <w:sz w:val="20"/>
                <w:szCs w:val="20"/>
              </w:rPr>
              <w:t>, насосного оборудования</w:t>
            </w:r>
            <w:proofErr w:type="gramStart"/>
            <w:r w:rsidR="00D8488D" w:rsidRPr="00AE392F">
              <w:rPr>
                <w:rFonts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A7383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776,0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0E" w:rsidRPr="00AE392F" w:rsidRDefault="00BD01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776,0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8A" w:rsidRPr="00AE392F" w:rsidRDefault="00BA7A8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FF3DD0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7219EF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E392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sz w:val="20"/>
                <w:szCs w:val="20"/>
              </w:rPr>
              <w:t>Подготовке проекта модернизации объектов коммунальной инфраструктуры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D5042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1 250,0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D5042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1 175,0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D0" w:rsidRPr="00AE392F" w:rsidRDefault="00FF3DD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FC34D9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</w:rPr>
              <w:t>Капитальный ремонт разведочно-эксплуатационной скважины глубиной 120м в пос. Комсомольский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1150,0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9" w:rsidRPr="00AE392F" w:rsidRDefault="00FC34D9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1B1642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</w:rPr>
              <w:t xml:space="preserve">Выполнение работ по проведению экспертизы (проверки достоверности) сметной документации по объекту: «Сметная документация: </w:t>
            </w:r>
            <w:r w:rsidRPr="00AE392F">
              <w:rPr>
                <w:sz w:val="20"/>
                <w:szCs w:val="20"/>
                <w:u w:val="single"/>
              </w:rPr>
              <w:t xml:space="preserve">«Капитальный ремонт комплекса канализационных сетей лит.№2К-С на участке лит.№9 инв.№125н протяженностью 1760 п.м. в </w:t>
            </w:r>
            <w:r w:rsidRPr="00AE392F">
              <w:rPr>
                <w:sz w:val="20"/>
                <w:szCs w:val="20"/>
                <w:u w:val="single"/>
              </w:rPr>
              <w:lastRenderedPageBreak/>
              <w:t>Зерноградском городском поселении Зерноградского района Ростовской области».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42" w:rsidRPr="00AE392F" w:rsidRDefault="001B1642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D30928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</w:rPr>
              <w:t>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6A5355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6A5355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64940,</w:t>
            </w:r>
            <w:r w:rsidR="004B60C6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6A5355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6A5355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61044,2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6A5355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6A5355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3896,</w:t>
            </w:r>
            <w:r w:rsidR="004B60C6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D30928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Default="00D30928" w:rsidP="00736177">
            <w:pPr>
              <w:snapToGrid w:val="0"/>
              <w:spacing w:line="100" w:lineRule="atLeast"/>
              <w:rPr>
                <w:sz w:val="20"/>
                <w:szCs w:val="20"/>
                <w:u w:val="single"/>
              </w:rPr>
            </w:pPr>
            <w:r w:rsidRPr="003A6CF2">
              <w:rPr>
                <w:b/>
                <w:sz w:val="20"/>
                <w:szCs w:val="20"/>
              </w:rPr>
              <w:t>Авторский надзор</w:t>
            </w:r>
            <w:r>
              <w:rPr>
                <w:sz w:val="20"/>
                <w:szCs w:val="20"/>
              </w:rPr>
              <w:t xml:space="preserve"> </w:t>
            </w:r>
            <w:r w:rsidRPr="0007678D">
              <w:rPr>
                <w:b/>
                <w:sz w:val="20"/>
                <w:szCs w:val="20"/>
              </w:rPr>
              <w:t>по объекту</w:t>
            </w:r>
            <w:r w:rsidRPr="00AE392F">
              <w:rPr>
                <w:sz w:val="20"/>
                <w:szCs w:val="20"/>
              </w:rPr>
              <w:t>:</w:t>
            </w:r>
          </w:p>
          <w:p w:rsidR="00D30928" w:rsidRPr="00A73C29" w:rsidRDefault="00D30928" w:rsidP="0073617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  <w:u w:val="single"/>
              </w:rPr>
              <w:t>«Капитальный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73617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73617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D5CC9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D5CC9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D5CC9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D5CC9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AD5CC9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129,9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D5CC9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AD5CC9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D5CC9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AD5CC9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129,9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28" w:rsidRPr="00AE392F" w:rsidRDefault="00D30928" w:rsidP="0073617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28" w:rsidRPr="00AE392F" w:rsidRDefault="00D30928" w:rsidP="0073617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042EE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</w:rPr>
              <w:t xml:space="preserve">Разработка проектной документации по объекту: «Реконструкция комплекса канализационных сетей </w:t>
            </w:r>
            <w:proofErr w:type="gramStart"/>
            <w:r w:rsidRPr="00AE392F">
              <w:rPr>
                <w:sz w:val="20"/>
                <w:szCs w:val="20"/>
              </w:rPr>
              <w:t>лит</w:t>
            </w:r>
            <w:proofErr w:type="gramEnd"/>
            <w:r w:rsidRPr="00AE392F">
              <w:rPr>
                <w:sz w:val="20"/>
                <w:szCs w:val="20"/>
              </w:rPr>
              <w:t>. №2К-С в Зерноградском городском поселении Зерноградского района Ростовской области»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6A5355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2162,</w:t>
            </w:r>
            <w:r w:rsidR="004B60C6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3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6A5355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2032,5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6A5355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129,</w:t>
            </w:r>
            <w:r w:rsidR="004B60C6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042EE3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73617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73C29">
              <w:rPr>
                <w:b/>
                <w:spacing w:val="-6"/>
                <w:sz w:val="20"/>
                <w:szCs w:val="20"/>
              </w:rPr>
              <w:t>Приобретение материалов</w:t>
            </w:r>
            <w:r w:rsidRPr="00A73C29">
              <w:rPr>
                <w:spacing w:val="-6"/>
                <w:sz w:val="20"/>
                <w:szCs w:val="20"/>
              </w:rPr>
              <w:t xml:space="preserve"> для замены наиболее изношенных участков магистрального водопровода протяженностью 2,9 км</w:t>
            </w:r>
            <w:r w:rsidRPr="00A73C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73617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73617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 w:rsidRPr="006A5355"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28200,0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6A5355" w:rsidRDefault="00153A31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shd w:val="clear" w:color="auto" w:fill="FFFFFF"/>
              </w:rPr>
              <w:t>28200,0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7361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3" w:rsidRPr="00AE392F" w:rsidRDefault="00042EE3" w:rsidP="0073617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3" w:rsidRPr="00AE392F" w:rsidRDefault="00042EE3" w:rsidP="0073617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CB23F0" w:rsidRPr="00AE392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</w:rPr>
            </w:pPr>
            <w:r w:rsidRPr="00AE392F">
              <w:rPr>
                <w:rFonts w:ascii="Times New Roman" w:hAnsi="Times New Roman" w:cs="Times New Roman"/>
              </w:rPr>
              <w:t>Всего водоснабжение и водоотведение Зерноградского городского поселения.</w:t>
            </w:r>
            <w:r w:rsidR="008B47A2" w:rsidRPr="00AE39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23600,4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16473,6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7126,8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4519,9</w:t>
            </w:r>
          </w:p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4519,9</w:t>
            </w:r>
          </w:p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83D" w:rsidRPr="00AE392F" w:rsidRDefault="004B60C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136982,2</w:t>
            </w:r>
          </w:p>
          <w:p w:rsidR="00CB23F0" w:rsidRPr="00AE392F" w:rsidRDefault="00CB23F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83D" w:rsidRPr="00AE392F" w:rsidRDefault="004B60C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98352,7</w:t>
            </w:r>
          </w:p>
          <w:p w:rsidR="00A7383D" w:rsidRPr="00AE392F" w:rsidRDefault="00A7383D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422" w:rsidRPr="00AE392F" w:rsidRDefault="00D50422" w:rsidP="008B47A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A37" w:rsidRPr="00AE392F" w:rsidRDefault="00972ADF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38629,5</w:t>
            </w:r>
          </w:p>
          <w:p w:rsidR="00A7383D" w:rsidRPr="00AE392F" w:rsidRDefault="00A7383D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7391A" w:rsidRPr="00AE392F" w:rsidRDefault="00D7391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7612,2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5400,0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3F0" w:rsidRPr="00AE392F" w:rsidRDefault="00CB23F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Pr="00AE392F" w:rsidRDefault="006A16CE" w:rsidP="006A16CE">
      <w:pPr>
        <w:widowControl/>
        <w:tabs>
          <w:tab w:val="left" w:pos="1134"/>
        </w:tabs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6A16C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6A16CE" w:rsidRPr="00AE392F" w:rsidRDefault="006A16CE" w:rsidP="006A16C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AE392F">
        <w:rPr>
          <w:rFonts w:eastAsia="Arial" w:cs="Times New Roman"/>
          <w:b/>
          <w:bCs/>
          <w:color w:val="000000"/>
          <w:lang w:eastAsia="ar-SA" w:bidi="ar-SA"/>
        </w:rPr>
        <w:t>Теплоснабжение</w:t>
      </w:r>
    </w:p>
    <w:p w:rsidR="006A16CE" w:rsidRPr="00AE392F" w:rsidRDefault="00B4328A" w:rsidP="00B4328A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A16CE" w:rsidRPr="00AE392F">
        <w:rPr>
          <w:rFonts w:cs="Times New Roman"/>
          <w:b/>
        </w:rPr>
        <w:t>Таблица 2</w:t>
      </w:r>
    </w:p>
    <w:tbl>
      <w:tblPr>
        <w:tblW w:w="15255" w:type="dxa"/>
        <w:tblInd w:w="2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47"/>
        <w:gridCol w:w="3130"/>
        <w:gridCol w:w="794"/>
        <w:gridCol w:w="759"/>
        <w:gridCol w:w="784"/>
        <w:gridCol w:w="764"/>
        <w:gridCol w:w="880"/>
        <w:gridCol w:w="808"/>
        <w:gridCol w:w="837"/>
        <w:gridCol w:w="822"/>
        <w:gridCol w:w="779"/>
        <w:gridCol w:w="837"/>
        <w:gridCol w:w="851"/>
        <w:gridCol w:w="1062"/>
        <w:gridCol w:w="1701"/>
      </w:tblGrid>
      <w:tr w:rsidR="006A16CE" w:rsidRPr="00ED4C4D">
        <w:trPr>
          <w:trHeight w:hRule="exact" w:val="67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tabs>
                <w:tab w:val="left" w:pos="1500"/>
                <w:tab w:val="center" w:pos="4349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ab/>
            </w: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ab/>
              <w:t xml:space="preserve">Объём финансирования по  годам, тыс. руб.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6A16CE" w:rsidRPr="00ED4C4D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2014 год</w:t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2015 год</w:t>
            </w:r>
          </w:p>
        </w:tc>
        <w:tc>
          <w:tcPr>
            <w:tcW w:w="24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</w:t>
            </w:r>
            <w:r w:rsidR="006676DE"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-2020 </w:t>
            </w:r>
            <w:r w:rsidR="006676DE"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>годы</w:t>
            </w: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год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ED4C4D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A16CE" w:rsidRPr="00ED4C4D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6A16C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A33C7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ED4C4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B226CE" w:rsidP="005A33C7">
            <w:pPr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Капитальный ремонт котельной №3 расположенной по адресу: Ростовская область, Зерноградский район, </w:t>
            </w:r>
            <w:proofErr w:type="gramStart"/>
            <w:r w:rsidRPr="00ED4C4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ED4C4D">
              <w:rPr>
                <w:rFonts w:cs="Times New Roman"/>
                <w:sz w:val="20"/>
                <w:szCs w:val="20"/>
              </w:rPr>
              <w:t>. Зерноград, ул. Специалистов 57 корп.2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B22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1 427,</w:t>
            </w:r>
            <w:r w:rsidR="00360A4D"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B22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1427,</w:t>
            </w:r>
            <w:r w:rsidR="00360A4D"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A16CE" w:rsidRPr="00ED4C4D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Уменьшение потерь тепла, сдерживание темпов роста тарифа.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widowControl/>
              <w:shd w:val="clear" w:color="auto" w:fill="FFFFFF"/>
              <w:snapToGrid w:val="0"/>
              <w:spacing w:line="230" w:lineRule="exact"/>
              <w:ind w:left="24" w:right="34"/>
              <w:jc w:val="center"/>
              <w:rPr>
                <w:rFonts w:eastAsia="Arial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№ </w:t>
            </w:r>
            <w:r w:rsidR="00B226CE"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3-6-1-0408-15 </w:t>
            </w:r>
            <w:r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от </w:t>
            </w:r>
            <w:r w:rsidR="00B226CE"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>23.09.2015</w:t>
            </w:r>
            <w:r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</w:p>
        </w:tc>
      </w:tr>
      <w:tr w:rsidR="0044717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ED4C4D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Капитальный ремонт тепловых сетей от котельной №2 до ТК-17 в </w:t>
            </w:r>
            <w:proofErr w:type="gramStart"/>
            <w:r w:rsidRPr="00ED4C4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ED4C4D">
              <w:rPr>
                <w:rFonts w:cs="Times New Roman"/>
                <w:sz w:val="20"/>
                <w:szCs w:val="20"/>
              </w:rPr>
              <w:t>. Зернограде Ростовской области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2345,7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widowControl/>
              <w:shd w:val="clear" w:color="auto" w:fill="FFFFFF"/>
              <w:snapToGrid w:val="0"/>
              <w:spacing w:line="235" w:lineRule="exact"/>
              <w:ind w:left="48" w:right="58"/>
              <w:jc w:val="center"/>
              <w:rPr>
                <w:rFonts w:eastAsia="Arial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>№ 61-1-3-1715-08  от 19.06.08г</w:t>
            </w:r>
          </w:p>
        </w:tc>
      </w:tr>
      <w:tr w:rsidR="0044717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ED4C4D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Капитальный ремонт тепловых сетей от ТК -21 к зданию ЦДОД котельной №2 в </w:t>
            </w:r>
            <w:proofErr w:type="gramStart"/>
            <w:r w:rsidRPr="00ED4C4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ED4C4D">
              <w:rPr>
                <w:rFonts w:cs="Times New Roman"/>
                <w:sz w:val="20"/>
                <w:szCs w:val="20"/>
              </w:rPr>
              <w:t>. Зернограде Ростовской области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1538,8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widowControl/>
              <w:shd w:val="clear" w:color="auto" w:fill="FFFFFF"/>
              <w:snapToGrid w:val="0"/>
              <w:spacing w:line="230" w:lineRule="exact"/>
              <w:ind w:left="48" w:right="62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</w:pPr>
            <w:r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№ 61-1-3-1912-08 от  </w:t>
            </w:r>
          </w:p>
          <w:p w:rsidR="0044717E" w:rsidRPr="00ED4C4D" w:rsidRDefault="0044717E" w:rsidP="005A33C7">
            <w:pPr>
              <w:widowControl/>
              <w:shd w:val="clear" w:color="auto" w:fill="FFFFFF"/>
              <w:snapToGrid w:val="0"/>
              <w:spacing w:line="230" w:lineRule="exact"/>
              <w:ind w:left="48" w:right="62"/>
              <w:jc w:val="center"/>
              <w:rPr>
                <w:rFonts w:eastAsia="Arial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17. 06.08 </w:t>
            </w:r>
          </w:p>
        </w:tc>
      </w:tr>
      <w:tr w:rsidR="0044717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ED4C4D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Капитальный ремонт тепловых сетей от ТК-4 до ТК-10 котельной №5 в </w:t>
            </w:r>
            <w:proofErr w:type="gramStart"/>
            <w:r w:rsidRPr="00ED4C4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ED4C4D">
              <w:rPr>
                <w:rFonts w:cs="Times New Roman"/>
                <w:sz w:val="20"/>
                <w:szCs w:val="20"/>
              </w:rPr>
              <w:t>. Зернограде Ростовской области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1279,3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eastAsia="Arial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ED4C4D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№ 61-1-3-1910-08 от 7.07.08 </w:t>
            </w:r>
          </w:p>
        </w:tc>
      </w:tr>
      <w:tr w:rsidR="006A16C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A33C7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>Капитальный ремонт зданий и помещений котельных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>Поддержание эксплуатационного состояния.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6A16C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A33C7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Капитальный ремонт котельной № 1 по адресу: Ростовская область, Зерноградский район, </w:t>
            </w:r>
            <w:proofErr w:type="gramStart"/>
            <w:r w:rsidRPr="00ED4C4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ED4C4D">
              <w:rPr>
                <w:rFonts w:cs="Times New Roman"/>
                <w:sz w:val="20"/>
                <w:szCs w:val="20"/>
              </w:rPr>
              <w:t>. Зерноград, ул. им. Чкалова, 17д.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ED4C4D"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  <w:t>1091,8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D4C4D">
              <w:rPr>
                <w:rFonts w:ascii="Times New Roman" w:hAnsi="Times New Roman" w:cs="Times New Roman"/>
                <w:b w:val="0"/>
                <w:bCs w:val="0"/>
              </w:rPr>
              <w:t>1091,8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6A16C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A33C7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Капитальный ремонт помещений котельной № 2 по адресу: Ростовская область, Зерноградский район, </w:t>
            </w:r>
            <w:proofErr w:type="gramStart"/>
            <w:r w:rsidRPr="00ED4C4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ED4C4D">
              <w:rPr>
                <w:rFonts w:cs="Times New Roman"/>
                <w:sz w:val="20"/>
                <w:szCs w:val="20"/>
              </w:rPr>
              <w:t>. Зерноград,  ул. им. Краснопольского, 4д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ED4C4D"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  <w:t>178,9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D4C4D">
              <w:rPr>
                <w:rFonts w:ascii="Times New Roman" w:hAnsi="Times New Roman" w:cs="Times New Roman"/>
                <w:b w:val="0"/>
                <w:bCs w:val="0"/>
              </w:rPr>
              <w:t>178,9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6A16C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A33C7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Подготовка заданий на проектирование. Выполнение сметных расчётов. Экспертиза документов. Строительный контроль. Выполнение функций специализированной организации в соответствии со ст. 40  </w:t>
            </w:r>
            <w:r w:rsidRPr="00ED4C4D">
              <w:rPr>
                <w:rFonts w:cs="Times New Roman"/>
                <w:sz w:val="20"/>
                <w:szCs w:val="20"/>
              </w:rPr>
              <w:lastRenderedPageBreak/>
              <w:t>Федерального закона № 44-ФЗ.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ED4C4D"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  <w:lastRenderedPageBreak/>
              <w:t>0,0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ED4C4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D4C4D">
              <w:rPr>
                <w:rFonts w:ascii="Times New Roman" w:hAnsi="Times New Roman" w:cs="Times New Roman"/>
                <w:b w:val="0"/>
                <w:bCs w:val="0"/>
              </w:rPr>
              <w:t>55</w:t>
            </w:r>
            <w:r w:rsidR="00C82C3A" w:rsidRPr="00ED4C4D">
              <w:rPr>
                <w:rFonts w:ascii="Times New Roman" w:hAnsi="Times New Roman" w:cs="Times New Roman"/>
                <w:b w:val="0"/>
                <w:bCs w:val="0"/>
              </w:rPr>
              <w:t>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D4C4D">
              <w:rPr>
                <w:rFonts w:ascii="Times New Roman" w:hAnsi="Times New Roman" w:cs="Times New Roman"/>
                <w:b w:val="0"/>
                <w:bCs w:val="0"/>
              </w:rPr>
              <w:t>55</w:t>
            </w:r>
            <w:r w:rsidR="00C82C3A" w:rsidRPr="00ED4C4D">
              <w:rPr>
                <w:rFonts w:ascii="Times New Roman" w:hAnsi="Times New Roman" w:cs="Times New Roman"/>
                <w:b w:val="0"/>
                <w:bCs w:val="0"/>
              </w:rPr>
              <w:t>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6A16C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A33C7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9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на строительство,   </w:t>
            </w:r>
          </w:p>
          <w:p w:rsidR="006A16CE" w:rsidRPr="00ED4C4D" w:rsidRDefault="006A16CE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реконструкцию и  капитальный ремонт  объектов теплоэнергетики.             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ED4C4D"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  <w:t>60,7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D4C4D">
              <w:rPr>
                <w:rFonts w:ascii="Times New Roman" w:hAnsi="Times New Roman" w:cs="Times New Roman"/>
                <w:b w:val="0"/>
                <w:bCs w:val="0"/>
              </w:rPr>
              <w:t>60,7</w:t>
            </w:r>
          </w:p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6A16C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A33C7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353A59" w:rsidP="005A3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>Капитальный ремонт котлового и насосного оборудования котельных</w:t>
            </w:r>
            <w:r w:rsidRPr="00ED4C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г. Зернограде Ростовской области.</w:t>
            </w:r>
            <w:proofErr w:type="gramStart"/>
            <w:r w:rsidRPr="00ED4C4D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1364,3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D4C4D">
              <w:rPr>
                <w:rFonts w:cs="Times New Roman"/>
                <w:sz w:val="20"/>
                <w:szCs w:val="20"/>
                <w:shd w:val="clear" w:color="auto" w:fill="FFFFFF"/>
              </w:rPr>
              <w:t>0,0</w:t>
            </w:r>
          </w:p>
          <w:p w:rsidR="00847B7A" w:rsidRPr="00ED4C4D" w:rsidRDefault="00847B7A" w:rsidP="005A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8C2BD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13</w:t>
            </w:r>
            <w:r w:rsidR="004D3E5B"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64,3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B36D6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 xml:space="preserve">Возмещение </w:t>
            </w:r>
            <w:r w:rsidR="00FC1BF6" w:rsidRPr="00ED4C4D">
              <w:rPr>
                <w:rFonts w:cs="Times New Roman"/>
                <w:sz w:val="20"/>
                <w:szCs w:val="20"/>
              </w:rPr>
              <w:t>ресурсо</w:t>
            </w:r>
            <w:r w:rsidR="00E62BF2" w:rsidRPr="00ED4C4D">
              <w:rPr>
                <w:rFonts w:cs="Times New Roman"/>
                <w:sz w:val="20"/>
                <w:szCs w:val="20"/>
              </w:rPr>
              <w:t>снабжающим организациям</w:t>
            </w:r>
            <w:r w:rsidRPr="00ED4C4D">
              <w:rPr>
                <w:rFonts w:cs="Times New Roman"/>
                <w:sz w:val="20"/>
                <w:szCs w:val="20"/>
              </w:rPr>
              <w:t xml:space="preserve"> части платы граждан за коммунальные услуги</w:t>
            </w:r>
            <w:r w:rsidR="00E62BF2" w:rsidRPr="00ED4C4D">
              <w:rPr>
                <w:rFonts w:cs="Times New Roman"/>
                <w:sz w:val="20"/>
                <w:szCs w:val="20"/>
              </w:rPr>
              <w:t>.</w:t>
            </w:r>
            <w:r w:rsidRPr="00ED4C4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ED4C4D"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  <w:t>265,6</w:t>
            </w:r>
          </w:p>
          <w:p w:rsidR="00B36D6E" w:rsidRPr="00ED4C4D" w:rsidRDefault="00B36D6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249,6</w:t>
            </w:r>
          </w:p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ED4C4D">
              <w:rPr>
                <w:rFonts w:ascii="Times New Roman" w:hAnsi="Times New Roman" w:cs="Times New Roman"/>
                <w:b w:val="0"/>
              </w:rPr>
              <w:t>16,0</w:t>
            </w:r>
          </w:p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FB66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129,2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FB666B" w:rsidP="0069027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D4C4D">
              <w:rPr>
                <w:rFonts w:cs="Times New Roman"/>
                <w:sz w:val="20"/>
                <w:szCs w:val="20"/>
                <w:shd w:val="clear" w:color="auto" w:fill="FFFFFF"/>
              </w:rPr>
              <w:t>121,3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FB666B" w:rsidP="0069027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7,9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6E" w:rsidRPr="00ED4C4D" w:rsidRDefault="00B36D6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6A16CE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A33C7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F63F64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bCs/>
                <w:color w:val="000000"/>
                <w:sz w:val="20"/>
                <w:szCs w:val="20"/>
              </w:rPr>
              <w:t xml:space="preserve">Текущий ремонт воздушной теплотрассы муниципальной собственности по ул. им. Шукшина в </w:t>
            </w:r>
            <w:proofErr w:type="gramStart"/>
            <w:r w:rsidRPr="00ED4C4D">
              <w:rPr>
                <w:rFonts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ED4C4D">
              <w:rPr>
                <w:rFonts w:cs="Times New Roman"/>
                <w:bCs/>
                <w:color w:val="000000"/>
                <w:sz w:val="20"/>
                <w:szCs w:val="20"/>
              </w:rPr>
              <w:t>. Зернограде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ED4C4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jc w:val="center"/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602B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97,9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5602B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97,9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ED4C4D" w:rsidRDefault="006A16CE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8C2BD1" w:rsidRPr="00ED4C4D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D4C4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D4C4D">
              <w:rPr>
                <w:rFonts w:cs="Times New Roman"/>
                <w:sz w:val="20"/>
                <w:szCs w:val="20"/>
              </w:rPr>
              <w:t>Возмещение теплоснабжающей организации части платы граждан за коммунальные услуги (ГВС).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ED4C4D">
              <w:rPr>
                <w:rFonts w:eastAsia="Arial" w:cs="Times New Roman"/>
                <w:bCs/>
                <w:sz w:val="20"/>
                <w:szCs w:val="20"/>
                <w:shd w:val="clear" w:color="auto" w:fill="FFFFFF"/>
                <w:lang w:eastAsia="ar-SA" w:bidi="ar-SA"/>
              </w:rPr>
              <w:t>72,0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ED4C4D">
              <w:rPr>
                <w:rFonts w:ascii="Times New Roman" w:hAnsi="Times New Roman" w:cs="Times New Roman"/>
                <w:b w:val="0"/>
              </w:rPr>
              <w:t>72,0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D4C4D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b w:val="0"/>
                <w:shd w:val="clear" w:color="auto" w:fill="FFFFFF"/>
              </w:rPr>
              <w:t>40,0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1" w:rsidRPr="00ED4C4D" w:rsidRDefault="008C2BD1" w:rsidP="005E095C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44717E" w:rsidRPr="00AE392F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ED4C4D">
              <w:rPr>
                <w:rFonts w:cs="Times New Roman"/>
                <w:b/>
                <w:bCs/>
                <w:sz w:val="20"/>
                <w:szCs w:val="20"/>
              </w:rPr>
              <w:t>Итого по теплоснабжению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widowControl/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ED4C4D"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  <w:t>1815,7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shd w:val="clear" w:color="auto" w:fill="FFFFFF"/>
              </w:rPr>
              <w:t>396,3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shd w:val="clear" w:color="auto" w:fill="FFFFFF"/>
              </w:rPr>
              <w:t>1419,4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1588,5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shd w:val="clear" w:color="auto" w:fill="FFFFFF"/>
              </w:rPr>
              <w:t>121,3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shd w:val="clear" w:color="auto" w:fill="FFFFFF"/>
              </w:rPr>
              <w:t>1467,2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83D" w:rsidRPr="00ED4C4D" w:rsidRDefault="00A7383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1525,0</w:t>
            </w:r>
          </w:p>
          <w:p w:rsidR="00A7383D" w:rsidRPr="00ED4C4D" w:rsidRDefault="00A7383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B829D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83D" w:rsidRPr="00ED4C4D" w:rsidRDefault="00A7383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1525,0</w:t>
            </w:r>
          </w:p>
          <w:p w:rsidR="00A7383D" w:rsidRPr="00ED4C4D" w:rsidRDefault="00A7383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4717E" w:rsidRPr="00ED4C4D" w:rsidRDefault="0044717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ED4C4D" w:rsidRDefault="0044717E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2345,7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AE392F" w:rsidRDefault="0044717E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C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2818,1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17E" w:rsidRPr="00AE392F" w:rsidRDefault="0044717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17E" w:rsidRPr="00AE392F" w:rsidRDefault="0044717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Pr="00AE392F" w:rsidRDefault="006A16CE" w:rsidP="006A16CE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4328A" w:rsidRDefault="00B4328A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5A33C7" w:rsidRPr="00AE392F" w:rsidRDefault="006A16CE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AE392F">
        <w:rPr>
          <w:rFonts w:eastAsia="Arial" w:cs="Times New Roman"/>
          <w:b/>
          <w:bCs/>
          <w:color w:val="000000"/>
          <w:lang w:eastAsia="ar-SA" w:bidi="ar-SA"/>
        </w:rPr>
        <w:lastRenderedPageBreak/>
        <w:t>Газоснабжение</w:t>
      </w:r>
    </w:p>
    <w:p w:rsidR="006A16CE" w:rsidRPr="00AE392F" w:rsidRDefault="005A33C7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AE392F">
        <w:rPr>
          <w:rFonts w:eastAsia="Arial" w:cs="Times New Roman"/>
          <w:b/>
          <w:bCs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</w:t>
      </w:r>
      <w:r w:rsidR="006A16CE" w:rsidRPr="00AE392F">
        <w:rPr>
          <w:rFonts w:eastAsia="Arial" w:cs="Times New Roman"/>
          <w:b/>
          <w:bCs/>
          <w:lang w:eastAsia="ar-SA" w:bidi="ar-SA"/>
        </w:rPr>
        <w:t>Таблица 3</w:t>
      </w:r>
    </w:p>
    <w:tbl>
      <w:tblPr>
        <w:tblW w:w="0" w:type="auto"/>
        <w:tblInd w:w="21" w:type="dxa"/>
        <w:tblLayout w:type="fixed"/>
        <w:tblLook w:val="0000"/>
      </w:tblPr>
      <w:tblGrid>
        <w:gridCol w:w="466"/>
        <w:gridCol w:w="3274"/>
        <w:gridCol w:w="829"/>
        <w:gridCol w:w="755"/>
        <w:gridCol w:w="724"/>
        <w:gridCol w:w="876"/>
        <w:gridCol w:w="844"/>
        <w:gridCol w:w="664"/>
        <w:gridCol w:w="829"/>
        <w:gridCol w:w="815"/>
        <w:gridCol w:w="770"/>
        <w:gridCol w:w="695"/>
        <w:gridCol w:w="726"/>
        <w:gridCol w:w="1658"/>
        <w:gridCol w:w="1408"/>
      </w:tblGrid>
      <w:tr w:rsidR="006A16CE" w:rsidRPr="00AE392F">
        <w:trPr>
          <w:trHeight w:hRule="exact" w:val="69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 xml:space="preserve">Объём финансирования по  годам, тыс. руб. 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6A16CE" w:rsidRPr="00AE392F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2014 год</w:t>
            </w:r>
          </w:p>
        </w:tc>
        <w:tc>
          <w:tcPr>
            <w:tcW w:w="23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2015 год</w:t>
            </w:r>
          </w:p>
        </w:tc>
        <w:tc>
          <w:tcPr>
            <w:tcW w:w="24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</w:t>
            </w:r>
            <w:r w:rsidR="006676DE"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-2020</w:t>
            </w: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год</w:t>
            </w:r>
            <w:r w:rsidR="006676DE"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ы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439D" w:rsidRPr="00AE392F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AE392F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84439D" w:rsidRPr="00AE392F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AE392F">
        <w:trPr>
          <w:trHeight w:val="1396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676D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AE392F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E392F">
              <w:rPr>
                <w:rFonts w:cs="Times New Roman"/>
                <w:sz w:val="20"/>
                <w:szCs w:val="20"/>
              </w:rPr>
              <w:t xml:space="preserve">Разработка ПСД на  строительство </w:t>
            </w:r>
            <w:proofErr w:type="spellStart"/>
            <w:r w:rsidRPr="00AE392F">
              <w:rPr>
                <w:rFonts w:cs="Times New Roman"/>
                <w:sz w:val="20"/>
                <w:szCs w:val="20"/>
              </w:rPr>
              <w:t>внутрипоселкового</w:t>
            </w:r>
            <w:proofErr w:type="spellEnd"/>
            <w:r w:rsidRPr="00AE392F">
              <w:rPr>
                <w:rFonts w:cs="Times New Roman"/>
                <w:sz w:val="20"/>
                <w:szCs w:val="20"/>
              </w:rPr>
              <w:t xml:space="preserve"> разводящего газопровода в  </w:t>
            </w:r>
            <w:proofErr w:type="gramStart"/>
            <w:r w:rsidRPr="00AE392F">
              <w:rPr>
                <w:rFonts w:cs="Times New Roman"/>
                <w:sz w:val="20"/>
                <w:szCs w:val="20"/>
              </w:rPr>
              <w:t>х</w:t>
            </w:r>
            <w:proofErr w:type="gramEnd"/>
            <w:r w:rsidRPr="00AE392F">
              <w:rPr>
                <w:rFonts w:cs="Times New Roman"/>
                <w:sz w:val="20"/>
                <w:szCs w:val="20"/>
              </w:rPr>
              <w:t>. Ракитный Зерноградского района Ростовской области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Обеспечение жителей хутора услугой газоснабжения.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Имеется расчётная схема газоснабжения</w:t>
            </w:r>
          </w:p>
        </w:tc>
      </w:tr>
      <w:tr w:rsidR="0084439D" w:rsidRPr="00AE392F">
        <w:trPr>
          <w:trHeight w:val="118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E392F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E392F">
              <w:rPr>
                <w:rFonts w:cs="Times New Roman"/>
                <w:sz w:val="20"/>
                <w:szCs w:val="20"/>
              </w:rPr>
              <w:t xml:space="preserve">Разработка ПСД на  строительство уличных газопроводов в </w:t>
            </w:r>
            <w:proofErr w:type="gramStart"/>
            <w:r w:rsidRPr="00AE392F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AE392F">
              <w:rPr>
                <w:rFonts w:cs="Times New Roman"/>
                <w:sz w:val="20"/>
                <w:szCs w:val="20"/>
              </w:rPr>
              <w:t>. Зернограде Зерноградского района Ростовской области.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AE392F">
        <w:trPr>
          <w:trHeight w:val="69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21E77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>Разработка заданий на проектирование уличных газопроводов.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-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AE392F">
        <w:trPr>
          <w:trHeight w:val="476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AE392F">
              <w:rPr>
                <w:rFonts w:cs="Times New Roman"/>
                <w:b/>
                <w:bCs/>
                <w:sz w:val="20"/>
                <w:szCs w:val="20"/>
              </w:rPr>
              <w:t>Итого по газоснабжению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</w:pPr>
            <w:r w:rsidRPr="00AE392F"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93D86" w:rsidRPr="00AE392F" w:rsidRDefault="00EF5340" w:rsidP="00B4328A">
      <w:pPr>
        <w:pStyle w:val="ConsPlusTitle"/>
        <w:widowControl/>
        <w:tabs>
          <w:tab w:val="left" w:pos="8250"/>
        </w:tabs>
        <w:snapToGrid w:val="0"/>
        <w:spacing w:line="100" w:lineRule="atLeast"/>
      </w:pPr>
      <w:r w:rsidRPr="00AE392F">
        <w:t xml:space="preserve">                                                                                                              </w:t>
      </w: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28A" w:rsidRDefault="00B4328A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76DE" w:rsidRPr="00AE392F" w:rsidRDefault="006A16CE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lastRenderedPageBreak/>
        <w:t>Электроснабжение</w:t>
      </w:r>
    </w:p>
    <w:p w:rsidR="006A16CE" w:rsidRPr="00AE392F" w:rsidRDefault="006676DE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  <w:r w:rsidRPr="00AE392F">
        <w:t xml:space="preserve">                                                                                                                                       </w:t>
      </w:r>
      <w:r w:rsidR="00DE57BF" w:rsidRPr="00AE392F">
        <w:t xml:space="preserve">                                                                       </w:t>
      </w:r>
      <w:r w:rsidRPr="00AE392F">
        <w:t xml:space="preserve">   </w:t>
      </w:r>
      <w:r w:rsidR="006A16CE" w:rsidRPr="00AE392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21" w:type="dxa"/>
        <w:tblLayout w:type="fixed"/>
        <w:tblLook w:val="0000"/>
      </w:tblPr>
      <w:tblGrid>
        <w:gridCol w:w="446"/>
        <w:gridCol w:w="3126"/>
        <w:gridCol w:w="883"/>
        <w:gridCol w:w="810"/>
        <w:gridCol w:w="795"/>
        <w:gridCol w:w="840"/>
        <w:gridCol w:w="825"/>
        <w:gridCol w:w="885"/>
        <w:gridCol w:w="795"/>
        <w:gridCol w:w="720"/>
        <w:gridCol w:w="765"/>
        <w:gridCol w:w="679"/>
        <w:gridCol w:w="851"/>
        <w:gridCol w:w="1275"/>
        <w:gridCol w:w="1628"/>
      </w:tblGrid>
      <w:tr w:rsidR="006A16CE" w:rsidRPr="00AE392F">
        <w:trPr>
          <w:trHeight w:hRule="exact" w:val="67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Объём финансирования по  годам, тыс. руб.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6A16CE" w:rsidRPr="00AE392F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2014 год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2015 год</w:t>
            </w:r>
          </w:p>
        </w:tc>
        <w:tc>
          <w:tcPr>
            <w:tcW w:w="22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</w:t>
            </w:r>
            <w:r w:rsidR="006676DE"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-2020</w:t>
            </w: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год</w:t>
            </w:r>
            <w:r w:rsidR="006676DE"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AE392F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A16CE" w:rsidRPr="00AE392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AE392F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BF43A0" w:rsidRPr="00AE392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392F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rPr>
                <w:rFonts w:cs="Times New Roman"/>
                <w:bCs/>
                <w:sz w:val="20"/>
                <w:szCs w:val="20"/>
              </w:rPr>
            </w:pPr>
            <w:r w:rsidRPr="00AE392F">
              <w:rPr>
                <w:rFonts w:cs="Times New Roman"/>
                <w:bCs/>
                <w:sz w:val="20"/>
                <w:szCs w:val="20"/>
              </w:rPr>
              <w:t>Текущий ремонт объектов и сетей электроснабжения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5602B3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65,0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5602B3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65</w:t>
            </w:r>
            <w:r w:rsidR="003D62EF" w:rsidRPr="00AE392F">
              <w:rPr>
                <w:rFonts w:ascii="Times New Roman" w:hAnsi="Times New Roman" w:cs="Times New Roman"/>
                <w:b w:val="0"/>
                <w:shd w:val="clear" w:color="auto" w:fill="FFFFFF"/>
              </w:rPr>
              <w:t>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rPr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rPr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3A0" w:rsidRPr="00AE392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AE392F">
              <w:rPr>
                <w:rFonts w:cs="Times New Roman"/>
                <w:b/>
                <w:bCs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4D3E5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4D3E5B" w:rsidP="005A33C7">
            <w:pPr>
              <w:pStyle w:val="ConsPlusTitle"/>
              <w:widowControl/>
              <w:snapToGrid w:val="0"/>
              <w:jc w:val="center"/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8A349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E392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8A349B" w:rsidP="008A349B">
            <w:pPr>
              <w:jc w:val="center"/>
              <w:rPr>
                <w:b/>
                <w:sz w:val="20"/>
                <w:szCs w:val="20"/>
              </w:rPr>
            </w:pPr>
            <w:r w:rsidRPr="00AE392F"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rPr>
                <w:sz w:val="20"/>
                <w:szCs w:val="20"/>
              </w:rPr>
            </w:pPr>
            <w:r w:rsidRPr="00AE392F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rPr>
                <w:sz w:val="20"/>
                <w:szCs w:val="20"/>
              </w:rPr>
            </w:pPr>
            <w:r w:rsidRPr="00AE392F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3A0" w:rsidRPr="00AE392F">
        <w:tc>
          <w:tcPr>
            <w:tcW w:w="446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E392F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883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E392F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25516,1</w:t>
            </w: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bCs w:val="0"/>
                <w:shd w:val="clear" w:color="auto" w:fill="FFFFFF"/>
              </w:rPr>
              <w:t>16869,9</w:t>
            </w:r>
          </w:p>
        </w:tc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8646,2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741D5E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AE392F"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  <w:t>6108,4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AE392F"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  <w:t>121,3</w:t>
            </w:r>
          </w:p>
        </w:tc>
        <w:tc>
          <w:tcPr>
            <w:tcW w:w="885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741D5E" w:rsidP="005A33C7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5987,1</w:t>
            </w:r>
          </w:p>
        </w:tc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</w:tcPr>
          <w:p w:rsidR="008A349B" w:rsidRPr="00AE392F" w:rsidRDefault="008C4BFF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140501,0</w:t>
            </w:r>
          </w:p>
          <w:p w:rsidR="008A349B" w:rsidRPr="00AE392F" w:rsidRDefault="008A349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8C4BFF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100281,5</w:t>
            </w:r>
          </w:p>
        </w:tc>
        <w:tc>
          <w:tcPr>
            <w:tcW w:w="765" w:type="dxa"/>
            <w:tcBorders>
              <w:left w:val="single" w:sz="4" w:space="0" w:color="000000"/>
            </w:tcBorders>
            <w:shd w:val="clear" w:color="auto" w:fill="auto"/>
          </w:tcPr>
          <w:p w:rsidR="008A349B" w:rsidRPr="00AE392F" w:rsidRDefault="008C4BFF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40219,5</w:t>
            </w:r>
          </w:p>
          <w:p w:rsidR="008A349B" w:rsidRPr="00AE392F" w:rsidRDefault="008A349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79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10157,9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392F">
              <w:rPr>
                <w:rFonts w:ascii="Times New Roman" w:hAnsi="Times New Roman" w:cs="Times New Roman"/>
                <w:shd w:val="clear" w:color="auto" w:fill="FFFFFF"/>
              </w:rPr>
              <w:t>8418,1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3A0" w:rsidRPr="00AE392F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F3634" w:rsidRPr="00AE392F" w:rsidRDefault="006F3634" w:rsidP="006F363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500A3" w:rsidRPr="00AE392F" w:rsidRDefault="007500A3" w:rsidP="007500A3">
      <w:pPr>
        <w:pStyle w:val="a1"/>
        <w:widowControl/>
        <w:spacing w:after="0"/>
        <w:jc w:val="center"/>
        <w:rPr>
          <w:rFonts w:eastAsia="Arial" w:cs="Times New Roman"/>
          <w:b/>
          <w:bCs/>
          <w:lang w:eastAsia="ar-SA" w:bidi="ar-SA"/>
        </w:rPr>
      </w:pPr>
      <w:r w:rsidRPr="00AE392F">
        <w:rPr>
          <w:b/>
          <w:lang w:eastAsia="ar-SA" w:bidi="ar-SA"/>
        </w:rPr>
        <w:t>Перечень мероприятий подпрограммы:</w:t>
      </w:r>
    </w:p>
    <w:p w:rsidR="007500A3" w:rsidRPr="00AE392F" w:rsidRDefault="007500A3" w:rsidP="007500A3">
      <w:pPr>
        <w:shd w:val="clear" w:color="auto" w:fill="FFFFFF"/>
        <w:spacing w:line="200" w:lineRule="atLeast"/>
        <w:jc w:val="center"/>
        <w:rPr>
          <w:b/>
        </w:rPr>
      </w:pPr>
      <w:r w:rsidRPr="00AE392F">
        <w:rPr>
          <w:b/>
        </w:rPr>
        <w:t>«Благоустройство территории Зерноградского городского поселения»</w:t>
      </w:r>
    </w:p>
    <w:p w:rsidR="004E1DC6" w:rsidRPr="00AE392F" w:rsidRDefault="004E1DC6" w:rsidP="007500A3">
      <w:pPr>
        <w:shd w:val="clear" w:color="auto" w:fill="FFFFFF"/>
        <w:spacing w:line="200" w:lineRule="atLeast"/>
        <w:jc w:val="center"/>
        <w:rPr>
          <w:b/>
          <w:sz w:val="26"/>
        </w:rPr>
      </w:pPr>
    </w:p>
    <w:p w:rsidR="004E1DC6" w:rsidRPr="00AE392F" w:rsidRDefault="004E1DC6" w:rsidP="007500A3">
      <w:pPr>
        <w:shd w:val="clear" w:color="auto" w:fill="FFFFFF"/>
        <w:spacing w:line="200" w:lineRule="atLeast"/>
        <w:jc w:val="center"/>
        <w:rPr>
          <w:b/>
          <w:sz w:val="26"/>
        </w:rPr>
      </w:pPr>
    </w:p>
    <w:tbl>
      <w:tblPr>
        <w:tblStyle w:val="af8"/>
        <w:tblW w:w="0" w:type="auto"/>
        <w:tblInd w:w="108" w:type="dxa"/>
        <w:tblLook w:val="01E0"/>
      </w:tblPr>
      <w:tblGrid>
        <w:gridCol w:w="540"/>
        <w:gridCol w:w="4554"/>
        <w:gridCol w:w="4966"/>
        <w:gridCol w:w="1210"/>
        <w:gridCol w:w="1210"/>
        <w:gridCol w:w="1014"/>
        <w:gridCol w:w="1014"/>
        <w:gridCol w:w="1058"/>
        <w:gridCol w:w="135"/>
        <w:gridCol w:w="111"/>
      </w:tblGrid>
      <w:tr w:rsidR="00BD4260" w:rsidRPr="00AE392F">
        <w:tc>
          <w:tcPr>
            <w:tcW w:w="0" w:type="auto"/>
            <w:vMerge w:val="restart"/>
          </w:tcPr>
          <w:p w:rsidR="004E1DC6" w:rsidRPr="00AE392F" w:rsidRDefault="004E1DC6" w:rsidP="004E1DC6">
            <w:pPr>
              <w:spacing w:line="200" w:lineRule="atLeast"/>
              <w:jc w:val="center"/>
            </w:pPr>
            <w:r w:rsidRPr="00AE392F">
              <w:t>№</w:t>
            </w:r>
          </w:p>
          <w:p w:rsidR="004E1DC6" w:rsidRPr="00AE392F" w:rsidRDefault="004E1DC6" w:rsidP="004E1DC6">
            <w:pPr>
              <w:spacing w:line="200" w:lineRule="atLeast"/>
              <w:jc w:val="center"/>
            </w:pPr>
            <w:proofErr w:type="spellStart"/>
            <w:proofErr w:type="gramStart"/>
            <w:r w:rsidRPr="00AE392F">
              <w:t>п</w:t>
            </w:r>
            <w:proofErr w:type="spellEnd"/>
            <w:proofErr w:type="gramEnd"/>
            <w:r w:rsidRPr="00AE392F">
              <w:t>/</w:t>
            </w:r>
            <w:proofErr w:type="spellStart"/>
            <w:r w:rsidRPr="00AE392F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E1DC6" w:rsidRPr="00AE392F" w:rsidRDefault="004E1DC6" w:rsidP="004E1DC6">
            <w:pPr>
              <w:spacing w:line="200" w:lineRule="atLeast"/>
              <w:jc w:val="center"/>
            </w:pPr>
          </w:p>
          <w:p w:rsidR="004E1DC6" w:rsidRPr="00AE392F" w:rsidRDefault="004E1DC6" w:rsidP="004E1DC6">
            <w:pPr>
              <w:spacing w:line="200" w:lineRule="atLeast"/>
              <w:jc w:val="center"/>
            </w:pPr>
            <w:r w:rsidRPr="00AE392F"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4E1DC6" w:rsidRPr="00AE392F" w:rsidRDefault="004E1DC6" w:rsidP="004E1DC6">
            <w:pPr>
              <w:spacing w:line="200" w:lineRule="atLeast"/>
              <w:ind w:left="4565"/>
              <w:jc w:val="center"/>
            </w:pPr>
          </w:p>
          <w:p w:rsidR="004E1DC6" w:rsidRPr="00AE392F" w:rsidRDefault="004E1DC6" w:rsidP="004E1DC6">
            <w:pPr>
              <w:tabs>
                <w:tab w:val="left" w:pos="3015"/>
              </w:tabs>
            </w:pPr>
            <w:r w:rsidRPr="00AE392F">
              <w:t>Организатор исполнения</w:t>
            </w:r>
            <w:r w:rsidRPr="00AE392F">
              <w:tab/>
              <w:t>Организатор исполнения</w:t>
            </w:r>
          </w:p>
        </w:tc>
        <w:tc>
          <w:tcPr>
            <w:tcW w:w="0" w:type="auto"/>
            <w:gridSpan w:val="5"/>
          </w:tcPr>
          <w:p w:rsidR="004E1DC6" w:rsidRPr="00AE392F" w:rsidRDefault="004E1DC6" w:rsidP="004E1DC6">
            <w:pPr>
              <w:spacing w:line="200" w:lineRule="atLeast"/>
              <w:jc w:val="center"/>
            </w:pPr>
            <w:r w:rsidRPr="00AE392F">
              <w:t>Планируемый объём финансирования по годам,</w:t>
            </w:r>
          </w:p>
          <w:p w:rsidR="004E1DC6" w:rsidRPr="00AE392F" w:rsidRDefault="004E1DC6" w:rsidP="004E1DC6">
            <w:pPr>
              <w:spacing w:line="200" w:lineRule="atLeast"/>
              <w:jc w:val="center"/>
            </w:pPr>
            <w:r w:rsidRPr="00AE392F">
              <w:t xml:space="preserve"> тыс. руб.</w:t>
            </w:r>
          </w:p>
        </w:tc>
        <w:tc>
          <w:tcPr>
            <w:tcW w:w="0" w:type="auto"/>
            <w:gridSpan w:val="2"/>
          </w:tcPr>
          <w:p w:rsidR="004E1DC6" w:rsidRPr="00AE392F" w:rsidRDefault="004E1DC6" w:rsidP="004E1DC6">
            <w:pPr>
              <w:spacing w:line="200" w:lineRule="atLeast"/>
              <w:jc w:val="center"/>
            </w:pPr>
          </w:p>
        </w:tc>
      </w:tr>
      <w:tr w:rsidR="00BD4260" w:rsidRPr="00AE392F">
        <w:trPr>
          <w:gridAfter w:val="1"/>
        </w:trPr>
        <w:tc>
          <w:tcPr>
            <w:tcW w:w="0" w:type="auto"/>
            <w:vMerge/>
          </w:tcPr>
          <w:p w:rsidR="004E1DC6" w:rsidRPr="00AE392F" w:rsidRDefault="004E1DC6" w:rsidP="004E1DC6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0" w:type="auto"/>
            <w:vMerge/>
          </w:tcPr>
          <w:p w:rsidR="004E1DC6" w:rsidRPr="00AE392F" w:rsidRDefault="004E1DC6" w:rsidP="004E1DC6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0" w:type="auto"/>
            <w:vMerge/>
          </w:tcPr>
          <w:p w:rsidR="004E1DC6" w:rsidRPr="00AE392F" w:rsidRDefault="004E1DC6" w:rsidP="004E1DC6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0" w:type="auto"/>
          </w:tcPr>
          <w:p w:rsidR="004E1DC6" w:rsidRPr="00AE392F" w:rsidRDefault="004E1DC6" w:rsidP="004E1DC6">
            <w:pPr>
              <w:spacing w:line="200" w:lineRule="atLeast"/>
              <w:jc w:val="center"/>
            </w:pPr>
            <w:r w:rsidRPr="00AE392F">
              <w:t>2014</w:t>
            </w:r>
          </w:p>
        </w:tc>
        <w:tc>
          <w:tcPr>
            <w:tcW w:w="0" w:type="auto"/>
          </w:tcPr>
          <w:p w:rsidR="004E1DC6" w:rsidRPr="00AE392F" w:rsidRDefault="004E1DC6" w:rsidP="004E1DC6">
            <w:pPr>
              <w:spacing w:line="200" w:lineRule="atLeast"/>
              <w:jc w:val="center"/>
            </w:pPr>
            <w:r w:rsidRPr="00AE392F">
              <w:t>2015</w:t>
            </w:r>
          </w:p>
        </w:tc>
        <w:tc>
          <w:tcPr>
            <w:tcW w:w="0" w:type="auto"/>
          </w:tcPr>
          <w:p w:rsidR="004E1DC6" w:rsidRPr="00AE392F" w:rsidRDefault="004E1DC6" w:rsidP="004E1DC6">
            <w:pPr>
              <w:spacing w:line="200" w:lineRule="atLeast"/>
              <w:jc w:val="center"/>
            </w:pPr>
            <w:r w:rsidRPr="00AE392F">
              <w:t>2016</w:t>
            </w:r>
          </w:p>
        </w:tc>
        <w:tc>
          <w:tcPr>
            <w:tcW w:w="0" w:type="auto"/>
          </w:tcPr>
          <w:p w:rsidR="004E1DC6" w:rsidRPr="00AE392F" w:rsidRDefault="004E1DC6" w:rsidP="004E1DC6">
            <w:pPr>
              <w:spacing w:line="200" w:lineRule="atLeast"/>
              <w:jc w:val="center"/>
            </w:pPr>
            <w:r w:rsidRPr="00AE392F">
              <w:t>2017</w:t>
            </w:r>
          </w:p>
        </w:tc>
        <w:tc>
          <w:tcPr>
            <w:tcW w:w="0" w:type="auto"/>
            <w:gridSpan w:val="2"/>
          </w:tcPr>
          <w:p w:rsidR="004E1DC6" w:rsidRPr="00AE392F" w:rsidRDefault="00C8389A" w:rsidP="004E1DC6">
            <w:pPr>
              <w:spacing w:line="200" w:lineRule="atLeast"/>
              <w:jc w:val="center"/>
            </w:pPr>
            <w:r w:rsidRPr="00AE392F">
              <w:t>2018-20120  годы</w:t>
            </w:r>
          </w:p>
        </w:tc>
      </w:tr>
      <w:tr w:rsidR="00BD4260" w:rsidRPr="00AE392F">
        <w:trPr>
          <w:gridAfter w:val="1"/>
        </w:trPr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</w:trPr>
        <w:tc>
          <w:tcPr>
            <w:tcW w:w="0" w:type="auto"/>
            <w:vMerge w:val="restart"/>
          </w:tcPr>
          <w:p w:rsidR="001A773F" w:rsidRPr="00AE392F" w:rsidRDefault="001A773F" w:rsidP="004E1DC6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 w:rsidRPr="00AE39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773F" w:rsidRPr="00AE392F" w:rsidRDefault="001A773F" w:rsidP="005C3A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E392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Содержание и благоустройство территории Зерноградского городского поселения в 2016г., в том числе:</w:t>
            </w:r>
          </w:p>
          <w:p w:rsidR="001A773F" w:rsidRPr="00AE392F" w:rsidRDefault="001A773F" w:rsidP="005C3A9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6419" w:rsidRPr="00AE392F" w:rsidRDefault="00693D86" w:rsidP="005C3A9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Сектор ЖКХ</w:t>
            </w:r>
          </w:p>
        </w:tc>
        <w:tc>
          <w:tcPr>
            <w:tcW w:w="0" w:type="auto"/>
          </w:tcPr>
          <w:p w:rsidR="001A773F" w:rsidRPr="00AE392F" w:rsidRDefault="001A773F" w:rsidP="005C3A9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5C3A9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E380F" w:rsidRPr="00AE392F" w:rsidRDefault="000E48A5" w:rsidP="004E380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92F">
              <w:rPr>
                <w:b/>
                <w:sz w:val="20"/>
                <w:szCs w:val="20"/>
              </w:rPr>
              <w:t>9520,3</w:t>
            </w:r>
          </w:p>
        </w:tc>
        <w:tc>
          <w:tcPr>
            <w:tcW w:w="0" w:type="auto"/>
          </w:tcPr>
          <w:p w:rsidR="001A773F" w:rsidRPr="00AE392F" w:rsidRDefault="001A773F" w:rsidP="005C3A9E">
            <w:pPr>
              <w:rPr>
                <w:sz w:val="20"/>
                <w:szCs w:val="20"/>
              </w:rPr>
            </w:pPr>
            <w:r w:rsidRPr="00AE392F">
              <w:rPr>
                <w:rFonts w:cs="Tahoma"/>
                <w:b/>
                <w:sz w:val="20"/>
                <w:szCs w:val="20"/>
              </w:rPr>
              <w:t>10429,0</w:t>
            </w:r>
          </w:p>
        </w:tc>
        <w:tc>
          <w:tcPr>
            <w:tcW w:w="0" w:type="auto"/>
            <w:gridSpan w:val="2"/>
          </w:tcPr>
          <w:p w:rsidR="001A773F" w:rsidRPr="00AE392F" w:rsidRDefault="001A773F" w:rsidP="005C3A9E">
            <w:pPr>
              <w:rPr>
                <w:sz w:val="20"/>
                <w:szCs w:val="20"/>
              </w:rPr>
            </w:pPr>
            <w:r w:rsidRPr="00AE392F">
              <w:rPr>
                <w:rFonts w:cs="Tahoma"/>
                <w:b/>
                <w:sz w:val="20"/>
                <w:szCs w:val="20"/>
              </w:rPr>
              <w:t>10429,0</w:t>
            </w:r>
          </w:p>
        </w:tc>
      </w:tr>
      <w:tr w:rsidR="00BD4260" w:rsidRPr="00AE392F">
        <w:trPr>
          <w:gridAfter w:val="1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F87861" w:rsidP="004E1DC6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1.1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>Проведение работ по озеленению и благоустройству: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Сектор ЖКХ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AE392F">
              <w:rPr>
                <w:rFonts w:cs="Tahoma"/>
                <w:b/>
                <w:sz w:val="20"/>
                <w:szCs w:val="20"/>
              </w:rPr>
              <w:t>4104,4</w:t>
            </w:r>
          </w:p>
        </w:tc>
        <w:tc>
          <w:tcPr>
            <w:tcW w:w="0" w:type="auto"/>
          </w:tcPr>
          <w:p w:rsidR="001A773F" w:rsidRPr="00AE392F" w:rsidRDefault="00741D5E" w:rsidP="004E1DC6">
            <w:pPr>
              <w:jc w:val="center"/>
              <w:rPr>
                <w:sz w:val="20"/>
                <w:szCs w:val="20"/>
              </w:rPr>
            </w:pPr>
            <w:r w:rsidRPr="00AE392F">
              <w:rPr>
                <w:rFonts w:cs="Tahoma"/>
                <w:b/>
                <w:sz w:val="20"/>
                <w:szCs w:val="20"/>
              </w:rPr>
              <w:t>8790,8</w:t>
            </w:r>
          </w:p>
        </w:tc>
        <w:tc>
          <w:tcPr>
            <w:tcW w:w="0" w:type="auto"/>
          </w:tcPr>
          <w:p w:rsidR="001A773F" w:rsidRPr="00AE392F" w:rsidRDefault="001A773F" w:rsidP="00BE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BE7CFA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F87861" w:rsidP="004E1DC6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1.2 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>Валка аварийных деревьев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600,0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Обрезка сухих деревьев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410,0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F87861" w:rsidP="004E1DC6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1.3 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>Побелка деревьев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F87861" w:rsidP="004E1DC6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1.4 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 xml:space="preserve">Выкашивание сорной растительности, </w:t>
            </w:r>
            <w:proofErr w:type="spellStart"/>
            <w:r w:rsidR="001A773F" w:rsidRPr="00AE392F">
              <w:rPr>
                <w:color w:val="000000"/>
                <w:spacing w:val="-2"/>
                <w:sz w:val="20"/>
                <w:szCs w:val="20"/>
              </w:rPr>
              <w:t>обкос</w:t>
            </w:r>
            <w:proofErr w:type="spellEnd"/>
            <w:r w:rsidR="001A773F" w:rsidRPr="00AE392F">
              <w:rPr>
                <w:color w:val="000000"/>
                <w:spacing w:val="-2"/>
                <w:sz w:val="20"/>
                <w:szCs w:val="20"/>
              </w:rPr>
              <w:t xml:space="preserve"> обочин дорог и кошение газонов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1200,0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773F" w:rsidRPr="00AE392F" w:rsidRDefault="00F87861" w:rsidP="004E1DC6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1.5 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>Посадка и уход за саженцами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F87861" w:rsidP="004E1DC6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1.6 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>Восстановление газонов  в центральной части города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F87861" w:rsidP="004E1DC6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1.7 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 xml:space="preserve">Благоустройство, озеленение, приобретение </w:t>
            </w:r>
            <w:r w:rsidR="001A773F" w:rsidRPr="00AE392F">
              <w:rPr>
                <w:rFonts w:cs="Tahoma"/>
                <w:color w:val="000000"/>
                <w:spacing w:val="-1"/>
                <w:sz w:val="20"/>
                <w:szCs w:val="20"/>
              </w:rPr>
              <w:t xml:space="preserve"> элементов комплексного благоустройства 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 xml:space="preserve"> в городской парк культуры и отдыха: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ind w:left="5" w:right="-1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Сектор ЖКХ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600,0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F87861" w:rsidP="004E1DC6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1.8 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 xml:space="preserve">Посадка цветов летников, многолетников и уход за цветниками.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</w:tcPr>
          <w:p w:rsidR="00C34C7E" w:rsidRPr="00AE392F" w:rsidRDefault="00C34C7E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F87861" w:rsidP="00BE7CFA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1.9 </w:t>
            </w:r>
            <w:r w:rsidR="00C34C7E" w:rsidRPr="00AE392F">
              <w:rPr>
                <w:color w:val="000000"/>
                <w:spacing w:val="-2"/>
                <w:sz w:val="20"/>
                <w:szCs w:val="20"/>
              </w:rPr>
              <w:t>Сбор летающего мусора, механическое подметание улиц и площадей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7E" w:rsidRPr="00AE392F" w:rsidRDefault="00C34C7E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</w:tcPr>
          <w:p w:rsidR="00C34C7E" w:rsidRPr="00AE392F" w:rsidRDefault="00C34C7E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F87861" w:rsidP="00BE7CFA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2"/>
                <w:sz w:val="20"/>
                <w:szCs w:val="20"/>
              </w:rPr>
            </w:pPr>
            <w:r w:rsidRPr="00AE392F">
              <w:rPr>
                <w:color w:val="000000"/>
                <w:spacing w:val="2"/>
                <w:sz w:val="20"/>
                <w:szCs w:val="20"/>
              </w:rPr>
              <w:t xml:space="preserve">1.10 </w:t>
            </w:r>
            <w:r w:rsidR="00C34C7E" w:rsidRPr="00AE392F">
              <w:rPr>
                <w:color w:val="000000"/>
                <w:spacing w:val="2"/>
                <w:sz w:val="20"/>
                <w:szCs w:val="20"/>
              </w:rPr>
              <w:t>Вывоз мусора от несанкционированных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7E" w:rsidRPr="00AE392F" w:rsidRDefault="00C34C7E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</w:tcPr>
          <w:p w:rsidR="00C34C7E" w:rsidRPr="00AE392F" w:rsidRDefault="00C34C7E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F87861" w:rsidP="00BE7CFA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1.11 </w:t>
            </w:r>
            <w:r w:rsidR="00C34C7E" w:rsidRPr="00AE392F">
              <w:rPr>
                <w:color w:val="000000"/>
                <w:spacing w:val="-2"/>
                <w:sz w:val="20"/>
                <w:szCs w:val="20"/>
              </w:rPr>
              <w:t>Очистка урн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7E" w:rsidRPr="00AE392F" w:rsidRDefault="00C34C7E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</w:tcPr>
          <w:p w:rsidR="00C34C7E" w:rsidRPr="00AE392F" w:rsidRDefault="00C34C7E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F87861" w:rsidP="00BE7CFA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1.12</w:t>
            </w:r>
            <w:r w:rsidR="00C34C7E" w:rsidRPr="00AE392F">
              <w:rPr>
                <w:color w:val="000000"/>
                <w:spacing w:val="-2"/>
                <w:sz w:val="20"/>
                <w:szCs w:val="20"/>
              </w:rPr>
              <w:t>. Подметание площадок вокруг лавочек и урн на центральной улице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E" w:rsidRPr="00AE392F" w:rsidRDefault="00C34C7E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7E" w:rsidRPr="00AE392F" w:rsidRDefault="00C34C7E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  <w:vMerge w:val="restart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AE392F">
              <w:rPr>
                <w:b/>
                <w:sz w:val="20"/>
                <w:szCs w:val="20"/>
              </w:rPr>
              <w:t>2</w:t>
            </w:r>
          </w:p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2809C6">
            <w:pPr>
              <w:shd w:val="clear" w:color="auto" w:fill="FFFFFF"/>
              <w:snapToGrid w:val="0"/>
              <w:spacing w:line="283" w:lineRule="exact"/>
              <w:ind w:right="456"/>
              <w:jc w:val="right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3612,4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741D5E" w:rsidP="00AA049F">
            <w:pPr>
              <w:shd w:val="clear" w:color="auto" w:fill="FFFFFF"/>
              <w:snapToGrid w:val="0"/>
              <w:spacing w:line="283" w:lineRule="exact"/>
              <w:ind w:right="456"/>
              <w:jc w:val="right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3662,0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ED4C4D" w:rsidP="00C70A8A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5434,5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spacing w:line="283" w:lineRule="exact"/>
              <w:ind w:right="-39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1358,0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spacing w:line="283" w:lineRule="exact"/>
              <w:ind w:right="-39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1358,0</w:t>
            </w: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Установка </w:t>
            </w:r>
            <w:r w:rsidR="00C04772" w:rsidRPr="00AE392F">
              <w:rPr>
                <w:color w:val="000000"/>
                <w:spacing w:val="-2"/>
                <w:sz w:val="20"/>
                <w:szCs w:val="20"/>
              </w:rPr>
              <w:t xml:space="preserve">и ремонт </w:t>
            </w:r>
            <w:r w:rsidRPr="00AE392F">
              <w:rPr>
                <w:color w:val="000000"/>
                <w:spacing w:val="-2"/>
                <w:sz w:val="20"/>
                <w:szCs w:val="20"/>
              </w:rPr>
              <w:t>площадок ТБО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E95F81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E392F">
              <w:rPr>
                <w:color w:val="000000"/>
                <w:spacing w:val="-4"/>
                <w:sz w:val="20"/>
                <w:szCs w:val="20"/>
              </w:rPr>
              <w:t>140,1</w:t>
            </w:r>
          </w:p>
        </w:tc>
        <w:tc>
          <w:tcPr>
            <w:tcW w:w="0" w:type="auto"/>
          </w:tcPr>
          <w:p w:rsidR="001A773F" w:rsidRPr="00AE392F" w:rsidRDefault="00C04772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E392F">
              <w:rPr>
                <w:color w:val="000000"/>
                <w:spacing w:val="-4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right w:val="nil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Отлов бродячих собак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0" w:type="auto"/>
          </w:tcPr>
          <w:p w:rsidR="001A773F" w:rsidRPr="00AE392F" w:rsidRDefault="00BD01F0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199,5</w:t>
            </w:r>
          </w:p>
        </w:tc>
        <w:tc>
          <w:tcPr>
            <w:tcW w:w="0" w:type="auto"/>
            <w:tcBorders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Уход за городскими туалетами 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280,0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280,0</w:t>
            </w:r>
          </w:p>
        </w:tc>
        <w:tc>
          <w:tcPr>
            <w:tcW w:w="0" w:type="auto"/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</w:tr>
      <w:tr w:rsidR="00BD01F0" w:rsidRPr="00AE392F">
        <w:trPr>
          <w:gridAfter w:val="1"/>
          <w:trHeight w:val="70"/>
        </w:trPr>
        <w:tc>
          <w:tcPr>
            <w:tcW w:w="0" w:type="auto"/>
            <w:vMerge/>
          </w:tcPr>
          <w:p w:rsidR="00BD01F0" w:rsidRPr="00AE392F" w:rsidRDefault="00BD01F0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1F0" w:rsidRPr="00AE392F" w:rsidRDefault="00BD01F0" w:rsidP="004E1DC6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</w:tcPr>
          <w:p w:rsidR="00BD01F0" w:rsidRPr="00AE392F" w:rsidRDefault="00BD01F0" w:rsidP="004E1DC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- / </w:t>
            </w:r>
            <w:r w:rsidRPr="00AE392F">
              <w:rPr>
                <w:color w:val="FF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D01F0" w:rsidRPr="00AE392F" w:rsidRDefault="00BD01F0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4"/>
                <w:sz w:val="20"/>
                <w:szCs w:val="20"/>
              </w:rPr>
              <w:t>33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BD01F0" w:rsidRPr="00AE392F" w:rsidRDefault="00BD01F0" w:rsidP="00B7771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D01F0" w:rsidRPr="00AE392F" w:rsidRDefault="00BD01F0" w:rsidP="00B7771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right w:val="nil"/>
            </w:tcBorders>
          </w:tcPr>
          <w:p w:rsidR="00BD01F0" w:rsidRPr="00AE392F" w:rsidRDefault="00BD01F0" w:rsidP="005C3A9E">
            <w:pPr>
              <w:jc w:val="center"/>
              <w:rPr>
                <w:sz w:val="20"/>
                <w:szCs w:val="20"/>
              </w:rPr>
            </w:pPr>
            <w:r w:rsidRPr="00AE392F">
              <w:rPr>
                <w:color w:val="000000"/>
                <w:spacing w:val="-4"/>
                <w:sz w:val="20"/>
                <w:szCs w:val="20"/>
              </w:rPr>
              <w:t>133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1F0" w:rsidRPr="00AE392F" w:rsidRDefault="00BD01F0" w:rsidP="005C3A9E">
            <w:pPr>
              <w:jc w:val="center"/>
              <w:rPr>
                <w:sz w:val="20"/>
                <w:szCs w:val="20"/>
              </w:rPr>
            </w:pPr>
            <w:r w:rsidRPr="00AE392F">
              <w:rPr>
                <w:color w:val="000000"/>
                <w:spacing w:val="-4"/>
                <w:sz w:val="20"/>
                <w:szCs w:val="20"/>
              </w:rPr>
              <w:t>133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</w:tr>
      <w:tr w:rsidR="00BD01F0" w:rsidRPr="00AE392F">
        <w:trPr>
          <w:gridAfter w:val="1"/>
          <w:trHeight w:val="70"/>
        </w:trPr>
        <w:tc>
          <w:tcPr>
            <w:tcW w:w="0" w:type="auto"/>
            <w:vMerge/>
          </w:tcPr>
          <w:p w:rsidR="00BD01F0" w:rsidRPr="00AE392F" w:rsidRDefault="00BD01F0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1F0" w:rsidRPr="00AE392F" w:rsidRDefault="00BD01F0" w:rsidP="004E1DC6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Приобретение саженцев</w:t>
            </w:r>
          </w:p>
        </w:tc>
        <w:tc>
          <w:tcPr>
            <w:tcW w:w="0" w:type="auto"/>
          </w:tcPr>
          <w:p w:rsidR="00BD01F0" w:rsidRPr="00AE392F" w:rsidRDefault="00BD01F0" w:rsidP="004E1DC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BD01F0" w:rsidRPr="00AE392F" w:rsidRDefault="00BD01F0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BD01F0" w:rsidRPr="00AE392F" w:rsidRDefault="00BD01F0" w:rsidP="004E1D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1F0" w:rsidRPr="00AE392F" w:rsidRDefault="00ED4C4D" w:rsidP="005C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0" w:type="auto"/>
            <w:tcBorders>
              <w:right w:val="nil"/>
            </w:tcBorders>
          </w:tcPr>
          <w:p w:rsidR="00BD01F0" w:rsidRPr="00AE392F" w:rsidRDefault="00BD01F0" w:rsidP="005C3A9E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1F0" w:rsidRPr="00AE392F" w:rsidRDefault="00BD01F0" w:rsidP="005C3A9E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ind w:left="5"/>
              <w:rPr>
                <w:rFonts w:cs="Tahoma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Смотр-конкурс на звание «Лучший многоэтажный дом, улица поселка, улица города», конкурсы по благоустройству.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ind w:left="5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9"/>
                <w:sz w:val="20"/>
                <w:szCs w:val="20"/>
              </w:rPr>
              <w:t>173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9"/>
                <w:sz w:val="20"/>
                <w:szCs w:val="20"/>
              </w:rPr>
              <w:t>300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1A773F" w:rsidRPr="00AE392F" w:rsidRDefault="000E48A5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9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9"/>
                <w:sz w:val="20"/>
                <w:szCs w:val="20"/>
              </w:rPr>
              <w:t>350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9"/>
                <w:sz w:val="20"/>
                <w:szCs w:val="20"/>
              </w:rPr>
              <w:t>350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</w:tr>
      <w:tr w:rsidR="00BD4260" w:rsidRPr="00AE392F">
        <w:trPr>
          <w:gridAfter w:val="1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ind w:right="456"/>
              <w:rPr>
                <w:rFonts w:eastAsia="Times New Roman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 xml:space="preserve">Организация рабочих мест для выполнения временных общественных работ по благоустройству (совместно с </w:t>
            </w:r>
            <w:r w:rsidRPr="00AE392F">
              <w:rPr>
                <w:rFonts w:eastAsia="Times New Roman"/>
                <w:spacing w:val="-2"/>
                <w:sz w:val="20"/>
                <w:szCs w:val="20"/>
              </w:rPr>
              <w:t xml:space="preserve"> ГУ «Зерноградский районный Центр занятости населения»)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83" w:lineRule="exact"/>
              <w:ind w:right="456"/>
              <w:jc w:val="right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1A773F" w:rsidRPr="00AE392F" w:rsidRDefault="001A773F" w:rsidP="00090D7B">
            <w:pPr>
              <w:shd w:val="clear" w:color="auto" w:fill="FFFFFF"/>
              <w:snapToGrid w:val="0"/>
              <w:spacing w:line="283" w:lineRule="exact"/>
              <w:ind w:right="318"/>
              <w:jc w:val="right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1A773F" w:rsidRPr="00AE392F" w:rsidRDefault="001A773F" w:rsidP="005C3A9E">
            <w:pPr>
              <w:shd w:val="clear" w:color="auto" w:fill="FFFFFF"/>
              <w:snapToGrid w:val="0"/>
              <w:spacing w:line="283" w:lineRule="exact"/>
              <w:ind w:right="456"/>
              <w:jc w:val="right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spacing w:line="283" w:lineRule="exact"/>
              <w:ind w:right="456"/>
              <w:jc w:val="right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spacing w:line="283" w:lineRule="exact"/>
              <w:ind w:right="456"/>
              <w:jc w:val="right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</w:tr>
      <w:tr w:rsidR="00BD4260" w:rsidRPr="00AE392F">
        <w:trPr>
          <w:gridAfter w:val="2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rPr>
                <w:rFonts w:cs="Tahoma"/>
                <w:color w:val="000000"/>
                <w:spacing w:val="-1"/>
                <w:sz w:val="20"/>
                <w:szCs w:val="20"/>
              </w:rPr>
            </w:pPr>
            <w:r w:rsidRPr="00AE392F">
              <w:rPr>
                <w:rFonts w:cs="Tahoma"/>
                <w:sz w:val="20"/>
                <w:szCs w:val="20"/>
              </w:rPr>
              <w:t xml:space="preserve">Приобретение, установка и ремонт малых архитектурных форм (лавочек, </w:t>
            </w:r>
            <w:r w:rsidR="0069773F" w:rsidRPr="00AE392F">
              <w:rPr>
                <w:rFonts w:cs="Tahoma"/>
                <w:sz w:val="20"/>
                <w:szCs w:val="20"/>
              </w:rPr>
              <w:t xml:space="preserve">навесов, </w:t>
            </w:r>
            <w:r w:rsidRPr="00AE392F">
              <w:rPr>
                <w:rFonts w:cs="Tahoma"/>
                <w:sz w:val="20"/>
                <w:szCs w:val="20"/>
              </w:rPr>
              <w:t xml:space="preserve">вазонов, урн, социальной рекламы и других  </w:t>
            </w:r>
            <w:r w:rsidRPr="00AE392F">
              <w:rPr>
                <w:rFonts w:cs="Tahoma"/>
                <w:color w:val="000000"/>
                <w:spacing w:val="-1"/>
                <w:sz w:val="20"/>
                <w:szCs w:val="20"/>
              </w:rPr>
              <w:t>элементов комплексного благоустройства).</w:t>
            </w:r>
          </w:p>
        </w:tc>
        <w:tc>
          <w:tcPr>
            <w:tcW w:w="0" w:type="auto"/>
          </w:tcPr>
          <w:p w:rsidR="001A773F" w:rsidRPr="00AE392F" w:rsidRDefault="00693D86" w:rsidP="004E1DC6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AE392F">
              <w:rPr>
                <w:rFonts w:cs="Tahoma"/>
                <w:color w:val="0000FF"/>
                <w:sz w:val="20"/>
                <w:szCs w:val="20"/>
              </w:rPr>
              <w:t>-/-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505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107,2</w:t>
            </w:r>
          </w:p>
        </w:tc>
        <w:tc>
          <w:tcPr>
            <w:tcW w:w="0" w:type="auto"/>
          </w:tcPr>
          <w:p w:rsidR="000E48A5" w:rsidRPr="00AE392F" w:rsidRDefault="00ED4C4D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639,0</w:t>
            </w:r>
          </w:p>
        </w:tc>
        <w:tc>
          <w:tcPr>
            <w:tcW w:w="0" w:type="auto"/>
            <w:tcBorders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405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405</w:t>
            </w:r>
            <w:r w:rsidRPr="00AE392F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</w:tr>
      <w:tr w:rsidR="00BD4260" w:rsidRPr="00AE392F">
        <w:trPr>
          <w:gridAfter w:val="2"/>
          <w:trHeight w:val="70"/>
        </w:trPr>
        <w:tc>
          <w:tcPr>
            <w:tcW w:w="0" w:type="auto"/>
            <w:vMerge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 w:rsidRPr="00AE392F">
              <w:rPr>
                <w:rFonts w:cs="Tahoma"/>
                <w:sz w:val="20"/>
                <w:szCs w:val="20"/>
              </w:rPr>
              <w:t>Содержание кладбищ</w:t>
            </w:r>
          </w:p>
        </w:tc>
        <w:tc>
          <w:tcPr>
            <w:tcW w:w="0" w:type="auto"/>
          </w:tcPr>
          <w:p w:rsidR="001A773F" w:rsidRPr="00AE392F" w:rsidRDefault="001A773F" w:rsidP="0081430F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711,4</w:t>
            </w:r>
          </w:p>
        </w:tc>
        <w:tc>
          <w:tcPr>
            <w:tcW w:w="0" w:type="auto"/>
          </w:tcPr>
          <w:p w:rsidR="001A773F" w:rsidRPr="00AE392F" w:rsidRDefault="00741D5E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315</w:t>
            </w:r>
            <w:r w:rsidR="001A773F" w:rsidRPr="00AE392F">
              <w:rPr>
                <w:color w:val="000000"/>
                <w:spacing w:val="-2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1A773F" w:rsidRPr="00AE392F" w:rsidRDefault="000E48A5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D4260" w:rsidRPr="00AE392F">
        <w:trPr>
          <w:gridAfter w:val="2"/>
          <w:trHeight w:val="70"/>
        </w:trPr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A773F" w:rsidRPr="00AE392F" w:rsidRDefault="00D24330" w:rsidP="005C3A9E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 w:rsidRPr="00AE392F">
              <w:rPr>
                <w:rFonts w:cs="Tahoma"/>
                <w:sz w:val="20"/>
                <w:szCs w:val="20"/>
              </w:rPr>
              <w:t xml:space="preserve">Содержание территорий в границах Зерноградского городского поселения на земельных участках государственная </w:t>
            </w:r>
            <w:proofErr w:type="gramStart"/>
            <w:r w:rsidRPr="00AE392F">
              <w:rPr>
                <w:rFonts w:cs="Tahoma"/>
                <w:sz w:val="20"/>
                <w:szCs w:val="20"/>
              </w:rPr>
              <w:t>собственность</w:t>
            </w:r>
            <w:proofErr w:type="gramEnd"/>
            <w:r w:rsidRPr="00AE392F">
              <w:rPr>
                <w:rFonts w:cs="Tahoma"/>
                <w:sz w:val="20"/>
                <w:szCs w:val="20"/>
              </w:rPr>
              <w:t xml:space="preserve"> на которые не разграничена. </w:t>
            </w:r>
          </w:p>
        </w:tc>
        <w:tc>
          <w:tcPr>
            <w:tcW w:w="0" w:type="auto"/>
          </w:tcPr>
          <w:p w:rsidR="001A773F" w:rsidRPr="00AE392F" w:rsidRDefault="001A773F" w:rsidP="005C3A9E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0E48A5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73F" w:rsidRPr="00AE392F" w:rsidRDefault="001A773F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C3134" w:rsidRPr="00AE392F">
        <w:trPr>
          <w:gridAfter w:val="2"/>
          <w:trHeight w:val="70"/>
        </w:trPr>
        <w:tc>
          <w:tcPr>
            <w:tcW w:w="0" w:type="auto"/>
          </w:tcPr>
          <w:p w:rsidR="001C3134" w:rsidRPr="00AE392F" w:rsidRDefault="00C04772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E392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3134" w:rsidRPr="00AE392F" w:rsidRDefault="001C3134" w:rsidP="004E1DC6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E392F">
              <w:rPr>
                <w:rFonts w:cs="Times New Roman"/>
                <w:sz w:val="20"/>
                <w:szCs w:val="20"/>
              </w:rPr>
              <w:t xml:space="preserve">Установка </w:t>
            </w:r>
            <w:r w:rsidR="006255FB" w:rsidRPr="00AE392F">
              <w:rPr>
                <w:rFonts w:cs="Times New Roman"/>
                <w:sz w:val="20"/>
                <w:szCs w:val="20"/>
              </w:rPr>
              <w:t>о</w:t>
            </w:r>
            <w:r w:rsidRPr="00AE392F">
              <w:rPr>
                <w:rFonts w:cs="Times New Roman"/>
                <w:sz w:val="20"/>
                <w:szCs w:val="20"/>
              </w:rPr>
              <w:t xml:space="preserve">граждений газонов на территории </w:t>
            </w:r>
            <w:proofErr w:type="gramStart"/>
            <w:r w:rsidRPr="00AE392F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AE392F">
              <w:rPr>
                <w:rFonts w:cs="Times New Roman"/>
                <w:sz w:val="20"/>
                <w:szCs w:val="20"/>
              </w:rPr>
              <w:t>. Зернограда</w:t>
            </w:r>
          </w:p>
        </w:tc>
        <w:tc>
          <w:tcPr>
            <w:tcW w:w="0" w:type="auto"/>
          </w:tcPr>
          <w:p w:rsidR="001C3134" w:rsidRPr="00AE392F" w:rsidRDefault="001C3134" w:rsidP="0081430F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1C3134" w:rsidRPr="00AE392F" w:rsidRDefault="001C3134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C3134" w:rsidRPr="00AE392F" w:rsidRDefault="001C3134" w:rsidP="004E1DC6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0E48A5" w:rsidRPr="00AE392F" w:rsidRDefault="000E48A5" w:rsidP="004E1DC6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E392F">
              <w:rPr>
                <w:rFonts w:cs="Times New Roman"/>
                <w:sz w:val="20"/>
                <w:szCs w:val="20"/>
                <w:shd w:val="clear" w:color="auto" w:fill="FFFFFF"/>
              </w:rPr>
              <w:t>675,0</w:t>
            </w:r>
          </w:p>
        </w:tc>
        <w:tc>
          <w:tcPr>
            <w:tcW w:w="0" w:type="auto"/>
            <w:tcBorders>
              <w:right w:val="nil"/>
            </w:tcBorders>
          </w:tcPr>
          <w:p w:rsidR="001C3134" w:rsidRPr="00AE392F" w:rsidRDefault="001C3134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3134" w:rsidRPr="00AE392F" w:rsidRDefault="001C3134" w:rsidP="004E1DC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D4260" w:rsidRPr="00AE392F">
        <w:trPr>
          <w:gridAfter w:val="2"/>
          <w:trHeight w:val="70"/>
        </w:trPr>
        <w:tc>
          <w:tcPr>
            <w:tcW w:w="0" w:type="auto"/>
          </w:tcPr>
          <w:p w:rsidR="001A773F" w:rsidRPr="00AE392F" w:rsidRDefault="001A773F" w:rsidP="004E1D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AE392F">
              <w:rPr>
                <w:color w:val="000000"/>
                <w:spacing w:val="-2"/>
                <w:sz w:val="20"/>
                <w:szCs w:val="20"/>
              </w:rPr>
              <w:t>Итого за подпрограмму</w:t>
            </w: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spacing w:line="200" w:lineRule="atLeast"/>
              <w:ind w:left="5" w:right="-1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20"/>
                <w:szCs w:val="20"/>
              </w:rPr>
            </w:pPr>
            <w:r w:rsidRPr="00AE392F">
              <w:rPr>
                <w:b/>
                <w:spacing w:val="-3"/>
                <w:sz w:val="20"/>
                <w:szCs w:val="20"/>
              </w:rPr>
              <w:t>8428,2</w:t>
            </w:r>
          </w:p>
        </w:tc>
        <w:tc>
          <w:tcPr>
            <w:tcW w:w="0" w:type="auto"/>
          </w:tcPr>
          <w:p w:rsidR="001A773F" w:rsidRPr="00AE392F" w:rsidRDefault="005B1248" w:rsidP="004E1DC6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AE392F">
              <w:rPr>
                <w:b/>
                <w:color w:val="000000"/>
                <w:spacing w:val="-3"/>
                <w:sz w:val="20"/>
                <w:szCs w:val="20"/>
              </w:rPr>
              <w:t>12</w:t>
            </w:r>
            <w:r w:rsidR="00741D5E" w:rsidRPr="00AE392F">
              <w:rPr>
                <w:b/>
                <w:color w:val="000000"/>
                <w:spacing w:val="-3"/>
                <w:sz w:val="20"/>
                <w:szCs w:val="20"/>
              </w:rPr>
              <w:t>767,8</w:t>
            </w:r>
          </w:p>
          <w:p w:rsidR="001A773F" w:rsidRPr="00AE392F" w:rsidRDefault="001A773F" w:rsidP="004E1DC6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</w:tcPr>
          <w:p w:rsidR="001A773F" w:rsidRPr="00AE392F" w:rsidRDefault="008B47A2" w:rsidP="005C3A9E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AE392F">
              <w:rPr>
                <w:b/>
                <w:color w:val="000000"/>
                <w:spacing w:val="-3"/>
                <w:sz w:val="20"/>
                <w:szCs w:val="20"/>
              </w:rPr>
              <w:t>12634,2</w:t>
            </w:r>
          </w:p>
        </w:tc>
        <w:tc>
          <w:tcPr>
            <w:tcW w:w="0" w:type="auto"/>
          </w:tcPr>
          <w:p w:rsidR="001A773F" w:rsidRPr="00AE392F" w:rsidRDefault="001A773F" w:rsidP="005C3A9E">
            <w:pPr>
              <w:rPr>
                <w:sz w:val="20"/>
                <w:szCs w:val="20"/>
              </w:rPr>
            </w:pPr>
            <w:r w:rsidRPr="00AE392F">
              <w:rPr>
                <w:rFonts w:cs="Tahoma"/>
                <w:b/>
                <w:sz w:val="20"/>
                <w:szCs w:val="20"/>
              </w:rPr>
              <w:t>11787,0</w:t>
            </w:r>
          </w:p>
        </w:tc>
        <w:tc>
          <w:tcPr>
            <w:tcW w:w="0" w:type="auto"/>
          </w:tcPr>
          <w:p w:rsidR="001A773F" w:rsidRPr="00AE392F" w:rsidRDefault="001A773F" w:rsidP="005C3A9E">
            <w:pPr>
              <w:rPr>
                <w:sz w:val="20"/>
                <w:szCs w:val="20"/>
              </w:rPr>
            </w:pPr>
            <w:r w:rsidRPr="00AE392F">
              <w:rPr>
                <w:rFonts w:cs="Tahoma"/>
                <w:b/>
                <w:sz w:val="20"/>
                <w:szCs w:val="20"/>
              </w:rPr>
              <w:t>11787,0</w:t>
            </w:r>
          </w:p>
        </w:tc>
      </w:tr>
    </w:tbl>
    <w:p w:rsidR="004E1DC6" w:rsidRPr="00AE392F" w:rsidRDefault="004E1DC6" w:rsidP="007E7FF4">
      <w:pPr>
        <w:shd w:val="clear" w:color="auto" w:fill="FFFFFF"/>
        <w:spacing w:line="200" w:lineRule="atLeast"/>
        <w:rPr>
          <w:b/>
          <w:sz w:val="20"/>
          <w:szCs w:val="20"/>
        </w:rPr>
      </w:pPr>
    </w:p>
    <w:p w:rsidR="000B38F4" w:rsidRPr="00AE392F" w:rsidRDefault="000B38F4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92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многоквартирных домов, подлежащих капитальному ремонту</w:t>
      </w:r>
    </w:p>
    <w:p w:rsidR="000B38F4" w:rsidRPr="00AE392F" w:rsidRDefault="001E08F8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92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2014-20</w:t>
      </w:r>
      <w:r w:rsidR="0094057B" w:rsidRPr="00AE392F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E39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B38F4" w:rsidRPr="00AE392F">
        <w:rPr>
          <w:rFonts w:ascii="Times New Roman" w:hAnsi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  <w:r w:rsidR="000B38F4" w:rsidRPr="00AE39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B38F4" w:rsidRPr="00AE392F" w:rsidRDefault="000B38F4" w:rsidP="000B38F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350D" w:rsidRPr="00AE392F" w:rsidRDefault="00F4426D" w:rsidP="00F4426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392F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C350D" w:rsidRPr="00AE392F">
        <w:rPr>
          <w:rFonts w:ascii="Times New Roman" w:hAnsi="Times New Roman"/>
          <w:b/>
          <w:bCs/>
          <w:color w:val="000000"/>
          <w:sz w:val="26"/>
          <w:szCs w:val="26"/>
        </w:rPr>
        <w:t>Таблица 1.</w:t>
      </w:r>
    </w:p>
    <w:tbl>
      <w:tblPr>
        <w:tblW w:w="0" w:type="auto"/>
        <w:tblInd w:w="-16" w:type="dxa"/>
        <w:tblLayout w:type="fixed"/>
        <w:tblLook w:val="0000"/>
      </w:tblPr>
      <w:tblGrid>
        <w:gridCol w:w="630"/>
        <w:gridCol w:w="2955"/>
        <w:gridCol w:w="3780"/>
        <w:gridCol w:w="4800"/>
        <w:gridCol w:w="1080"/>
        <w:gridCol w:w="1475"/>
      </w:tblGrid>
      <w:tr w:rsidR="00512982" w:rsidRPr="00AE392F">
        <w:trPr>
          <w:trHeight w:val="7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39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392F">
              <w:rPr>
                <w:sz w:val="22"/>
                <w:szCs w:val="22"/>
              </w:rPr>
              <w:t>/</w:t>
            </w:r>
            <w:proofErr w:type="spellStart"/>
            <w:r w:rsidRPr="00AE39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Примерный перечень работ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 xml:space="preserve">Источник финансирования, </w:t>
            </w:r>
          </w:p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тыс. руб.</w:t>
            </w:r>
          </w:p>
        </w:tc>
      </w:tr>
      <w:tr w:rsidR="00512982" w:rsidRPr="00AE392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1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5</w:t>
            </w:r>
          </w:p>
        </w:tc>
      </w:tr>
      <w:tr w:rsidR="00512982" w:rsidRPr="00AE392F">
        <w:tc>
          <w:tcPr>
            <w:tcW w:w="14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12982" w:rsidRPr="00AE392F" w:rsidRDefault="00512982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392F">
              <w:rPr>
                <w:b/>
                <w:bCs/>
                <w:sz w:val="22"/>
                <w:szCs w:val="22"/>
              </w:rPr>
              <w:t xml:space="preserve"> На 2014 год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1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 xml:space="preserve">Капитальный ремонт многоквартирного жилого дома по адресу: </w:t>
            </w:r>
            <w:proofErr w:type="gramStart"/>
            <w:r w:rsidRPr="00AE392F">
              <w:rPr>
                <w:sz w:val="22"/>
                <w:szCs w:val="22"/>
              </w:rPr>
              <w:t>г</w:t>
            </w:r>
            <w:proofErr w:type="gramEnd"/>
            <w:r w:rsidRPr="00AE392F">
              <w:rPr>
                <w:sz w:val="22"/>
                <w:szCs w:val="22"/>
              </w:rPr>
              <w:t>. Зерноград, ул. им. Чкалова, 11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ремонт кровли - 407 м</w:t>
            </w:r>
            <w:proofErr w:type="gramStart"/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</w:t>
            </w:r>
            <w:proofErr w:type="gramEnd"/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 водосточные трубы,  фасад- 551 м2, отопление -396 м,  УУТЭ, канализация, замена оконных и дверных блоков в местах общего пользования, козырьки.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82" w:rsidRPr="00AE392F" w:rsidRDefault="00512982" w:rsidP="00316617">
            <w:pPr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ФСР</w:t>
            </w:r>
          </w:p>
          <w:p w:rsidR="00512982" w:rsidRPr="00AE392F" w:rsidRDefault="00512982" w:rsidP="00316617">
            <w:pPr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512982" w:rsidRPr="00AE392F" w:rsidRDefault="00512982" w:rsidP="00316617">
            <w:pPr>
              <w:rPr>
                <w:sz w:val="22"/>
                <w:szCs w:val="22"/>
                <w:lang w:eastAsia="ar-SA"/>
              </w:rPr>
            </w:pPr>
            <w:r w:rsidRPr="00AE392F">
              <w:rPr>
                <w:sz w:val="22"/>
                <w:szCs w:val="22"/>
                <w:lang w:eastAsia="ar-SA"/>
              </w:rPr>
              <w:t>1178,6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75,3</w:t>
            </w:r>
          </w:p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2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 xml:space="preserve">Капитальный ремонт многоквартирного жилого дома по адресу: </w:t>
            </w:r>
            <w:proofErr w:type="gramStart"/>
            <w:r w:rsidRPr="00AE392F">
              <w:rPr>
                <w:sz w:val="22"/>
                <w:szCs w:val="22"/>
              </w:rPr>
              <w:t>г</w:t>
            </w:r>
            <w:proofErr w:type="gramEnd"/>
            <w:r w:rsidRPr="00AE392F">
              <w:rPr>
                <w:sz w:val="22"/>
                <w:szCs w:val="22"/>
              </w:rPr>
              <w:t>. Зерноград, ул. им. Ленина, 30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E39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ремонт кровли -657,6 м</w:t>
            </w:r>
            <w:proofErr w:type="gramStart"/>
            <w:r w:rsidRPr="00AE39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  <w:proofErr w:type="gramEnd"/>
            <w:r w:rsidRPr="00AE39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водосточные трубы, отопление- 1052 м, УУТЭ, ХВС- 116 м, канализация - 138,м, оконные и дверные блоки в местах общего пользования, козырьки</w:t>
            </w:r>
          </w:p>
          <w:p w:rsidR="00512982" w:rsidRPr="00AE392F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82" w:rsidRPr="00AE392F" w:rsidRDefault="00512982" w:rsidP="00316617">
            <w:pPr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512982" w:rsidRPr="00AE392F" w:rsidRDefault="00512982" w:rsidP="00316617">
            <w:pPr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512982" w:rsidRPr="00AE392F" w:rsidRDefault="00933B3C" w:rsidP="00316617">
            <w:pPr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1649,2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933B3C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105,2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3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color w:val="80008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BA61BF"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655,1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4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933B3C"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197,3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5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Субсидии</w:t>
            </w:r>
            <w:r w:rsidR="006B4830" w:rsidRPr="00AE392F">
              <w:rPr>
                <w:sz w:val="22"/>
                <w:szCs w:val="22"/>
              </w:rPr>
              <w:t xml:space="preserve"> управляющим компаниям</w:t>
            </w:r>
            <w:r w:rsidRPr="00AE392F">
              <w:rPr>
                <w:sz w:val="22"/>
                <w:szCs w:val="22"/>
              </w:rPr>
              <w:t xml:space="preserve"> </w:t>
            </w:r>
            <w:r w:rsidRPr="00AE392F">
              <w:rPr>
                <w:bCs/>
                <w:szCs w:val="20"/>
              </w:rPr>
              <w:t>ООО "</w:t>
            </w:r>
            <w:proofErr w:type="spellStart"/>
            <w:r w:rsidRPr="00AE392F">
              <w:rPr>
                <w:bCs/>
                <w:szCs w:val="20"/>
              </w:rPr>
              <w:t>НИВа</w:t>
            </w:r>
            <w:proofErr w:type="spellEnd"/>
            <w:r w:rsidRPr="00AE392F">
              <w:rPr>
                <w:bCs/>
                <w:szCs w:val="20"/>
              </w:rPr>
              <w:t xml:space="preserve">", </w:t>
            </w:r>
            <w:r w:rsidR="006B4830" w:rsidRPr="00AE392F">
              <w:rPr>
                <w:bCs/>
                <w:szCs w:val="20"/>
              </w:rPr>
              <w:t>ООО УК ЖКХ «Теплосервис»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Капитальный ремонт кровли многоквартирн</w:t>
            </w:r>
            <w:r w:rsidR="006B4830" w:rsidRPr="00AE392F">
              <w:rPr>
                <w:sz w:val="22"/>
                <w:szCs w:val="22"/>
              </w:rPr>
              <w:t>ых домов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6B4830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666</w:t>
            </w:r>
            <w:r w:rsidR="00512982"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,0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6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Кредиторская задолженность по объекту: </w:t>
            </w:r>
            <w:r w:rsidRPr="00AE392F"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Капитальный ремонт (выборочный капитальный ремонт) «Многоквартирный жилой дом № 13 по ул. Машиностроителей в </w:t>
            </w:r>
            <w:proofErr w:type="gramStart"/>
            <w:r w:rsidRPr="00AE392F"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  <w:t>г</w:t>
            </w:r>
            <w:proofErr w:type="gramEnd"/>
            <w:r w:rsidRPr="00AE392F"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  <w:t>. Зернограде Ростовской области».</w:t>
            </w:r>
            <w:r w:rsidRPr="00AE392F">
              <w:rPr>
                <w:color w:val="000000"/>
                <w:sz w:val="22"/>
                <w:szCs w:val="22"/>
              </w:rPr>
              <w:t xml:space="preserve"> </w:t>
            </w:r>
            <w:r w:rsidRPr="00AE392F"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Капитальный ремонт системы отопления и установка узла учета тепловой энергии по объекту «Жилой дом № 13 по ул. Машиностроителей в </w:t>
            </w:r>
            <w:proofErr w:type="gramStart"/>
            <w:r w:rsidRPr="00AE392F"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  <w:t>г</w:t>
            </w:r>
            <w:proofErr w:type="gramEnd"/>
            <w:r w:rsidRPr="00AE392F"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  <w:t>. Зернограде Ростовской области»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ФСР-1473,3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МБ-0,0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Всего за 2014 год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ФСР-430</w:t>
            </w:r>
            <w:r w:rsidR="00BA61BF"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1,1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</w:t>
            </w:r>
            <w:r w:rsidR="00BA61BF"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1698,9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Итого за 2014 год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30" w:rsidRPr="00AE392F" w:rsidRDefault="006B4830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600</w:t>
            </w:r>
            <w:r w:rsidR="00933B3C"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0,0</w:t>
            </w:r>
          </w:p>
        </w:tc>
      </w:tr>
      <w:tr w:rsidR="00512982" w:rsidRPr="00AE392F">
        <w:tc>
          <w:tcPr>
            <w:tcW w:w="132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12982" w:rsidRPr="00AE392F" w:rsidRDefault="00512982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392F">
              <w:rPr>
                <w:b/>
                <w:bCs/>
                <w:sz w:val="22"/>
                <w:szCs w:val="22"/>
              </w:rPr>
              <w:t xml:space="preserve">                        На 2015 год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1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 xml:space="preserve">Содержание, ремонт муниципального жилья и выполнение договоров социального найма жилья. 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C041F1"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286,2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color w:val="000000"/>
                <w:sz w:val="22"/>
                <w:szCs w:val="22"/>
              </w:rPr>
              <w:t>Обследование состояния зданий жилых домов.</w:t>
            </w:r>
            <w:r w:rsidR="00813254" w:rsidRPr="00AE392F">
              <w:rPr>
                <w:color w:val="000000"/>
                <w:sz w:val="22"/>
                <w:szCs w:val="22"/>
              </w:rPr>
              <w:t xml:space="preserve"> Наполнение информационной базы.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C041F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242</w:t>
            </w:r>
            <w:r w:rsidR="00512982"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,0</w:t>
            </w: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3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</w:t>
            </w:r>
            <w:r w:rsidR="004E60C7"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51</w:t>
            </w: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,0</w:t>
            </w:r>
          </w:p>
        </w:tc>
      </w:tr>
      <w:tr w:rsidR="008D5EA4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A4" w:rsidRPr="00AE392F" w:rsidRDefault="008D5EA4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4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A4" w:rsidRPr="00AE392F" w:rsidRDefault="008D5EA4" w:rsidP="008D5E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Кредиторская задолженность по объекту:</w:t>
            </w:r>
            <w:r w:rsidRPr="00AE39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Выборочный капитальный ремонт (кровля, фасад, отопление, УУТЭ, канализация) многоквартирного жилого дома  по адресу: Ростовская область, Зерноградский район, </w:t>
            </w:r>
            <w:proofErr w:type="gramStart"/>
            <w:r w:rsidRPr="00AE39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</w:t>
            </w:r>
            <w:proofErr w:type="gramEnd"/>
            <w:r w:rsidRPr="00AE39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. Зерноград, ул. Чкалова, 11</w:t>
            </w:r>
          </w:p>
          <w:p w:rsidR="008D5EA4" w:rsidRPr="00AE392F" w:rsidRDefault="008D5EA4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A4" w:rsidRPr="00AE392F" w:rsidRDefault="008D5EA4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F5A11" w:rsidRPr="00AE392F" w:rsidRDefault="002F5A1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F5A11" w:rsidRPr="00AE392F" w:rsidRDefault="002F5A1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F5A11" w:rsidRPr="00AE392F" w:rsidRDefault="002F5A1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A4" w:rsidRPr="00AE392F" w:rsidRDefault="008D5EA4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ФСР-164,2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A4" w:rsidRPr="00AE392F" w:rsidRDefault="008D5EA4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2F5A11" w:rsidRPr="00AE392F" w:rsidRDefault="002F5A1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2F5A11" w:rsidRPr="00AE392F" w:rsidRDefault="002F5A1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2F5A11" w:rsidRPr="00AE392F" w:rsidRDefault="002F5A1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2F5A11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A11" w:rsidRPr="00AE392F" w:rsidRDefault="002F5A1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5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A11" w:rsidRPr="00AE392F" w:rsidRDefault="002F5A1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Субсидии</w:t>
            </w:r>
            <w:r w:rsidR="00813254" w:rsidRPr="00AE392F">
              <w:rPr>
                <w:sz w:val="22"/>
                <w:szCs w:val="22"/>
              </w:rPr>
              <w:t xml:space="preserve"> управляющей компании</w:t>
            </w:r>
            <w:r w:rsidRPr="00AE392F">
              <w:rPr>
                <w:sz w:val="22"/>
                <w:szCs w:val="22"/>
              </w:rPr>
              <w:t xml:space="preserve"> ИП </w:t>
            </w:r>
            <w:proofErr w:type="spellStart"/>
            <w:r w:rsidRPr="00AE392F">
              <w:rPr>
                <w:sz w:val="22"/>
                <w:szCs w:val="22"/>
              </w:rPr>
              <w:t>Ноздрин</w:t>
            </w:r>
            <w:proofErr w:type="spellEnd"/>
            <w:r w:rsidRPr="00AE392F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A11" w:rsidRPr="00AE392F" w:rsidRDefault="00813254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sz w:val="22"/>
                <w:szCs w:val="22"/>
              </w:rPr>
              <w:t>Ремонт кровли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A11" w:rsidRPr="00AE392F" w:rsidRDefault="002F5A1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11" w:rsidRPr="00AE392F" w:rsidRDefault="0032320F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172,0</w:t>
            </w:r>
          </w:p>
        </w:tc>
      </w:tr>
      <w:tr w:rsidR="0032320F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20F" w:rsidRPr="00AE392F" w:rsidRDefault="0032320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20F" w:rsidRPr="00AE392F" w:rsidRDefault="0032320F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20F" w:rsidRPr="00AE392F" w:rsidRDefault="0032320F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20F" w:rsidRPr="00AE392F" w:rsidRDefault="0032320F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20F" w:rsidRPr="00AE392F" w:rsidRDefault="0032320F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512982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Всего за 2015 год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AE392F" w:rsidRDefault="008D5EA4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164,2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</w:t>
            </w:r>
            <w:r w:rsidR="00C041F1"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951,2</w:t>
            </w:r>
          </w:p>
        </w:tc>
      </w:tr>
      <w:tr w:rsidR="004E6357" w:rsidRPr="00AE392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57" w:rsidRPr="00AE392F" w:rsidRDefault="004E6357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57" w:rsidRPr="00AE392F" w:rsidRDefault="004E6357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Итого за 2015 год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57" w:rsidRPr="00AE392F" w:rsidRDefault="004E6357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7" w:rsidRPr="00AE392F" w:rsidRDefault="00C041F1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b/>
                <w:bCs/>
                <w:sz w:val="22"/>
                <w:szCs w:val="22"/>
              </w:rPr>
              <w:t>1115,4</w:t>
            </w:r>
          </w:p>
        </w:tc>
      </w:tr>
      <w:tr w:rsidR="00512982" w:rsidRPr="00AE392F">
        <w:tc>
          <w:tcPr>
            <w:tcW w:w="14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224932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392F">
              <w:rPr>
                <w:b/>
                <w:bCs/>
                <w:sz w:val="22"/>
                <w:szCs w:val="22"/>
              </w:rPr>
              <w:t xml:space="preserve">                 </w:t>
            </w:r>
          </w:p>
          <w:p w:rsidR="00512982" w:rsidRPr="00AE392F" w:rsidRDefault="004E6357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E392F">
              <w:rPr>
                <w:b/>
                <w:bCs/>
                <w:sz w:val="22"/>
                <w:szCs w:val="22"/>
              </w:rPr>
              <w:t xml:space="preserve"> </w:t>
            </w:r>
            <w:r w:rsidR="00224932" w:rsidRPr="00AE392F">
              <w:rPr>
                <w:b/>
                <w:bCs/>
                <w:sz w:val="22"/>
                <w:szCs w:val="22"/>
              </w:rPr>
              <w:t xml:space="preserve"> </w:t>
            </w:r>
            <w:r w:rsidR="00512982" w:rsidRPr="00AE392F">
              <w:rPr>
                <w:b/>
                <w:bCs/>
                <w:sz w:val="22"/>
                <w:szCs w:val="22"/>
              </w:rPr>
              <w:t>На 2016 год</w:t>
            </w:r>
            <w:r w:rsidR="00224932" w:rsidRPr="00AE392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8604F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1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AE392F" w:rsidRDefault="00693D86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По отдельным сметным расчетам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795258"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270,0</w:t>
            </w:r>
          </w:p>
        </w:tc>
      </w:tr>
      <w:tr w:rsidR="0088604F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2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4F" w:rsidRPr="00AE392F" w:rsidRDefault="0088604F" w:rsidP="00ED4C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ED4C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178,3</w:t>
            </w:r>
          </w:p>
        </w:tc>
      </w:tr>
      <w:tr w:rsidR="00BE7191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AE392F" w:rsidRDefault="00BE719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3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AE392F" w:rsidRDefault="00BE719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t xml:space="preserve">Текущий ремонт жилого дома по ул. им. Дзержинского, 83 в </w:t>
            </w:r>
            <w:proofErr w:type="gramStart"/>
            <w:r w:rsidRPr="00AE392F">
              <w:t>г</w:t>
            </w:r>
            <w:proofErr w:type="gramEnd"/>
            <w:r w:rsidRPr="00AE392F">
              <w:t>. Зернограде, Зерноградского района, Ростовской области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AE392F" w:rsidRDefault="00BE7191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 xml:space="preserve">Ремонт кровли, стен, </w:t>
            </w:r>
            <w:proofErr w:type="spellStart"/>
            <w:r w:rsidRPr="00AE392F">
              <w:rPr>
                <w:sz w:val="22"/>
                <w:szCs w:val="22"/>
              </w:rPr>
              <w:t>отмостки</w:t>
            </w:r>
            <w:proofErr w:type="spellEnd"/>
            <w:r w:rsidRPr="00AE392F">
              <w:rPr>
                <w:sz w:val="22"/>
                <w:szCs w:val="22"/>
              </w:rPr>
              <w:t>, полов.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AE392F" w:rsidRDefault="00BE719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191" w:rsidRPr="00AE392F" w:rsidRDefault="00BE7191" w:rsidP="00ED4C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t>МБ-</w:t>
            </w:r>
            <w:r w:rsidR="00ED4C4D">
              <w:t>888,4</w:t>
            </w:r>
          </w:p>
        </w:tc>
      </w:tr>
      <w:tr w:rsidR="00E07D14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D14" w:rsidRPr="00AE392F" w:rsidRDefault="00BE719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4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D14" w:rsidRPr="00AE392F" w:rsidRDefault="00E07D14" w:rsidP="00E07D14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t xml:space="preserve">Выполнение ПСД </w:t>
            </w:r>
            <w:r w:rsidRPr="00AE392F">
              <w:rPr>
                <w:bCs/>
                <w:iCs/>
                <w:spacing w:val="-8"/>
                <w:lang w:eastAsia="ru-RU"/>
              </w:rPr>
              <w:t xml:space="preserve">на капитальный ремонт многоквартирного дома по адресу: </w:t>
            </w:r>
            <w:proofErr w:type="gramStart"/>
            <w:r w:rsidRPr="00AE392F">
              <w:rPr>
                <w:bCs/>
                <w:iCs/>
                <w:spacing w:val="-8"/>
                <w:lang w:eastAsia="ru-RU"/>
              </w:rPr>
              <w:t>г</w:t>
            </w:r>
            <w:proofErr w:type="gramEnd"/>
            <w:r w:rsidRPr="00AE392F">
              <w:rPr>
                <w:bCs/>
                <w:iCs/>
                <w:spacing w:val="-8"/>
                <w:lang w:eastAsia="ru-RU"/>
              </w:rPr>
              <w:t>. Зерноград, Зерноградского район, Ростовской области, ул. им. Ленина, д.13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D14" w:rsidRPr="00AE392F" w:rsidRDefault="00E07D14" w:rsidP="00E07D14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D14" w:rsidRPr="00AE392F" w:rsidRDefault="0062664E" w:rsidP="00E07D14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eastAsia="ar-SA" w:bidi="ar-SA"/>
              </w:rPr>
            </w:pPr>
            <w:r w:rsidRPr="00AE392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Бюджет Зерноградского района</w:t>
            </w:r>
            <w:r w:rsidR="00BE7191" w:rsidRPr="00AE392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-</w:t>
            </w:r>
          </w:p>
          <w:p w:rsidR="005D2C5E" w:rsidRPr="00AE392F" w:rsidRDefault="005D2C5E" w:rsidP="00E07D14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en-US" w:eastAsia="ar-SA" w:bidi="ar-SA"/>
              </w:rPr>
            </w:pPr>
            <w:r w:rsidRPr="00AE392F">
              <w:rPr>
                <w:rFonts w:eastAsia="Times New Roman" w:cs="Times New Roman"/>
                <w:b/>
                <w:sz w:val="20"/>
                <w:szCs w:val="20"/>
                <w:lang w:val="en-US" w:eastAsia="ar-SA" w:bidi="ar-SA"/>
              </w:rPr>
              <w:t>1485.0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14" w:rsidRPr="00AE392F" w:rsidRDefault="00E07D14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4E3821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AE392F" w:rsidRDefault="004E382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5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AE392F" w:rsidRDefault="004E3821" w:rsidP="00E07D14">
            <w:pPr>
              <w:pStyle w:val="21"/>
              <w:snapToGrid w:val="0"/>
              <w:spacing w:after="0" w:line="240" w:lineRule="auto"/>
              <w:ind w:left="0"/>
            </w:pPr>
            <w:r w:rsidRPr="00AE392F">
              <w:t>Строительный контроль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AE392F" w:rsidRDefault="004E3821" w:rsidP="00E07D14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AE392F" w:rsidRDefault="004E3821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1" w:rsidRPr="00AE392F" w:rsidRDefault="003B6079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8,1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Всего за 2016 год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AE392F" w:rsidRDefault="004E3821" w:rsidP="004E382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eastAsia="ar-SA" w:bidi="ar-SA"/>
              </w:rPr>
            </w:pPr>
            <w:r w:rsidRPr="00AE392F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Бюджет Зерноградского района-</w:t>
            </w:r>
          </w:p>
          <w:p w:rsidR="00512982" w:rsidRPr="00AE392F" w:rsidRDefault="004E3821" w:rsidP="004E3821">
            <w:pPr>
              <w:snapToGrid w:val="0"/>
              <w:jc w:val="center"/>
              <w:rPr>
                <w:sz w:val="22"/>
                <w:szCs w:val="22"/>
              </w:rPr>
            </w:pPr>
            <w:r w:rsidRPr="00AE392F">
              <w:rPr>
                <w:rFonts w:eastAsia="Times New Roman" w:cs="Times New Roman"/>
                <w:b/>
                <w:sz w:val="20"/>
                <w:szCs w:val="20"/>
                <w:lang w:val="en-US" w:eastAsia="ar-SA" w:bidi="ar-SA"/>
              </w:rPr>
              <w:t>1485.0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3E" w:rsidRPr="00AE392F" w:rsidRDefault="00A4413E" w:rsidP="00316617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 xml:space="preserve">Мб </w:t>
            </w:r>
            <w:r w:rsidR="003B6079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1074,8</w:t>
            </w:r>
          </w:p>
          <w:p w:rsidR="00A4413E" w:rsidRPr="00AE392F" w:rsidRDefault="00A4413E" w:rsidP="00316617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4E3821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AE392F" w:rsidRDefault="004E382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AE392F" w:rsidRDefault="004E382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Итого за 2016 год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AE392F" w:rsidRDefault="004E382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1" w:rsidRPr="003B6079" w:rsidRDefault="003B6079" w:rsidP="00316617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3B6079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2559,8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b/>
                <w:bCs/>
                <w:sz w:val="22"/>
                <w:szCs w:val="22"/>
              </w:rPr>
              <w:lastRenderedPageBreak/>
              <w:t>На 2017 год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1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МБ-1300,0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2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МБ-200,0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Всего за 2016 год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МБ-1500,0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316617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b/>
                <w:bCs/>
                <w:sz w:val="22"/>
                <w:szCs w:val="22"/>
              </w:rPr>
              <w:t>На 2018</w:t>
            </w:r>
            <w:r w:rsidR="00512982" w:rsidRPr="00AE392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1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МБ-1300,0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2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МБ-200,0</w:t>
            </w:r>
          </w:p>
        </w:tc>
      </w:tr>
      <w:tr w:rsidR="00512982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316617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Всего за 2018</w:t>
            </w:r>
            <w:r w:rsidR="00512982" w:rsidRPr="00AE39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AE392F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МБ-1500,0</w:t>
            </w:r>
          </w:p>
        </w:tc>
      </w:tr>
      <w:tr w:rsidR="0094057B" w:rsidRPr="00AE392F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b/>
                <w:bCs/>
                <w:sz w:val="22"/>
                <w:szCs w:val="22"/>
              </w:rPr>
              <w:t>На 2019 год</w:t>
            </w:r>
          </w:p>
        </w:tc>
      </w:tr>
      <w:tr w:rsidR="0094057B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1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МБ-1300,0</w:t>
            </w:r>
          </w:p>
        </w:tc>
      </w:tr>
      <w:tr w:rsidR="0094057B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2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МБ-200,0</w:t>
            </w:r>
          </w:p>
        </w:tc>
      </w:tr>
      <w:tr w:rsidR="0094057B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Всего за 2019 год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МБ-1500,0</w:t>
            </w:r>
          </w:p>
        </w:tc>
      </w:tr>
      <w:tr w:rsidR="0094057B" w:rsidRPr="00AE392F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94057B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1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МБ-1300,0</w:t>
            </w:r>
          </w:p>
        </w:tc>
      </w:tr>
      <w:tr w:rsidR="0094057B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2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МБ-200,0</w:t>
            </w:r>
          </w:p>
        </w:tc>
      </w:tr>
      <w:tr w:rsidR="0094057B" w:rsidRPr="00AE392F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E392F">
              <w:rPr>
                <w:sz w:val="22"/>
                <w:szCs w:val="22"/>
              </w:rPr>
              <w:t>Всего за 2020 год</w:t>
            </w:r>
          </w:p>
        </w:tc>
        <w:tc>
          <w:tcPr>
            <w:tcW w:w="4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AE392F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МБ-1500,0</w:t>
            </w:r>
          </w:p>
        </w:tc>
      </w:tr>
    </w:tbl>
    <w:p w:rsidR="008A6CD5" w:rsidRPr="00AE392F" w:rsidRDefault="008A6CD5" w:rsidP="008A6CD5">
      <w:pPr>
        <w:tabs>
          <w:tab w:val="left" w:pos="1515"/>
        </w:tabs>
        <w:rPr>
          <w:lang w:eastAsia="ar-SA" w:bidi="ar-SA"/>
        </w:rPr>
      </w:pPr>
      <w:r w:rsidRPr="00AE392F">
        <w:rPr>
          <w:lang w:eastAsia="ar-SA" w:bidi="ar-SA"/>
        </w:rPr>
        <w:t xml:space="preserve">                          </w:t>
      </w:r>
      <w:r w:rsidR="00933B3C" w:rsidRPr="00AE392F">
        <w:rPr>
          <w:lang w:eastAsia="ar-SA" w:bidi="ar-SA"/>
        </w:rPr>
        <w:t xml:space="preserve">                          </w:t>
      </w:r>
    </w:p>
    <w:p w:rsidR="00B364C1" w:rsidRPr="00AE392F" w:rsidRDefault="008A6CD5" w:rsidP="0096184C">
      <w:pPr>
        <w:tabs>
          <w:tab w:val="left" w:pos="1515"/>
        </w:tabs>
        <w:rPr>
          <w:lang w:eastAsia="ar-SA" w:bidi="ar-SA"/>
        </w:rPr>
      </w:pPr>
      <w:r w:rsidRPr="00AE392F">
        <w:rPr>
          <w:lang w:eastAsia="ar-SA" w:bidi="ar-SA"/>
        </w:rPr>
        <w:tab/>
      </w:r>
      <w:r w:rsidR="0096184C" w:rsidRPr="00AE392F">
        <w:rPr>
          <w:lang w:eastAsia="ar-SA" w:bidi="ar-SA"/>
        </w:rPr>
        <w:t xml:space="preserve">                                                   Всего за программу на 2016г – </w:t>
      </w:r>
      <w:r w:rsidR="00B364C1" w:rsidRPr="00AE392F">
        <w:rPr>
          <w:lang w:eastAsia="ar-SA" w:bidi="ar-SA"/>
        </w:rPr>
        <w:t>60 5</w:t>
      </w:r>
      <w:r w:rsidR="0021694E" w:rsidRPr="00AE392F">
        <w:rPr>
          <w:lang w:eastAsia="ar-SA" w:bidi="ar-SA"/>
        </w:rPr>
        <w:t>40,2</w:t>
      </w:r>
      <w:r w:rsidR="0096184C" w:rsidRPr="00AE392F">
        <w:rPr>
          <w:lang w:eastAsia="ar-SA" w:bidi="ar-SA"/>
        </w:rPr>
        <w:t xml:space="preserve"> т. р.</w:t>
      </w:r>
    </w:p>
    <w:p w:rsidR="009A174C" w:rsidRPr="00AE392F" w:rsidRDefault="00E60F65" w:rsidP="0096184C">
      <w:pPr>
        <w:tabs>
          <w:tab w:val="left" w:pos="1515"/>
        </w:tabs>
        <w:rPr>
          <w:lang w:eastAsia="ar-SA" w:bidi="ar-SA"/>
        </w:rPr>
      </w:pPr>
      <w:r w:rsidRPr="00AE392F">
        <w:rPr>
          <w:lang w:eastAsia="ar-SA" w:bidi="ar-SA"/>
        </w:rPr>
        <w:t xml:space="preserve"> </w:t>
      </w:r>
    </w:p>
    <w:p w:rsidR="0096184C" w:rsidRPr="00AE392F" w:rsidRDefault="0096184C" w:rsidP="008A6CD5">
      <w:pPr>
        <w:tabs>
          <w:tab w:val="left" w:pos="1515"/>
        </w:tabs>
        <w:rPr>
          <w:lang w:eastAsia="ar-SA" w:bidi="ar-SA"/>
        </w:rPr>
      </w:pPr>
    </w:p>
    <w:p w:rsidR="00487909" w:rsidRPr="00B4328A" w:rsidRDefault="00487909" w:rsidP="008A6CD5">
      <w:pPr>
        <w:tabs>
          <w:tab w:val="left" w:pos="1515"/>
        </w:tabs>
      </w:pPr>
      <w:r w:rsidRPr="00B4328A">
        <w:rPr>
          <w:rFonts w:eastAsia="Arial Unicode MS"/>
        </w:rPr>
        <w:t xml:space="preserve">Заведующий сектором ЖКХ и благоустройства </w:t>
      </w:r>
      <w:r w:rsidRPr="00B4328A">
        <w:t xml:space="preserve">МКУ </w:t>
      </w:r>
      <w:proofErr w:type="spellStart"/>
      <w:r w:rsidRPr="00B4328A">
        <w:t>Зерноградского</w:t>
      </w:r>
      <w:proofErr w:type="spellEnd"/>
      <w:r w:rsidRPr="00B4328A">
        <w:t xml:space="preserve"> городского </w:t>
      </w:r>
    </w:p>
    <w:p w:rsidR="00487909" w:rsidRPr="00B4328A" w:rsidRDefault="00487909" w:rsidP="008A6CD5">
      <w:pPr>
        <w:tabs>
          <w:tab w:val="left" w:pos="1515"/>
        </w:tabs>
      </w:pPr>
      <w:r w:rsidRPr="00B4328A">
        <w:t xml:space="preserve">поселения «Управление жилищно-коммунального хозяйства, архитектуры,  </w:t>
      </w:r>
    </w:p>
    <w:p w:rsidR="00933B3C" w:rsidRPr="00B4328A" w:rsidRDefault="00487909" w:rsidP="008A6CD5">
      <w:pPr>
        <w:tabs>
          <w:tab w:val="left" w:pos="1515"/>
        </w:tabs>
        <w:rPr>
          <w:rFonts w:eastAsia="Arial Unicode MS"/>
        </w:rPr>
      </w:pPr>
      <w:r w:rsidRPr="00B4328A">
        <w:t xml:space="preserve">имущественных отношений, ГО и ЧС»                                                                                                                            </w:t>
      </w:r>
      <w:r w:rsidR="00B4328A">
        <w:t xml:space="preserve">                       </w:t>
      </w:r>
      <w:proofErr w:type="spellStart"/>
      <w:r w:rsidRPr="00B4328A">
        <w:rPr>
          <w:rFonts w:eastAsia="Arial Unicode MS"/>
        </w:rPr>
        <w:t>Чепайкин</w:t>
      </w:r>
      <w:proofErr w:type="spellEnd"/>
      <w:r w:rsidRPr="00B4328A">
        <w:rPr>
          <w:rFonts w:eastAsia="Arial Unicode MS"/>
        </w:rPr>
        <w:t xml:space="preserve"> Е.Н.</w:t>
      </w:r>
    </w:p>
    <w:p w:rsidR="00B4328A" w:rsidRPr="00B4328A" w:rsidRDefault="00B4328A" w:rsidP="008A6CD5">
      <w:pPr>
        <w:tabs>
          <w:tab w:val="left" w:pos="1515"/>
        </w:tabs>
        <w:rPr>
          <w:rFonts w:eastAsia="Arial Unicode MS"/>
        </w:rPr>
      </w:pPr>
    </w:p>
    <w:p w:rsidR="00B4328A" w:rsidRPr="00B4328A" w:rsidRDefault="00B4328A" w:rsidP="008A6CD5">
      <w:pPr>
        <w:tabs>
          <w:tab w:val="left" w:pos="1515"/>
        </w:tabs>
        <w:rPr>
          <w:rFonts w:eastAsia="Arial Unicode MS"/>
        </w:rPr>
      </w:pPr>
    </w:p>
    <w:p w:rsidR="00B4328A" w:rsidRPr="00B4328A" w:rsidRDefault="00487909" w:rsidP="008A6CD5">
      <w:pPr>
        <w:tabs>
          <w:tab w:val="left" w:pos="1515"/>
        </w:tabs>
        <w:rPr>
          <w:rFonts w:eastAsia="Arial Unicode MS"/>
        </w:rPr>
      </w:pPr>
      <w:r w:rsidRPr="00B4328A">
        <w:rPr>
          <w:rFonts w:eastAsia="Arial Unicode MS"/>
        </w:rPr>
        <w:t xml:space="preserve">И. О. заведующего финансово-экономическим сектором Администрации </w:t>
      </w:r>
    </w:p>
    <w:p w:rsidR="00487909" w:rsidRPr="00B4328A" w:rsidRDefault="00487909" w:rsidP="008A6CD5">
      <w:pPr>
        <w:tabs>
          <w:tab w:val="left" w:pos="1515"/>
        </w:tabs>
        <w:rPr>
          <w:lang w:eastAsia="ar-SA" w:bidi="ar-SA"/>
        </w:rPr>
      </w:pPr>
      <w:proofErr w:type="spellStart"/>
      <w:r w:rsidRPr="00B4328A">
        <w:rPr>
          <w:rFonts w:eastAsia="Arial Unicode MS"/>
        </w:rPr>
        <w:t>Зерноградского</w:t>
      </w:r>
      <w:proofErr w:type="spellEnd"/>
      <w:r w:rsidRPr="00B4328A">
        <w:rPr>
          <w:rFonts w:eastAsia="Arial Unicode MS"/>
        </w:rPr>
        <w:t xml:space="preserve"> городского поселения                                                                                                                              </w:t>
      </w:r>
      <w:r w:rsidR="00B4328A">
        <w:rPr>
          <w:rFonts w:eastAsia="Arial Unicode MS"/>
        </w:rPr>
        <w:t xml:space="preserve">              </w:t>
      </w:r>
      <w:r w:rsidRPr="00B4328A">
        <w:rPr>
          <w:rFonts w:eastAsia="Arial Unicode MS"/>
        </w:rPr>
        <w:t xml:space="preserve">  </w:t>
      </w:r>
      <w:r w:rsidR="00B4328A">
        <w:rPr>
          <w:rFonts w:eastAsia="Arial Unicode MS"/>
        </w:rPr>
        <w:t xml:space="preserve">         </w:t>
      </w:r>
      <w:r w:rsidRPr="00B4328A">
        <w:rPr>
          <w:rFonts w:eastAsia="Arial Unicode MS"/>
        </w:rPr>
        <w:t xml:space="preserve">  </w:t>
      </w:r>
      <w:proofErr w:type="spellStart"/>
      <w:r w:rsidRPr="00B4328A">
        <w:rPr>
          <w:rFonts w:eastAsia="Arial Unicode MS"/>
        </w:rPr>
        <w:t>Голояд</w:t>
      </w:r>
      <w:proofErr w:type="spellEnd"/>
      <w:r w:rsidRPr="00B4328A">
        <w:rPr>
          <w:rFonts w:eastAsia="Arial Unicode MS"/>
        </w:rPr>
        <w:t xml:space="preserve"> Т. С.</w:t>
      </w:r>
    </w:p>
    <w:sectPr w:rsidR="00487909" w:rsidRPr="00B4328A" w:rsidSect="00B4328A">
      <w:pgSz w:w="16838" w:h="11906" w:orient="landscape"/>
      <w:pgMar w:top="426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735"/>
        </w:tabs>
        <w:ind w:left="47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5"/>
        </w:tabs>
        <w:ind w:left="509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04"/>
        </w:tabs>
        <w:ind w:left="4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64"/>
        </w:tabs>
        <w:ind w:left="5064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>
    <w:nsid w:val="2231721D"/>
    <w:multiLevelType w:val="hybridMultilevel"/>
    <w:tmpl w:val="4DF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448A2"/>
    <w:multiLevelType w:val="hybridMultilevel"/>
    <w:tmpl w:val="E1DC3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D37AA"/>
    <w:rsid w:val="00001EA5"/>
    <w:rsid w:val="0001383F"/>
    <w:rsid w:val="00021BFF"/>
    <w:rsid w:val="00023F7E"/>
    <w:rsid w:val="00024D48"/>
    <w:rsid w:val="00027A37"/>
    <w:rsid w:val="000301D0"/>
    <w:rsid w:val="00042EE3"/>
    <w:rsid w:val="00043AF4"/>
    <w:rsid w:val="00070653"/>
    <w:rsid w:val="00090D7B"/>
    <w:rsid w:val="000A5B24"/>
    <w:rsid w:val="000B38F4"/>
    <w:rsid w:val="000D5E55"/>
    <w:rsid w:val="000E48A5"/>
    <w:rsid w:val="000F0644"/>
    <w:rsid w:val="000F2AD2"/>
    <w:rsid w:val="0010796D"/>
    <w:rsid w:val="00112D6C"/>
    <w:rsid w:val="0014380D"/>
    <w:rsid w:val="00153A31"/>
    <w:rsid w:val="00176DB4"/>
    <w:rsid w:val="00195C1B"/>
    <w:rsid w:val="001A718A"/>
    <w:rsid w:val="001A773F"/>
    <w:rsid w:val="001B144A"/>
    <w:rsid w:val="001B1642"/>
    <w:rsid w:val="001B1EDB"/>
    <w:rsid w:val="001B5865"/>
    <w:rsid w:val="001B5DD5"/>
    <w:rsid w:val="001C3134"/>
    <w:rsid w:val="001C350D"/>
    <w:rsid w:val="001D0E50"/>
    <w:rsid w:val="001D115D"/>
    <w:rsid w:val="001D37AA"/>
    <w:rsid w:val="001E08F8"/>
    <w:rsid w:val="001E76A8"/>
    <w:rsid w:val="001E7C9B"/>
    <w:rsid w:val="001F130A"/>
    <w:rsid w:val="001F29E3"/>
    <w:rsid w:val="00205126"/>
    <w:rsid w:val="00213E6F"/>
    <w:rsid w:val="0021694E"/>
    <w:rsid w:val="00224932"/>
    <w:rsid w:val="0023504C"/>
    <w:rsid w:val="0023573C"/>
    <w:rsid w:val="00240368"/>
    <w:rsid w:val="00242634"/>
    <w:rsid w:val="0025787E"/>
    <w:rsid w:val="00260ED7"/>
    <w:rsid w:val="00267F39"/>
    <w:rsid w:val="002771E5"/>
    <w:rsid w:val="002809C6"/>
    <w:rsid w:val="002876EC"/>
    <w:rsid w:val="00287A8F"/>
    <w:rsid w:val="002A2254"/>
    <w:rsid w:val="002A610D"/>
    <w:rsid w:val="002B2DAA"/>
    <w:rsid w:val="002B344D"/>
    <w:rsid w:val="002B51F9"/>
    <w:rsid w:val="002C6419"/>
    <w:rsid w:val="002D32B2"/>
    <w:rsid w:val="002E7271"/>
    <w:rsid w:val="002F5A11"/>
    <w:rsid w:val="00302A5A"/>
    <w:rsid w:val="00307714"/>
    <w:rsid w:val="00316364"/>
    <w:rsid w:val="00316617"/>
    <w:rsid w:val="0032320F"/>
    <w:rsid w:val="00325C73"/>
    <w:rsid w:val="003274BF"/>
    <w:rsid w:val="00330EA6"/>
    <w:rsid w:val="0033245D"/>
    <w:rsid w:val="00337EAA"/>
    <w:rsid w:val="00353A59"/>
    <w:rsid w:val="00360A4D"/>
    <w:rsid w:val="00367F87"/>
    <w:rsid w:val="00374861"/>
    <w:rsid w:val="00383ED9"/>
    <w:rsid w:val="0039331E"/>
    <w:rsid w:val="00396D4B"/>
    <w:rsid w:val="003A5298"/>
    <w:rsid w:val="003A5A0F"/>
    <w:rsid w:val="003B048D"/>
    <w:rsid w:val="003B6079"/>
    <w:rsid w:val="003C25D0"/>
    <w:rsid w:val="003D2454"/>
    <w:rsid w:val="003D3D2C"/>
    <w:rsid w:val="003D62EF"/>
    <w:rsid w:val="003E3061"/>
    <w:rsid w:val="003E7CD5"/>
    <w:rsid w:val="003F41BD"/>
    <w:rsid w:val="003F723D"/>
    <w:rsid w:val="00405EE1"/>
    <w:rsid w:val="0041134E"/>
    <w:rsid w:val="00426BC2"/>
    <w:rsid w:val="004351EA"/>
    <w:rsid w:val="00435A71"/>
    <w:rsid w:val="00444E00"/>
    <w:rsid w:val="0044717E"/>
    <w:rsid w:val="00457A65"/>
    <w:rsid w:val="00466EE5"/>
    <w:rsid w:val="004746DB"/>
    <w:rsid w:val="00477EED"/>
    <w:rsid w:val="00486E72"/>
    <w:rsid w:val="00487909"/>
    <w:rsid w:val="0049799B"/>
    <w:rsid w:val="004A3D6C"/>
    <w:rsid w:val="004B20BF"/>
    <w:rsid w:val="004B60C6"/>
    <w:rsid w:val="004C516C"/>
    <w:rsid w:val="004D3E5B"/>
    <w:rsid w:val="004E1DC6"/>
    <w:rsid w:val="004E380F"/>
    <w:rsid w:val="004E3821"/>
    <w:rsid w:val="004E60C7"/>
    <w:rsid w:val="004E6357"/>
    <w:rsid w:val="004F2E50"/>
    <w:rsid w:val="00512982"/>
    <w:rsid w:val="00512FCF"/>
    <w:rsid w:val="00513CD7"/>
    <w:rsid w:val="00516B88"/>
    <w:rsid w:val="00517C49"/>
    <w:rsid w:val="0052440A"/>
    <w:rsid w:val="005275EE"/>
    <w:rsid w:val="00541E49"/>
    <w:rsid w:val="0054340D"/>
    <w:rsid w:val="00552B8E"/>
    <w:rsid w:val="00552C27"/>
    <w:rsid w:val="00556527"/>
    <w:rsid w:val="005602B3"/>
    <w:rsid w:val="0056227F"/>
    <w:rsid w:val="005704C7"/>
    <w:rsid w:val="00582E47"/>
    <w:rsid w:val="005A33C7"/>
    <w:rsid w:val="005A57D4"/>
    <w:rsid w:val="005A60F4"/>
    <w:rsid w:val="005B1248"/>
    <w:rsid w:val="005B6AB1"/>
    <w:rsid w:val="005C02A8"/>
    <w:rsid w:val="005C12B7"/>
    <w:rsid w:val="005C32F3"/>
    <w:rsid w:val="005C3A9E"/>
    <w:rsid w:val="005C7424"/>
    <w:rsid w:val="005C7DC0"/>
    <w:rsid w:val="005D175C"/>
    <w:rsid w:val="005D1F1A"/>
    <w:rsid w:val="005D26C0"/>
    <w:rsid w:val="005D2C5E"/>
    <w:rsid w:val="005E095C"/>
    <w:rsid w:val="005E2093"/>
    <w:rsid w:val="005E3AB7"/>
    <w:rsid w:val="005F3207"/>
    <w:rsid w:val="006030AD"/>
    <w:rsid w:val="006065CC"/>
    <w:rsid w:val="0061076D"/>
    <w:rsid w:val="006114E3"/>
    <w:rsid w:val="006255FB"/>
    <w:rsid w:val="0062664E"/>
    <w:rsid w:val="00630678"/>
    <w:rsid w:val="0063197E"/>
    <w:rsid w:val="00631C59"/>
    <w:rsid w:val="00634F63"/>
    <w:rsid w:val="00643BAC"/>
    <w:rsid w:val="00654A0E"/>
    <w:rsid w:val="00654D1D"/>
    <w:rsid w:val="00664429"/>
    <w:rsid w:val="006666AF"/>
    <w:rsid w:val="006676DE"/>
    <w:rsid w:val="00683A42"/>
    <w:rsid w:val="00690270"/>
    <w:rsid w:val="00693D86"/>
    <w:rsid w:val="0069773F"/>
    <w:rsid w:val="006A15A7"/>
    <w:rsid w:val="006A16CE"/>
    <w:rsid w:val="006B4830"/>
    <w:rsid w:val="006B61E9"/>
    <w:rsid w:val="006C362D"/>
    <w:rsid w:val="006C5F5C"/>
    <w:rsid w:val="006D14A0"/>
    <w:rsid w:val="006D7457"/>
    <w:rsid w:val="006E2B2A"/>
    <w:rsid w:val="006E5E25"/>
    <w:rsid w:val="006F3634"/>
    <w:rsid w:val="006F77D7"/>
    <w:rsid w:val="007016BA"/>
    <w:rsid w:val="0070226F"/>
    <w:rsid w:val="007117FA"/>
    <w:rsid w:val="007219EF"/>
    <w:rsid w:val="00723523"/>
    <w:rsid w:val="0072503A"/>
    <w:rsid w:val="00730300"/>
    <w:rsid w:val="007304DB"/>
    <w:rsid w:val="00731536"/>
    <w:rsid w:val="0073182B"/>
    <w:rsid w:val="00732D9D"/>
    <w:rsid w:val="007331F4"/>
    <w:rsid w:val="00736177"/>
    <w:rsid w:val="00741A82"/>
    <w:rsid w:val="00741D5E"/>
    <w:rsid w:val="007500A3"/>
    <w:rsid w:val="00775977"/>
    <w:rsid w:val="007766D2"/>
    <w:rsid w:val="00782181"/>
    <w:rsid w:val="007825C0"/>
    <w:rsid w:val="00782AC2"/>
    <w:rsid w:val="00795258"/>
    <w:rsid w:val="0079746E"/>
    <w:rsid w:val="007A07D7"/>
    <w:rsid w:val="007E3A76"/>
    <w:rsid w:val="007E470B"/>
    <w:rsid w:val="007E7FF4"/>
    <w:rsid w:val="00803CA3"/>
    <w:rsid w:val="00813254"/>
    <w:rsid w:val="0081430F"/>
    <w:rsid w:val="008169A3"/>
    <w:rsid w:val="00817D64"/>
    <w:rsid w:val="0083273A"/>
    <w:rsid w:val="00835403"/>
    <w:rsid w:val="008429AD"/>
    <w:rsid w:val="0084439D"/>
    <w:rsid w:val="00847B7A"/>
    <w:rsid w:val="00856B6D"/>
    <w:rsid w:val="008578CC"/>
    <w:rsid w:val="00861E7B"/>
    <w:rsid w:val="00864FA9"/>
    <w:rsid w:val="0088604F"/>
    <w:rsid w:val="008A349B"/>
    <w:rsid w:val="008A6CD5"/>
    <w:rsid w:val="008B47A2"/>
    <w:rsid w:val="008B6C09"/>
    <w:rsid w:val="008C2BD1"/>
    <w:rsid w:val="008C4BFF"/>
    <w:rsid w:val="008D051F"/>
    <w:rsid w:val="008D578C"/>
    <w:rsid w:val="008D5EA4"/>
    <w:rsid w:val="008E539F"/>
    <w:rsid w:val="008F63C0"/>
    <w:rsid w:val="009053C0"/>
    <w:rsid w:val="00912BCC"/>
    <w:rsid w:val="00920A4E"/>
    <w:rsid w:val="00926A86"/>
    <w:rsid w:val="00933B3C"/>
    <w:rsid w:val="00934B09"/>
    <w:rsid w:val="0094057B"/>
    <w:rsid w:val="00947F5C"/>
    <w:rsid w:val="00951827"/>
    <w:rsid w:val="0096023F"/>
    <w:rsid w:val="00960F58"/>
    <w:rsid w:val="0096184C"/>
    <w:rsid w:val="009627D1"/>
    <w:rsid w:val="00972ADF"/>
    <w:rsid w:val="00995390"/>
    <w:rsid w:val="009A174C"/>
    <w:rsid w:val="009A227A"/>
    <w:rsid w:val="009A2753"/>
    <w:rsid w:val="009A31AD"/>
    <w:rsid w:val="009B1150"/>
    <w:rsid w:val="009B1404"/>
    <w:rsid w:val="009B3A19"/>
    <w:rsid w:val="009C723E"/>
    <w:rsid w:val="009D082C"/>
    <w:rsid w:val="009D2573"/>
    <w:rsid w:val="009D5C0D"/>
    <w:rsid w:val="009D7440"/>
    <w:rsid w:val="009D7F8B"/>
    <w:rsid w:val="009F4943"/>
    <w:rsid w:val="009F6BEF"/>
    <w:rsid w:val="00A07719"/>
    <w:rsid w:val="00A07C4D"/>
    <w:rsid w:val="00A1637C"/>
    <w:rsid w:val="00A223FE"/>
    <w:rsid w:val="00A24C01"/>
    <w:rsid w:val="00A32BFB"/>
    <w:rsid w:val="00A340ED"/>
    <w:rsid w:val="00A35F8D"/>
    <w:rsid w:val="00A4413E"/>
    <w:rsid w:val="00A45038"/>
    <w:rsid w:val="00A451F4"/>
    <w:rsid w:val="00A46D14"/>
    <w:rsid w:val="00A5137D"/>
    <w:rsid w:val="00A51C4C"/>
    <w:rsid w:val="00A51D9B"/>
    <w:rsid w:val="00A67852"/>
    <w:rsid w:val="00A7383D"/>
    <w:rsid w:val="00A82CE5"/>
    <w:rsid w:val="00A842D5"/>
    <w:rsid w:val="00A87AB8"/>
    <w:rsid w:val="00AA049F"/>
    <w:rsid w:val="00AA5E5D"/>
    <w:rsid w:val="00AA7625"/>
    <w:rsid w:val="00AC5426"/>
    <w:rsid w:val="00AE1CEC"/>
    <w:rsid w:val="00AE392F"/>
    <w:rsid w:val="00AF118F"/>
    <w:rsid w:val="00AF42AC"/>
    <w:rsid w:val="00B02B36"/>
    <w:rsid w:val="00B07B4C"/>
    <w:rsid w:val="00B17BB6"/>
    <w:rsid w:val="00B21E77"/>
    <w:rsid w:val="00B226CE"/>
    <w:rsid w:val="00B30483"/>
    <w:rsid w:val="00B32015"/>
    <w:rsid w:val="00B342CE"/>
    <w:rsid w:val="00B364C1"/>
    <w:rsid w:val="00B36D6E"/>
    <w:rsid w:val="00B4328A"/>
    <w:rsid w:val="00B44D4C"/>
    <w:rsid w:val="00B45BE3"/>
    <w:rsid w:val="00B470FB"/>
    <w:rsid w:val="00B7678C"/>
    <w:rsid w:val="00B77716"/>
    <w:rsid w:val="00B829D6"/>
    <w:rsid w:val="00B9111A"/>
    <w:rsid w:val="00B92EB3"/>
    <w:rsid w:val="00B947CB"/>
    <w:rsid w:val="00B96833"/>
    <w:rsid w:val="00BA61BF"/>
    <w:rsid w:val="00BA7A8A"/>
    <w:rsid w:val="00BB42B3"/>
    <w:rsid w:val="00BC53E1"/>
    <w:rsid w:val="00BD01F0"/>
    <w:rsid w:val="00BD4260"/>
    <w:rsid w:val="00BD63E7"/>
    <w:rsid w:val="00BE7191"/>
    <w:rsid w:val="00BE7CFA"/>
    <w:rsid w:val="00BF2F5F"/>
    <w:rsid w:val="00BF4157"/>
    <w:rsid w:val="00BF43A0"/>
    <w:rsid w:val="00C035BD"/>
    <w:rsid w:val="00C041F1"/>
    <w:rsid w:val="00C04772"/>
    <w:rsid w:val="00C05689"/>
    <w:rsid w:val="00C175EA"/>
    <w:rsid w:val="00C17C0B"/>
    <w:rsid w:val="00C34C7E"/>
    <w:rsid w:val="00C52E7C"/>
    <w:rsid w:val="00C5548B"/>
    <w:rsid w:val="00C5556A"/>
    <w:rsid w:val="00C6404C"/>
    <w:rsid w:val="00C654EB"/>
    <w:rsid w:val="00C70A8A"/>
    <w:rsid w:val="00C81C2C"/>
    <w:rsid w:val="00C82C3A"/>
    <w:rsid w:val="00C8389A"/>
    <w:rsid w:val="00C91929"/>
    <w:rsid w:val="00C94758"/>
    <w:rsid w:val="00C95913"/>
    <w:rsid w:val="00CA20F9"/>
    <w:rsid w:val="00CB23F0"/>
    <w:rsid w:val="00CB65EF"/>
    <w:rsid w:val="00CC2B62"/>
    <w:rsid w:val="00CC3CBA"/>
    <w:rsid w:val="00CC5B42"/>
    <w:rsid w:val="00CF130C"/>
    <w:rsid w:val="00CF58DB"/>
    <w:rsid w:val="00D043E4"/>
    <w:rsid w:val="00D10F43"/>
    <w:rsid w:val="00D24330"/>
    <w:rsid w:val="00D24DE7"/>
    <w:rsid w:val="00D30928"/>
    <w:rsid w:val="00D32EAD"/>
    <w:rsid w:val="00D35831"/>
    <w:rsid w:val="00D405AF"/>
    <w:rsid w:val="00D4075D"/>
    <w:rsid w:val="00D44A42"/>
    <w:rsid w:val="00D469E1"/>
    <w:rsid w:val="00D50422"/>
    <w:rsid w:val="00D5574D"/>
    <w:rsid w:val="00D7391A"/>
    <w:rsid w:val="00D75553"/>
    <w:rsid w:val="00D8488D"/>
    <w:rsid w:val="00D91C17"/>
    <w:rsid w:val="00D92D77"/>
    <w:rsid w:val="00D93047"/>
    <w:rsid w:val="00DA2FE1"/>
    <w:rsid w:val="00DC273E"/>
    <w:rsid w:val="00DD2DB5"/>
    <w:rsid w:val="00DE1B97"/>
    <w:rsid w:val="00DE57BF"/>
    <w:rsid w:val="00DF4670"/>
    <w:rsid w:val="00DF5F16"/>
    <w:rsid w:val="00E07D14"/>
    <w:rsid w:val="00E15509"/>
    <w:rsid w:val="00E42089"/>
    <w:rsid w:val="00E440F8"/>
    <w:rsid w:val="00E60F65"/>
    <w:rsid w:val="00E62BF2"/>
    <w:rsid w:val="00E72484"/>
    <w:rsid w:val="00E85D67"/>
    <w:rsid w:val="00E90FE9"/>
    <w:rsid w:val="00E95F81"/>
    <w:rsid w:val="00EB46FE"/>
    <w:rsid w:val="00EB78D8"/>
    <w:rsid w:val="00ED4C4D"/>
    <w:rsid w:val="00EE4094"/>
    <w:rsid w:val="00EE5291"/>
    <w:rsid w:val="00EE622B"/>
    <w:rsid w:val="00EE782C"/>
    <w:rsid w:val="00EF247E"/>
    <w:rsid w:val="00EF270E"/>
    <w:rsid w:val="00EF5340"/>
    <w:rsid w:val="00EF6FB3"/>
    <w:rsid w:val="00F33FD8"/>
    <w:rsid w:val="00F36ABF"/>
    <w:rsid w:val="00F4426D"/>
    <w:rsid w:val="00F63F64"/>
    <w:rsid w:val="00F65EA6"/>
    <w:rsid w:val="00F73FE2"/>
    <w:rsid w:val="00F87861"/>
    <w:rsid w:val="00F87915"/>
    <w:rsid w:val="00F91DB8"/>
    <w:rsid w:val="00FB11B2"/>
    <w:rsid w:val="00FB399E"/>
    <w:rsid w:val="00FB666B"/>
    <w:rsid w:val="00FC1BF6"/>
    <w:rsid w:val="00FC34D9"/>
    <w:rsid w:val="00FC5222"/>
    <w:rsid w:val="00FC5F80"/>
    <w:rsid w:val="00FD3FBC"/>
    <w:rsid w:val="00FD4F85"/>
    <w:rsid w:val="00FD50C8"/>
    <w:rsid w:val="00FF3DD0"/>
    <w:rsid w:val="00FF4A57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E5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12BCC"/>
    <w:pPr>
      <w:keepNext/>
      <w:widowControl/>
      <w:numPr>
        <w:numId w:val="1"/>
      </w:numPr>
      <w:outlineLvl w:val="0"/>
    </w:pPr>
    <w:rPr>
      <w:rFonts w:eastAsia="Times New Roman" w:cs="Times New Roman"/>
      <w:kern w:val="0"/>
      <w:sz w:val="28"/>
      <w:lang w:eastAsia="ar-SA" w:bidi="ar-SA"/>
    </w:rPr>
  </w:style>
  <w:style w:type="paragraph" w:styleId="2">
    <w:name w:val="heading 2"/>
    <w:basedOn w:val="a"/>
    <w:next w:val="a"/>
    <w:qFormat/>
    <w:rsid w:val="00912BCC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3">
    <w:name w:val="heading 3"/>
    <w:basedOn w:val="a0"/>
    <w:next w:val="a1"/>
    <w:qFormat/>
    <w:rsid w:val="00912BCC"/>
    <w:pPr>
      <w:widowControl/>
      <w:numPr>
        <w:ilvl w:val="2"/>
        <w:numId w:val="1"/>
      </w:numPr>
      <w:outlineLvl w:val="2"/>
    </w:pPr>
    <w:rPr>
      <w:rFonts w:eastAsia="Arial Unicode MS" w:cs="Tahoma"/>
      <w:b/>
      <w:bCs/>
      <w:kern w:val="0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1D0E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1D0E50"/>
    <w:pPr>
      <w:spacing w:after="120"/>
    </w:pPr>
  </w:style>
  <w:style w:type="paragraph" w:styleId="a5">
    <w:name w:val="List"/>
    <w:basedOn w:val="a1"/>
    <w:rsid w:val="001D0E50"/>
  </w:style>
  <w:style w:type="paragraph" w:customStyle="1" w:styleId="10">
    <w:name w:val="Название1"/>
    <w:basedOn w:val="a"/>
    <w:rsid w:val="001D0E5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D0E50"/>
    <w:pPr>
      <w:suppressLineNumbers/>
    </w:pPr>
  </w:style>
  <w:style w:type="character" w:customStyle="1" w:styleId="WW8Num3z0">
    <w:name w:val="WW8Num3z0"/>
    <w:rsid w:val="00912BCC"/>
    <w:rPr>
      <w:rFonts w:ascii="Symbol" w:hAnsi="Symbol"/>
    </w:rPr>
  </w:style>
  <w:style w:type="character" w:customStyle="1" w:styleId="WW8Num4z0">
    <w:name w:val="WW8Num4z0"/>
    <w:rsid w:val="00912BCC"/>
    <w:rPr>
      <w:rFonts w:ascii="Symbol" w:hAnsi="Symbol"/>
    </w:rPr>
  </w:style>
  <w:style w:type="character" w:customStyle="1" w:styleId="WW8Num4z1">
    <w:name w:val="WW8Num4z1"/>
    <w:rsid w:val="00912BCC"/>
    <w:rPr>
      <w:rFonts w:ascii="OpenSymbol" w:hAnsi="OpenSymbol" w:cs="OpenSymbol"/>
    </w:rPr>
  </w:style>
  <w:style w:type="character" w:customStyle="1" w:styleId="WW8Num5z0">
    <w:name w:val="WW8Num5z0"/>
    <w:rsid w:val="00912BCC"/>
    <w:rPr>
      <w:rFonts w:ascii="Symbol" w:hAnsi="Symbol"/>
    </w:rPr>
  </w:style>
  <w:style w:type="character" w:customStyle="1" w:styleId="WW8Num5z1">
    <w:name w:val="WW8Num5z1"/>
    <w:rsid w:val="00912BCC"/>
    <w:rPr>
      <w:rFonts w:ascii="OpenSymbol" w:hAnsi="OpenSymbol" w:cs="OpenSymbol"/>
    </w:rPr>
  </w:style>
  <w:style w:type="character" w:customStyle="1" w:styleId="WW8Num6z0">
    <w:name w:val="WW8Num6z0"/>
    <w:rsid w:val="00912BCC"/>
    <w:rPr>
      <w:rFonts w:ascii="Symbol" w:hAnsi="Symbol" w:cs="OpenSymbol"/>
    </w:rPr>
  </w:style>
  <w:style w:type="character" w:customStyle="1" w:styleId="WW8Num6z1">
    <w:name w:val="WW8Num6z1"/>
    <w:rsid w:val="00912BCC"/>
    <w:rPr>
      <w:rFonts w:ascii="OpenSymbol" w:hAnsi="OpenSymbol" w:cs="OpenSymbol"/>
    </w:rPr>
  </w:style>
  <w:style w:type="character" w:customStyle="1" w:styleId="WW8Num7z0">
    <w:name w:val="WW8Num7z0"/>
    <w:rsid w:val="00912BCC"/>
    <w:rPr>
      <w:rFonts w:ascii="Symbol" w:hAnsi="Symbol" w:cs="OpenSymbol"/>
    </w:rPr>
  </w:style>
  <w:style w:type="character" w:customStyle="1" w:styleId="WW8Num7z1">
    <w:name w:val="WW8Num7z1"/>
    <w:rsid w:val="00912BCC"/>
    <w:rPr>
      <w:rFonts w:ascii="OpenSymbol" w:hAnsi="OpenSymbol" w:cs="OpenSymbol"/>
    </w:rPr>
  </w:style>
  <w:style w:type="character" w:customStyle="1" w:styleId="WW8Num8z0">
    <w:name w:val="WW8Num8z0"/>
    <w:rsid w:val="00912BCC"/>
    <w:rPr>
      <w:rFonts w:ascii="Symbol" w:hAnsi="Symbol" w:cs="OpenSymbol"/>
    </w:rPr>
  </w:style>
  <w:style w:type="character" w:customStyle="1" w:styleId="WW8Num8z1">
    <w:name w:val="WW8Num8z1"/>
    <w:rsid w:val="00912BCC"/>
    <w:rPr>
      <w:rFonts w:ascii="OpenSymbol" w:hAnsi="OpenSymbol" w:cs="OpenSymbol"/>
    </w:rPr>
  </w:style>
  <w:style w:type="character" w:customStyle="1" w:styleId="WW8Num9z0">
    <w:name w:val="WW8Num9z0"/>
    <w:rsid w:val="00912BCC"/>
    <w:rPr>
      <w:rFonts w:ascii="Symbol" w:hAnsi="Symbol" w:cs="OpenSymbol"/>
    </w:rPr>
  </w:style>
  <w:style w:type="character" w:customStyle="1" w:styleId="WW8Num9z1">
    <w:name w:val="WW8Num9z1"/>
    <w:rsid w:val="00912BCC"/>
    <w:rPr>
      <w:rFonts w:ascii="OpenSymbol" w:hAnsi="OpenSymbol" w:cs="OpenSymbol"/>
    </w:rPr>
  </w:style>
  <w:style w:type="character" w:customStyle="1" w:styleId="WW8Num10z0">
    <w:name w:val="WW8Num10z0"/>
    <w:rsid w:val="00912BCC"/>
    <w:rPr>
      <w:rFonts w:ascii="Symbol" w:hAnsi="Symbol" w:cs="OpenSymbol"/>
    </w:rPr>
  </w:style>
  <w:style w:type="character" w:customStyle="1" w:styleId="WW8Num10z1">
    <w:name w:val="WW8Num10z1"/>
    <w:rsid w:val="00912BCC"/>
    <w:rPr>
      <w:rFonts w:ascii="OpenSymbol" w:hAnsi="OpenSymbol" w:cs="OpenSymbol"/>
    </w:rPr>
  </w:style>
  <w:style w:type="character" w:customStyle="1" w:styleId="WW8Num12z0">
    <w:name w:val="WW8Num12z0"/>
    <w:rsid w:val="00912BCC"/>
    <w:rPr>
      <w:rFonts w:ascii="Symbol" w:hAnsi="Symbol" w:cs="OpenSymbol"/>
    </w:rPr>
  </w:style>
  <w:style w:type="character" w:customStyle="1" w:styleId="WW8Num12z1">
    <w:name w:val="WW8Num12z1"/>
    <w:rsid w:val="00912BCC"/>
    <w:rPr>
      <w:rFonts w:ascii="OpenSymbol" w:hAnsi="OpenSymbol" w:cs="OpenSymbol"/>
    </w:rPr>
  </w:style>
  <w:style w:type="character" w:customStyle="1" w:styleId="WW8Num13z0">
    <w:name w:val="WW8Num13z0"/>
    <w:rsid w:val="00912BCC"/>
    <w:rPr>
      <w:rFonts w:ascii="Symbol" w:hAnsi="Symbol" w:cs="OpenSymbol"/>
    </w:rPr>
  </w:style>
  <w:style w:type="character" w:customStyle="1" w:styleId="WW8Num13z1">
    <w:name w:val="WW8Num13z1"/>
    <w:rsid w:val="00912BCC"/>
    <w:rPr>
      <w:rFonts w:ascii="OpenSymbol" w:hAnsi="OpenSymbol" w:cs="OpenSymbol"/>
    </w:rPr>
  </w:style>
  <w:style w:type="character" w:customStyle="1" w:styleId="Absatz-Standardschriftart">
    <w:name w:val="Absatz-Standardschriftart"/>
    <w:rsid w:val="00912BCC"/>
  </w:style>
  <w:style w:type="character" w:customStyle="1" w:styleId="WW-Absatz-Standardschriftart">
    <w:name w:val="WW-Absatz-Standardschriftart"/>
    <w:rsid w:val="00912BCC"/>
  </w:style>
  <w:style w:type="character" w:customStyle="1" w:styleId="WW-Absatz-Standardschriftart1">
    <w:name w:val="WW-Absatz-Standardschriftart1"/>
    <w:rsid w:val="00912BCC"/>
  </w:style>
  <w:style w:type="character" w:customStyle="1" w:styleId="WW-Absatz-Standardschriftart11">
    <w:name w:val="WW-Absatz-Standardschriftart11"/>
    <w:rsid w:val="00912BCC"/>
  </w:style>
  <w:style w:type="character" w:customStyle="1" w:styleId="WW-Absatz-Standardschriftart111">
    <w:name w:val="WW-Absatz-Standardschriftart111"/>
    <w:rsid w:val="00912BCC"/>
  </w:style>
  <w:style w:type="character" w:customStyle="1" w:styleId="WW-Absatz-Standardschriftart1111">
    <w:name w:val="WW-Absatz-Standardschriftart1111"/>
    <w:rsid w:val="00912BCC"/>
  </w:style>
  <w:style w:type="character" w:customStyle="1" w:styleId="WW-Absatz-Standardschriftart11111">
    <w:name w:val="WW-Absatz-Standardschriftart11111"/>
    <w:rsid w:val="00912BCC"/>
  </w:style>
  <w:style w:type="character" w:customStyle="1" w:styleId="WW-Absatz-Standardschriftart111111">
    <w:name w:val="WW-Absatz-Standardschriftart111111"/>
    <w:rsid w:val="00912BCC"/>
  </w:style>
  <w:style w:type="character" w:customStyle="1" w:styleId="WW-Absatz-Standardschriftart1111111">
    <w:name w:val="WW-Absatz-Standardschriftart1111111"/>
    <w:rsid w:val="00912BCC"/>
  </w:style>
  <w:style w:type="character" w:customStyle="1" w:styleId="WW8Num11z0">
    <w:name w:val="WW8Num11z0"/>
    <w:rsid w:val="00912BCC"/>
    <w:rPr>
      <w:rFonts w:ascii="Symbol" w:hAnsi="Symbol" w:cs="OpenSymbol"/>
    </w:rPr>
  </w:style>
  <w:style w:type="character" w:customStyle="1" w:styleId="WW8Num11z1">
    <w:name w:val="WW8Num11z1"/>
    <w:rsid w:val="00912BCC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912BCC"/>
  </w:style>
  <w:style w:type="character" w:customStyle="1" w:styleId="WW8Num16z0">
    <w:name w:val="WW8Num16z0"/>
    <w:rsid w:val="00912BCC"/>
    <w:rPr>
      <w:rFonts w:ascii="Symbol" w:hAnsi="Symbol" w:cs="OpenSymbol"/>
    </w:rPr>
  </w:style>
  <w:style w:type="character" w:customStyle="1" w:styleId="WW8Num16z1">
    <w:name w:val="WW8Num16z1"/>
    <w:rsid w:val="00912BCC"/>
    <w:rPr>
      <w:rFonts w:ascii="OpenSymbol" w:hAnsi="OpenSymbol" w:cs="OpenSymbol"/>
    </w:rPr>
  </w:style>
  <w:style w:type="character" w:customStyle="1" w:styleId="WW8Num17z0">
    <w:name w:val="WW8Num17z0"/>
    <w:rsid w:val="00912BCC"/>
    <w:rPr>
      <w:rFonts w:ascii="Symbol" w:hAnsi="Symbol" w:cs="OpenSymbol"/>
    </w:rPr>
  </w:style>
  <w:style w:type="character" w:customStyle="1" w:styleId="WW8Num17z1">
    <w:name w:val="WW8Num17z1"/>
    <w:rsid w:val="00912BCC"/>
    <w:rPr>
      <w:rFonts w:ascii="OpenSymbol" w:hAnsi="OpenSymbol" w:cs="OpenSymbol"/>
    </w:rPr>
  </w:style>
  <w:style w:type="character" w:customStyle="1" w:styleId="WW8Num18z0">
    <w:name w:val="WW8Num18z0"/>
    <w:rsid w:val="00912BCC"/>
    <w:rPr>
      <w:rFonts w:ascii="Symbol" w:hAnsi="Symbol" w:cs="OpenSymbol"/>
    </w:rPr>
  </w:style>
  <w:style w:type="character" w:customStyle="1" w:styleId="WW8Num18z1">
    <w:name w:val="WW8Num18z1"/>
    <w:rsid w:val="00912BCC"/>
    <w:rPr>
      <w:rFonts w:ascii="OpenSymbol" w:hAnsi="OpenSymbol" w:cs="OpenSymbol"/>
    </w:rPr>
  </w:style>
  <w:style w:type="character" w:customStyle="1" w:styleId="WW8Num19z0">
    <w:name w:val="WW8Num19z0"/>
    <w:rsid w:val="00912BCC"/>
    <w:rPr>
      <w:rFonts w:ascii="Symbol" w:hAnsi="Symbol" w:cs="OpenSymbol"/>
    </w:rPr>
  </w:style>
  <w:style w:type="character" w:customStyle="1" w:styleId="WW8Num19z1">
    <w:name w:val="WW8Num19z1"/>
    <w:rsid w:val="00912BCC"/>
    <w:rPr>
      <w:rFonts w:ascii="OpenSymbol" w:hAnsi="OpenSymbol" w:cs="OpenSymbol"/>
    </w:rPr>
  </w:style>
  <w:style w:type="character" w:customStyle="1" w:styleId="WW8Num20z0">
    <w:name w:val="WW8Num20z0"/>
    <w:rsid w:val="00912BCC"/>
    <w:rPr>
      <w:rFonts w:ascii="Symbol" w:hAnsi="Symbol" w:cs="OpenSymbol"/>
    </w:rPr>
  </w:style>
  <w:style w:type="character" w:customStyle="1" w:styleId="WW8Num20z1">
    <w:name w:val="WW8Num20z1"/>
    <w:rsid w:val="00912BCC"/>
    <w:rPr>
      <w:rFonts w:ascii="OpenSymbol" w:hAnsi="OpenSymbol" w:cs="OpenSymbol"/>
    </w:rPr>
  </w:style>
  <w:style w:type="character" w:customStyle="1" w:styleId="WW8Num21z0">
    <w:name w:val="WW8Num21z0"/>
    <w:rsid w:val="00912BCC"/>
    <w:rPr>
      <w:rFonts w:ascii="Symbol" w:hAnsi="Symbol" w:cs="OpenSymbol"/>
    </w:rPr>
  </w:style>
  <w:style w:type="character" w:customStyle="1" w:styleId="WW8Num21z1">
    <w:name w:val="WW8Num21z1"/>
    <w:rsid w:val="00912BCC"/>
    <w:rPr>
      <w:rFonts w:ascii="OpenSymbol" w:hAnsi="OpenSymbol" w:cs="OpenSymbol"/>
    </w:rPr>
  </w:style>
  <w:style w:type="character" w:customStyle="1" w:styleId="WW8Num22z0">
    <w:name w:val="WW8Num22z0"/>
    <w:rsid w:val="00912BCC"/>
    <w:rPr>
      <w:rFonts w:ascii="Symbol" w:hAnsi="Symbol" w:cs="OpenSymbol"/>
    </w:rPr>
  </w:style>
  <w:style w:type="character" w:customStyle="1" w:styleId="WW8Num22z1">
    <w:name w:val="WW8Num22z1"/>
    <w:rsid w:val="00912BC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912BCC"/>
  </w:style>
  <w:style w:type="character" w:customStyle="1" w:styleId="WW-Absatz-Standardschriftart1111111111">
    <w:name w:val="WW-Absatz-Standardschriftart1111111111"/>
    <w:rsid w:val="00912BCC"/>
  </w:style>
  <w:style w:type="character" w:customStyle="1" w:styleId="WW-Absatz-Standardschriftart11111111111">
    <w:name w:val="WW-Absatz-Standardschriftart11111111111"/>
    <w:rsid w:val="00912BCC"/>
  </w:style>
  <w:style w:type="character" w:customStyle="1" w:styleId="WW-Absatz-Standardschriftart111111111111">
    <w:name w:val="WW-Absatz-Standardschriftart111111111111"/>
    <w:rsid w:val="00912BCC"/>
  </w:style>
  <w:style w:type="character" w:customStyle="1" w:styleId="WW-Absatz-Standardschriftart1111111111111">
    <w:name w:val="WW-Absatz-Standardschriftart1111111111111"/>
    <w:rsid w:val="00912BCC"/>
  </w:style>
  <w:style w:type="character" w:customStyle="1" w:styleId="WW-Absatz-Standardschriftart11111111111111">
    <w:name w:val="WW-Absatz-Standardschriftart11111111111111"/>
    <w:rsid w:val="00912BCC"/>
  </w:style>
  <w:style w:type="character" w:customStyle="1" w:styleId="WW-Absatz-Standardschriftart111111111111111">
    <w:name w:val="WW-Absatz-Standardschriftart111111111111111"/>
    <w:rsid w:val="00912BCC"/>
  </w:style>
  <w:style w:type="character" w:customStyle="1" w:styleId="WW-Absatz-Standardschriftart1111111111111111">
    <w:name w:val="WW-Absatz-Standardschriftart1111111111111111"/>
    <w:rsid w:val="00912BCC"/>
  </w:style>
  <w:style w:type="character" w:customStyle="1" w:styleId="WW-Absatz-Standardschriftart11111111111111111">
    <w:name w:val="WW-Absatz-Standardschriftart11111111111111111"/>
    <w:rsid w:val="00912BCC"/>
  </w:style>
  <w:style w:type="character" w:customStyle="1" w:styleId="WW-Absatz-Standardschriftart111111111111111111">
    <w:name w:val="WW-Absatz-Standardschriftart111111111111111111"/>
    <w:rsid w:val="00912BCC"/>
  </w:style>
  <w:style w:type="character" w:customStyle="1" w:styleId="WW-Absatz-Standardschriftart1111111111111111111">
    <w:name w:val="WW-Absatz-Standardschriftart1111111111111111111"/>
    <w:rsid w:val="00912BCC"/>
  </w:style>
  <w:style w:type="character" w:customStyle="1" w:styleId="WW-Absatz-Standardschriftart11111111111111111111">
    <w:name w:val="WW-Absatz-Standardschriftart11111111111111111111"/>
    <w:rsid w:val="00912BCC"/>
  </w:style>
  <w:style w:type="character" w:customStyle="1" w:styleId="WW-Absatz-Standardschriftart111111111111111111111">
    <w:name w:val="WW-Absatz-Standardschriftart111111111111111111111"/>
    <w:rsid w:val="00912BCC"/>
  </w:style>
  <w:style w:type="character" w:customStyle="1" w:styleId="WW-Absatz-Standardschriftart1111111111111111111111">
    <w:name w:val="WW-Absatz-Standardschriftart1111111111111111111111"/>
    <w:rsid w:val="00912BCC"/>
  </w:style>
  <w:style w:type="character" w:customStyle="1" w:styleId="WW-Absatz-Standardschriftart11111111111111111111111">
    <w:name w:val="WW-Absatz-Standardschriftart11111111111111111111111"/>
    <w:rsid w:val="00912BCC"/>
  </w:style>
  <w:style w:type="character" w:customStyle="1" w:styleId="WW-Absatz-Standardschriftart111111111111111111111111">
    <w:name w:val="WW-Absatz-Standardschriftart111111111111111111111111"/>
    <w:rsid w:val="00912BCC"/>
  </w:style>
  <w:style w:type="character" w:customStyle="1" w:styleId="WW-Absatz-Standardschriftart1111111111111111111111111">
    <w:name w:val="WW-Absatz-Standardschriftart1111111111111111111111111"/>
    <w:rsid w:val="00912BCC"/>
  </w:style>
  <w:style w:type="character" w:customStyle="1" w:styleId="WW-Absatz-Standardschriftart11111111111111111111111111">
    <w:name w:val="WW-Absatz-Standardschriftart11111111111111111111111111"/>
    <w:rsid w:val="00912BCC"/>
  </w:style>
  <w:style w:type="character" w:customStyle="1" w:styleId="WW-Absatz-Standardschriftart111111111111111111111111111">
    <w:name w:val="WW-Absatz-Standardschriftart111111111111111111111111111"/>
    <w:rsid w:val="00912BCC"/>
  </w:style>
  <w:style w:type="character" w:customStyle="1" w:styleId="WW-Absatz-Standardschriftart1111111111111111111111111111">
    <w:name w:val="WW-Absatz-Standardschriftart1111111111111111111111111111"/>
    <w:rsid w:val="00912BCC"/>
  </w:style>
  <w:style w:type="character" w:customStyle="1" w:styleId="WW-Absatz-Standardschriftart11111111111111111111111111111">
    <w:name w:val="WW-Absatz-Standardschriftart11111111111111111111111111111"/>
    <w:rsid w:val="00912BCC"/>
  </w:style>
  <w:style w:type="character" w:customStyle="1" w:styleId="WW-Absatz-Standardschriftart111111111111111111111111111111">
    <w:name w:val="WW-Absatz-Standardschriftart111111111111111111111111111111"/>
    <w:rsid w:val="00912BCC"/>
  </w:style>
  <w:style w:type="character" w:customStyle="1" w:styleId="WW-Absatz-Standardschriftart1111111111111111111111111111111">
    <w:name w:val="WW-Absatz-Standardschriftart1111111111111111111111111111111"/>
    <w:rsid w:val="00912BCC"/>
  </w:style>
  <w:style w:type="character" w:customStyle="1" w:styleId="WW-Absatz-Standardschriftart11111111111111111111111111111111">
    <w:name w:val="WW-Absatz-Standardschriftart11111111111111111111111111111111"/>
    <w:rsid w:val="00912BCC"/>
  </w:style>
  <w:style w:type="character" w:customStyle="1" w:styleId="WW-Absatz-Standardschriftart111111111111111111111111111111111">
    <w:name w:val="WW-Absatz-Standardschriftart111111111111111111111111111111111"/>
    <w:rsid w:val="00912BCC"/>
  </w:style>
  <w:style w:type="character" w:customStyle="1" w:styleId="WW-Absatz-Standardschriftart1111111111111111111111111111111111">
    <w:name w:val="WW-Absatz-Standardschriftart1111111111111111111111111111111111"/>
    <w:rsid w:val="00912BCC"/>
  </w:style>
  <w:style w:type="character" w:customStyle="1" w:styleId="WW-Absatz-Standardschriftart11111111111111111111111111111111111">
    <w:name w:val="WW-Absatz-Standardschriftart11111111111111111111111111111111111"/>
    <w:rsid w:val="00912BCC"/>
  </w:style>
  <w:style w:type="character" w:customStyle="1" w:styleId="WW-Absatz-Standardschriftart111111111111111111111111111111111111">
    <w:name w:val="WW-Absatz-Standardschriftart111111111111111111111111111111111111"/>
    <w:rsid w:val="00912BCC"/>
  </w:style>
  <w:style w:type="character" w:customStyle="1" w:styleId="WW-Absatz-Standardschriftart1111111111111111111111111111111111111">
    <w:name w:val="WW-Absatz-Standardschriftart1111111111111111111111111111111111111"/>
    <w:rsid w:val="00912BCC"/>
  </w:style>
  <w:style w:type="character" w:customStyle="1" w:styleId="WW-Absatz-Standardschriftart11111111111111111111111111111111111111">
    <w:name w:val="WW-Absatz-Standardschriftart11111111111111111111111111111111111111"/>
    <w:rsid w:val="00912BCC"/>
  </w:style>
  <w:style w:type="character" w:customStyle="1" w:styleId="WW-Absatz-Standardschriftart111111111111111111111111111111111111111">
    <w:name w:val="WW-Absatz-Standardschriftart111111111111111111111111111111111111111"/>
    <w:rsid w:val="00912BCC"/>
  </w:style>
  <w:style w:type="character" w:customStyle="1" w:styleId="WW-Absatz-Standardschriftart1111111111111111111111111111111111111111">
    <w:name w:val="WW-Absatz-Standardschriftart1111111111111111111111111111111111111111"/>
    <w:rsid w:val="00912BCC"/>
  </w:style>
  <w:style w:type="character" w:customStyle="1" w:styleId="12">
    <w:name w:val="Основной шрифт абзаца1"/>
    <w:rsid w:val="00912BCC"/>
  </w:style>
  <w:style w:type="character" w:customStyle="1" w:styleId="WW8Num1z0">
    <w:name w:val="WW8Num1z0"/>
    <w:rsid w:val="00912BCC"/>
    <w:rPr>
      <w:rFonts w:ascii="Symbol" w:hAnsi="Symbol"/>
    </w:rPr>
  </w:style>
  <w:style w:type="character" w:customStyle="1" w:styleId="a6">
    <w:name w:val="Маркеры списка"/>
    <w:rsid w:val="00912BC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12BCC"/>
  </w:style>
  <w:style w:type="character" w:styleId="a8">
    <w:name w:val="Hyperlink"/>
    <w:basedOn w:val="12"/>
    <w:rsid w:val="00912BCC"/>
    <w:rPr>
      <w:color w:val="0000FF"/>
      <w:u w:val="single"/>
    </w:rPr>
  </w:style>
  <w:style w:type="paragraph" w:customStyle="1" w:styleId="ConsPlusNormal">
    <w:name w:val="ConsPlusNormal"/>
    <w:rsid w:val="00912B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2B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12BC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2BC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912B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rsid w:val="00912BCC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aa">
    <w:name w:val="Заголовок таблицы"/>
    <w:basedOn w:val="a9"/>
    <w:rsid w:val="00912BCC"/>
    <w:pPr>
      <w:jc w:val="center"/>
    </w:pPr>
    <w:rPr>
      <w:b/>
      <w:bCs/>
    </w:rPr>
  </w:style>
  <w:style w:type="paragraph" w:styleId="ab">
    <w:name w:val="List Paragraph"/>
    <w:basedOn w:val="a"/>
    <w:qFormat/>
    <w:rsid w:val="00912BCC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1-15">
    <w:name w:val="1-15"/>
    <w:rsid w:val="00912BCC"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customStyle="1" w:styleId="ConsNonformat">
    <w:name w:val="ConsNonformat"/>
    <w:rsid w:val="00912BCC"/>
    <w:pPr>
      <w:widowControl w:val="0"/>
      <w:suppressAutoHyphens/>
      <w:ind w:right="19772"/>
      <w:jc w:val="both"/>
    </w:pPr>
    <w:rPr>
      <w:rFonts w:ascii="Courier New" w:eastAsia="Arial" w:hAnsi="Courier New"/>
      <w:lang w:eastAsia="ar-SA"/>
    </w:rPr>
  </w:style>
  <w:style w:type="paragraph" w:customStyle="1" w:styleId="31">
    <w:name w:val="Основной текст 31"/>
    <w:basedOn w:val="a"/>
    <w:rsid w:val="00912BCC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c">
    <w:name w:val="Адресат"/>
    <w:basedOn w:val="a"/>
    <w:rsid w:val="00912BCC"/>
    <w:pPr>
      <w:widowControl/>
      <w:autoSpaceDE w:val="0"/>
      <w:ind w:firstLine="709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14">
    <w:name w:val="Обычный + 14 пт"/>
    <w:basedOn w:val="a"/>
    <w:rsid w:val="00912BCC"/>
    <w:pPr>
      <w:widowControl/>
      <w:ind w:left="3600" w:firstLine="720"/>
    </w:pPr>
    <w:rPr>
      <w:rFonts w:eastAsia="Times New Roman" w:cs="Times New Roman"/>
      <w:spacing w:val="-4"/>
      <w:kern w:val="0"/>
      <w:sz w:val="28"/>
      <w:szCs w:val="28"/>
      <w:lang w:eastAsia="ar-SA" w:bidi="ar-SA"/>
    </w:rPr>
  </w:style>
  <w:style w:type="paragraph" w:customStyle="1" w:styleId="32">
    <w:name w:val="Основной текст 32"/>
    <w:basedOn w:val="a"/>
    <w:rsid w:val="00912BCC"/>
    <w:pPr>
      <w:widowControl/>
    </w:pPr>
    <w:rPr>
      <w:rFonts w:eastAsia="Times New Roman" w:cs="Times New Roman"/>
      <w:kern w:val="0"/>
      <w:lang w:eastAsia="ar-SA" w:bidi="ar-SA"/>
    </w:rPr>
  </w:style>
  <w:style w:type="paragraph" w:customStyle="1" w:styleId="ad">
    <w:name w:val="Обычный с отступом"/>
    <w:basedOn w:val="a"/>
    <w:rsid w:val="006F77D7"/>
    <w:pPr>
      <w:ind w:firstLine="720"/>
    </w:pPr>
    <w:rPr>
      <w:rFonts w:cs="Times New Roman"/>
      <w:lang w:eastAsia="ar-SA" w:bidi="ar-SA"/>
    </w:rPr>
  </w:style>
  <w:style w:type="paragraph" w:customStyle="1" w:styleId="ConsCell">
    <w:name w:val="ConsCell"/>
    <w:rsid w:val="006F77D7"/>
    <w:pPr>
      <w:suppressAutoHyphens/>
      <w:autoSpaceDE w:val="0"/>
      <w:ind w:right="19772"/>
    </w:pPr>
    <w:rPr>
      <w:rFonts w:eastAsia="Arial"/>
      <w:kern w:val="1"/>
      <w:lang w:eastAsia="ar-SA"/>
    </w:rPr>
  </w:style>
  <w:style w:type="character" w:customStyle="1" w:styleId="WW8Num2z0">
    <w:name w:val="WW8Num2z0"/>
    <w:rsid w:val="000B38F4"/>
    <w:rPr>
      <w:rFonts w:ascii="Symbol" w:hAnsi="Symbol" w:cs="OpenSymbol"/>
    </w:rPr>
  </w:style>
  <w:style w:type="character" w:customStyle="1" w:styleId="ae">
    <w:name w:val="Символ сноски"/>
    <w:basedOn w:val="12"/>
    <w:rsid w:val="000B38F4"/>
    <w:rPr>
      <w:vertAlign w:val="superscript"/>
    </w:rPr>
  </w:style>
  <w:style w:type="character" w:styleId="af">
    <w:name w:val="page number"/>
    <w:basedOn w:val="12"/>
    <w:rsid w:val="000B38F4"/>
  </w:style>
  <w:style w:type="character" w:styleId="af0">
    <w:name w:val="footnote reference"/>
    <w:rsid w:val="000B38F4"/>
    <w:rPr>
      <w:vertAlign w:val="superscript"/>
    </w:rPr>
  </w:style>
  <w:style w:type="character" w:customStyle="1" w:styleId="af1">
    <w:name w:val="Символы концевой сноски"/>
    <w:rsid w:val="000B38F4"/>
    <w:rPr>
      <w:vertAlign w:val="superscript"/>
    </w:rPr>
  </w:style>
  <w:style w:type="character" w:customStyle="1" w:styleId="WW-">
    <w:name w:val="WW-Символы концевой сноски"/>
    <w:rsid w:val="000B38F4"/>
  </w:style>
  <w:style w:type="character" w:styleId="af2">
    <w:name w:val="endnote reference"/>
    <w:rsid w:val="000B38F4"/>
    <w:rPr>
      <w:vertAlign w:val="superscript"/>
    </w:rPr>
  </w:style>
  <w:style w:type="paragraph" w:customStyle="1" w:styleId="ConsNormal">
    <w:name w:val="ConsNormal"/>
    <w:rsid w:val="000B38F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B38F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af3">
    <w:name w:val="Body Text Indent"/>
    <w:basedOn w:val="a"/>
    <w:rsid w:val="000B38F4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paragraph" w:styleId="af4">
    <w:name w:val="footnote text"/>
    <w:basedOn w:val="a"/>
    <w:rsid w:val="000B38F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5">
    <w:name w:val="footer"/>
    <w:basedOn w:val="a"/>
    <w:rsid w:val="000B38F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Содержимое врезки"/>
    <w:basedOn w:val="a1"/>
    <w:rsid w:val="000B38F4"/>
    <w:pPr>
      <w:widowControl/>
      <w:suppressAutoHyphens w:val="0"/>
    </w:pPr>
    <w:rPr>
      <w:rFonts w:eastAsia="Times New Roman" w:cs="Times New Roman"/>
      <w:kern w:val="0"/>
      <w:lang w:eastAsia="ar-SA" w:bidi="ar-SA"/>
    </w:rPr>
  </w:style>
  <w:style w:type="paragraph" w:styleId="af7">
    <w:name w:val="header"/>
    <w:basedOn w:val="a"/>
    <w:rsid w:val="000B38F4"/>
    <w:pPr>
      <w:widowControl/>
      <w:suppressLineNumbers/>
      <w:tabs>
        <w:tab w:val="center" w:pos="4818"/>
        <w:tab w:val="right" w:pos="9637"/>
      </w:tabs>
      <w:suppressAutoHyphens w:val="0"/>
    </w:pPr>
    <w:rPr>
      <w:rFonts w:eastAsia="Times New Roman" w:cs="Times New Roman"/>
      <w:kern w:val="0"/>
      <w:lang w:eastAsia="ar-SA" w:bidi="ar-SA"/>
    </w:rPr>
  </w:style>
  <w:style w:type="table" w:styleId="af8">
    <w:name w:val="Table Grid"/>
    <w:basedOn w:val="a3"/>
    <w:rsid w:val="00240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C81C2C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1B164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AZGP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USER22</dc:creator>
  <cp:keywords/>
  <cp:lastModifiedBy>Ефремова Е.Н.</cp:lastModifiedBy>
  <cp:revision>13</cp:revision>
  <cp:lastPrinted>2016-09-01T08:21:00Z</cp:lastPrinted>
  <dcterms:created xsi:type="dcterms:W3CDTF">2016-11-13T04:27:00Z</dcterms:created>
  <dcterms:modified xsi:type="dcterms:W3CDTF">2016-11-24T11:07:00Z</dcterms:modified>
</cp:coreProperties>
</file>