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D00D5C" w:rsidP="0012700D">
      <w:pPr>
        <w:jc w:val="center"/>
      </w:pPr>
      <w:r w:rsidRPr="00D00D5C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 w:rsidP="00D04B9C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BF160D">
        <w:rPr>
          <w:b/>
          <w:szCs w:val="28"/>
        </w:rPr>
        <w:t>1052</w:t>
      </w:r>
    </w:p>
    <w:p w:rsidR="00504AC3" w:rsidRDefault="00BF160D">
      <w:pPr>
        <w:suppressAutoHyphens/>
      </w:pPr>
      <w:r>
        <w:t>23.11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  <w:t>г. Зерноград</w:t>
      </w:r>
    </w:p>
    <w:p w:rsidR="00504AC3" w:rsidRDefault="00504AC3">
      <w:pPr>
        <w:suppressAutoHyphens/>
      </w:pPr>
    </w:p>
    <w:p w:rsidR="00504AC3" w:rsidRDefault="00504AC3">
      <w:pPr>
        <w:suppressAutoHyphens/>
      </w:pPr>
    </w:p>
    <w:p w:rsidR="00692E90" w:rsidRDefault="00504AC3">
      <w:pPr>
        <w:suppressAutoHyphens/>
      </w:pPr>
      <w:r>
        <w:t xml:space="preserve">Об  </w:t>
      </w:r>
      <w:r w:rsidR="00BF160D">
        <w:t>установлении</w:t>
      </w:r>
      <w:r w:rsidR="00692E90">
        <w:t xml:space="preserve"> норматив</w:t>
      </w:r>
      <w:r w:rsidR="00E244AF">
        <w:t>ов потребления</w:t>
      </w:r>
    </w:p>
    <w:p w:rsidR="00C507B8" w:rsidRDefault="00C507B8">
      <w:pPr>
        <w:suppressAutoHyphens/>
      </w:pPr>
      <w:r>
        <w:t xml:space="preserve">тепловой энергии </w:t>
      </w:r>
      <w:r w:rsidR="00E244AF">
        <w:t>н</w:t>
      </w:r>
      <w:r w:rsidR="00504AC3">
        <w:t xml:space="preserve">а услуги по </w:t>
      </w:r>
      <w:proofErr w:type="gramStart"/>
      <w:r w:rsidR="00504AC3">
        <w:t>централизованному</w:t>
      </w:r>
      <w:proofErr w:type="gramEnd"/>
    </w:p>
    <w:p w:rsidR="00C507B8" w:rsidRDefault="00504AC3">
      <w:pPr>
        <w:suppressAutoHyphens/>
      </w:pPr>
      <w:r>
        <w:t>отоплению</w:t>
      </w:r>
      <w:r w:rsidR="00C507B8">
        <w:t xml:space="preserve"> </w:t>
      </w:r>
      <w:r>
        <w:t xml:space="preserve">и горячему водоснабжению </w:t>
      </w:r>
    </w:p>
    <w:p w:rsidR="00C507B8" w:rsidRDefault="00504AC3">
      <w:pPr>
        <w:suppressAutoHyphens/>
      </w:pPr>
      <w:r>
        <w:t>по</w:t>
      </w:r>
      <w:proofErr w:type="gramStart"/>
      <w:r w:rsidR="00E649E1">
        <w:t>1</w:t>
      </w:r>
      <w:proofErr w:type="gramEnd"/>
      <w:r w:rsidR="00E649E1">
        <w:t xml:space="preserve"> группе домов,</w:t>
      </w:r>
      <w:r w:rsidR="00C507B8">
        <w:t xml:space="preserve"> </w:t>
      </w:r>
      <w:r w:rsidR="00E649E1">
        <w:t xml:space="preserve">расположенных </w:t>
      </w:r>
    </w:p>
    <w:p w:rsidR="00E649E1" w:rsidRDefault="00E649E1">
      <w:pPr>
        <w:suppressAutoHyphens/>
      </w:pPr>
      <w:r>
        <w:t>по</w:t>
      </w:r>
      <w:r w:rsidR="006D0934">
        <w:t xml:space="preserve"> </w:t>
      </w:r>
      <w:r>
        <w:t xml:space="preserve"> улице им</w:t>
      </w:r>
      <w:r w:rsidR="00D203BF">
        <w:t>.</w:t>
      </w:r>
      <w:r>
        <w:t xml:space="preserve"> Еремина</w:t>
      </w:r>
      <w:r w:rsidR="00C507B8">
        <w:t xml:space="preserve"> </w:t>
      </w:r>
      <w:proofErr w:type="gramStart"/>
      <w:r>
        <w:t>г</w:t>
      </w:r>
      <w:proofErr w:type="gramEnd"/>
      <w:r>
        <w:t>. Зернограда</w:t>
      </w:r>
    </w:p>
    <w:p w:rsidR="00E649E1" w:rsidRDefault="00E649E1">
      <w:pPr>
        <w:suppressAutoHyphens/>
      </w:pPr>
    </w:p>
    <w:p w:rsidR="00504AC3" w:rsidRDefault="00504AC3" w:rsidP="006B5DD2">
      <w:pPr>
        <w:suppressAutoHyphens/>
        <w:ind w:firstLine="1134"/>
        <w:jc w:val="both"/>
      </w:pPr>
      <w:r>
        <w:t xml:space="preserve">В соответствии  с </w:t>
      </w:r>
      <w:r w:rsidR="00C507B8">
        <w:t>Постановлением Правительства</w:t>
      </w:r>
      <w:r w:rsidR="00692E90">
        <w:t xml:space="preserve"> от 23.05.2006 № 306 «Об утверждении правил установления и определения нормативов потребления коммунальных услуг»,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4315E">
        <w:t>Уставом муниципального образования «</w:t>
      </w:r>
      <w:proofErr w:type="spellStart"/>
      <w:r w:rsidR="0064315E">
        <w:t>Зерноградское</w:t>
      </w:r>
      <w:proofErr w:type="spellEnd"/>
      <w:r w:rsidR="0064315E">
        <w:t xml:space="preserve"> </w:t>
      </w:r>
      <w:proofErr w:type="gramStart"/>
      <w:r w:rsidR="0064315E">
        <w:t>городское</w:t>
      </w:r>
      <w:proofErr w:type="gramEnd"/>
      <w:r w:rsidR="0064315E">
        <w:t xml:space="preserve"> поселение»</w:t>
      </w:r>
      <w:r w:rsidR="006B5DD2">
        <w:t>,</w:t>
      </w:r>
    </w:p>
    <w:p w:rsidR="006B5DD2" w:rsidRDefault="006B5DD2" w:rsidP="00BD4B11">
      <w:pPr>
        <w:suppressAutoHyphens/>
        <w:ind w:firstLine="1134"/>
      </w:pPr>
    </w:p>
    <w:p w:rsidR="006B5DD2" w:rsidRDefault="006B5DD2" w:rsidP="00BD4B11">
      <w:pPr>
        <w:suppressAutoHyphens/>
        <w:ind w:firstLine="1134"/>
      </w:pPr>
      <w:r>
        <w:t xml:space="preserve">                                      ПОСТАНОВЛЯЮ:</w:t>
      </w:r>
    </w:p>
    <w:p w:rsidR="006B5DD2" w:rsidRDefault="006B5DD2" w:rsidP="00BD4B11">
      <w:pPr>
        <w:suppressAutoHyphens/>
        <w:ind w:firstLine="1134"/>
      </w:pPr>
    </w:p>
    <w:p w:rsidR="006B5DD2" w:rsidRDefault="00027534" w:rsidP="00027534">
      <w:pPr>
        <w:suppressAutoHyphens/>
        <w:ind w:firstLine="851"/>
      </w:pPr>
      <w:r>
        <w:t>1</w:t>
      </w:r>
      <w:r w:rsidR="006B5DD2">
        <w:t>. У</w:t>
      </w:r>
      <w:r w:rsidR="00BF160D">
        <w:t>становить</w:t>
      </w:r>
      <w:r w:rsidR="006B5DD2">
        <w:t xml:space="preserve"> нормативы потребления</w:t>
      </w:r>
      <w:r w:rsidR="00600845">
        <w:t xml:space="preserve"> </w:t>
      </w:r>
      <w:r w:rsidR="00C507B8">
        <w:t xml:space="preserve">тепловой энергии </w:t>
      </w:r>
      <w:r w:rsidR="00600845">
        <w:t>на услуг</w:t>
      </w:r>
      <w:r w:rsidR="002D1C37">
        <w:t>и</w:t>
      </w:r>
      <w:r w:rsidR="00600845">
        <w:t xml:space="preserve"> по централизованному отоплению</w:t>
      </w:r>
      <w:r w:rsidR="00C16E23">
        <w:t xml:space="preserve"> </w:t>
      </w:r>
      <w:r w:rsidR="002D1C37">
        <w:t>и г</w:t>
      </w:r>
      <w:r w:rsidR="00A16E82">
        <w:t>о</w:t>
      </w:r>
      <w:r w:rsidR="002D1C37">
        <w:t xml:space="preserve">рячему водоснабжению </w:t>
      </w:r>
      <w:r w:rsidR="00C16E23">
        <w:t>для населения</w:t>
      </w:r>
      <w:r w:rsidR="006D0934">
        <w:t xml:space="preserve">, проживающего в многоквартирных домах государственного жилищного фонда, расположенных по улице им. Еремина </w:t>
      </w:r>
      <w:proofErr w:type="gramStart"/>
      <w:r w:rsidR="006D0934">
        <w:t>г</w:t>
      </w:r>
      <w:proofErr w:type="gramEnd"/>
      <w:r w:rsidR="006D0934">
        <w:t>. Зернограда</w:t>
      </w:r>
      <w:r w:rsidR="00C16E23">
        <w:t xml:space="preserve"> </w:t>
      </w:r>
      <w:r>
        <w:t xml:space="preserve"> </w:t>
      </w:r>
      <w:r w:rsidR="00C424BC">
        <w:t xml:space="preserve">согласно </w:t>
      </w:r>
      <w:r>
        <w:t>приложению 1.</w:t>
      </w:r>
    </w:p>
    <w:p w:rsidR="00027534" w:rsidRDefault="00A16E82" w:rsidP="00027534">
      <w:pPr>
        <w:suppressAutoHyphens/>
        <w:ind w:firstLine="851"/>
        <w:jc w:val="both"/>
      </w:pPr>
      <w:r>
        <w:t>2</w:t>
      </w:r>
      <w:r w:rsidR="00BD4B11">
        <w:t>.</w:t>
      </w:r>
      <w:r w:rsidR="001D7581">
        <w:t xml:space="preserve"> </w:t>
      </w:r>
      <w:r w:rsidR="00027534">
        <w:t>Постановление подлежит опубликованию в газете «Зерноград официальный»</w:t>
      </w:r>
      <w:r w:rsidR="00947FF7">
        <w:t xml:space="preserve"> и вступает в силу с 01.01.2010года.</w:t>
      </w:r>
    </w:p>
    <w:p w:rsidR="00027534" w:rsidRDefault="00A16E82" w:rsidP="00C424BC">
      <w:pPr>
        <w:suppressAutoHyphens/>
        <w:ind w:firstLine="851"/>
        <w:jc w:val="both"/>
      </w:pPr>
      <w:r>
        <w:t>3</w:t>
      </w:r>
      <w:r w:rsidR="00027534">
        <w:t xml:space="preserve">. </w:t>
      </w:r>
      <w:proofErr w:type="gramStart"/>
      <w:r w:rsidR="00027534">
        <w:t>Контроль за</w:t>
      </w:r>
      <w:proofErr w:type="gramEnd"/>
      <w:r w:rsidR="00027534">
        <w:t xml:space="preserve"> исполнением настоящего постановления возложить на заместителя Главы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А.И. Платонова и начальника финансово-экономического отдела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Кравцову Н.В. </w:t>
      </w:r>
    </w:p>
    <w:p w:rsidR="00C424BC" w:rsidRDefault="00C424BC" w:rsidP="00C424BC">
      <w:pPr>
        <w:suppressAutoHyphens/>
        <w:ind w:firstLine="851"/>
        <w:jc w:val="both"/>
      </w:pPr>
    </w:p>
    <w:p w:rsidR="00027534" w:rsidRDefault="00027534" w:rsidP="00027534">
      <w:pPr>
        <w:ind w:firstLine="709"/>
        <w:jc w:val="both"/>
      </w:pPr>
    </w:p>
    <w:p w:rsidR="00027534" w:rsidRDefault="00027534" w:rsidP="00027534">
      <w:pPr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В.И.Кучеров</w:t>
      </w:r>
    </w:p>
    <w:p w:rsidR="00027534" w:rsidRDefault="00027534" w:rsidP="00027534">
      <w:pPr>
        <w:jc w:val="both"/>
      </w:pPr>
    </w:p>
    <w:p w:rsidR="00027534" w:rsidRDefault="00027534" w:rsidP="00027534">
      <w:pPr>
        <w:jc w:val="both"/>
      </w:pPr>
    </w:p>
    <w:p w:rsidR="00E1127F" w:rsidRPr="00BF160D" w:rsidRDefault="00E1127F" w:rsidP="00E1127F">
      <w:pPr>
        <w:jc w:val="both"/>
        <w:rPr>
          <w:sz w:val="24"/>
          <w:szCs w:val="24"/>
        </w:rPr>
      </w:pPr>
      <w:r w:rsidRPr="00BF160D">
        <w:rPr>
          <w:sz w:val="24"/>
          <w:szCs w:val="24"/>
        </w:rPr>
        <w:t>Копия верна: Л.С. Маслова – ведущий специалист</w:t>
      </w:r>
    </w:p>
    <w:p w:rsidR="00E1127F" w:rsidRPr="00BF160D" w:rsidRDefault="00E1127F" w:rsidP="00E1127F">
      <w:pPr>
        <w:jc w:val="both"/>
        <w:rPr>
          <w:sz w:val="24"/>
          <w:szCs w:val="24"/>
        </w:rPr>
      </w:pPr>
      <w:r w:rsidRPr="00BF160D">
        <w:rPr>
          <w:sz w:val="24"/>
          <w:szCs w:val="24"/>
        </w:rPr>
        <w:t xml:space="preserve">Администрации </w:t>
      </w:r>
      <w:proofErr w:type="spellStart"/>
      <w:r w:rsidRPr="00BF160D">
        <w:rPr>
          <w:sz w:val="24"/>
          <w:szCs w:val="24"/>
        </w:rPr>
        <w:t>Зерноградского</w:t>
      </w:r>
      <w:proofErr w:type="spellEnd"/>
      <w:r w:rsidRPr="00BF160D">
        <w:rPr>
          <w:sz w:val="24"/>
          <w:szCs w:val="24"/>
        </w:rPr>
        <w:t xml:space="preserve"> городского поселения.</w:t>
      </w:r>
    </w:p>
    <w:p w:rsidR="00BD4B11" w:rsidRDefault="00BD4B11">
      <w:pPr>
        <w:suppressAutoHyphens/>
        <w:jc w:val="center"/>
      </w:pPr>
    </w:p>
    <w:p w:rsidR="00BD4B11" w:rsidRDefault="00BD4B11">
      <w:pPr>
        <w:suppressAutoHyphens/>
        <w:jc w:val="center"/>
      </w:pPr>
    </w:p>
    <w:p w:rsidR="00BD4B11" w:rsidRDefault="00BD4B11">
      <w:pPr>
        <w:suppressAutoHyphens/>
        <w:jc w:val="center"/>
      </w:pPr>
    </w:p>
    <w:p w:rsidR="00BD4B11" w:rsidRDefault="00BF160D" w:rsidP="00BD4B11">
      <w:pPr>
        <w:ind w:firstLine="5103"/>
        <w:jc w:val="both"/>
      </w:pPr>
      <w:r>
        <w:t>П</w:t>
      </w:r>
      <w:r w:rsidR="00BD4B11">
        <w:t>риложение № 1</w:t>
      </w:r>
    </w:p>
    <w:p w:rsidR="00BD4B11" w:rsidRDefault="00BD4B11" w:rsidP="00BD4B11">
      <w:pPr>
        <w:ind w:firstLine="5103"/>
        <w:jc w:val="both"/>
      </w:pPr>
      <w:r>
        <w:t xml:space="preserve">к </w:t>
      </w:r>
      <w:r w:rsidR="001D7581">
        <w:t>Постановлению Администрации</w:t>
      </w:r>
    </w:p>
    <w:p w:rsidR="00BD4B11" w:rsidRDefault="00BD4B11" w:rsidP="00BD4B11">
      <w:pPr>
        <w:ind w:firstLine="5103"/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BD4B11" w:rsidRDefault="00BD4B11" w:rsidP="00BD4B11">
      <w:pPr>
        <w:ind w:firstLine="5103"/>
        <w:jc w:val="both"/>
      </w:pPr>
      <w:r>
        <w:t xml:space="preserve">от </w:t>
      </w:r>
      <w:r w:rsidR="007031F1">
        <w:t>23.11</w:t>
      </w:r>
      <w:r>
        <w:t>.2009  №</w:t>
      </w:r>
      <w:r w:rsidR="007031F1">
        <w:t xml:space="preserve"> 1052</w:t>
      </w:r>
    </w:p>
    <w:p w:rsidR="001D7581" w:rsidRDefault="001D7581" w:rsidP="00BD4B11">
      <w:pPr>
        <w:ind w:firstLine="5103"/>
        <w:jc w:val="both"/>
      </w:pPr>
    </w:p>
    <w:p w:rsidR="00C03875" w:rsidRDefault="00C424BC" w:rsidP="00C507B8">
      <w:pPr>
        <w:jc w:val="center"/>
      </w:pPr>
      <w:r>
        <w:t xml:space="preserve">Норматив потребления </w:t>
      </w:r>
      <w:r w:rsidR="00C507B8">
        <w:t xml:space="preserve">тепловой  энергии </w:t>
      </w:r>
      <w:r>
        <w:t>на услуги по централизованному отопл</w:t>
      </w:r>
      <w:r>
        <w:t>е</w:t>
      </w:r>
      <w:r>
        <w:t xml:space="preserve">нию и горячему водоснабжению для населения, проживающего в многоквартирных домах государственного жилищного фонда, расположенных по улице им. Еремина </w:t>
      </w:r>
      <w:proofErr w:type="gramStart"/>
      <w:r>
        <w:t>г</w:t>
      </w:r>
      <w:proofErr w:type="gramEnd"/>
      <w:r>
        <w:t>. Зернограда</w:t>
      </w:r>
      <w:r w:rsidR="00C507B8">
        <w:t>, при отсутствии приборов учета.</w:t>
      </w:r>
    </w:p>
    <w:p w:rsidR="001D7581" w:rsidRDefault="001D7581" w:rsidP="00C507B8">
      <w:pPr>
        <w:ind w:firstLine="5103"/>
        <w:jc w:val="center"/>
      </w:pPr>
    </w:p>
    <w:tbl>
      <w:tblPr>
        <w:tblW w:w="10356" w:type="dxa"/>
        <w:tblInd w:w="90" w:type="dxa"/>
        <w:tblLook w:val="04A0"/>
      </w:tblPr>
      <w:tblGrid>
        <w:gridCol w:w="700"/>
        <w:gridCol w:w="3876"/>
        <w:gridCol w:w="960"/>
        <w:gridCol w:w="1090"/>
        <w:gridCol w:w="1326"/>
        <w:gridCol w:w="1090"/>
        <w:gridCol w:w="1314"/>
      </w:tblGrid>
      <w:tr w:rsidR="00CD2F93" w:rsidRPr="00CD2F93" w:rsidTr="00C424BC">
        <w:trPr>
          <w:trHeight w:val="3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CD2F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вид услуг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F160D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BF160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уровень норматива</w:t>
            </w:r>
          </w:p>
        </w:tc>
      </w:tr>
      <w:tr w:rsidR="00CD2F93" w:rsidRPr="00CD2F93" w:rsidTr="00C424BC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CD2F93" w:rsidRDefault="00CD2F93" w:rsidP="00CD2F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в месяц</w:t>
            </w:r>
          </w:p>
        </w:tc>
      </w:tr>
      <w:tr w:rsidR="00CD2F93" w:rsidRPr="00CD2F93" w:rsidTr="00C424BC">
        <w:trPr>
          <w:trHeight w:val="9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CD2F93" w:rsidRDefault="00CD2F93" w:rsidP="00CD2F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на 1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на 1 кв.м. общей площади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на 1 чел.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на 1 кв.м. общей площади</w:t>
            </w:r>
          </w:p>
        </w:tc>
      </w:tr>
      <w:tr w:rsidR="00CD2F93" w:rsidRPr="00CD2F93" w:rsidTr="00C424B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CD2F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2F93" w:rsidRPr="00CD2F93" w:rsidTr="00C424B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CD2F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4"/>
                <w:szCs w:val="24"/>
              </w:rPr>
            </w:pPr>
            <w:r w:rsidRPr="00BF160D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F93" w:rsidRPr="00BF160D" w:rsidRDefault="00CD2F93" w:rsidP="00CD2F93">
            <w:pPr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2F93" w:rsidRPr="00CD2F93" w:rsidTr="00C424BC">
        <w:trPr>
          <w:trHeight w:val="21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CD2F93" w:rsidRDefault="00CD2F93" w:rsidP="00CD2F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93" w:rsidRPr="00BF160D" w:rsidRDefault="00CD2F93" w:rsidP="00765A8E">
            <w:pPr>
              <w:rPr>
                <w:color w:val="000000"/>
                <w:sz w:val="24"/>
                <w:szCs w:val="24"/>
              </w:rPr>
            </w:pPr>
            <w:r w:rsidRPr="00BF160D">
              <w:rPr>
                <w:color w:val="000000"/>
                <w:sz w:val="24"/>
                <w:szCs w:val="24"/>
              </w:rPr>
              <w:t>Отопление в многоквартирных жилых домах</w:t>
            </w:r>
            <w:r w:rsidR="0043720F" w:rsidRPr="00BF160D">
              <w:rPr>
                <w:color w:val="000000"/>
                <w:sz w:val="24"/>
                <w:szCs w:val="24"/>
              </w:rPr>
              <w:t xml:space="preserve"> 1 группы</w:t>
            </w:r>
            <w:r w:rsidRPr="00BF160D">
              <w:rPr>
                <w:color w:val="000000"/>
                <w:sz w:val="24"/>
                <w:szCs w:val="24"/>
              </w:rPr>
              <w:t>, повыше</w:t>
            </w:r>
            <w:r w:rsidRPr="00BF160D">
              <w:rPr>
                <w:color w:val="000000"/>
                <w:sz w:val="24"/>
                <w:szCs w:val="24"/>
              </w:rPr>
              <w:t>н</w:t>
            </w:r>
            <w:r w:rsidRPr="00BF160D">
              <w:rPr>
                <w:color w:val="000000"/>
                <w:sz w:val="24"/>
                <w:szCs w:val="24"/>
              </w:rPr>
              <w:t>ной комфортности, с централиз</w:t>
            </w:r>
            <w:r w:rsidRPr="00BF160D">
              <w:rPr>
                <w:color w:val="000000"/>
                <w:sz w:val="24"/>
                <w:szCs w:val="24"/>
              </w:rPr>
              <w:t>о</w:t>
            </w:r>
            <w:r w:rsidRPr="00BF160D">
              <w:rPr>
                <w:color w:val="000000"/>
                <w:sz w:val="24"/>
                <w:szCs w:val="24"/>
              </w:rPr>
              <w:t xml:space="preserve">ванными системами </w:t>
            </w:r>
            <w:r w:rsidR="00765A8E" w:rsidRPr="00BF160D">
              <w:rPr>
                <w:color w:val="000000"/>
                <w:sz w:val="24"/>
                <w:szCs w:val="24"/>
              </w:rPr>
              <w:t>теплоснабж</w:t>
            </w:r>
            <w:r w:rsidR="00765A8E" w:rsidRPr="00BF160D">
              <w:rPr>
                <w:color w:val="000000"/>
                <w:sz w:val="24"/>
                <w:szCs w:val="24"/>
              </w:rPr>
              <w:t>е</w:t>
            </w:r>
            <w:r w:rsidR="00765A8E" w:rsidRPr="00BF160D">
              <w:rPr>
                <w:color w:val="000000"/>
                <w:sz w:val="24"/>
                <w:szCs w:val="24"/>
              </w:rPr>
              <w:t>ния</w:t>
            </w:r>
            <w:r w:rsidRPr="00BF160D">
              <w:rPr>
                <w:color w:val="000000"/>
                <w:sz w:val="24"/>
                <w:szCs w:val="24"/>
              </w:rPr>
              <w:t xml:space="preserve">, расположенных по адресу: </w:t>
            </w:r>
            <w:proofErr w:type="spellStart"/>
            <w:proofErr w:type="gramStart"/>
            <w:r w:rsidRPr="00BF160D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F160D">
              <w:rPr>
                <w:color w:val="000000"/>
                <w:sz w:val="24"/>
                <w:szCs w:val="24"/>
              </w:rPr>
              <w:t xml:space="preserve"> им. Еремина 1,2,3,4,5,6,7,8,9,10,11,12,13,14,15,16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C424BC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3,348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C424BC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C424BC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C424BC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0,0155</w:t>
            </w:r>
          </w:p>
        </w:tc>
      </w:tr>
      <w:tr w:rsidR="00CD2F93" w:rsidRPr="00CD2F93" w:rsidTr="00C424BC">
        <w:trPr>
          <w:trHeight w:val="11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CD2F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BF160D" w:rsidRDefault="00C424BC" w:rsidP="00C507B8">
            <w:pPr>
              <w:jc w:val="both"/>
              <w:rPr>
                <w:color w:val="000000"/>
                <w:sz w:val="24"/>
                <w:szCs w:val="24"/>
              </w:rPr>
            </w:pPr>
            <w:r w:rsidRPr="00BF160D">
              <w:rPr>
                <w:color w:val="000000"/>
                <w:sz w:val="24"/>
                <w:szCs w:val="24"/>
              </w:rPr>
              <w:t>Горячее водоснабжение в жилых домах с централизованной подачей горячей воды</w:t>
            </w:r>
            <w:r w:rsidR="00C507B8" w:rsidRPr="00BF160D">
              <w:rPr>
                <w:color w:val="000000"/>
                <w:sz w:val="24"/>
                <w:szCs w:val="24"/>
              </w:rPr>
              <w:t>, с централизованн</w:t>
            </w:r>
            <w:r w:rsidR="00C507B8" w:rsidRPr="00BF160D">
              <w:rPr>
                <w:color w:val="000000"/>
                <w:sz w:val="24"/>
                <w:szCs w:val="24"/>
              </w:rPr>
              <w:t>ы</w:t>
            </w:r>
            <w:r w:rsidR="00C507B8" w:rsidRPr="00BF160D">
              <w:rPr>
                <w:color w:val="000000"/>
                <w:sz w:val="24"/>
                <w:szCs w:val="24"/>
              </w:rPr>
              <w:t xml:space="preserve">ми системами теплоснабжения, расположенных по адресу: </w:t>
            </w:r>
            <w:proofErr w:type="spellStart"/>
            <w:r w:rsidR="00C507B8" w:rsidRPr="00BF160D">
              <w:rPr>
                <w:color w:val="000000"/>
                <w:sz w:val="24"/>
                <w:szCs w:val="24"/>
              </w:rPr>
              <w:t>ул</w:t>
            </w:r>
            <w:proofErr w:type="spellEnd"/>
            <w:r w:rsidR="00C507B8" w:rsidRPr="00BF160D">
              <w:rPr>
                <w:color w:val="000000"/>
                <w:sz w:val="24"/>
                <w:szCs w:val="24"/>
              </w:rPr>
              <w:t xml:space="preserve"> им</w:t>
            </w:r>
            <w:proofErr w:type="gramStart"/>
            <w:r w:rsidR="00C507B8" w:rsidRPr="00BF160D">
              <w:rPr>
                <w:color w:val="000000"/>
                <w:sz w:val="24"/>
                <w:szCs w:val="24"/>
              </w:rPr>
              <w:t>.Е</w:t>
            </w:r>
            <w:proofErr w:type="gramEnd"/>
            <w:r w:rsidR="00C507B8" w:rsidRPr="00BF160D">
              <w:rPr>
                <w:color w:val="000000"/>
                <w:sz w:val="24"/>
                <w:szCs w:val="24"/>
              </w:rPr>
              <w:t>ремина 1,2,3,4,5,6,7,8,9,10,11,12,13,14,15,16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780565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780565" w:rsidP="00780565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0,077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780565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F93" w:rsidRPr="00BF160D" w:rsidRDefault="00780565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BF160D">
              <w:rPr>
                <w:color w:val="000000"/>
                <w:sz w:val="22"/>
                <w:szCs w:val="22"/>
              </w:rPr>
              <w:t>0,0064</w:t>
            </w:r>
          </w:p>
        </w:tc>
      </w:tr>
    </w:tbl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AF6919" w:rsidP="00AF6919">
      <w:r>
        <w:t>Ведущий специалист                                                            Л.С. Маслова.</w:t>
      </w:r>
    </w:p>
    <w:p w:rsidR="00D35384" w:rsidRDefault="00D35384" w:rsidP="00223D70">
      <w:pPr>
        <w:jc w:val="center"/>
      </w:pPr>
    </w:p>
    <w:sectPr w:rsidR="00D35384" w:rsidSect="00BF160D">
      <w:headerReference w:type="even" r:id="rId7"/>
      <w:headerReference w:type="default" r:id="rId8"/>
      <w:pgSz w:w="11907" w:h="16840"/>
      <w:pgMar w:top="426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0D" w:rsidRDefault="00BF160D">
      <w:r>
        <w:separator/>
      </w:r>
    </w:p>
  </w:endnote>
  <w:endnote w:type="continuationSeparator" w:id="1">
    <w:p w:rsidR="00BF160D" w:rsidRDefault="00BF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0D" w:rsidRDefault="00BF160D">
      <w:r>
        <w:separator/>
      </w:r>
    </w:p>
  </w:footnote>
  <w:footnote w:type="continuationSeparator" w:id="1">
    <w:p w:rsidR="00BF160D" w:rsidRDefault="00BF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0D" w:rsidRDefault="00BF1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60D" w:rsidRDefault="00BF16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0D" w:rsidRDefault="00BF1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27F">
      <w:rPr>
        <w:rStyle w:val="a5"/>
        <w:noProof/>
      </w:rPr>
      <w:t>2</w:t>
    </w:r>
    <w:r>
      <w:rPr>
        <w:rStyle w:val="a5"/>
      </w:rPr>
      <w:fldChar w:fldCharType="end"/>
    </w:r>
  </w:p>
  <w:p w:rsidR="00BF160D" w:rsidRDefault="00BF160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7534"/>
    <w:rsid w:val="000553DE"/>
    <w:rsid w:val="000638B4"/>
    <w:rsid w:val="000A6A6F"/>
    <w:rsid w:val="000E0E3F"/>
    <w:rsid w:val="0012700D"/>
    <w:rsid w:val="0014553F"/>
    <w:rsid w:val="001637A6"/>
    <w:rsid w:val="00171EB7"/>
    <w:rsid w:val="00176C65"/>
    <w:rsid w:val="001B7847"/>
    <w:rsid w:val="001D7581"/>
    <w:rsid w:val="001E5590"/>
    <w:rsid w:val="00222139"/>
    <w:rsid w:val="00223D70"/>
    <w:rsid w:val="002374F0"/>
    <w:rsid w:val="00266E69"/>
    <w:rsid w:val="002D1C37"/>
    <w:rsid w:val="00377F3D"/>
    <w:rsid w:val="003B0280"/>
    <w:rsid w:val="00400156"/>
    <w:rsid w:val="0043720F"/>
    <w:rsid w:val="00494609"/>
    <w:rsid w:val="004A76AF"/>
    <w:rsid w:val="004C0410"/>
    <w:rsid w:val="004D7ED9"/>
    <w:rsid w:val="004E0AF6"/>
    <w:rsid w:val="004E3019"/>
    <w:rsid w:val="00504AC3"/>
    <w:rsid w:val="005C470B"/>
    <w:rsid w:val="005D676F"/>
    <w:rsid w:val="00600845"/>
    <w:rsid w:val="0061752E"/>
    <w:rsid w:val="0064315E"/>
    <w:rsid w:val="006755BD"/>
    <w:rsid w:val="00684497"/>
    <w:rsid w:val="00692E90"/>
    <w:rsid w:val="006A55D7"/>
    <w:rsid w:val="006A6DA9"/>
    <w:rsid w:val="006B5DD2"/>
    <w:rsid w:val="006D0934"/>
    <w:rsid w:val="006D4BEA"/>
    <w:rsid w:val="006E1DDC"/>
    <w:rsid w:val="006E69EF"/>
    <w:rsid w:val="007031F1"/>
    <w:rsid w:val="00705EEF"/>
    <w:rsid w:val="00765A8E"/>
    <w:rsid w:val="00766617"/>
    <w:rsid w:val="0076722B"/>
    <w:rsid w:val="00776053"/>
    <w:rsid w:val="00780565"/>
    <w:rsid w:val="007D1713"/>
    <w:rsid w:val="007E2014"/>
    <w:rsid w:val="00823156"/>
    <w:rsid w:val="00825579"/>
    <w:rsid w:val="008767EF"/>
    <w:rsid w:val="00890EC6"/>
    <w:rsid w:val="008A7C01"/>
    <w:rsid w:val="008E75F2"/>
    <w:rsid w:val="00913556"/>
    <w:rsid w:val="00947FF7"/>
    <w:rsid w:val="009F054E"/>
    <w:rsid w:val="00A16E82"/>
    <w:rsid w:val="00A26852"/>
    <w:rsid w:val="00A2688A"/>
    <w:rsid w:val="00A41D44"/>
    <w:rsid w:val="00A44DDB"/>
    <w:rsid w:val="00A62918"/>
    <w:rsid w:val="00A72153"/>
    <w:rsid w:val="00A97DC8"/>
    <w:rsid w:val="00AB609C"/>
    <w:rsid w:val="00AE24B9"/>
    <w:rsid w:val="00AE2EA5"/>
    <w:rsid w:val="00AF6919"/>
    <w:rsid w:val="00B73FA0"/>
    <w:rsid w:val="00B86A3A"/>
    <w:rsid w:val="00BC56B5"/>
    <w:rsid w:val="00BD4B11"/>
    <w:rsid w:val="00BE3252"/>
    <w:rsid w:val="00BF160D"/>
    <w:rsid w:val="00C03875"/>
    <w:rsid w:val="00C16E23"/>
    <w:rsid w:val="00C424BC"/>
    <w:rsid w:val="00C507B8"/>
    <w:rsid w:val="00C90A3A"/>
    <w:rsid w:val="00CA20D6"/>
    <w:rsid w:val="00CD2F93"/>
    <w:rsid w:val="00D00D5C"/>
    <w:rsid w:val="00D04B9C"/>
    <w:rsid w:val="00D203BF"/>
    <w:rsid w:val="00D35384"/>
    <w:rsid w:val="00DA7D25"/>
    <w:rsid w:val="00DB7760"/>
    <w:rsid w:val="00E1127F"/>
    <w:rsid w:val="00E244AF"/>
    <w:rsid w:val="00E273F7"/>
    <w:rsid w:val="00E37DDB"/>
    <w:rsid w:val="00E51101"/>
    <w:rsid w:val="00E54CCD"/>
    <w:rsid w:val="00E649E1"/>
    <w:rsid w:val="00EE66B7"/>
    <w:rsid w:val="00EF3691"/>
    <w:rsid w:val="00F21A78"/>
    <w:rsid w:val="00F416C1"/>
    <w:rsid w:val="00F855E5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223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921</TotalTime>
  <Pages>2</Pages>
  <Words>309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34</cp:revision>
  <cp:lastPrinted>2009-11-24T07:14:00Z</cp:lastPrinted>
  <dcterms:created xsi:type="dcterms:W3CDTF">2009-07-27T04:04:00Z</dcterms:created>
  <dcterms:modified xsi:type="dcterms:W3CDTF">2009-11-24T07:14:00Z</dcterms:modified>
</cp:coreProperties>
</file>