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C80AB9" w:rsidP="0012700D">
      <w:pPr>
        <w:jc w:val="center"/>
      </w:pPr>
      <w:r w:rsidRPr="00C80AB9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7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147339" w:rsidRDefault="00F935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F93533" w:rsidRDefault="00F935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F93533" w:rsidRPr="005D676F" w:rsidRDefault="00F93533">
      <w:pPr>
        <w:suppressAutoHyphens/>
        <w:jc w:val="center"/>
        <w:rPr>
          <w:b/>
          <w:szCs w:val="28"/>
        </w:rPr>
      </w:pPr>
    </w:p>
    <w:p w:rsidR="004C0410" w:rsidRPr="005D676F" w:rsidRDefault="00F935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F852E2">
        <w:rPr>
          <w:b/>
          <w:szCs w:val="28"/>
        </w:rPr>
        <w:t>1048</w:t>
      </w:r>
    </w:p>
    <w:p w:rsidR="004C0410" w:rsidRDefault="00AB5FBC">
      <w:pPr>
        <w:suppressAutoHyphens/>
      </w:pPr>
      <w:r>
        <w:t>23.11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>
        <w:t xml:space="preserve">          </w:t>
      </w:r>
      <w:r w:rsidR="004C0410">
        <w:t>г. Зерноград</w:t>
      </w:r>
    </w:p>
    <w:p w:rsidR="00223BBB" w:rsidRDefault="00223BBB">
      <w:pPr>
        <w:suppressAutoHyphens/>
      </w:pPr>
    </w:p>
    <w:p w:rsidR="00223BBB" w:rsidRDefault="00223BBB">
      <w:pPr>
        <w:suppressAutoHyphens/>
      </w:pPr>
    </w:p>
    <w:p w:rsidR="001C3B92" w:rsidRDefault="00223BBB">
      <w:pPr>
        <w:suppressAutoHyphens/>
      </w:pPr>
      <w:r>
        <w:t xml:space="preserve">Об </w:t>
      </w:r>
      <w:r w:rsidR="004C5EA2">
        <w:t>установлении</w:t>
      </w:r>
      <w:r w:rsidR="001C3B92">
        <w:t xml:space="preserve"> </w:t>
      </w:r>
      <w:r>
        <w:t xml:space="preserve"> тарифа на услугу </w:t>
      </w:r>
    </w:p>
    <w:p w:rsidR="00223BBB" w:rsidRDefault="00223BBB">
      <w:pPr>
        <w:suppressAutoHyphens/>
      </w:pPr>
      <w:r>
        <w:t>по подвозу</w:t>
      </w:r>
      <w:r w:rsidR="001C3B92">
        <w:t xml:space="preserve"> </w:t>
      </w:r>
      <w:r>
        <w:t xml:space="preserve">питьевой воды для жителей хутора </w:t>
      </w:r>
      <w:proofErr w:type="gramStart"/>
      <w:r>
        <w:t>Каменный</w:t>
      </w:r>
      <w:proofErr w:type="gramEnd"/>
      <w:r>
        <w:t>,</w:t>
      </w:r>
    </w:p>
    <w:p w:rsidR="00223BBB" w:rsidRDefault="00223BBB">
      <w:pPr>
        <w:suppressAutoHyphens/>
      </w:pPr>
      <w:r>
        <w:t xml:space="preserve">оказываемую МУП </w:t>
      </w:r>
      <w:proofErr w:type="spellStart"/>
      <w:r>
        <w:t>Зерноградского</w:t>
      </w:r>
      <w:proofErr w:type="spellEnd"/>
      <w:r>
        <w:t xml:space="preserve"> городского</w:t>
      </w:r>
    </w:p>
    <w:p w:rsidR="00223BBB" w:rsidRDefault="00223BBB">
      <w:pPr>
        <w:suppressAutoHyphens/>
      </w:pPr>
      <w:r>
        <w:t>поселения «</w:t>
      </w:r>
      <w:r w:rsidR="001C3B92">
        <w:t>Ч</w:t>
      </w:r>
      <w:r>
        <w:t>истый город»</w:t>
      </w:r>
    </w:p>
    <w:p w:rsidR="00223BBB" w:rsidRDefault="00223BBB">
      <w:pPr>
        <w:suppressAutoHyphens/>
      </w:pPr>
    </w:p>
    <w:p w:rsidR="00223BBB" w:rsidRDefault="00223BBB">
      <w:pPr>
        <w:suppressAutoHyphens/>
      </w:pPr>
    </w:p>
    <w:p w:rsidR="000C7F43" w:rsidRDefault="00223BBB" w:rsidP="00581F35">
      <w:pPr>
        <w:suppressAutoHyphens/>
        <w:ind w:firstLine="1134"/>
        <w:jc w:val="both"/>
      </w:pPr>
      <w:r>
        <w:t xml:space="preserve">В соответствии с Федеральным законом от 30.12.2004 № 210-ФЗ «Об основах регулирования тарифов организаций коммунального комплекса», </w:t>
      </w:r>
      <w:r w:rsidR="00254E8F">
        <w:t>П</w:t>
      </w:r>
      <w:r>
        <w:t>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Федеральным законом от 06.10.2003 № 131-ФЗ «Об общих принципах организации местного самоуправления в Российской Федерации»</w:t>
      </w:r>
      <w:r w:rsidR="00F563FD">
        <w:t>, руководствуясь Уставом муниципального образования «</w:t>
      </w:r>
      <w:proofErr w:type="spellStart"/>
      <w:r w:rsidR="00F563FD">
        <w:t>Зер</w:t>
      </w:r>
      <w:r w:rsidR="00254E8F">
        <w:t>ноградское</w:t>
      </w:r>
      <w:proofErr w:type="spellEnd"/>
      <w:r w:rsidR="00254E8F">
        <w:t xml:space="preserve"> городское поселение» и</w:t>
      </w:r>
      <w:r w:rsidR="00127F9F">
        <w:t xml:space="preserve"> представленн</w:t>
      </w:r>
      <w:r w:rsidR="00254E8F">
        <w:t>ыми расчетными материалами</w:t>
      </w:r>
      <w:r w:rsidR="004A5D18">
        <w:t xml:space="preserve"> МУП </w:t>
      </w:r>
      <w:proofErr w:type="spellStart"/>
      <w:r w:rsidR="004A5D18">
        <w:t>Зерноградского</w:t>
      </w:r>
      <w:proofErr w:type="spellEnd"/>
      <w:r w:rsidR="004A5D18">
        <w:t xml:space="preserve"> городского поселения «Чистый город»,</w:t>
      </w:r>
      <w:r w:rsidR="00472A98">
        <w:t xml:space="preserve"> </w:t>
      </w:r>
      <w:r w:rsidR="00572326">
        <w:t xml:space="preserve"> </w:t>
      </w:r>
    </w:p>
    <w:p w:rsidR="00F93533" w:rsidRDefault="00F93533" w:rsidP="00581F35">
      <w:pPr>
        <w:suppressAutoHyphens/>
        <w:ind w:firstLine="1134"/>
        <w:jc w:val="both"/>
      </w:pPr>
    </w:p>
    <w:p w:rsidR="000C7F43" w:rsidRDefault="00F93533" w:rsidP="00581F35">
      <w:pPr>
        <w:suppressAutoHyphens/>
        <w:ind w:firstLine="1134"/>
        <w:jc w:val="both"/>
      </w:pPr>
      <w:r>
        <w:t xml:space="preserve">                                  ПОСТАНОВЛЯЮ:</w:t>
      </w:r>
    </w:p>
    <w:p w:rsidR="00F93533" w:rsidRDefault="00F93533" w:rsidP="00581F35">
      <w:pPr>
        <w:suppressAutoHyphens/>
        <w:ind w:firstLine="1134"/>
        <w:jc w:val="both"/>
      </w:pPr>
    </w:p>
    <w:p w:rsidR="00F93533" w:rsidRDefault="00F93533" w:rsidP="00581F35">
      <w:pPr>
        <w:suppressAutoHyphens/>
        <w:ind w:firstLine="1134"/>
        <w:jc w:val="both"/>
      </w:pPr>
      <w:r>
        <w:t xml:space="preserve">1. Установить и ввести в действие с 1 января 2010 года тариф на услугу по подвозу питьевой воды для жителей хутора Каменный в размере  </w:t>
      </w:r>
      <w:r w:rsidR="004C5EA2">
        <w:t>982</w:t>
      </w:r>
      <w:r w:rsidRPr="000C7F43">
        <w:rPr>
          <w:b/>
        </w:rPr>
        <w:t xml:space="preserve"> </w:t>
      </w:r>
      <w:r w:rsidRPr="004A5D18">
        <w:t>рубл</w:t>
      </w:r>
      <w:r w:rsidR="004C5EA2">
        <w:t>я</w:t>
      </w:r>
      <w:r w:rsidRPr="004A5D18">
        <w:t xml:space="preserve"> </w:t>
      </w:r>
      <w:r w:rsidR="004C5EA2">
        <w:t>83</w:t>
      </w:r>
      <w:r w:rsidRPr="000C7F43">
        <w:rPr>
          <w:b/>
        </w:rPr>
        <w:t xml:space="preserve"> </w:t>
      </w:r>
      <w:r w:rsidRPr="004A5D18">
        <w:t xml:space="preserve">копейки </w:t>
      </w:r>
      <w:r>
        <w:t>за 4 (четыре) куб.м.</w:t>
      </w:r>
      <w:r w:rsidR="00A0111D">
        <w:t xml:space="preserve"> (без НДС)</w:t>
      </w:r>
    </w:p>
    <w:p w:rsidR="000C7F43" w:rsidRDefault="00F93533" w:rsidP="00581F35">
      <w:pPr>
        <w:suppressAutoHyphens/>
        <w:ind w:firstLine="1134"/>
        <w:jc w:val="both"/>
      </w:pPr>
      <w:r>
        <w:t xml:space="preserve">2. Подвоз питьевой для жителей хутора Каменный осуществлять силами 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город».</w:t>
      </w:r>
    </w:p>
    <w:p w:rsidR="00F93533" w:rsidRDefault="004A5D18" w:rsidP="00581F35">
      <w:pPr>
        <w:suppressAutoHyphens/>
        <w:ind w:firstLine="1134"/>
        <w:jc w:val="both"/>
      </w:pPr>
      <w:r>
        <w:t>3</w:t>
      </w:r>
      <w:r w:rsidR="003F10AB">
        <w:t xml:space="preserve">. </w:t>
      </w:r>
      <w:r w:rsidR="00F93533">
        <w:t xml:space="preserve">Постановление </w:t>
      </w:r>
      <w:r>
        <w:t xml:space="preserve">подлежит опубликованию в </w:t>
      </w:r>
      <w:r w:rsidR="003F10AB">
        <w:t>газете «Зерноград официальный»</w:t>
      </w:r>
      <w:r>
        <w:t xml:space="preserve"> и вступает в силу с 01.01.2010</w:t>
      </w:r>
      <w:r w:rsidR="00AB5FBC">
        <w:t xml:space="preserve"> года</w:t>
      </w:r>
    </w:p>
    <w:p w:rsidR="000C7F43" w:rsidRDefault="004A5D18" w:rsidP="00581F35">
      <w:pPr>
        <w:suppressAutoHyphens/>
        <w:ind w:firstLine="1134"/>
        <w:jc w:val="both"/>
      </w:pPr>
      <w:r>
        <w:lastRenderedPageBreak/>
        <w:t>4</w:t>
      </w:r>
      <w:r w:rsidR="003F10AB">
        <w:t xml:space="preserve">. Контроль за исполнением настоящего </w:t>
      </w:r>
      <w:r w:rsidR="00F93533">
        <w:t>постановления</w:t>
      </w:r>
      <w:r w:rsidR="003F10AB">
        <w:t xml:space="preserve">  возложить на </w:t>
      </w:r>
      <w:r w:rsidR="00414799">
        <w:t>заместителя Главы</w:t>
      </w:r>
      <w:r w:rsidR="000C7F43">
        <w:t xml:space="preserve"> </w:t>
      </w:r>
      <w:r w:rsidR="00414799">
        <w:t xml:space="preserve">Администрации </w:t>
      </w:r>
      <w:proofErr w:type="spellStart"/>
      <w:r w:rsidR="00414799">
        <w:t>Зерноградского</w:t>
      </w:r>
      <w:proofErr w:type="spellEnd"/>
      <w:r w:rsidR="00414799">
        <w:t xml:space="preserve"> городского поселения Платонова А.И.</w:t>
      </w:r>
      <w:r>
        <w:t xml:space="preserve"> и</w:t>
      </w:r>
      <w:r w:rsidR="00F93533">
        <w:t xml:space="preserve"> начальника </w:t>
      </w:r>
      <w:proofErr w:type="spellStart"/>
      <w:r w:rsidR="00F93533">
        <w:t>финансово-экономичкского</w:t>
      </w:r>
      <w:proofErr w:type="spellEnd"/>
      <w:r w:rsidR="00F93533">
        <w:t xml:space="preserve"> отдела Администрации </w:t>
      </w:r>
      <w:proofErr w:type="spellStart"/>
      <w:r w:rsidR="00F93533">
        <w:t>Зерноградского</w:t>
      </w:r>
      <w:proofErr w:type="spellEnd"/>
      <w:r w:rsidR="00F93533">
        <w:t xml:space="preserve"> городского поселения Кравцову Н.В.</w:t>
      </w:r>
      <w:r w:rsidR="00414799">
        <w:t xml:space="preserve"> </w:t>
      </w:r>
    </w:p>
    <w:p w:rsidR="004C0410" w:rsidRDefault="004C0410" w:rsidP="00581F35">
      <w:pPr>
        <w:ind w:firstLine="709"/>
        <w:jc w:val="both"/>
      </w:pPr>
    </w:p>
    <w:p w:rsidR="004C0410" w:rsidRDefault="004C0410" w:rsidP="00581F35">
      <w:pPr>
        <w:ind w:firstLine="709"/>
        <w:jc w:val="both"/>
      </w:pPr>
    </w:p>
    <w:p w:rsidR="005A51F8" w:rsidRDefault="005A51F8" w:rsidP="00581F35">
      <w:pPr>
        <w:ind w:firstLine="709"/>
        <w:jc w:val="both"/>
      </w:pPr>
    </w:p>
    <w:p w:rsidR="00414799" w:rsidRDefault="004C0410" w:rsidP="00581F35">
      <w:pPr>
        <w:jc w:val="both"/>
      </w:pPr>
      <w:r>
        <w:t xml:space="preserve">Глава </w:t>
      </w:r>
      <w:proofErr w:type="spellStart"/>
      <w:r w:rsidR="00414799">
        <w:t>Зерноградского</w:t>
      </w:r>
      <w:proofErr w:type="spellEnd"/>
      <w:r w:rsidR="00414799">
        <w:t xml:space="preserve"> </w:t>
      </w:r>
      <w:r w:rsidR="001637A6">
        <w:t>городского</w:t>
      </w:r>
    </w:p>
    <w:p w:rsidR="004C0410" w:rsidRDefault="001637A6" w:rsidP="00581F35">
      <w:pPr>
        <w:jc w:val="both"/>
      </w:pPr>
      <w:r>
        <w:t xml:space="preserve"> поселения</w:t>
      </w:r>
      <w:r>
        <w:tab/>
      </w:r>
      <w:r w:rsidR="005D676F">
        <w:tab/>
      </w:r>
      <w:r w:rsidR="005D676F">
        <w:tab/>
      </w:r>
      <w:r>
        <w:tab/>
      </w:r>
      <w:r>
        <w:tab/>
      </w:r>
      <w:r>
        <w:tab/>
      </w:r>
      <w:r w:rsidR="00414799">
        <w:t xml:space="preserve">                     </w:t>
      </w:r>
      <w:r>
        <w:tab/>
      </w:r>
      <w:r>
        <w:tab/>
        <w:t>В.И.Кучеров</w:t>
      </w:r>
    </w:p>
    <w:p w:rsidR="00FC1305" w:rsidRDefault="00FC1305" w:rsidP="00581F35">
      <w:pPr>
        <w:jc w:val="both"/>
      </w:pPr>
    </w:p>
    <w:p w:rsidR="00FC1305" w:rsidRDefault="00FC1305" w:rsidP="001637A6">
      <w:pPr>
        <w:jc w:val="both"/>
      </w:pPr>
    </w:p>
    <w:p w:rsidR="005A51F8" w:rsidRDefault="005A51F8" w:rsidP="001637A6">
      <w:pPr>
        <w:jc w:val="both"/>
      </w:pPr>
    </w:p>
    <w:p w:rsidR="00FC1305" w:rsidRDefault="00FC1305" w:rsidP="001637A6">
      <w:pPr>
        <w:jc w:val="both"/>
      </w:pPr>
    </w:p>
    <w:p w:rsidR="00A60443" w:rsidRDefault="00A60443" w:rsidP="00A60443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верна: Л.С. Маслова – ведущий специалист</w:t>
      </w:r>
    </w:p>
    <w:p w:rsidR="00A60443" w:rsidRDefault="00A60443" w:rsidP="00A60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Зерноградского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FC1305" w:rsidRDefault="00FC1305" w:rsidP="001637A6">
      <w:pPr>
        <w:jc w:val="both"/>
      </w:pPr>
    </w:p>
    <w:sectPr w:rsidR="00FC1305" w:rsidSect="004D7ED9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FA" w:rsidRDefault="006D54FA">
      <w:r>
        <w:separator/>
      </w:r>
    </w:p>
  </w:endnote>
  <w:endnote w:type="continuationSeparator" w:id="1">
    <w:p w:rsidR="006D54FA" w:rsidRDefault="006D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FA" w:rsidRDefault="006D54FA">
      <w:r>
        <w:separator/>
      </w:r>
    </w:p>
  </w:footnote>
  <w:footnote w:type="continuationSeparator" w:id="1">
    <w:p w:rsidR="006D54FA" w:rsidRDefault="006D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C80A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C80A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443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675C"/>
    <w:rsid w:val="00094DDA"/>
    <w:rsid w:val="000C7F43"/>
    <w:rsid w:val="0012700D"/>
    <w:rsid w:val="00127F9F"/>
    <w:rsid w:val="00147339"/>
    <w:rsid w:val="001637A6"/>
    <w:rsid w:val="001C3B92"/>
    <w:rsid w:val="001D47BD"/>
    <w:rsid w:val="001E5590"/>
    <w:rsid w:val="00223BBB"/>
    <w:rsid w:val="00254E8F"/>
    <w:rsid w:val="0034076C"/>
    <w:rsid w:val="003F10AB"/>
    <w:rsid w:val="00414799"/>
    <w:rsid w:val="00472A98"/>
    <w:rsid w:val="004A5D18"/>
    <w:rsid w:val="004C0410"/>
    <w:rsid w:val="004C5EA2"/>
    <w:rsid w:val="004D7ED9"/>
    <w:rsid w:val="00501C04"/>
    <w:rsid w:val="00572326"/>
    <w:rsid w:val="00581F35"/>
    <w:rsid w:val="005A51F8"/>
    <w:rsid w:val="005D676F"/>
    <w:rsid w:val="006755BD"/>
    <w:rsid w:val="006A6DA9"/>
    <w:rsid w:val="006D54FA"/>
    <w:rsid w:val="0074313B"/>
    <w:rsid w:val="007B6428"/>
    <w:rsid w:val="00857152"/>
    <w:rsid w:val="008E4BDF"/>
    <w:rsid w:val="00913556"/>
    <w:rsid w:val="00994EC8"/>
    <w:rsid w:val="009C38DC"/>
    <w:rsid w:val="00A0111D"/>
    <w:rsid w:val="00A26852"/>
    <w:rsid w:val="00A41D44"/>
    <w:rsid w:val="00A60443"/>
    <w:rsid w:val="00A673E4"/>
    <w:rsid w:val="00A72153"/>
    <w:rsid w:val="00A97DC8"/>
    <w:rsid w:val="00AB5FBC"/>
    <w:rsid w:val="00AB609C"/>
    <w:rsid w:val="00AE2EA5"/>
    <w:rsid w:val="00AF499B"/>
    <w:rsid w:val="00B27ADF"/>
    <w:rsid w:val="00B92D30"/>
    <w:rsid w:val="00BE2563"/>
    <w:rsid w:val="00C27BF2"/>
    <w:rsid w:val="00C80AB9"/>
    <w:rsid w:val="00D12790"/>
    <w:rsid w:val="00D15A2C"/>
    <w:rsid w:val="00D25D13"/>
    <w:rsid w:val="00DA7D25"/>
    <w:rsid w:val="00DB7760"/>
    <w:rsid w:val="00E54CCD"/>
    <w:rsid w:val="00EA4701"/>
    <w:rsid w:val="00ED66EF"/>
    <w:rsid w:val="00EE66B7"/>
    <w:rsid w:val="00EF3691"/>
    <w:rsid w:val="00F563FD"/>
    <w:rsid w:val="00F648F0"/>
    <w:rsid w:val="00F852E2"/>
    <w:rsid w:val="00F93533"/>
    <w:rsid w:val="00FA3A30"/>
    <w:rsid w:val="00F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061C-EA6E-48E8-BC3D-E366F07D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175</TotalTime>
  <Pages>2</Pages>
  <Words>220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23</cp:revision>
  <cp:lastPrinted>2009-11-23T12:44:00Z</cp:lastPrinted>
  <dcterms:created xsi:type="dcterms:W3CDTF">2009-07-27T04:04:00Z</dcterms:created>
  <dcterms:modified xsi:type="dcterms:W3CDTF">2009-11-24T05:32:00Z</dcterms:modified>
</cp:coreProperties>
</file>