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21" w:rsidRDefault="00F42E73" w:rsidP="00F42E73">
      <w:pPr>
        <w:spacing w:after="0" w:line="240" w:lineRule="auto"/>
      </w:pPr>
      <w:r>
        <w:t xml:space="preserve">     </w:t>
      </w:r>
    </w:p>
    <w:p w:rsidR="008F7DE3" w:rsidRDefault="008F7DE3" w:rsidP="005509D6">
      <w:pPr>
        <w:spacing w:after="0" w:line="240" w:lineRule="auto"/>
        <w:jc w:val="center"/>
      </w:pPr>
    </w:p>
    <w:p w:rsidR="005509D6" w:rsidRDefault="005509D6" w:rsidP="005509D6">
      <w:pPr>
        <w:spacing w:after="0" w:line="240" w:lineRule="auto"/>
        <w:ind w:left="33" w:right="-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09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Приложение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 </w:t>
      </w:r>
      <w:r w:rsidRPr="005509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</w:t>
      </w:r>
      <w:r w:rsidRPr="005509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</w:t>
      </w:r>
      <w:r w:rsidR="00410A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распоряжению </w:t>
      </w:r>
      <w:r w:rsidRPr="005509D6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Зерноградского</w:t>
      </w:r>
    </w:p>
    <w:p w:rsidR="005509D6" w:rsidRPr="005509D6" w:rsidRDefault="005509D6" w:rsidP="005509D6">
      <w:pPr>
        <w:spacing w:after="0" w:line="240" w:lineRule="auto"/>
        <w:ind w:left="33" w:right="-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09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городского поселения Зерноградского района </w:t>
      </w:r>
    </w:p>
    <w:p w:rsidR="005509D6" w:rsidRPr="005509D6" w:rsidRDefault="005509D6" w:rsidP="005509D6">
      <w:pPr>
        <w:spacing w:after="0" w:line="240" w:lineRule="auto"/>
        <w:ind w:left="33" w:right="-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09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5509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Ростовской области</w:t>
      </w:r>
    </w:p>
    <w:p w:rsidR="00AE7B1D" w:rsidRPr="00AE7B1D" w:rsidRDefault="005509D6" w:rsidP="005509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09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410A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EB35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12.09.2019 </w:t>
      </w:r>
      <w:r w:rsidRPr="00410A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EB3580">
        <w:rPr>
          <w:rFonts w:ascii="Times New Roman" w:eastAsia="Times New Roman" w:hAnsi="Times New Roman" w:cs="Times New Roman"/>
          <w:sz w:val="28"/>
          <w:szCs w:val="20"/>
          <w:lang w:eastAsia="ru-RU"/>
        </w:rPr>
        <w:t>134</w:t>
      </w:r>
    </w:p>
    <w:p w:rsidR="008F7DE3" w:rsidRDefault="008F7DE3" w:rsidP="00AE7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DE3" w:rsidRDefault="008F7DE3" w:rsidP="00AE7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B1D" w:rsidRPr="008F7DE3" w:rsidRDefault="00AE7B1D" w:rsidP="00AE7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DE3">
        <w:rPr>
          <w:rFonts w:ascii="Times New Roman" w:hAnsi="Times New Roman" w:cs="Times New Roman"/>
          <w:sz w:val="28"/>
          <w:szCs w:val="28"/>
        </w:rPr>
        <w:t>Извещение</w:t>
      </w:r>
    </w:p>
    <w:p w:rsidR="00F42E73" w:rsidRPr="008F7DE3" w:rsidRDefault="00F42E73" w:rsidP="00AE7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DE3">
        <w:rPr>
          <w:rFonts w:ascii="Times New Roman" w:hAnsi="Times New Roman" w:cs="Times New Roman"/>
          <w:sz w:val="28"/>
          <w:szCs w:val="28"/>
        </w:rPr>
        <w:t>о проведении открытого конкурса на право осуществления регулярных перевозок пассажиров и багажа автомобильным транспортом по муниципальным маршрутам регулярных перевозок по нерегулируемым тарифам на территории Зерноградского</w:t>
      </w:r>
      <w:r w:rsidR="00783A8D" w:rsidRPr="008F7DE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F42E73" w:rsidRPr="008F7DE3" w:rsidRDefault="00F42E73" w:rsidP="00F4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DE3" w:rsidRDefault="008F7DE3" w:rsidP="00F4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DE3" w:rsidRPr="008F7DE3" w:rsidRDefault="00F42E73" w:rsidP="00F4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DE3">
        <w:rPr>
          <w:rFonts w:ascii="Times New Roman" w:hAnsi="Times New Roman" w:cs="Times New Roman"/>
          <w:sz w:val="28"/>
          <w:szCs w:val="28"/>
        </w:rPr>
        <w:t xml:space="preserve">Наименование организатора открытого конкурса: </w:t>
      </w:r>
      <w:r w:rsidR="001A5448" w:rsidRPr="001A5448">
        <w:rPr>
          <w:bCs/>
          <w:sz w:val="28"/>
          <w:szCs w:val="28"/>
        </w:rPr>
        <w:t>Администрация Зерноградского городского поселения Зерноградского района Ростовской области</w:t>
      </w:r>
    </w:p>
    <w:p w:rsidR="00F42E73" w:rsidRPr="008F7DE3" w:rsidRDefault="00F42E73" w:rsidP="00F4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F7DE3">
        <w:rPr>
          <w:rFonts w:ascii="Times New Roman" w:hAnsi="Times New Roman" w:cs="Times New Roman"/>
          <w:sz w:val="28"/>
          <w:szCs w:val="28"/>
        </w:rPr>
        <w:t>Место нахождения: 347740, Ростовская область, г. Зерноград, ул. Мира, д. 16.</w:t>
      </w:r>
      <w:proofErr w:type="gramEnd"/>
    </w:p>
    <w:p w:rsidR="00F42E73" w:rsidRPr="008F7DE3" w:rsidRDefault="00F42E73" w:rsidP="00F4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E73" w:rsidRPr="008F7DE3" w:rsidRDefault="00F42E73" w:rsidP="00F4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F7DE3">
        <w:rPr>
          <w:rFonts w:ascii="Times New Roman" w:hAnsi="Times New Roman" w:cs="Times New Roman"/>
          <w:sz w:val="28"/>
          <w:szCs w:val="28"/>
        </w:rPr>
        <w:t>Почтовый адрес: 3</w:t>
      </w:r>
      <w:r w:rsidR="001D5DA3">
        <w:rPr>
          <w:rFonts w:ascii="Times New Roman" w:hAnsi="Times New Roman" w:cs="Times New Roman"/>
          <w:sz w:val="28"/>
          <w:szCs w:val="28"/>
        </w:rPr>
        <w:t xml:space="preserve">47740, Ростовская область, г. </w:t>
      </w:r>
      <w:r w:rsidRPr="008F7DE3">
        <w:rPr>
          <w:rFonts w:ascii="Times New Roman" w:hAnsi="Times New Roman" w:cs="Times New Roman"/>
          <w:sz w:val="28"/>
          <w:szCs w:val="28"/>
        </w:rPr>
        <w:t>Зерноград, ул. Мира, д. 16.</w:t>
      </w:r>
      <w:proofErr w:type="gramEnd"/>
    </w:p>
    <w:p w:rsidR="00F42E73" w:rsidRPr="008F7DE3" w:rsidRDefault="00F42E73" w:rsidP="00F4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E73" w:rsidRPr="008F7DE3" w:rsidRDefault="00F42E73" w:rsidP="00F4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DE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1A5448" w:rsidRPr="001A5448">
        <w:rPr>
          <w:rFonts w:ascii="Times New Roman" w:hAnsi="Times New Roman" w:cs="Times New Roman"/>
          <w:sz w:val="28"/>
          <w:szCs w:val="28"/>
        </w:rPr>
        <w:t>zernograd.poselenie@yandex.ru</w:t>
      </w:r>
    </w:p>
    <w:p w:rsidR="00783A8D" w:rsidRPr="008F7DE3" w:rsidRDefault="00783A8D" w:rsidP="00F4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E73" w:rsidRPr="008F7DE3" w:rsidRDefault="00F42E73" w:rsidP="00F4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DE3"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r w:rsidRPr="001A5448">
        <w:rPr>
          <w:rFonts w:ascii="Times New Roman" w:hAnsi="Times New Roman" w:cs="Times New Roman"/>
          <w:sz w:val="28"/>
          <w:szCs w:val="28"/>
        </w:rPr>
        <w:t>:</w:t>
      </w:r>
      <w:r w:rsidR="001A5448" w:rsidRPr="001A5448">
        <w:rPr>
          <w:rFonts w:ascii="Times New Roman" w:hAnsi="Times New Roman" w:cs="Times New Roman"/>
          <w:sz w:val="28"/>
          <w:szCs w:val="28"/>
        </w:rPr>
        <w:t xml:space="preserve"> </w:t>
      </w:r>
      <w:r w:rsidR="001A5448" w:rsidRPr="001A5448">
        <w:rPr>
          <w:rFonts w:ascii="Times New Roman" w:hAnsi="Times New Roman" w:cs="Times New Roman"/>
          <w:sz w:val="28"/>
          <w:szCs w:val="28"/>
          <w:u w:val="single"/>
        </w:rPr>
        <w:t>8(86359)-41-4-43</w:t>
      </w:r>
      <w:r w:rsidRPr="008F7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A8D" w:rsidRPr="008F7DE3" w:rsidRDefault="00783A8D" w:rsidP="00F4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E73" w:rsidRPr="001A5448" w:rsidRDefault="00F42E73" w:rsidP="00F42E7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7DE3">
        <w:rPr>
          <w:rFonts w:ascii="Times New Roman" w:hAnsi="Times New Roman" w:cs="Times New Roman"/>
          <w:sz w:val="28"/>
          <w:szCs w:val="28"/>
        </w:rPr>
        <w:t>Контактные лица</w:t>
      </w:r>
      <w:r w:rsidRPr="001A5448">
        <w:rPr>
          <w:rFonts w:ascii="Times New Roman" w:hAnsi="Times New Roman" w:cs="Times New Roman"/>
          <w:sz w:val="28"/>
          <w:szCs w:val="28"/>
        </w:rPr>
        <w:t>:</w:t>
      </w:r>
      <w:r w:rsidR="001A5448" w:rsidRPr="001A5448">
        <w:rPr>
          <w:rFonts w:ascii="Times New Roman" w:hAnsi="Times New Roman" w:cs="Times New Roman"/>
          <w:sz w:val="28"/>
          <w:szCs w:val="28"/>
        </w:rPr>
        <w:t xml:space="preserve"> </w:t>
      </w:r>
      <w:r w:rsidR="001A5448" w:rsidRPr="001A5448">
        <w:rPr>
          <w:rFonts w:ascii="Times New Roman" w:hAnsi="Times New Roman" w:cs="Times New Roman"/>
          <w:sz w:val="28"/>
          <w:szCs w:val="28"/>
          <w:u w:val="single"/>
        </w:rPr>
        <w:t xml:space="preserve">Ведущий специалист по благоустройству, транспорту и связи </w:t>
      </w:r>
      <w:r w:rsidR="001A544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1A544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783A8D" w:rsidRPr="008F7DE3" w:rsidRDefault="00783A8D" w:rsidP="00F4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021" w:rsidRPr="008F7DE3" w:rsidRDefault="00451021" w:rsidP="00F4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E73" w:rsidRPr="008F7DE3" w:rsidRDefault="00F42E73" w:rsidP="00F4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DE3">
        <w:rPr>
          <w:rFonts w:ascii="Times New Roman" w:hAnsi="Times New Roman" w:cs="Times New Roman"/>
          <w:sz w:val="28"/>
          <w:szCs w:val="28"/>
        </w:rPr>
        <w:t>Предмет открытого конкурса: Предметом открытого конкурса является право на п</w:t>
      </w:r>
      <w:r w:rsidRPr="008F7DE3">
        <w:rPr>
          <w:rFonts w:ascii="Times New Roman" w:hAnsi="Times New Roman" w:cs="Times New Roman"/>
          <w:sz w:val="28"/>
          <w:szCs w:val="28"/>
        </w:rPr>
        <w:t>о</w:t>
      </w:r>
      <w:r w:rsidRPr="008F7DE3">
        <w:rPr>
          <w:rFonts w:ascii="Times New Roman" w:hAnsi="Times New Roman" w:cs="Times New Roman"/>
          <w:sz w:val="28"/>
          <w:szCs w:val="28"/>
        </w:rPr>
        <w:t>лучение свидетельства об осуществлении регулярных перевозок пассажиров и баг</w:t>
      </w:r>
      <w:r w:rsidRPr="008F7DE3">
        <w:rPr>
          <w:rFonts w:ascii="Times New Roman" w:hAnsi="Times New Roman" w:cs="Times New Roman"/>
          <w:sz w:val="28"/>
          <w:szCs w:val="28"/>
        </w:rPr>
        <w:t>а</w:t>
      </w:r>
      <w:r w:rsidRPr="008F7DE3">
        <w:rPr>
          <w:rFonts w:ascii="Times New Roman" w:hAnsi="Times New Roman" w:cs="Times New Roman"/>
          <w:sz w:val="28"/>
          <w:szCs w:val="28"/>
        </w:rPr>
        <w:t>жа автомобильным транспортом по муниципальным маршрутам регулярных перев</w:t>
      </w:r>
      <w:r w:rsidRPr="008F7DE3">
        <w:rPr>
          <w:rFonts w:ascii="Times New Roman" w:hAnsi="Times New Roman" w:cs="Times New Roman"/>
          <w:sz w:val="28"/>
          <w:szCs w:val="28"/>
        </w:rPr>
        <w:t>о</w:t>
      </w:r>
      <w:r w:rsidRPr="008F7DE3">
        <w:rPr>
          <w:rFonts w:ascii="Times New Roman" w:hAnsi="Times New Roman" w:cs="Times New Roman"/>
          <w:sz w:val="28"/>
          <w:szCs w:val="28"/>
        </w:rPr>
        <w:t xml:space="preserve">зок по нерегулируемым тарифам на территории Зерноградского </w:t>
      </w:r>
      <w:r w:rsidR="00451021" w:rsidRPr="008F7DE3">
        <w:rPr>
          <w:rFonts w:ascii="Times New Roman" w:hAnsi="Times New Roman" w:cs="Times New Roman"/>
          <w:sz w:val="28"/>
          <w:szCs w:val="28"/>
        </w:rPr>
        <w:t>городского посел</w:t>
      </w:r>
      <w:r w:rsidR="00451021" w:rsidRPr="008F7DE3">
        <w:rPr>
          <w:rFonts w:ascii="Times New Roman" w:hAnsi="Times New Roman" w:cs="Times New Roman"/>
          <w:sz w:val="28"/>
          <w:szCs w:val="28"/>
        </w:rPr>
        <w:t>е</w:t>
      </w:r>
      <w:r w:rsidR="00451021" w:rsidRPr="008F7DE3">
        <w:rPr>
          <w:rFonts w:ascii="Times New Roman" w:hAnsi="Times New Roman" w:cs="Times New Roman"/>
          <w:sz w:val="28"/>
          <w:szCs w:val="28"/>
        </w:rPr>
        <w:t>ния</w:t>
      </w:r>
      <w:r w:rsidRPr="008F7DE3">
        <w:rPr>
          <w:rFonts w:ascii="Times New Roman" w:hAnsi="Times New Roman" w:cs="Times New Roman"/>
          <w:sz w:val="28"/>
          <w:szCs w:val="28"/>
        </w:rPr>
        <w:t>:</w:t>
      </w:r>
    </w:p>
    <w:p w:rsidR="00F42E73" w:rsidRPr="008F7DE3" w:rsidRDefault="00F42E73" w:rsidP="00F4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E73" w:rsidRPr="00AE7B1D" w:rsidRDefault="00F42E73" w:rsidP="00F42E73">
      <w:pPr>
        <w:rPr>
          <w:rFonts w:ascii="Times New Roman" w:hAnsi="Times New Roman" w:cs="Times New Roman"/>
        </w:rPr>
      </w:pPr>
    </w:p>
    <w:p w:rsidR="00F42E73" w:rsidRPr="00AE7B1D" w:rsidRDefault="00F42E73" w:rsidP="00F42E73">
      <w:pPr>
        <w:rPr>
          <w:rFonts w:ascii="Times New Roman" w:hAnsi="Times New Roman" w:cs="Times New Roman"/>
        </w:rPr>
      </w:pPr>
    </w:p>
    <w:p w:rsidR="00F42E73" w:rsidRPr="00F42E73" w:rsidRDefault="00F42E73" w:rsidP="00F42E73"/>
    <w:p w:rsidR="00F42E73" w:rsidRPr="00F42E73" w:rsidRDefault="00F42E73" w:rsidP="00F42E73"/>
    <w:p w:rsidR="00F42E73" w:rsidRPr="00F42E73" w:rsidRDefault="00F42E73" w:rsidP="00F42E73"/>
    <w:p w:rsidR="00783A8D" w:rsidRDefault="00783A8D" w:rsidP="00F42E73">
      <w:pPr>
        <w:sectPr w:rsidR="00783A8D" w:rsidSect="00783A8D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F42E73" w:rsidRPr="00F42E73" w:rsidRDefault="00F42E73" w:rsidP="00F42E73">
      <w:pPr>
        <w:spacing w:after="0" w:line="240" w:lineRule="auto"/>
        <w:ind w:left="113" w:right="113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42E7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Муниципальные маршруты регулярных перевозок </w:t>
      </w:r>
      <w:r w:rsidRPr="00F4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пассажиров и багажа автомобильным транспортом по муниципальным маршрутам рег</w:t>
      </w:r>
      <w:r w:rsidRPr="00F4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42E73">
        <w:rPr>
          <w:rFonts w:ascii="Times New Roman" w:eastAsia="Times New Roman" w:hAnsi="Times New Roman" w:cs="Times New Roman"/>
          <w:sz w:val="24"/>
          <w:szCs w:val="24"/>
          <w:lang w:eastAsia="ru-RU"/>
        </w:rPr>
        <w:t>лярных перевозок</w:t>
      </w:r>
      <w:r w:rsidRPr="00F42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2E7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нерегулируемым тарифам на территории Зерноградского городского поселения</w:t>
      </w:r>
    </w:p>
    <w:p w:rsidR="00F42E73" w:rsidRPr="00F42E73" w:rsidRDefault="00F42E73" w:rsidP="00F42E73">
      <w:pPr>
        <w:spacing w:after="0" w:line="240" w:lineRule="auto"/>
        <w:ind w:left="113" w:right="113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F42E73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ЛОТ №1</w:t>
      </w: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"/>
        <w:gridCol w:w="577"/>
        <w:gridCol w:w="1987"/>
        <w:gridCol w:w="2411"/>
        <w:gridCol w:w="2269"/>
        <w:gridCol w:w="992"/>
        <w:gridCol w:w="567"/>
        <w:gridCol w:w="1419"/>
        <w:gridCol w:w="1134"/>
        <w:gridCol w:w="850"/>
        <w:gridCol w:w="851"/>
        <w:gridCol w:w="425"/>
        <w:gridCol w:w="567"/>
        <w:gridCol w:w="992"/>
      </w:tblGrid>
      <w:tr w:rsidR="002E115E" w:rsidRPr="002E115E" w:rsidTr="002E115E">
        <w:trPr>
          <w:trHeight w:val="300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319" w:lineRule="exact"/>
              <w:ind w:left="-108"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19"/>
                <w:szCs w:val="19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319" w:lineRule="exact"/>
              <w:ind w:left="-108"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19"/>
                <w:szCs w:val="19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319" w:lineRule="exact"/>
              <w:ind w:left="-108"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19"/>
                <w:szCs w:val="19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319" w:lineRule="exact"/>
              <w:ind w:left="-108"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19"/>
                <w:szCs w:val="19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319" w:lineRule="exact"/>
              <w:ind w:left="-108" w:right="57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E115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03"/>
                <w:sz w:val="19"/>
                <w:szCs w:val="19"/>
              </w:rPr>
              <w:t>№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13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  <w:r w:rsidRPr="002E115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Порядковый номер маршрута регулярных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13" w:right="-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E115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перевозок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  <w:r w:rsidRPr="002E115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Наименование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  <w:r w:rsidRPr="002E115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маршрута регулярных перевозок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  <w:r w:rsidRPr="002E115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Наименования улиц, автомобильных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  <w:r w:rsidRPr="002E115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 дорог, по которым предполагается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  <w:r w:rsidRPr="002E115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 движение транспортных средств между 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2E115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остановочными пунктами по маршруту регулярных перевозок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Протяженность маршрута регулярных 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перевозок в прямом (об-ратном) 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направлении, км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Вид  регулярных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перевозок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Порядок посадки и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высадки пассажиров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Время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работы**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Транспортные средства</w:t>
            </w:r>
          </w:p>
        </w:tc>
      </w:tr>
      <w:tr w:rsidR="002E115E" w:rsidRPr="002E115E" w:rsidTr="002E115E">
        <w:trPr>
          <w:cantSplit/>
          <w:trHeight w:val="1557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E" w:rsidRPr="002E115E" w:rsidRDefault="002E115E" w:rsidP="002E1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E" w:rsidRPr="002E115E" w:rsidRDefault="002E115E" w:rsidP="002E11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E" w:rsidRPr="002E115E" w:rsidRDefault="002E115E" w:rsidP="002E11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E" w:rsidRPr="002E115E" w:rsidRDefault="002E115E" w:rsidP="002E11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E" w:rsidRPr="002E115E" w:rsidRDefault="002E115E" w:rsidP="002E11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E" w:rsidRPr="002E115E" w:rsidRDefault="002E115E" w:rsidP="002E11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E" w:rsidRPr="002E115E" w:rsidRDefault="002E115E" w:rsidP="002E11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E" w:rsidRPr="002E115E" w:rsidRDefault="002E115E" w:rsidP="002E11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Вид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Класс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57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Колич ество,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-28" w:right="-108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Общая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-28" w:right="-108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вместимость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3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Экологическая характе ристика</w:t>
            </w:r>
          </w:p>
        </w:tc>
      </w:tr>
      <w:tr w:rsidR="002E115E" w:rsidRPr="002E115E" w:rsidTr="002E115E">
        <w:trPr>
          <w:cantSplit/>
          <w:trHeight w:val="1277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E" w:rsidRPr="002E115E" w:rsidRDefault="002E115E" w:rsidP="002E1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E" w:rsidRPr="002E115E" w:rsidRDefault="002E115E" w:rsidP="002E11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E" w:rsidRPr="002E115E" w:rsidRDefault="002E115E" w:rsidP="002E11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  <w:r w:rsidRPr="002E115E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t>В прямом направлении: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t>В обратном направлении: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E" w:rsidRPr="002E115E" w:rsidRDefault="002E115E" w:rsidP="002E11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E" w:rsidRPr="002E115E" w:rsidRDefault="002E115E" w:rsidP="002E11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E" w:rsidRPr="002E115E" w:rsidRDefault="002E115E" w:rsidP="002E11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E" w:rsidRPr="002E115E" w:rsidRDefault="002E115E" w:rsidP="002E11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E" w:rsidRPr="002E115E" w:rsidRDefault="002E115E" w:rsidP="002E11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E" w:rsidRPr="002E115E" w:rsidRDefault="002E115E" w:rsidP="002E11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E" w:rsidRPr="002E115E" w:rsidRDefault="002E115E" w:rsidP="002E11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E" w:rsidRPr="002E115E" w:rsidRDefault="002E115E" w:rsidP="002E11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E" w:rsidRPr="002E115E" w:rsidRDefault="002E115E" w:rsidP="002E11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E115E" w:rsidRPr="002E115E" w:rsidTr="002E115E"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319" w:lineRule="exact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319" w:lineRule="exact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319" w:lineRule="exact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319" w:lineRule="exact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319" w:lineRule="exact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319" w:lineRule="exact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319" w:lineRule="exact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319" w:lineRule="exact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319" w:lineRule="exact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319" w:lineRule="exact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319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319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319" w:lineRule="exact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319" w:lineRule="exact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14</w:t>
            </w:r>
          </w:p>
        </w:tc>
      </w:tr>
      <w:tr w:rsidR="002E115E" w:rsidRPr="002E115E" w:rsidTr="002E115E">
        <w:trPr>
          <w:cantSplit/>
          <w:trHeight w:val="1654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№1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57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"</w:t>
            </w:r>
            <w:proofErr w:type="spellStart"/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Вокзал</w:t>
            </w:r>
            <w:proofErr w:type="spellEnd"/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- </w:t>
            </w:r>
            <w:proofErr w:type="spellStart"/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п.Кленовый</w:t>
            </w:r>
            <w:proofErr w:type="spellEnd"/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proofErr w:type="gramStart"/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ж.д. станция (Вокзал)- ул.им.Колодина- ул.Советская- ул.им.Чкалова-ул.Специалистов-ул.им.Макареко- ул.им.Кошевого- п.Кленовый</w:t>
            </w:r>
            <w:proofErr w:type="gramEnd"/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proofErr w:type="gramStart"/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п.Кленовый- ул.им.Кошевого- ул.им.Макареко- ул.Специалистов- ул.им.Колодина- ж.д. станция (Вокзал)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Прямой путь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7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Обратный путь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РПНТ*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С 07.00час. до 19.00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Малый и выше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2E115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Евро 4 и выше</w:t>
            </w:r>
          </w:p>
        </w:tc>
      </w:tr>
      <w:tr w:rsidR="002E115E" w:rsidRPr="002E115E" w:rsidTr="002E115E">
        <w:trPr>
          <w:cantSplit/>
          <w:trHeight w:val="1654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№6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"Вокзал-п. Дубки"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ж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.д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 станция (Вокзал)-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ул.им</w:t>
            </w:r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.К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олодина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ул</w:t>
            </w:r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.С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оветская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ул.им</w:t>
            </w:r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.Ч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калова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ул</w:t>
            </w:r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.З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ерноградская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proofErr w:type="spellStart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ул.им</w:t>
            </w:r>
            <w:proofErr w:type="gramStart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осарева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им</w:t>
            </w:r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.К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осарева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ул. Зерноградская-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им</w:t>
            </w:r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.Ч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калова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ул</w:t>
            </w:r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.С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пециалистов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ул.им</w:t>
            </w:r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.К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олодина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proofErr w:type="spellStart"/>
            <w:proofErr w:type="gramStart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proofErr w:type="gramEnd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</w:t>
            </w:r>
            <w:proofErr w:type="spellEnd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станция (Вокзал)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Прямой путь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  О</w:t>
            </w: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ратный путь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РПНТ*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С 07.00час. до 19.00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Малый и выше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E" w:rsidRPr="002E115E" w:rsidRDefault="002E115E" w:rsidP="002E1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Евро 2 и выше</w:t>
            </w:r>
          </w:p>
        </w:tc>
      </w:tr>
      <w:tr w:rsidR="002E115E" w:rsidRPr="002E115E" w:rsidTr="002E115E">
        <w:trPr>
          <w:cantSplit/>
          <w:trHeight w:val="1654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№12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"Вокзал - </w:t>
            </w:r>
            <w:proofErr w:type="spellStart"/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gramStart"/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аменный-п.Прудовый</w:t>
            </w:r>
            <w:proofErr w:type="spellEnd"/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ж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.д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 станция (Вокзал)-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Колодина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ул</w:t>
            </w:r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.С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оциалистическая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ул</w:t>
            </w:r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.Г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агарина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ул</w:t>
            </w:r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.С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адовая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МРЭО -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ул</w:t>
            </w:r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.Н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овая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.К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аменный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ул</w:t>
            </w:r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.Н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овая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.П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рудовый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МРЭО-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ул</w:t>
            </w:r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.С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адовая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ул</w:t>
            </w:r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.Г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агарина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ул</w:t>
            </w:r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.С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оциалистическая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Колодина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proofErr w:type="spellStart"/>
            <w:proofErr w:type="gramStart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proofErr w:type="gramEnd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</w:t>
            </w:r>
            <w:proofErr w:type="spellEnd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станция (Вокзал)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Прямой путь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Обра</w:t>
            </w: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путь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РПНТ*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С 07.00час. до 19.00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Малый и выше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E" w:rsidRPr="002E115E" w:rsidRDefault="002E115E" w:rsidP="002E1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Евро 2 и выше</w:t>
            </w:r>
          </w:p>
        </w:tc>
      </w:tr>
      <w:tr w:rsidR="002E115E" w:rsidRPr="002E115E" w:rsidTr="002E115E">
        <w:trPr>
          <w:cantSplit/>
          <w:trHeight w:val="412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319" w:lineRule="exact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319" w:lineRule="exact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319" w:lineRule="exact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319" w:lineRule="exact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319" w:lineRule="exact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319" w:lineRule="exact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319" w:lineRule="exact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319" w:lineRule="exact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319" w:lineRule="exact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319" w:lineRule="exact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319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319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319" w:lineRule="exact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319" w:lineRule="exact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14</w:t>
            </w:r>
          </w:p>
        </w:tc>
      </w:tr>
      <w:tr w:rsidR="002E115E" w:rsidRPr="002E115E" w:rsidTr="002E115E">
        <w:trPr>
          <w:cantSplit/>
          <w:trHeight w:val="1537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319" w:lineRule="exact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319" w:lineRule="exact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№2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319" w:lineRule="exact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"н. Городок-Питомник"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319" w:lineRule="exact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319" w:lineRule="exact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319" w:lineRule="exact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Новый городок- </w:t>
            </w:r>
            <w:proofErr w:type="spellStart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ерезовая</w:t>
            </w:r>
            <w:proofErr w:type="spellEnd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ул.им.Чкалова</w:t>
            </w:r>
            <w:proofErr w:type="spellEnd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ул.Специалистов</w:t>
            </w:r>
            <w:proofErr w:type="spellEnd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ул.им.Колодина</w:t>
            </w:r>
            <w:proofErr w:type="spellEnd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ул.Социалистическая</w:t>
            </w:r>
            <w:proofErr w:type="spellEnd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ж.д.Вокзал</w:t>
            </w:r>
            <w:proofErr w:type="spellEnd"/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 </w:t>
            </w:r>
            <w:proofErr w:type="spellStart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ул.им.Самохвалова</w:t>
            </w:r>
            <w:proofErr w:type="spellEnd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(Пито</w:t>
            </w:r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ник)-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proofErr w:type="spellStart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ул.им</w:t>
            </w:r>
            <w:proofErr w:type="gramStart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амохвалова</w:t>
            </w:r>
            <w:proofErr w:type="spellEnd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(Пито</w:t>
            </w:r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 -</w:t>
            </w:r>
            <w:proofErr w:type="spellStart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ул.Социалистическая</w:t>
            </w:r>
            <w:proofErr w:type="spellEnd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ул.им.Колодина</w:t>
            </w:r>
            <w:proofErr w:type="spellEnd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ж.д.Вокзал</w:t>
            </w:r>
            <w:proofErr w:type="spellEnd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ул.им.Чкалова</w:t>
            </w:r>
            <w:proofErr w:type="spellEnd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ул.Березовая</w:t>
            </w:r>
            <w:proofErr w:type="spellEnd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Новый </w:t>
            </w:r>
            <w:proofErr w:type="spellStart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гродок</w:t>
            </w:r>
            <w:proofErr w:type="spellEnd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Прямой путь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5,6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Обратный путь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319" w:lineRule="exact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319" w:lineRule="exact"/>
              <w:ind w:left="113"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РПНТ*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С 07.00час. до 19.00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Малый и выше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Евро 4 и выше</w:t>
            </w:r>
          </w:p>
        </w:tc>
      </w:tr>
      <w:tr w:rsidR="002E115E" w:rsidRPr="002E115E" w:rsidTr="002E115E">
        <w:trPr>
          <w:cantSplit/>
          <w:trHeight w:val="113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319" w:lineRule="exact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319" w:lineRule="exact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№3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319" w:lineRule="exact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319" w:lineRule="exact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319" w:lineRule="exact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"Вокзал - п. Тимирязева"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ж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.д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 станция (Вокзал)-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ул.им</w:t>
            </w:r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.К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олодина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ул.Советская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ул.им</w:t>
            </w:r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.Ч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калова-ул.Специалистов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ул.им</w:t>
            </w:r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акаренко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ул.им</w:t>
            </w:r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.П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архоменко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proofErr w:type="spellStart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еверная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ул</w:t>
            </w:r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.С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еверная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ул.им</w:t>
            </w:r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.К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ольцовского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ул</w:t>
            </w:r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.С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пециалистов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ул.им</w:t>
            </w:r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.К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олодина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proofErr w:type="spellStart"/>
            <w:proofErr w:type="gramStart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proofErr w:type="gramEnd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</w:t>
            </w:r>
            <w:proofErr w:type="spellEnd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станция (Вокзал)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Прямой путь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  О</w:t>
            </w: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ратный путь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РПНТ*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С 07.00час. до 19.00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Малый и выше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4</w:t>
            </w: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Евро 2 и выше</w:t>
            </w:r>
          </w:p>
        </w:tc>
      </w:tr>
      <w:tr w:rsidR="002E115E" w:rsidRPr="002E115E" w:rsidTr="002E115E">
        <w:trPr>
          <w:cantSplit/>
          <w:trHeight w:val="113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319" w:lineRule="exact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319" w:lineRule="exact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№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319" w:lineRule="exact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319" w:lineRule="exact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"Вокзал - Рынок запа</w:t>
            </w: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- п. Тимирязева"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ж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.д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 станция (Вокзал)-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ул.им</w:t>
            </w:r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.К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олодина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ул.Советская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ул.им</w:t>
            </w:r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.Ч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калова-пер.Западный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ул.им.Чкалова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ул.Специалистов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ул.им</w:t>
            </w:r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акаренко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ул.им</w:t>
            </w:r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.П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архоменко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E115E">
              <w:rPr>
                <w:rFonts w:ascii="Calibri" w:eastAsia="Calibri" w:hAnsi="Calibri" w:cs="Times New Roman"/>
                <w:sz w:val="16"/>
                <w:szCs w:val="16"/>
              </w:rPr>
              <w:t>ул</w:t>
            </w:r>
            <w:proofErr w:type="gramStart"/>
            <w:r w:rsidRPr="002E115E">
              <w:rPr>
                <w:rFonts w:ascii="Calibri" w:eastAsia="Calibri" w:hAnsi="Calibri" w:cs="Times New Roman"/>
                <w:sz w:val="16"/>
                <w:szCs w:val="16"/>
              </w:rPr>
              <w:t>.С</w:t>
            </w:r>
            <w:proofErr w:type="gramEnd"/>
            <w:r w:rsidRPr="002E115E">
              <w:rPr>
                <w:rFonts w:ascii="Calibri" w:eastAsia="Calibri" w:hAnsi="Calibri" w:cs="Times New Roman"/>
                <w:sz w:val="16"/>
                <w:szCs w:val="16"/>
              </w:rPr>
              <w:t>еверная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ул</w:t>
            </w:r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.С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еверная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ул.им</w:t>
            </w:r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.К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ольцовского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ул</w:t>
            </w:r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.С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пециалистов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ул.им.Чкалова-пер.Западный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ул.им.Чкалова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ул.им</w:t>
            </w:r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.К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олодина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E115E">
              <w:rPr>
                <w:rFonts w:ascii="Calibri" w:eastAsia="Calibri" w:hAnsi="Calibri" w:cs="Times New Roman"/>
                <w:sz w:val="16"/>
                <w:szCs w:val="16"/>
              </w:rPr>
              <w:t>ж</w:t>
            </w:r>
            <w:proofErr w:type="gramEnd"/>
            <w:r w:rsidRPr="002E115E">
              <w:rPr>
                <w:rFonts w:ascii="Calibri" w:eastAsia="Calibri" w:hAnsi="Calibri" w:cs="Times New Roman"/>
                <w:sz w:val="16"/>
                <w:szCs w:val="16"/>
              </w:rPr>
              <w:t>.д</w:t>
            </w:r>
            <w:proofErr w:type="spellEnd"/>
            <w:r w:rsidRPr="002E115E">
              <w:rPr>
                <w:rFonts w:ascii="Calibri" w:eastAsia="Calibri" w:hAnsi="Calibri" w:cs="Times New Roman"/>
                <w:sz w:val="16"/>
                <w:szCs w:val="16"/>
              </w:rPr>
              <w:t>. станция (Вокзал)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Прямой путь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Обра</w:t>
            </w: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путь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РПНТ*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С 07.00час. до 19.00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Малый и выше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E" w:rsidRPr="002E115E" w:rsidRDefault="002E115E" w:rsidP="002E11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4</w:t>
            </w: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Евро 2 и выше</w:t>
            </w:r>
          </w:p>
        </w:tc>
      </w:tr>
      <w:tr w:rsidR="002E115E" w:rsidRPr="002E115E" w:rsidTr="002E115E">
        <w:trPr>
          <w:cantSplit/>
          <w:trHeight w:val="1134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319" w:lineRule="exact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№5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"Кольцевой"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ул.им</w:t>
            </w:r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.Ч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ехова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(РТП)-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ул.им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 Шукшина-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ул</w:t>
            </w:r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ира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ул</w:t>
            </w:r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.С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пециалистов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ул.им</w:t>
            </w:r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.Ч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калова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ул.им</w:t>
            </w:r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.Т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ельмана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ул</w:t>
            </w:r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.С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оциалистическая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ул.им</w:t>
            </w:r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.Г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агарина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ул.им.Чехова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Прямой путь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  О</w:t>
            </w: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ратный путь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РПНТ*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С 07.00час. до 19.00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Малый и выше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Евро 4 и выше</w:t>
            </w:r>
          </w:p>
        </w:tc>
      </w:tr>
      <w:tr w:rsidR="002E115E" w:rsidRPr="002E115E" w:rsidTr="002E115E">
        <w:trPr>
          <w:cantSplit/>
          <w:trHeight w:val="1134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319" w:lineRule="exact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№8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"Старый поселок (Кол</w:t>
            </w: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цевой)"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пер</w:t>
            </w:r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.З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ападный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ул.им</w:t>
            </w:r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.Ч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калова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ул.им</w:t>
            </w:r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.Ш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укшина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ул.им</w:t>
            </w:r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.Ч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ехова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ул.им</w:t>
            </w:r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.Г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агарина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ул</w:t>
            </w:r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.С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оциалистическая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ул.им</w:t>
            </w:r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.Т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ельмана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ул.им</w:t>
            </w:r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.Д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зержинского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пер</w:t>
            </w:r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.З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</w:rPr>
              <w:t>ападный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Прямой путь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 О</w:t>
            </w: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ратный путь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РПНТ*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С 07.00час. до 19.00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Особо малый и выше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Евро 2 и выше</w:t>
            </w:r>
          </w:p>
        </w:tc>
      </w:tr>
      <w:tr w:rsidR="002E115E" w:rsidRPr="002E115E" w:rsidTr="002E115E">
        <w:trPr>
          <w:cantSplit/>
          <w:trHeight w:val="1134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319" w:lineRule="exact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№9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«Вокзал» – п. Шоссе</w:t>
            </w: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ж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.д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 станция (Вокзал)-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E11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Колодина-</w:t>
            </w:r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адовая</w:t>
            </w:r>
            <w:proofErr w:type="spellEnd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-пост ГИБДД-</w:t>
            </w:r>
            <w:proofErr w:type="spellStart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п.Шоссейный</w:t>
            </w:r>
            <w:proofErr w:type="spellEnd"/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proofErr w:type="spellStart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оссейный</w:t>
            </w:r>
            <w:proofErr w:type="spellEnd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-пост ГИБДД-</w:t>
            </w:r>
            <w:proofErr w:type="spellStart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ул.Садовая</w:t>
            </w:r>
            <w:proofErr w:type="spellEnd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-</w:t>
            </w:r>
            <w:proofErr w:type="spellStart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ул.им.Колодина</w:t>
            </w:r>
            <w:proofErr w:type="spellEnd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ж.д</w:t>
            </w:r>
            <w:proofErr w:type="spellEnd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ста</w:t>
            </w:r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 (</w:t>
            </w:r>
            <w:proofErr w:type="spellStart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Вок</w:t>
            </w:r>
            <w:proofErr w:type="spellEnd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-зал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Прямой путь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Обратный путь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РПНТ*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С 07.00час. до 19.00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Особо малый и выше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Евро 2 и выше</w:t>
            </w:r>
          </w:p>
        </w:tc>
      </w:tr>
      <w:tr w:rsidR="002E115E" w:rsidRPr="002E115E" w:rsidTr="002E115E">
        <w:trPr>
          <w:cantSplit/>
          <w:trHeight w:val="1134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№10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«Вокзал» – </w:t>
            </w:r>
            <w:proofErr w:type="spellStart"/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омсомолький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ж.д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. станция (Вокзал)- ул. </w:t>
            </w: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</w:t>
            </w:r>
            <w:r w:rsidRPr="002E11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</w:t>
            </w:r>
            <w:r w:rsidRPr="002E11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лодина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оветская</w:t>
            </w:r>
            <w:proofErr w:type="spellEnd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ул.им.Чкалова</w:t>
            </w:r>
            <w:proofErr w:type="spellEnd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ул.Специалистов</w:t>
            </w:r>
            <w:proofErr w:type="spellEnd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пер. </w:t>
            </w:r>
            <w:proofErr w:type="spellStart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</w:t>
            </w:r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цовский-пос.Комсомольский</w:t>
            </w:r>
            <w:proofErr w:type="spellEnd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proofErr w:type="spellStart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</w:t>
            </w:r>
            <w:proofErr w:type="gramStart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омсомольский</w:t>
            </w:r>
            <w:proofErr w:type="spellEnd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пер. </w:t>
            </w:r>
            <w:proofErr w:type="spellStart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Кольцовский</w:t>
            </w:r>
            <w:proofErr w:type="spellEnd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ул.Специалистов</w:t>
            </w:r>
            <w:proofErr w:type="spellEnd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ж.д</w:t>
            </w:r>
            <w:proofErr w:type="spellEnd"/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ста</w:t>
            </w:r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 (Вокзал)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Прямой путь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Обратный путь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РПНТ*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С 07.00час. до 19.00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Особо малый и выше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 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Евро 2 и выше</w:t>
            </w:r>
          </w:p>
        </w:tc>
      </w:tr>
      <w:tr w:rsidR="002E115E" w:rsidRPr="002E115E" w:rsidTr="002E115E">
        <w:trPr>
          <w:cantSplit/>
          <w:trHeight w:val="1134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lastRenderedPageBreak/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№11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«Вокзал» – </w:t>
            </w:r>
            <w:proofErr w:type="spellStart"/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ерновой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ж.д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. станция (Вокзал)- ул. </w:t>
            </w: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</w:t>
            </w:r>
            <w:r w:rsidRPr="002E11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</w:t>
            </w:r>
            <w:r w:rsidRPr="002E11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лодина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адовая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; МРЭО; </w:t>
            </w: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п.Зерновой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  <w:r w:rsidRPr="002E1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ерновой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; МРЭО; </w:t>
            </w:r>
            <w:proofErr w:type="spell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ул.Садовая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E11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ж</w:t>
            </w:r>
            <w:proofErr w:type="gramEnd"/>
            <w:r w:rsidRPr="002E11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.д</w:t>
            </w:r>
            <w:proofErr w:type="spellEnd"/>
            <w:r w:rsidRPr="002E11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 станция (Вокзал)</w:t>
            </w:r>
          </w:p>
          <w:p w:rsidR="002E115E" w:rsidRPr="002E115E" w:rsidRDefault="002E115E" w:rsidP="002E11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Прямой путь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10,1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Обратный путь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10,1</w:t>
            </w:r>
          </w:p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РПНТ*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С 07.00час. до 19.00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Особо малый и выше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E" w:rsidRPr="002E115E" w:rsidRDefault="002E115E" w:rsidP="002E11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E" w:rsidRPr="002E115E" w:rsidRDefault="002E115E" w:rsidP="002E115E">
            <w:pPr>
              <w:widowControl w:val="0"/>
              <w:autoSpaceDE w:val="0"/>
              <w:autoSpaceDN w:val="0"/>
              <w:adjustRightInd w:val="0"/>
              <w:spacing w:after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E11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Евро 2 и выше</w:t>
            </w:r>
          </w:p>
        </w:tc>
      </w:tr>
    </w:tbl>
    <w:p w:rsidR="00F42E73" w:rsidRPr="00F42E73" w:rsidRDefault="00F42E73" w:rsidP="00F42E7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2E73" w:rsidRPr="00F42E73" w:rsidRDefault="00F42E73" w:rsidP="00F42E7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2E73" w:rsidRPr="00F42E73" w:rsidRDefault="00F42E73" w:rsidP="00F42E7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РПНТ* – Регулярные перевозки по нерегулируемым тарифам.</w:t>
      </w:r>
    </w:p>
    <w:p w:rsidR="00F42E73" w:rsidRPr="00F42E73" w:rsidRDefault="00F42E73" w:rsidP="00F42E7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работы ** - участник открытого конкурса, получивший право на осуществление регулярных перевозок по маршр</w:t>
      </w:r>
      <w:r w:rsidRPr="00F42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42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Start"/>
      <w:r w:rsidRPr="00F42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у(</w:t>
      </w:r>
      <w:proofErr w:type="spellStart"/>
      <w:proofErr w:type="gramEnd"/>
      <w:r w:rsidRPr="00F42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proofErr w:type="spellEnd"/>
      <w:r w:rsidRPr="00F42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регулярных перевозок, направляет на согласование в администрацию Зерноградского городского поселения проект сводного расписания маршрута с указанием времени отправления (в часах и минутах) транспортных средств и паспорт маршрута.</w:t>
      </w:r>
    </w:p>
    <w:p w:rsidR="00783A8D" w:rsidRDefault="00783A8D" w:rsidP="00783A8D">
      <w:pPr>
        <w:sectPr w:rsidR="00783A8D" w:rsidSect="00363B0F">
          <w:pgSz w:w="16838" w:h="11906" w:orient="landscape"/>
          <w:pgMar w:top="566" w:right="1134" w:bottom="426" w:left="851" w:header="708" w:footer="708" w:gutter="0"/>
          <w:cols w:space="708"/>
          <w:docGrid w:linePitch="360"/>
        </w:sectPr>
      </w:pPr>
    </w:p>
    <w:p w:rsidR="00783A8D" w:rsidRPr="008F7DE3" w:rsidRDefault="00783A8D" w:rsidP="00783A8D">
      <w:pPr>
        <w:rPr>
          <w:sz w:val="24"/>
          <w:szCs w:val="24"/>
        </w:rPr>
      </w:pPr>
      <w:r w:rsidRPr="008F7DE3">
        <w:rPr>
          <w:sz w:val="24"/>
          <w:szCs w:val="24"/>
        </w:rPr>
        <w:lastRenderedPageBreak/>
        <w:t xml:space="preserve">Срок, место и порядок представления конкурсной документации, официальный сайт, на котором размещена конкурсная документация: </w:t>
      </w:r>
      <w:proofErr w:type="gramStart"/>
      <w:r w:rsidRPr="008F7DE3">
        <w:rPr>
          <w:sz w:val="24"/>
          <w:szCs w:val="24"/>
        </w:rPr>
        <w:t>Со дня размещения на официальном сайте извещения о проведении открытого конкурса и конкурсной документации организатор открытого конкурса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представляет такому лицу ко</w:t>
      </w:r>
      <w:r w:rsidRPr="008F7DE3">
        <w:rPr>
          <w:sz w:val="24"/>
          <w:szCs w:val="24"/>
        </w:rPr>
        <w:t>н</w:t>
      </w:r>
      <w:r w:rsidRPr="008F7DE3">
        <w:rPr>
          <w:sz w:val="24"/>
          <w:szCs w:val="24"/>
        </w:rPr>
        <w:t>курсную документацию с соответствующей отметкой в журнале регистрации выдачи конкурсной документации и внесенных в нее изменений.</w:t>
      </w:r>
      <w:proofErr w:type="gramEnd"/>
      <w:r w:rsidRPr="008F7DE3">
        <w:rPr>
          <w:sz w:val="24"/>
          <w:szCs w:val="24"/>
        </w:rPr>
        <w:t xml:space="preserve"> Представление конкурсной документации ос</w:t>
      </w:r>
      <w:r w:rsidRPr="008F7DE3">
        <w:rPr>
          <w:sz w:val="24"/>
          <w:szCs w:val="24"/>
        </w:rPr>
        <w:t>у</w:t>
      </w:r>
      <w:r w:rsidRPr="008F7DE3">
        <w:rPr>
          <w:sz w:val="24"/>
          <w:szCs w:val="24"/>
        </w:rPr>
        <w:t>ществляется по адресу: Ростовская область, г. Зерноград, ул. Мира, 16</w:t>
      </w:r>
      <w:r w:rsidRPr="001A5448">
        <w:rPr>
          <w:sz w:val="24"/>
          <w:szCs w:val="24"/>
        </w:rPr>
        <w:t xml:space="preserve">, </w:t>
      </w:r>
      <w:proofErr w:type="spellStart"/>
      <w:r w:rsidRPr="001A5448">
        <w:rPr>
          <w:sz w:val="24"/>
          <w:szCs w:val="24"/>
        </w:rPr>
        <w:t>каб</w:t>
      </w:r>
      <w:proofErr w:type="spellEnd"/>
      <w:r w:rsidRPr="001A5448">
        <w:rPr>
          <w:sz w:val="24"/>
          <w:szCs w:val="24"/>
        </w:rPr>
        <w:t xml:space="preserve">. </w:t>
      </w:r>
      <w:r w:rsidR="001A5448" w:rsidRPr="001A5448">
        <w:rPr>
          <w:sz w:val="24"/>
          <w:szCs w:val="24"/>
        </w:rPr>
        <w:t>107</w:t>
      </w:r>
      <w:r w:rsidRPr="001A5448">
        <w:rPr>
          <w:sz w:val="24"/>
          <w:szCs w:val="24"/>
        </w:rPr>
        <w:t xml:space="preserve"> </w:t>
      </w:r>
      <w:r w:rsidRPr="008F7DE3">
        <w:rPr>
          <w:sz w:val="24"/>
          <w:szCs w:val="24"/>
        </w:rPr>
        <w:t>и на официальном сайте Администрации Зерноградского</w:t>
      </w:r>
      <w:r w:rsidR="00451021" w:rsidRPr="008F7DE3">
        <w:rPr>
          <w:sz w:val="24"/>
          <w:szCs w:val="24"/>
        </w:rPr>
        <w:t xml:space="preserve"> городского поселения Ростовской области</w:t>
      </w:r>
      <w:r w:rsidRPr="008F7DE3">
        <w:rPr>
          <w:sz w:val="24"/>
          <w:szCs w:val="24"/>
        </w:rPr>
        <w:t xml:space="preserve"> </w:t>
      </w:r>
      <w:r w:rsidRPr="001A5448">
        <w:rPr>
          <w:sz w:val="24"/>
          <w:szCs w:val="24"/>
        </w:rPr>
        <w:t>http://www.</w:t>
      </w:r>
      <w:r w:rsidR="00451021" w:rsidRPr="001A5448">
        <w:rPr>
          <w:sz w:val="24"/>
          <w:szCs w:val="24"/>
        </w:rPr>
        <w:t>admzernograd.ru</w:t>
      </w:r>
    </w:p>
    <w:p w:rsidR="00783A8D" w:rsidRPr="008F7DE3" w:rsidRDefault="00451021" w:rsidP="00783A8D">
      <w:pPr>
        <w:rPr>
          <w:sz w:val="24"/>
          <w:szCs w:val="24"/>
        </w:rPr>
      </w:pPr>
      <w:r w:rsidRPr="008F7DE3">
        <w:rPr>
          <w:sz w:val="24"/>
          <w:szCs w:val="24"/>
        </w:rPr>
        <w:t xml:space="preserve">     </w:t>
      </w:r>
      <w:r w:rsidR="00783A8D" w:rsidRPr="008F7DE3">
        <w:rPr>
          <w:sz w:val="24"/>
          <w:szCs w:val="24"/>
        </w:rPr>
        <w:t>Размер, порядок и сроки внесения платы за предоставление конкурсной документации на б</w:t>
      </w:r>
      <w:r w:rsidR="00783A8D" w:rsidRPr="008F7DE3">
        <w:rPr>
          <w:sz w:val="24"/>
          <w:szCs w:val="24"/>
        </w:rPr>
        <w:t>у</w:t>
      </w:r>
      <w:r w:rsidR="00783A8D" w:rsidRPr="008F7DE3">
        <w:rPr>
          <w:sz w:val="24"/>
          <w:szCs w:val="24"/>
        </w:rPr>
        <w:t>мажном носителе: Представление конкурсной документации на бумажном носителе осуществл</w:t>
      </w:r>
      <w:r w:rsidR="00783A8D" w:rsidRPr="008F7DE3">
        <w:rPr>
          <w:sz w:val="24"/>
          <w:szCs w:val="24"/>
        </w:rPr>
        <w:t>я</w:t>
      </w:r>
      <w:r w:rsidR="00783A8D" w:rsidRPr="008F7DE3">
        <w:rPr>
          <w:sz w:val="24"/>
          <w:szCs w:val="24"/>
        </w:rPr>
        <w:t>ется без взимания платы.</w:t>
      </w:r>
    </w:p>
    <w:p w:rsidR="00783A8D" w:rsidRPr="001A5448" w:rsidRDefault="00451021" w:rsidP="00783A8D">
      <w:pPr>
        <w:rPr>
          <w:sz w:val="24"/>
          <w:szCs w:val="24"/>
        </w:rPr>
      </w:pPr>
      <w:r w:rsidRPr="008F7DE3">
        <w:rPr>
          <w:sz w:val="24"/>
          <w:szCs w:val="24"/>
        </w:rPr>
        <w:t xml:space="preserve">     </w:t>
      </w:r>
      <w:r w:rsidR="00783A8D" w:rsidRPr="008F7DE3">
        <w:rPr>
          <w:sz w:val="24"/>
          <w:szCs w:val="24"/>
        </w:rPr>
        <w:t xml:space="preserve">Место, дата и время вскрытия конвертов с заявками на участие в открытом конкурсе: </w:t>
      </w:r>
      <w:r w:rsidRPr="001A5448">
        <w:rPr>
          <w:sz w:val="24"/>
          <w:szCs w:val="24"/>
        </w:rPr>
        <w:t>Админ</w:t>
      </w:r>
      <w:r w:rsidRPr="001A5448">
        <w:rPr>
          <w:sz w:val="24"/>
          <w:szCs w:val="24"/>
        </w:rPr>
        <w:t>и</w:t>
      </w:r>
      <w:r w:rsidRPr="001A5448">
        <w:rPr>
          <w:sz w:val="24"/>
          <w:szCs w:val="24"/>
        </w:rPr>
        <w:t>страция Зерноградского городского поселения</w:t>
      </w:r>
      <w:r w:rsidR="001A5448" w:rsidRPr="001A5448">
        <w:rPr>
          <w:sz w:val="24"/>
          <w:szCs w:val="24"/>
        </w:rPr>
        <w:t xml:space="preserve"> Зерноградского района</w:t>
      </w:r>
      <w:r w:rsidRPr="001A5448">
        <w:rPr>
          <w:sz w:val="24"/>
          <w:szCs w:val="24"/>
        </w:rPr>
        <w:t xml:space="preserve"> Ростовской области</w:t>
      </w:r>
      <w:proofErr w:type="gramStart"/>
      <w:r w:rsidRPr="001A5448">
        <w:rPr>
          <w:sz w:val="24"/>
          <w:szCs w:val="24"/>
        </w:rPr>
        <w:t>.</w:t>
      </w:r>
      <w:r w:rsidR="00783A8D" w:rsidRPr="001A5448">
        <w:rPr>
          <w:sz w:val="24"/>
          <w:szCs w:val="24"/>
        </w:rPr>
        <w:t xml:space="preserve">, </w:t>
      </w:r>
      <w:proofErr w:type="gramEnd"/>
      <w:r w:rsidR="00783A8D" w:rsidRPr="001A5448">
        <w:rPr>
          <w:sz w:val="24"/>
          <w:szCs w:val="24"/>
        </w:rPr>
        <w:t xml:space="preserve">347740 Ростовская область, г. Зерноград, ул. Мира, д. 16, </w:t>
      </w:r>
      <w:r w:rsidR="001A5448" w:rsidRPr="001A5448">
        <w:rPr>
          <w:sz w:val="24"/>
          <w:szCs w:val="24"/>
        </w:rPr>
        <w:t>106</w:t>
      </w:r>
      <w:r w:rsidR="00783A8D" w:rsidRPr="001A5448">
        <w:rPr>
          <w:sz w:val="24"/>
          <w:szCs w:val="24"/>
        </w:rPr>
        <w:t xml:space="preserve"> </w:t>
      </w:r>
      <w:proofErr w:type="spellStart"/>
      <w:r w:rsidR="00783A8D" w:rsidRPr="001A5448">
        <w:rPr>
          <w:sz w:val="24"/>
          <w:szCs w:val="24"/>
        </w:rPr>
        <w:t>каб</w:t>
      </w:r>
      <w:proofErr w:type="spellEnd"/>
      <w:r w:rsidR="00783A8D" w:rsidRPr="001A5448">
        <w:rPr>
          <w:sz w:val="24"/>
          <w:szCs w:val="24"/>
        </w:rPr>
        <w:t xml:space="preserve">., </w:t>
      </w:r>
      <w:r w:rsidR="00EB3580">
        <w:rPr>
          <w:sz w:val="24"/>
          <w:szCs w:val="24"/>
        </w:rPr>
        <w:t>10.10.</w:t>
      </w:r>
      <w:r w:rsidR="00783A8D" w:rsidRPr="00541CFE">
        <w:rPr>
          <w:sz w:val="24"/>
          <w:szCs w:val="24"/>
        </w:rPr>
        <w:t>201</w:t>
      </w:r>
      <w:r w:rsidR="00363B0F" w:rsidRPr="00541CFE">
        <w:rPr>
          <w:sz w:val="24"/>
          <w:szCs w:val="24"/>
        </w:rPr>
        <w:t>9</w:t>
      </w:r>
      <w:r w:rsidR="00783A8D" w:rsidRPr="00541CFE">
        <w:rPr>
          <w:sz w:val="24"/>
          <w:szCs w:val="24"/>
        </w:rPr>
        <w:t>, в 10:00,</w:t>
      </w:r>
    </w:p>
    <w:p w:rsidR="00783A8D" w:rsidRPr="001A5448" w:rsidRDefault="00451021" w:rsidP="00783A8D">
      <w:pPr>
        <w:rPr>
          <w:sz w:val="24"/>
          <w:szCs w:val="24"/>
        </w:rPr>
      </w:pPr>
      <w:r w:rsidRPr="008F7DE3">
        <w:rPr>
          <w:sz w:val="24"/>
          <w:szCs w:val="24"/>
        </w:rPr>
        <w:t xml:space="preserve">     </w:t>
      </w:r>
      <w:r w:rsidR="00783A8D" w:rsidRPr="008F7DE3">
        <w:rPr>
          <w:sz w:val="24"/>
          <w:szCs w:val="24"/>
        </w:rPr>
        <w:t>Место и дата рассмотрения заявок на участие в открытом конкурсе и подведения итогов откр</w:t>
      </w:r>
      <w:r w:rsidR="00783A8D" w:rsidRPr="008F7DE3">
        <w:rPr>
          <w:sz w:val="24"/>
          <w:szCs w:val="24"/>
        </w:rPr>
        <w:t>ы</w:t>
      </w:r>
      <w:r w:rsidR="00783A8D" w:rsidRPr="008F7DE3">
        <w:rPr>
          <w:sz w:val="24"/>
          <w:szCs w:val="24"/>
        </w:rPr>
        <w:t xml:space="preserve">того конкурса: </w:t>
      </w:r>
      <w:r w:rsidRPr="001A5448">
        <w:rPr>
          <w:sz w:val="24"/>
          <w:szCs w:val="24"/>
        </w:rPr>
        <w:t>Администрация Зерноградского городского поселения</w:t>
      </w:r>
      <w:r w:rsidR="001A5448" w:rsidRPr="001A5448">
        <w:rPr>
          <w:sz w:val="24"/>
          <w:szCs w:val="24"/>
        </w:rPr>
        <w:t xml:space="preserve"> Зерноградского района</w:t>
      </w:r>
      <w:r w:rsidRPr="001A5448">
        <w:rPr>
          <w:sz w:val="24"/>
          <w:szCs w:val="24"/>
        </w:rPr>
        <w:t xml:space="preserve"> Р</w:t>
      </w:r>
      <w:r w:rsidRPr="001A5448">
        <w:rPr>
          <w:sz w:val="24"/>
          <w:szCs w:val="24"/>
        </w:rPr>
        <w:t>о</w:t>
      </w:r>
      <w:r w:rsidRPr="001A5448">
        <w:rPr>
          <w:sz w:val="24"/>
          <w:szCs w:val="24"/>
        </w:rPr>
        <w:t>стовской области</w:t>
      </w:r>
      <w:proofErr w:type="gramStart"/>
      <w:r w:rsidRPr="001A5448">
        <w:rPr>
          <w:sz w:val="24"/>
          <w:szCs w:val="24"/>
        </w:rPr>
        <w:t>.</w:t>
      </w:r>
      <w:r w:rsidR="00783A8D" w:rsidRPr="001A5448">
        <w:rPr>
          <w:sz w:val="24"/>
          <w:szCs w:val="24"/>
        </w:rPr>
        <w:t xml:space="preserve">, </w:t>
      </w:r>
      <w:proofErr w:type="gramEnd"/>
      <w:r w:rsidR="00783A8D" w:rsidRPr="001A5448">
        <w:rPr>
          <w:sz w:val="24"/>
          <w:szCs w:val="24"/>
        </w:rPr>
        <w:t xml:space="preserve">347740 Ростовская область, г. Зерноград, ул. Мира, д. 16, </w:t>
      </w:r>
      <w:r w:rsidR="001A5448" w:rsidRPr="001A5448">
        <w:rPr>
          <w:sz w:val="24"/>
          <w:szCs w:val="24"/>
        </w:rPr>
        <w:t>107</w:t>
      </w:r>
      <w:r w:rsidR="00783A8D" w:rsidRPr="001A5448">
        <w:rPr>
          <w:sz w:val="24"/>
          <w:szCs w:val="24"/>
        </w:rPr>
        <w:t xml:space="preserve"> </w:t>
      </w:r>
      <w:proofErr w:type="spellStart"/>
      <w:r w:rsidR="00783A8D" w:rsidRPr="001A5448">
        <w:rPr>
          <w:sz w:val="24"/>
          <w:szCs w:val="24"/>
        </w:rPr>
        <w:t>каб</w:t>
      </w:r>
      <w:proofErr w:type="spellEnd"/>
      <w:r w:rsidR="00783A8D" w:rsidRPr="00541CFE">
        <w:rPr>
          <w:sz w:val="24"/>
          <w:szCs w:val="24"/>
        </w:rPr>
        <w:t xml:space="preserve">., </w:t>
      </w:r>
      <w:r w:rsidR="00EB3580">
        <w:rPr>
          <w:sz w:val="24"/>
          <w:szCs w:val="24"/>
        </w:rPr>
        <w:t>10.10</w:t>
      </w:r>
      <w:r w:rsidR="00541CFE" w:rsidRPr="00541CFE">
        <w:rPr>
          <w:sz w:val="24"/>
          <w:szCs w:val="24"/>
        </w:rPr>
        <w:t>.</w:t>
      </w:r>
      <w:r w:rsidR="00783A8D" w:rsidRPr="00541CFE">
        <w:rPr>
          <w:sz w:val="24"/>
          <w:szCs w:val="24"/>
        </w:rPr>
        <w:t>201</w:t>
      </w:r>
      <w:r w:rsidR="00363B0F" w:rsidRPr="00541CFE">
        <w:rPr>
          <w:sz w:val="24"/>
          <w:szCs w:val="24"/>
        </w:rPr>
        <w:t>9</w:t>
      </w:r>
      <w:r w:rsidR="00783A8D" w:rsidRPr="00541CFE">
        <w:rPr>
          <w:sz w:val="24"/>
          <w:szCs w:val="24"/>
        </w:rPr>
        <w:t>, в 10:00</w:t>
      </w:r>
      <w:r w:rsidR="00EB3580">
        <w:rPr>
          <w:sz w:val="24"/>
          <w:szCs w:val="24"/>
        </w:rPr>
        <w:t>.</w:t>
      </w:r>
    </w:p>
    <w:p w:rsidR="008F7DE3" w:rsidRPr="008B5AEF" w:rsidRDefault="008F7DE3" w:rsidP="00783A8D">
      <w:pPr>
        <w:rPr>
          <w:sz w:val="24"/>
          <w:szCs w:val="24"/>
        </w:rPr>
      </w:pPr>
      <w:r w:rsidRPr="008F7DE3">
        <w:rPr>
          <w:sz w:val="24"/>
          <w:szCs w:val="24"/>
        </w:rPr>
        <w:t xml:space="preserve">Подведения итогов открытого конкурса: </w:t>
      </w:r>
      <w:r w:rsidRPr="008B5AEF">
        <w:rPr>
          <w:sz w:val="24"/>
          <w:szCs w:val="24"/>
        </w:rPr>
        <w:t xml:space="preserve">Администрация Зерноградского городского поселения </w:t>
      </w:r>
      <w:r w:rsidR="008B5AEF" w:rsidRPr="008B5AEF">
        <w:rPr>
          <w:sz w:val="24"/>
          <w:szCs w:val="24"/>
        </w:rPr>
        <w:t xml:space="preserve">Зерноградского района </w:t>
      </w:r>
      <w:r w:rsidRPr="008B5AEF">
        <w:rPr>
          <w:sz w:val="24"/>
          <w:szCs w:val="24"/>
        </w:rPr>
        <w:t>Ростовской области</w:t>
      </w:r>
      <w:proofErr w:type="gramStart"/>
      <w:r w:rsidRPr="008B5AEF">
        <w:rPr>
          <w:sz w:val="24"/>
          <w:szCs w:val="24"/>
        </w:rPr>
        <w:t xml:space="preserve">., </w:t>
      </w:r>
      <w:proofErr w:type="gramEnd"/>
      <w:r w:rsidRPr="008B5AEF">
        <w:rPr>
          <w:sz w:val="24"/>
          <w:szCs w:val="24"/>
        </w:rPr>
        <w:t xml:space="preserve">347740 Ростовская область, г. Зерноград, ул. Мира, д. 16, </w:t>
      </w:r>
      <w:r w:rsidR="008B5AEF" w:rsidRPr="008B5AEF">
        <w:rPr>
          <w:sz w:val="24"/>
          <w:szCs w:val="24"/>
        </w:rPr>
        <w:t>107</w:t>
      </w:r>
      <w:r w:rsidRPr="008B5AEF">
        <w:rPr>
          <w:sz w:val="24"/>
          <w:szCs w:val="24"/>
        </w:rPr>
        <w:t xml:space="preserve"> </w:t>
      </w:r>
      <w:proofErr w:type="spellStart"/>
      <w:r w:rsidRPr="008B5AEF">
        <w:rPr>
          <w:sz w:val="24"/>
          <w:szCs w:val="24"/>
        </w:rPr>
        <w:t>каб</w:t>
      </w:r>
      <w:proofErr w:type="spellEnd"/>
      <w:r w:rsidRPr="008B5AEF">
        <w:rPr>
          <w:sz w:val="24"/>
          <w:szCs w:val="24"/>
        </w:rPr>
        <w:t xml:space="preserve">., </w:t>
      </w:r>
      <w:r w:rsidR="00EB3580">
        <w:rPr>
          <w:sz w:val="24"/>
          <w:szCs w:val="24"/>
        </w:rPr>
        <w:t>10.10.</w:t>
      </w:r>
      <w:bookmarkStart w:id="0" w:name="_GoBack"/>
      <w:bookmarkEnd w:id="0"/>
      <w:r w:rsidRPr="00541CFE">
        <w:rPr>
          <w:sz w:val="24"/>
          <w:szCs w:val="24"/>
        </w:rPr>
        <w:t>201</w:t>
      </w:r>
      <w:r w:rsidR="00363B0F" w:rsidRPr="00541CFE">
        <w:rPr>
          <w:sz w:val="24"/>
          <w:szCs w:val="24"/>
        </w:rPr>
        <w:t>9</w:t>
      </w:r>
      <w:r w:rsidRPr="00541CFE">
        <w:rPr>
          <w:sz w:val="24"/>
          <w:szCs w:val="24"/>
        </w:rPr>
        <w:t>, в 10:00</w:t>
      </w:r>
    </w:p>
    <w:sectPr w:rsidR="008F7DE3" w:rsidRPr="008B5AEF" w:rsidSect="008F7DE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19"/>
    <w:rsid w:val="001A5448"/>
    <w:rsid w:val="001D5DA3"/>
    <w:rsid w:val="002E115E"/>
    <w:rsid w:val="00363B0F"/>
    <w:rsid w:val="00410A39"/>
    <w:rsid w:val="00451021"/>
    <w:rsid w:val="004C7E8E"/>
    <w:rsid w:val="00533EBF"/>
    <w:rsid w:val="00541CFE"/>
    <w:rsid w:val="005509D6"/>
    <w:rsid w:val="00783A8D"/>
    <w:rsid w:val="00823E19"/>
    <w:rsid w:val="008B5AEF"/>
    <w:rsid w:val="008F7DE3"/>
    <w:rsid w:val="009B01E4"/>
    <w:rsid w:val="009D4B21"/>
    <w:rsid w:val="00AE7B1D"/>
    <w:rsid w:val="00B67315"/>
    <w:rsid w:val="00DD5D7F"/>
    <w:rsid w:val="00EB3580"/>
    <w:rsid w:val="00F4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22</cp:revision>
  <cp:lastPrinted>2019-08-21T07:50:00Z</cp:lastPrinted>
  <dcterms:created xsi:type="dcterms:W3CDTF">2018-07-31T09:52:00Z</dcterms:created>
  <dcterms:modified xsi:type="dcterms:W3CDTF">2019-09-18T11:50:00Z</dcterms:modified>
</cp:coreProperties>
</file>