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Pr="00266E9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183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Зерноградского городского поселения </w:t>
      </w:r>
    </w:p>
    <w:p w:rsidR="00031D7E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«Зерноградское ПП ЖКХ» за </w:t>
      </w:r>
      <w:r w:rsidRPr="00266E9C">
        <w:rPr>
          <w:rFonts w:ascii="Times New Roman" w:hAnsi="Times New Roman" w:cs="Times New Roman"/>
          <w:b/>
          <w:sz w:val="28"/>
          <w:szCs w:val="28"/>
        </w:rPr>
        <w:t>201</w:t>
      </w:r>
      <w:r w:rsidR="0010139B">
        <w:rPr>
          <w:rFonts w:ascii="Times New Roman" w:hAnsi="Times New Roman" w:cs="Times New Roman"/>
          <w:b/>
          <w:sz w:val="28"/>
          <w:szCs w:val="28"/>
        </w:rPr>
        <w:t>7</w:t>
      </w:r>
      <w:r w:rsidRPr="00266E9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9C" w:rsidRDefault="00266E9C" w:rsidP="00266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27" w:type="dxa"/>
        <w:tblInd w:w="113" w:type="dxa"/>
        <w:tblLook w:val="04A0" w:firstRow="1" w:lastRow="0" w:firstColumn="1" w:lastColumn="0" w:noHBand="0" w:noVBand="1"/>
      </w:tblPr>
      <w:tblGrid>
        <w:gridCol w:w="594"/>
        <w:gridCol w:w="1656"/>
        <w:gridCol w:w="1496"/>
        <w:gridCol w:w="1570"/>
        <w:gridCol w:w="2120"/>
        <w:gridCol w:w="1771"/>
      </w:tblGrid>
      <w:tr w:rsidR="00402571" w:rsidTr="00402571">
        <w:trPr>
          <w:trHeight w:val="255"/>
        </w:trPr>
        <w:tc>
          <w:tcPr>
            <w:tcW w:w="486" w:type="dxa"/>
          </w:tcPr>
          <w:p w:rsidR="0010139B" w:rsidRPr="00402571" w:rsidRDefault="0010139B" w:rsidP="003B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1" w:type="dxa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1701" w:type="dxa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среднемесячная з/п, руб.</w:t>
            </w:r>
          </w:p>
        </w:tc>
        <w:tc>
          <w:tcPr>
            <w:tcW w:w="1902" w:type="dxa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2571" w:rsidTr="00402571">
        <w:trPr>
          <w:trHeight w:val="450"/>
        </w:trPr>
        <w:tc>
          <w:tcPr>
            <w:tcW w:w="486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1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Панферов Владимир Николаевич</w:t>
            </w:r>
          </w:p>
        </w:tc>
        <w:tc>
          <w:tcPr>
            <w:tcW w:w="1559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01.01.2017-25.09.2017</w:t>
            </w:r>
          </w:p>
        </w:tc>
        <w:tc>
          <w:tcPr>
            <w:tcW w:w="1701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46 014,00</w:t>
            </w:r>
          </w:p>
        </w:tc>
        <w:tc>
          <w:tcPr>
            <w:tcW w:w="1902" w:type="dxa"/>
          </w:tcPr>
          <w:p w:rsidR="0010139B" w:rsidRPr="00402571" w:rsidRDefault="0010139B" w:rsidP="003B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40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4025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 xml:space="preserve"> 100 572,00 руб. компенсация при увольнении</w:t>
            </w:r>
          </w:p>
        </w:tc>
      </w:tr>
      <w:tr w:rsidR="00402571" w:rsidTr="00402571">
        <w:trPr>
          <w:trHeight w:val="450"/>
        </w:trPr>
        <w:tc>
          <w:tcPr>
            <w:tcW w:w="486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1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Жерновник</w:t>
            </w:r>
            <w:proofErr w:type="spellEnd"/>
            <w:r w:rsidRPr="004025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559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02571" w:rsidRPr="0040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о. директор</w:t>
            </w:r>
            <w:r w:rsidR="00402571" w:rsidRPr="004025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26.09.2017-28.12.2017</w:t>
            </w:r>
          </w:p>
        </w:tc>
        <w:tc>
          <w:tcPr>
            <w:tcW w:w="1701" w:type="dxa"/>
            <w:vAlign w:val="center"/>
          </w:tcPr>
          <w:p w:rsidR="0010139B" w:rsidRPr="00402571" w:rsidRDefault="0010139B" w:rsidP="003B5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31 588,00</w:t>
            </w:r>
          </w:p>
        </w:tc>
        <w:tc>
          <w:tcPr>
            <w:tcW w:w="1902" w:type="dxa"/>
          </w:tcPr>
          <w:p w:rsidR="0010139B" w:rsidRPr="00402571" w:rsidRDefault="0010139B" w:rsidP="003B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40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4025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 xml:space="preserve">6 764,00 </w:t>
            </w:r>
            <w:r w:rsidR="004025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2571">
              <w:rPr>
                <w:rFonts w:ascii="Times New Roman" w:hAnsi="Times New Roman" w:cs="Times New Roman"/>
                <w:sz w:val="28"/>
                <w:szCs w:val="28"/>
              </w:rPr>
              <w:t>уб. компенсация при увольнении</w:t>
            </w:r>
          </w:p>
        </w:tc>
      </w:tr>
    </w:tbl>
    <w:p w:rsidR="002A6C7C" w:rsidRDefault="002A6C7C" w:rsidP="002A6C7C">
      <w:pPr>
        <w:rPr>
          <w:rFonts w:ascii="Times New Roman" w:hAnsi="Times New Roman" w:cs="Times New Roman"/>
          <w:sz w:val="28"/>
          <w:szCs w:val="28"/>
        </w:rPr>
      </w:pPr>
    </w:p>
    <w:p w:rsidR="00402571" w:rsidRPr="00402571" w:rsidRDefault="00402571" w:rsidP="00402571">
      <w:pPr>
        <w:rPr>
          <w:rFonts w:ascii="Times New Roman" w:hAnsi="Times New Roman" w:cs="Times New Roman"/>
          <w:sz w:val="28"/>
          <w:szCs w:val="28"/>
        </w:rPr>
      </w:pPr>
      <w:r w:rsidRPr="0040257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71">
        <w:rPr>
          <w:rFonts w:ascii="Times New Roman" w:hAnsi="Times New Roman" w:cs="Times New Roman"/>
          <w:sz w:val="28"/>
          <w:szCs w:val="28"/>
        </w:rPr>
        <w:t>о. директора</w:t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r w:rsidRPr="0040257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02571">
        <w:rPr>
          <w:rFonts w:ascii="Times New Roman" w:hAnsi="Times New Roman" w:cs="Times New Roman"/>
          <w:sz w:val="28"/>
          <w:szCs w:val="28"/>
        </w:rPr>
        <w:tab/>
        <w:t>Глушко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71">
        <w:rPr>
          <w:rFonts w:ascii="Times New Roman" w:hAnsi="Times New Roman" w:cs="Times New Roman"/>
          <w:sz w:val="28"/>
          <w:szCs w:val="28"/>
        </w:rPr>
        <w:t>А.</w:t>
      </w:r>
    </w:p>
    <w:p w:rsidR="002A6C7C" w:rsidRPr="00266E9C" w:rsidRDefault="002A6C7C" w:rsidP="00402571">
      <w:pPr>
        <w:rPr>
          <w:rFonts w:ascii="Times New Roman" w:hAnsi="Times New Roman" w:cs="Times New Roman"/>
          <w:sz w:val="28"/>
          <w:szCs w:val="28"/>
        </w:rPr>
      </w:pPr>
    </w:p>
    <w:sectPr w:rsidR="002A6C7C" w:rsidRPr="00266E9C" w:rsidSect="0073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D40"/>
    <w:rsid w:val="00031D7E"/>
    <w:rsid w:val="000C1D40"/>
    <w:rsid w:val="0010139B"/>
    <w:rsid w:val="00266E9C"/>
    <w:rsid w:val="002A6C7C"/>
    <w:rsid w:val="00402571"/>
    <w:rsid w:val="0073608C"/>
    <w:rsid w:val="009F7C74"/>
    <w:rsid w:val="00AF700E"/>
    <w:rsid w:val="00C05F51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41B"/>
  <w15:docId w15:val="{0E5CCABB-A410-4D88-AE28-260E58C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Ефремова</cp:lastModifiedBy>
  <cp:revision>5</cp:revision>
  <dcterms:created xsi:type="dcterms:W3CDTF">2017-02-14T08:55:00Z</dcterms:created>
  <dcterms:modified xsi:type="dcterms:W3CDTF">2018-03-29T08:46:00Z</dcterms:modified>
</cp:coreProperties>
</file>