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A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АДМИНИСТРАЦИЯ ЗЕРНОГРАДСКОГО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ГОРОДСКОГО ПОСЕЛЕНИЯ</w:t>
      </w:r>
    </w:p>
    <w:p w14:paraId="0B000000">
      <w:pPr>
        <w:spacing w:after="57" w:before="57"/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от </w:t>
      </w:r>
      <w:r>
        <w:rPr>
          <w:b w:val="1"/>
          <w:sz w:val="28"/>
        </w:rPr>
        <w:t>01.12.2022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№</w:t>
      </w:r>
      <w:r>
        <w:rPr>
          <w:b w:val="1"/>
          <w:sz w:val="28"/>
        </w:rPr>
        <w:t xml:space="preserve"> 803</w:t>
      </w:r>
    </w:p>
    <w:p w14:paraId="0D000000">
      <w:pPr>
        <w:spacing w:before="57"/>
        <w:ind/>
        <w:jc w:val="center"/>
        <w:rPr>
          <w:sz w:val="28"/>
        </w:rPr>
      </w:pPr>
      <w:r>
        <w:rPr>
          <w:sz w:val="28"/>
        </w:rPr>
        <w:t>г. Зерноград</w:t>
      </w:r>
    </w:p>
    <w:p w14:paraId="0E000000">
      <w:pPr>
        <w:pStyle w:val="Style_3"/>
        <w:tabs>
          <w:tab w:leader="none" w:pos="4200" w:val="left"/>
        </w:tabs>
        <w:spacing w:after="0"/>
        <w:ind w:right="5438"/>
        <w:rPr>
          <w:sz w:val="14"/>
        </w:rPr>
      </w:pPr>
    </w:p>
    <w:p w14:paraId="0F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>снятии с учета и исклю</w:t>
      </w:r>
      <w:r>
        <w:rPr>
          <w:b w:val="1"/>
          <w:sz w:val="28"/>
        </w:rPr>
        <w:t>ч</w:t>
      </w:r>
      <w:r>
        <w:rPr>
          <w:b w:val="1"/>
          <w:sz w:val="28"/>
        </w:rPr>
        <w:t>е</w:t>
      </w:r>
      <w:r>
        <w:rPr>
          <w:b w:val="1"/>
          <w:sz w:val="28"/>
        </w:rPr>
        <w:t>н</w:t>
      </w:r>
      <w:r>
        <w:rPr>
          <w:b w:val="1"/>
          <w:sz w:val="28"/>
        </w:rPr>
        <w:t>и</w:t>
      </w:r>
      <w:r>
        <w:rPr>
          <w:b w:val="1"/>
          <w:sz w:val="28"/>
        </w:rPr>
        <w:t>и и</w:t>
      </w:r>
      <w:r>
        <w:rPr>
          <w:b w:val="1"/>
          <w:sz w:val="28"/>
        </w:rPr>
        <w:t>з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списка очереди граждан, </w:t>
      </w:r>
    </w:p>
    <w:p w14:paraId="10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>имеющих трех и более детей</w:t>
      </w:r>
      <w:r>
        <w:rPr>
          <w:b w:val="1"/>
          <w:sz w:val="28"/>
        </w:rPr>
        <w:t>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реализовавших своё право </w:t>
      </w:r>
    </w:p>
    <w:p w14:paraId="11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 xml:space="preserve">на </w:t>
      </w:r>
      <w:r>
        <w:rPr>
          <w:b w:val="1"/>
          <w:sz w:val="28"/>
        </w:rPr>
        <w:t>однократно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бесплатно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предоставлени</w:t>
      </w:r>
      <w:r>
        <w:rPr>
          <w:b w:val="1"/>
          <w:sz w:val="28"/>
        </w:rPr>
        <w:t>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 xml:space="preserve">в собственность </w:t>
      </w:r>
    </w:p>
    <w:p w14:paraId="12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>земельн</w:t>
      </w:r>
      <w:r>
        <w:rPr>
          <w:b w:val="1"/>
          <w:sz w:val="28"/>
        </w:rPr>
        <w:t>ого</w:t>
      </w:r>
      <w:r>
        <w:rPr>
          <w:b w:val="1"/>
          <w:sz w:val="28"/>
        </w:rPr>
        <w:t xml:space="preserve"> участк</w:t>
      </w:r>
      <w:r>
        <w:rPr>
          <w:b w:val="1"/>
          <w:sz w:val="28"/>
        </w:rPr>
        <w:t>а для индивидуального жилищного строительства</w:t>
      </w:r>
      <w:r>
        <w:rPr>
          <w:b w:val="1"/>
          <w:sz w:val="28"/>
        </w:rPr>
        <w:t xml:space="preserve"> </w:t>
      </w:r>
    </w:p>
    <w:p w14:paraId="13000000">
      <w:pPr>
        <w:ind w:right="-57"/>
        <w:jc w:val="center"/>
        <w:rPr>
          <w:b w:val="1"/>
          <w:sz w:val="28"/>
        </w:rPr>
      </w:pPr>
      <w:r>
        <w:rPr>
          <w:b w:val="1"/>
          <w:sz w:val="28"/>
        </w:rPr>
        <w:t>н</w:t>
      </w:r>
      <w:r>
        <w:rPr>
          <w:b w:val="1"/>
          <w:sz w:val="28"/>
        </w:rPr>
        <w:t xml:space="preserve">а </w:t>
      </w:r>
      <w:r>
        <w:rPr>
          <w:b w:val="1"/>
          <w:sz w:val="28"/>
        </w:rPr>
        <w:t xml:space="preserve">территории </w:t>
      </w:r>
      <w:r>
        <w:rPr>
          <w:b w:val="1"/>
          <w:sz w:val="28"/>
        </w:rPr>
        <w:t>Зерн</w:t>
      </w:r>
      <w:r>
        <w:rPr>
          <w:b w:val="1"/>
          <w:sz w:val="28"/>
        </w:rPr>
        <w:t>огра</w:t>
      </w:r>
      <w:r>
        <w:rPr>
          <w:b w:val="1"/>
          <w:sz w:val="28"/>
        </w:rPr>
        <w:t>дс</w:t>
      </w:r>
      <w:r>
        <w:rPr>
          <w:b w:val="1"/>
          <w:sz w:val="28"/>
        </w:rPr>
        <w:t>к</w:t>
      </w:r>
      <w:r>
        <w:rPr>
          <w:b w:val="1"/>
          <w:sz w:val="28"/>
        </w:rPr>
        <w:t>о</w:t>
      </w:r>
      <w:r>
        <w:rPr>
          <w:b w:val="1"/>
          <w:sz w:val="28"/>
        </w:rPr>
        <w:t>го</w:t>
      </w:r>
      <w:r>
        <w:rPr>
          <w:b w:val="1"/>
          <w:sz w:val="28"/>
        </w:rPr>
        <w:t xml:space="preserve"> г</w:t>
      </w:r>
      <w:r>
        <w:rPr>
          <w:b w:val="1"/>
          <w:sz w:val="28"/>
        </w:rPr>
        <w:t>ородс</w:t>
      </w:r>
      <w:r>
        <w:rPr>
          <w:b w:val="1"/>
          <w:sz w:val="28"/>
        </w:rPr>
        <w:t>ко</w:t>
      </w:r>
      <w:r>
        <w:rPr>
          <w:b w:val="1"/>
          <w:sz w:val="28"/>
        </w:rPr>
        <w:t>го</w:t>
      </w:r>
      <w:r>
        <w:rPr>
          <w:b w:val="1"/>
          <w:sz w:val="28"/>
        </w:rPr>
        <w:t xml:space="preserve"> поселени</w:t>
      </w:r>
      <w:r>
        <w:rPr>
          <w:b w:val="1"/>
          <w:sz w:val="28"/>
        </w:rPr>
        <w:t>я</w:t>
      </w:r>
    </w:p>
    <w:p w14:paraId="14000000">
      <w:pPr>
        <w:ind w:right="-57"/>
        <w:jc w:val="center"/>
        <w:rPr>
          <w:b w:val="1"/>
          <w:sz w:val="14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В соот</w:t>
      </w:r>
      <w:r>
        <w:rPr>
          <w:sz w:val="28"/>
        </w:rPr>
        <w:t>ветс</w:t>
      </w:r>
      <w:r>
        <w:rPr>
          <w:sz w:val="28"/>
        </w:rPr>
        <w:t>т</w:t>
      </w:r>
      <w:r>
        <w:rPr>
          <w:sz w:val="28"/>
        </w:rPr>
        <w:t>в</w:t>
      </w:r>
      <w:r>
        <w:rPr>
          <w:sz w:val="28"/>
        </w:rPr>
        <w:t>и</w:t>
      </w:r>
      <w:r>
        <w:rPr>
          <w:sz w:val="28"/>
        </w:rPr>
        <w:t>и</w:t>
      </w:r>
      <w:r>
        <w:rPr>
          <w:sz w:val="28"/>
        </w:rPr>
        <w:t xml:space="preserve"> с </w:t>
      </w:r>
      <w:r>
        <w:rPr>
          <w:sz w:val="28"/>
        </w:rPr>
        <w:t>п</w:t>
      </w:r>
      <w:r>
        <w:rPr>
          <w:sz w:val="28"/>
        </w:rPr>
        <w:t>у</w:t>
      </w:r>
      <w:r>
        <w:rPr>
          <w:sz w:val="28"/>
        </w:rPr>
        <w:t>н</w:t>
      </w:r>
      <w:r>
        <w:rPr>
          <w:sz w:val="28"/>
        </w:rPr>
        <w:t>ктом 10 статьи 8.3 Областного закон</w:t>
      </w:r>
      <w:r>
        <w:rPr>
          <w:sz w:val="28"/>
        </w:rPr>
        <w:t>а</w:t>
      </w:r>
      <w:r>
        <w:rPr>
          <w:sz w:val="28"/>
        </w:rPr>
        <w:t xml:space="preserve"> Ростовской области от 22.07.2003 №</w:t>
      </w:r>
      <w:r>
        <w:rPr>
          <w:sz w:val="28"/>
        </w:rPr>
        <w:t xml:space="preserve"> </w:t>
      </w:r>
      <w:r>
        <w:rPr>
          <w:sz w:val="28"/>
        </w:rPr>
        <w:t xml:space="preserve">19-ЗС «О регулировании земельных отношений в Ростовской области», </w:t>
      </w:r>
      <w:r>
        <w:rPr>
          <w:sz w:val="28"/>
        </w:rPr>
        <w:t xml:space="preserve">п. </w:t>
      </w:r>
      <w:r>
        <w:rPr>
          <w:sz w:val="28"/>
        </w:rPr>
        <w:t>8.13</w:t>
      </w:r>
      <w:r>
        <w:rPr>
          <w:sz w:val="28"/>
        </w:rPr>
        <w:t xml:space="preserve"> </w:t>
      </w:r>
      <w:r>
        <w:rPr>
          <w:sz w:val="28"/>
        </w:rPr>
        <w:t xml:space="preserve">Положения </w:t>
      </w:r>
      <w:r>
        <w:rPr>
          <w:sz w:val="28"/>
        </w:rPr>
        <w:t>«О</w:t>
      </w:r>
      <w:r>
        <w:rPr>
          <w:sz w:val="28"/>
        </w:rPr>
        <w:t xml:space="preserve"> порядке ведения учета граждан, имеющих т</w:t>
      </w:r>
      <w:r>
        <w:rPr>
          <w:sz w:val="28"/>
        </w:rPr>
        <w:t xml:space="preserve">рех </w:t>
      </w:r>
      <w:r>
        <w:rPr>
          <w:sz w:val="28"/>
        </w:rPr>
        <w:t>и бо</w:t>
      </w:r>
      <w:r>
        <w:rPr>
          <w:sz w:val="28"/>
        </w:rPr>
        <w:t>ле</w:t>
      </w:r>
      <w:r>
        <w:rPr>
          <w:sz w:val="28"/>
        </w:rPr>
        <w:t>е</w:t>
      </w:r>
      <w:r>
        <w:rPr>
          <w:sz w:val="28"/>
        </w:rPr>
        <w:t xml:space="preserve"> несо</w:t>
      </w:r>
      <w:r>
        <w:rPr>
          <w:sz w:val="28"/>
        </w:rPr>
        <w:t>верше</w:t>
      </w:r>
      <w:r>
        <w:rPr>
          <w:sz w:val="28"/>
        </w:rPr>
        <w:t>ннолетних детей и совм</w:t>
      </w:r>
      <w:r>
        <w:rPr>
          <w:sz w:val="28"/>
        </w:rPr>
        <w:t>естн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</w:t>
      </w:r>
      <w:r>
        <w:rPr>
          <w:sz w:val="28"/>
        </w:rPr>
        <w:t>ожи</w:t>
      </w:r>
      <w:r>
        <w:rPr>
          <w:sz w:val="28"/>
        </w:rPr>
        <w:t>в</w:t>
      </w:r>
      <w:r>
        <w:rPr>
          <w:sz w:val="28"/>
        </w:rPr>
        <w:t>а</w:t>
      </w:r>
      <w:r>
        <w:rPr>
          <w:sz w:val="28"/>
        </w:rPr>
        <w:t>ющих с ни</w:t>
      </w:r>
      <w:r>
        <w:rPr>
          <w:sz w:val="28"/>
        </w:rPr>
        <w:t xml:space="preserve">ми, в целях </w:t>
      </w:r>
      <w:r>
        <w:rPr>
          <w:sz w:val="28"/>
        </w:rPr>
        <w:t xml:space="preserve">однократного </w:t>
      </w:r>
      <w:r>
        <w:rPr>
          <w:sz w:val="28"/>
        </w:rPr>
        <w:t xml:space="preserve">бесплатного предоставления </w:t>
      </w:r>
      <w:r>
        <w:rPr>
          <w:sz w:val="28"/>
        </w:rPr>
        <w:t xml:space="preserve">в собственность </w:t>
      </w:r>
      <w:r>
        <w:rPr>
          <w:sz w:val="28"/>
        </w:rPr>
        <w:t>земельн</w:t>
      </w:r>
      <w:r>
        <w:rPr>
          <w:sz w:val="28"/>
        </w:rPr>
        <w:t>ого</w:t>
      </w:r>
      <w:r>
        <w:rPr>
          <w:sz w:val="28"/>
        </w:rPr>
        <w:t xml:space="preserve"> участк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для индивидуального жилищного строительства, ведения личного подсобного хозяйства или создания крестьян</w:t>
      </w:r>
      <w:r>
        <w:rPr>
          <w:sz w:val="28"/>
        </w:rPr>
        <w:t>ског</w:t>
      </w:r>
      <w:r>
        <w:rPr>
          <w:sz w:val="28"/>
        </w:rPr>
        <w:t>о (ф</w:t>
      </w:r>
      <w:r>
        <w:rPr>
          <w:sz w:val="28"/>
        </w:rPr>
        <w:t>ер</w:t>
      </w:r>
      <w:r>
        <w:rPr>
          <w:sz w:val="28"/>
        </w:rPr>
        <w:t>м</w:t>
      </w:r>
      <w:r>
        <w:rPr>
          <w:sz w:val="28"/>
        </w:rPr>
        <w:t>ерско</w:t>
      </w:r>
      <w:r>
        <w:rPr>
          <w:sz w:val="28"/>
        </w:rPr>
        <w:t>го) х</w:t>
      </w:r>
      <w:r>
        <w:rPr>
          <w:sz w:val="28"/>
        </w:rPr>
        <w:t>озяйства и процедуре б</w:t>
      </w:r>
      <w:r>
        <w:rPr>
          <w:sz w:val="28"/>
        </w:rPr>
        <w:t>еспл</w:t>
      </w:r>
      <w:r>
        <w:rPr>
          <w:sz w:val="28"/>
        </w:rPr>
        <w:t>а</w:t>
      </w:r>
      <w:r>
        <w:rPr>
          <w:sz w:val="28"/>
        </w:rPr>
        <w:t>т</w:t>
      </w:r>
      <w:r>
        <w:rPr>
          <w:sz w:val="28"/>
        </w:rPr>
        <w:t>н</w:t>
      </w:r>
      <w:r>
        <w:rPr>
          <w:sz w:val="28"/>
        </w:rPr>
        <w:t>о</w:t>
      </w:r>
      <w:r>
        <w:rPr>
          <w:sz w:val="28"/>
        </w:rPr>
        <w:t xml:space="preserve">го </w:t>
      </w:r>
      <w:r>
        <w:rPr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редоставл</w:t>
      </w:r>
      <w:r>
        <w:rPr>
          <w:sz w:val="28"/>
        </w:rPr>
        <w:t>ения им находящихс</w:t>
      </w:r>
      <w:r>
        <w:rPr>
          <w:sz w:val="28"/>
        </w:rPr>
        <w:t>я в муниципальной собственности земельных участков, а также земельных участков, государственная собственность на которые не разграничена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утвержденн</w:t>
      </w:r>
      <w:r>
        <w:rPr>
          <w:sz w:val="28"/>
        </w:rPr>
        <w:t>ым</w:t>
      </w:r>
      <w:r>
        <w:rPr>
          <w:sz w:val="28"/>
        </w:rPr>
        <w:t xml:space="preserve"> постановлением</w:t>
      </w:r>
      <w:r>
        <w:rPr>
          <w:sz w:val="28"/>
        </w:rPr>
        <w:t xml:space="preserve"> </w:t>
      </w:r>
      <w:r>
        <w:rPr>
          <w:sz w:val="28"/>
        </w:rPr>
        <w:t>Админи</w:t>
      </w:r>
      <w:r>
        <w:rPr>
          <w:sz w:val="28"/>
        </w:rPr>
        <w:t>стра</w:t>
      </w:r>
      <w:r>
        <w:rPr>
          <w:sz w:val="28"/>
        </w:rPr>
        <w:t>ци</w:t>
      </w:r>
      <w:r>
        <w:rPr>
          <w:sz w:val="28"/>
        </w:rPr>
        <w:t>и</w:t>
      </w:r>
      <w:r>
        <w:rPr>
          <w:sz w:val="28"/>
        </w:rPr>
        <w:t xml:space="preserve"> Зе</w:t>
      </w:r>
      <w:r>
        <w:rPr>
          <w:sz w:val="28"/>
        </w:rPr>
        <w:t>р</w:t>
      </w:r>
      <w:r>
        <w:rPr>
          <w:sz w:val="28"/>
        </w:rPr>
        <w:t>ногра</w:t>
      </w:r>
      <w:r>
        <w:rPr>
          <w:sz w:val="28"/>
        </w:rPr>
        <w:t>дског</w:t>
      </w:r>
      <w:r>
        <w:rPr>
          <w:sz w:val="28"/>
        </w:rPr>
        <w:t>о городского поселения</w:t>
      </w:r>
      <w:r>
        <w:rPr>
          <w:sz w:val="28"/>
        </w:rPr>
        <w:t xml:space="preserve"> от </w:t>
      </w:r>
      <w:r>
        <w:rPr>
          <w:sz w:val="28"/>
        </w:rPr>
        <w:t>1</w:t>
      </w: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>10</w:t>
      </w:r>
      <w:r>
        <w:rPr>
          <w:sz w:val="28"/>
        </w:rPr>
        <w:t>.2</w:t>
      </w:r>
      <w:r>
        <w:rPr>
          <w:sz w:val="28"/>
        </w:rPr>
        <w:t>0</w:t>
      </w:r>
      <w:r>
        <w:rPr>
          <w:sz w:val="28"/>
        </w:rPr>
        <w:t>20</w:t>
      </w:r>
      <w:r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>72</w:t>
      </w:r>
      <w:r>
        <w:rPr>
          <w:sz w:val="28"/>
        </w:rPr>
        <w:t xml:space="preserve"> «Об утверждении Положения </w:t>
      </w:r>
      <w:r>
        <w:rPr>
          <w:sz w:val="28"/>
        </w:rPr>
        <w:t>«О</w:t>
      </w:r>
      <w:r>
        <w:rPr>
          <w:sz w:val="28"/>
        </w:rPr>
        <w:t xml:space="preserve"> порядке ведения учета граждан, имеющих трех и более несовершеннолетних детей и совместно проживающих с ними, в целях </w:t>
      </w:r>
      <w:r>
        <w:rPr>
          <w:sz w:val="28"/>
        </w:rPr>
        <w:t xml:space="preserve">однократного </w:t>
      </w:r>
      <w:r>
        <w:rPr>
          <w:sz w:val="28"/>
        </w:rPr>
        <w:t xml:space="preserve">бесплатного предоставления </w:t>
      </w:r>
      <w:r>
        <w:rPr>
          <w:sz w:val="28"/>
        </w:rPr>
        <w:t>в с</w:t>
      </w:r>
      <w:r>
        <w:rPr>
          <w:sz w:val="28"/>
        </w:rPr>
        <w:t>обс</w:t>
      </w:r>
      <w:r>
        <w:rPr>
          <w:sz w:val="28"/>
        </w:rPr>
        <w:t>т</w:t>
      </w:r>
      <w:r>
        <w:rPr>
          <w:sz w:val="28"/>
        </w:rPr>
        <w:t>в</w:t>
      </w:r>
      <w:r>
        <w:rPr>
          <w:sz w:val="28"/>
        </w:rPr>
        <w:t>еннос</w:t>
      </w:r>
      <w:r>
        <w:rPr>
          <w:sz w:val="28"/>
        </w:rPr>
        <w:t>т</w:t>
      </w:r>
      <w:r>
        <w:rPr>
          <w:sz w:val="28"/>
        </w:rPr>
        <w:t xml:space="preserve">ь </w:t>
      </w:r>
      <w:r>
        <w:rPr>
          <w:sz w:val="28"/>
        </w:rPr>
        <w:t>зем</w:t>
      </w:r>
      <w:r>
        <w:rPr>
          <w:sz w:val="28"/>
        </w:rPr>
        <w:t>ель</w:t>
      </w:r>
      <w:r>
        <w:rPr>
          <w:sz w:val="28"/>
        </w:rPr>
        <w:t>н</w:t>
      </w:r>
      <w:r>
        <w:rPr>
          <w:sz w:val="28"/>
        </w:rPr>
        <w:t>ого</w:t>
      </w:r>
      <w:r>
        <w:rPr>
          <w:sz w:val="28"/>
        </w:rPr>
        <w:t xml:space="preserve"> участк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для индиви</w:t>
      </w:r>
      <w:r>
        <w:rPr>
          <w:sz w:val="28"/>
        </w:rPr>
        <w:t>дуал</w:t>
      </w:r>
      <w:r>
        <w:rPr>
          <w:sz w:val="28"/>
        </w:rPr>
        <w:t>ь</w:t>
      </w:r>
      <w:r>
        <w:rPr>
          <w:sz w:val="28"/>
        </w:rPr>
        <w:t>н</w:t>
      </w:r>
      <w:r>
        <w:rPr>
          <w:sz w:val="28"/>
        </w:rPr>
        <w:t>о</w:t>
      </w:r>
      <w:r>
        <w:rPr>
          <w:sz w:val="28"/>
        </w:rPr>
        <w:t>г</w:t>
      </w:r>
      <w:r>
        <w:rPr>
          <w:sz w:val="28"/>
        </w:rPr>
        <w:t>о ж</w:t>
      </w:r>
      <w:r>
        <w:rPr>
          <w:sz w:val="28"/>
        </w:rPr>
        <w:t>и</w:t>
      </w:r>
      <w:r>
        <w:rPr>
          <w:sz w:val="28"/>
        </w:rPr>
        <w:t>л</w:t>
      </w:r>
      <w:r>
        <w:rPr>
          <w:sz w:val="28"/>
        </w:rPr>
        <w:t>ищног</w:t>
      </w:r>
      <w:r>
        <w:rPr>
          <w:sz w:val="28"/>
        </w:rPr>
        <w:t xml:space="preserve">о строительства, ведения личного подсобного хозяйства или создания крестьянского (фермерского) хозяйства и процедуре бесплатного  </w:t>
      </w:r>
      <w:r>
        <w:rPr>
          <w:sz w:val="28"/>
        </w:rPr>
        <w:t xml:space="preserve"> </w:t>
      </w:r>
      <w:r>
        <w:rPr>
          <w:sz w:val="28"/>
        </w:rPr>
        <w:t xml:space="preserve">предоставления </w:t>
      </w:r>
      <w:r>
        <w:rPr>
          <w:sz w:val="28"/>
        </w:rPr>
        <w:t xml:space="preserve"> </w:t>
      </w:r>
      <w:r>
        <w:rPr>
          <w:sz w:val="28"/>
        </w:rPr>
        <w:t xml:space="preserve">им </w:t>
      </w:r>
      <w:r>
        <w:rPr>
          <w:sz w:val="28"/>
        </w:rPr>
        <w:t xml:space="preserve"> </w:t>
      </w:r>
      <w:r>
        <w:rPr>
          <w:sz w:val="28"/>
        </w:rPr>
        <w:t>находящихся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 xml:space="preserve"> муниципальной </w:t>
      </w:r>
      <w:r>
        <w:rPr>
          <w:sz w:val="28"/>
        </w:rPr>
        <w:t xml:space="preserve"> </w:t>
      </w:r>
      <w:r>
        <w:rPr>
          <w:sz w:val="28"/>
        </w:rPr>
        <w:t>собственности</w:t>
      </w:r>
      <w:r>
        <w:rPr>
          <w:sz w:val="28"/>
        </w:rPr>
        <w:t xml:space="preserve"> </w:t>
      </w:r>
      <w:r>
        <w:rPr>
          <w:sz w:val="28"/>
        </w:rPr>
        <w:t xml:space="preserve"> зем</w:t>
      </w:r>
      <w:r>
        <w:rPr>
          <w:sz w:val="28"/>
        </w:rPr>
        <w:t>ельн</w:t>
      </w:r>
      <w:r>
        <w:rPr>
          <w:sz w:val="28"/>
        </w:rPr>
        <w:t>ых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учас</w:t>
      </w:r>
      <w:r>
        <w:rPr>
          <w:sz w:val="28"/>
        </w:rPr>
        <w:t>тков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 а </w:t>
      </w:r>
      <w:r>
        <w:rPr>
          <w:sz w:val="28"/>
        </w:rPr>
        <w:t xml:space="preserve"> </w:t>
      </w:r>
      <w:r>
        <w:rPr>
          <w:sz w:val="28"/>
        </w:rPr>
        <w:t xml:space="preserve">также </w:t>
      </w:r>
      <w:r>
        <w:rPr>
          <w:sz w:val="28"/>
        </w:rPr>
        <w:t xml:space="preserve"> </w:t>
      </w:r>
      <w:r>
        <w:rPr>
          <w:sz w:val="28"/>
        </w:rPr>
        <w:t xml:space="preserve">земельных </w:t>
      </w:r>
      <w:r>
        <w:rPr>
          <w:sz w:val="28"/>
        </w:rPr>
        <w:t xml:space="preserve"> </w:t>
      </w:r>
      <w:r>
        <w:rPr>
          <w:sz w:val="28"/>
        </w:rPr>
        <w:t>уча</w:t>
      </w:r>
      <w:r>
        <w:rPr>
          <w:sz w:val="28"/>
        </w:rPr>
        <w:t>с</w:t>
      </w:r>
      <w:r>
        <w:rPr>
          <w:sz w:val="28"/>
        </w:rPr>
        <w:t>т</w:t>
      </w:r>
      <w:r>
        <w:rPr>
          <w:sz w:val="28"/>
        </w:rPr>
        <w:t>к</w:t>
      </w:r>
      <w:r>
        <w:rPr>
          <w:sz w:val="28"/>
        </w:rPr>
        <w:t>ов,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ос</w:t>
      </w:r>
      <w:r>
        <w:rPr>
          <w:sz w:val="28"/>
        </w:rPr>
        <w:t xml:space="preserve">ударственная </w:t>
      </w:r>
      <w:r>
        <w:rPr>
          <w:sz w:val="28"/>
        </w:rPr>
        <w:t xml:space="preserve"> </w:t>
      </w:r>
      <w:r>
        <w:rPr>
          <w:sz w:val="28"/>
        </w:rPr>
        <w:t xml:space="preserve">собственность </w:t>
      </w:r>
      <w:r>
        <w:rPr>
          <w:sz w:val="28"/>
        </w:rPr>
        <w:t xml:space="preserve"> </w:t>
      </w:r>
      <w:r>
        <w:rPr>
          <w:sz w:val="28"/>
        </w:rPr>
        <w:t xml:space="preserve">на </w:t>
      </w:r>
      <w:r>
        <w:rPr>
          <w:sz w:val="28"/>
        </w:rPr>
        <w:t xml:space="preserve"> </w:t>
      </w:r>
      <w:r>
        <w:rPr>
          <w:sz w:val="28"/>
        </w:rPr>
        <w:t xml:space="preserve">которые </w:t>
      </w:r>
      <w:r>
        <w:rPr>
          <w:sz w:val="28"/>
        </w:rPr>
        <w:t xml:space="preserve"> </w:t>
      </w:r>
      <w:r>
        <w:rPr>
          <w:sz w:val="28"/>
        </w:rPr>
        <w:t>не разграничена</w:t>
      </w:r>
      <w:r>
        <w:rPr>
          <w:sz w:val="28"/>
        </w:rPr>
        <w:t>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Администрация </w:t>
      </w:r>
      <w:r>
        <w:rPr>
          <w:sz w:val="28"/>
        </w:rPr>
        <w:t xml:space="preserve"> </w:t>
      </w:r>
      <w:r>
        <w:rPr>
          <w:sz w:val="28"/>
        </w:rPr>
        <w:t xml:space="preserve">Зерноградского </w:t>
      </w:r>
      <w:r>
        <w:rPr>
          <w:sz w:val="28"/>
        </w:rPr>
        <w:t xml:space="preserve"> </w:t>
      </w:r>
      <w:r>
        <w:rPr>
          <w:sz w:val="28"/>
        </w:rPr>
        <w:t>городского</w:t>
      </w:r>
      <w:r>
        <w:rPr>
          <w:sz w:val="28"/>
        </w:rPr>
        <w:t xml:space="preserve"> </w:t>
      </w:r>
      <w:r>
        <w:rPr>
          <w:sz w:val="28"/>
        </w:rPr>
        <w:t xml:space="preserve"> поселения </w:t>
      </w:r>
      <w:r>
        <w:rPr>
          <w:sz w:val="28"/>
        </w:rPr>
        <w:t xml:space="preserve"> </w:t>
      </w:r>
      <w:r>
        <w:rPr>
          <w:b w:val="1"/>
          <w:sz w:val="28"/>
        </w:rPr>
        <w:t>п о с т а н о в л я е т:</w:t>
      </w:r>
      <w:r>
        <w:rPr>
          <w:sz w:val="28"/>
        </w:rPr>
        <w:t xml:space="preserve"> </w:t>
      </w:r>
    </w:p>
    <w:p w14:paraId="16000000">
      <w:pPr>
        <w:spacing w:before="120"/>
        <w:ind w:firstLine="567" w:left="0"/>
        <w:jc w:val="both"/>
        <w:rPr>
          <w:sz w:val="28"/>
        </w:rPr>
      </w:pPr>
      <w:r>
        <w:rPr>
          <w:sz w:val="28"/>
        </w:rPr>
        <w:t>1. Снять с учета и исключить из списка оч</w:t>
      </w:r>
      <w:r>
        <w:rPr>
          <w:sz w:val="28"/>
        </w:rPr>
        <w:t>е</w:t>
      </w:r>
      <w:r>
        <w:rPr>
          <w:sz w:val="28"/>
        </w:rPr>
        <w:t xml:space="preserve">реди </w:t>
      </w:r>
      <w:r>
        <w:rPr>
          <w:sz w:val="28"/>
        </w:rPr>
        <w:t>гражд</w:t>
      </w:r>
      <w:r>
        <w:rPr>
          <w:sz w:val="28"/>
        </w:rPr>
        <w:t>ан, им</w:t>
      </w:r>
      <w:r>
        <w:rPr>
          <w:sz w:val="28"/>
        </w:rPr>
        <w:t>еющи</w:t>
      </w:r>
      <w:r>
        <w:rPr>
          <w:sz w:val="28"/>
        </w:rPr>
        <w:t xml:space="preserve">х </w:t>
      </w:r>
      <w:r>
        <w:rPr>
          <w:sz w:val="28"/>
        </w:rPr>
        <w:t xml:space="preserve">трех и более </w:t>
      </w:r>
      <w:r>
        <w:rPr>
          <w:sz w:val="28"/>
        </w:rPr>
        <w:t>д</w:t>
      </w:r>
      <w:r>
        <w:rPr>
          <w:sz w:val="28"/>
        </w:rPr>
        <w:t>е</w:t>
      </w:r>
      <w:r>
        <w:rPr>
          <w:sz w:val="28"/>
        </w:rPr>
        <w:t>тей, р</w:t>
      </w:r>
      <w:r>
        <w:rPr>
          <w:sz w:val="28"/>
        </w:rPr>
        <w:t>еа</w:t>
      </w:r>
      <w:r>
        <w:rPr>
          <w:sz w:val="28"/>
        </w:rPr>
        <w:t>лизовавш</w:t>
      </w:r>
      <w:r>
        <w:rPr>
          <w:sz w:val="28"/>
        </w:rPr>
        <w:t>и</w:t>
      </w:r>
      <w:r>
        <w:rPr>
          <w:sz w:val="28"/>
        </w:rPr>
        <w:t>х</w:t>
      </w:r>
      <w:r>
        <w:rPr>
          <w:sz w:val="28"/>
        </w:rPr>
        <w:t xml:space="preserve"> своё пр</w:t>
      </w:r>
      <w:r>
        <w:rPr>
          <w:sz w:val="28"/>
        </w:rPr>
        <w:t>аво</w:t>
      </w:r>
      <w:r>
        <w:rPr>
          <w:sz w:val="28"/>
        </w:rPr>
        <w:t xml:space="preserve"> на о</w:t>
      </w:r>
      <w:r>
        <w:rPr>
          <w:sz w:val="28"/>
        </w:rPr>
        <w:t>днокр</w:t>
      </w:r>
      <w:r>
        <w:rPr>
          <w:sz w:val="28"/>
        </w:rPr>
        <w:t>а</w:t>
      </w:r>
      <w:r>
        <w:rPr>
          <w:sz w:val="28"/>
        </w:rPr>
        <w:t xml:space="preserve">тное бесплатное </w:t>
      </w:r>
      <w:r>
        <w:rPr>
          <w:sz w:val="28"/>
        </w:rPr>
        <w:t>предоставлени</w:t>
      </w:r>
      <w:r>
        <w:rPr>
          <w:sz w:val="28"/>
        </w:rPr>
        <w:t>е</w:t>
      </w:r>
      <w:r>
        <w:rPr>
          <w:sz w:val="28"/>
        </w:rPr>
        <w:t xml:space="preserve"> </w:t>
      </w:r>
      <w:r>
        <w:rPr>
          <w:sz w:val="28"/>
        </w:rPr>
        <w:t xml:space="preserve">в собственность </w:t>
      </w:r>
      <w:r>
        <w:rPr>
          <w:sz w:val="28"/>
        </w:rPr>
        <w:t>земельн</w:t>
      </w:r>
      <w:r>
        <w:rPr>
          <w:sz w:val="28"/>
        </w:rPr>
        <w:t>ого</w:t>
      </w:r>
      <w:r>
        <w:rPr>
          <w:sz w:val="28"/>
        </w:rPr>
        <w:t xml:space="preserve"> участк</w:t>
      </w:r>
      <w:r>
        <w:rPr>
          <w:sz w:val="28"/>
        </w:rPr>
        <w:t xml:space="preserve">а для индивидуального жилищного     строительства    </w:t>
      </w:r>
      <w:r>
        <w:rPr>
          <w:sz w:val="28"/>
        </w:rPr>
        <w:t xml:space="preserve">на     </w:t>
      </w:r>
      <w:r>
        <w:rPr>
          <w:sz w:val="28"/>
        </w:rPr>
        <w:t xml:space="preserve">территории     </w:t>
      </w:r>
      <w:r>
        <w:rPr>
          <w:sz w:val="28"/>
        </w:rPr>
        <w:t>Зерноградско</w:t>
      </w:r>
      <w:r>
        <w:rPr>
          <w:sz w:val="28"/>
        </w:rPr>
        <w:t>го</w:t>
      </w:r>
      <w:r>
        <w:rPr>
          <w:sz w:val="28"/>
        </w:rPr>
        <w:t xml:space="preserve">     городско</w:t>
      </w:r>
      <w:r>
        <w:rPr>
          <w:sz w:val="28"/>
        </w:rPr>
        <w:t>го</w:t>
      </w:r>
    </w:p>
    <w:p w14:paraId="17000000">
      <w:pPr>
        <w:spacing w:before="120"/>
        <w:ind w:firstLine="0" w:left="0"/>
        <w:jc w:val="both"/>
        <w:rPr>
          <w:sz w:val="28"/>
        </w:rPr>
      </w:pPr>
      <w:r>
        <w:rPr>
          <w:sz w:val="28"/>
        </w:rPr>
        <w:t>пос</w:t>
      </w:r>
      <w:r>
        <w:rPr>
          <w:sz w:val="28"/>
        </w:rPr>
        <w:t>елени</w:t>
      </w:r>
      <w:r>
        <w:rPr>
          <w:sz w:val="28"/>
        </w:rPr>
        <w:t>я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следующих  граждан  по </w:t>
      </w:r>
      <w:r>
        <w:rPr>
          <w:sz w:val="28"/>
        </w:rPr>
        <w:t>списку согласно приложени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к настоящему пост</w:t>
      </w:r>
      <w:r>
        <w:rPr>
          <w:sz w:val="28"/>
        </w:rPr>
        <w:t>а</w:t>
      </w:r>
      <w:r>
        <w:rPr>
          <w:sz w:val="28"/>
        </w:rPr>
        <w:t>н</w:t>
      </w:r>
      <w:r>
        <w:rPr>
          <w:sz w:val="28"/>
        </w:rPr>
        <w:t>овлен</w:t>
      </w:r>
      <w:r>
        <w:rPr>
          <w:sz w:val="28"/>
        </w:rPr>
        <w:t>ию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8000000">
      <w:pPr>
        <w:spacing w:before="100"/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 xml:space="preserve">Администрации Зерноградского городского </w:t>
      </w:r>
      <w:r>
        <w:rPr>
          <w:sz w:val="28"/>
        </w:rPr>
        <w:t>посе</w:t>
      </w:r>
      <w:r>
        <w:rPr>
          <w:sz w:val="28"/>
        </w:rPr>
        <w:t>лен</w:t>
      </w:r>
      <w:r>
        <w:rPr>
          <w:sz w:val="28"/>
        </w:rPr>
        <w:t>ия внес</w:t>
      </w:r>
      <w:r>
        <w:rPr>
          <w:sz w:val="28"/>
        </w:rPr>
        <w:t>ти из</w:t>
      </w:r>
      <w:r>
        <w:rPr>
          <w:sz w:val="28"/>
        </w:rPr>
        <w:t>менени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 xml:space="preserve"> в </w:t>
      </w:r>
      <w:r>
        <w:rPr>
          <w:sz w:val="28"/>
        </w:rPr>
        <w:t>список граждан</w:t>
      </w:r>
      <w:r>
        <w:rPr>
          <w:sz w:val="28"/>
        </w:rPr>
        <w:t xml:space="preserve">, </w:t>
      </w:r>
      <w:r>
        <w:rPr>
          <w:sz w:val="28"/>
        </w:rPr>
        <w:t xml:space="preserve">имеющих </w:t>
      </w:r>
      <w:r>
        <w:rPr>
          <w:sz w:val="28"/>
        </w:rPr>
        <w:t xml:space="preserve"> </w:t>
      </w:r>
      <w:r>
        <w:rPr>
          <w:sz w:val="28"/>
        </w:rPr>
        <w:t xml:space="preserve">трех 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 xml:space="preserve"> </w:t>
      </w:r>
      <w:r>
        <w:rPr>
          <w:sz w:val="28"/>
        </w:rPr>
        <w:t xml:space="preserve">более </w:t>
      </w:r>
      <w:r>
        <w:rPr>
          <w:sz w:val="28"/>
        </w:rPr>
        <w:t xml:space="preserve"> </w:t>
      </w:r>
      <w:r>
        <w:rPr>
          <w:sz w:val="28"/>
        </w:rPr>
        <w:t xml:space="preserve">несовершеннолетних </w:t>
      </w:r>
      <w:r>
        <w:rPr>
          <w:sz w:val="28"/>
        </w:rPr>
        <w:t xml:space="preserve"> </w:t>
      </w:r>
      <w:r>
        <w:rPr>
          <w:sz w:val="28"/>
        </w:rPr>
        <w:t xml:space="preserve">детей 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совместно проживающих с ними, в целях однократного бес</w:t>
      </w:r>
      <w:r>
        <w:rPr>
          <w:sz w:val="28"/>
        </w:rPr>
        <w:t xml:space="preserve">платного предоставления </w:t>
      </w:r>
      <w:r>
        <w:rPr>
          <w:sz w:val="28"/>
        </w:rPr>
        <w:t xml:space="preserve">в собственность </w:t>
      </w:r>
      <w:r>
        <w:rPr>
          <w:sz w:val="28"/>
        </w:rPr>
        <w:t>земельн</w:t>
      </w:r>
      <w:r>
        <w:rPr>
          <w:sz w:val="28"/>
        </w:rPr>
        <w:t>ого</w:t>
      </w:r>
      <w:r>
        <w:rPr>
          <w:sz w:val="28"/>
        </w:rPr>
        <w:t xml:space="preserve"> участк</w:t>
      </w:r>
      <w:r>
        <w:rPr>
          <w:sz w:val="28"/>
        </w:rPr>
        <w:t>а</w:t>
      </w:r>
      <w:r>
        <w:rPr>
          <w:sz w:val="28"/>
        </w:rPr>
        <w:t xml:space="preserve"> для</w:t>
      </w:r>
      <w:r>
        <w:rPr>
          <w:sz w:val="28"/>
        </w:rPr>
        <w:t xml:space="preserve"> индивидуального жилищног</w:t>
      </w:r>
      <w:r>
        <w:rPr>
          <w:sz w:val="28"/>
        </w:rPr>
        <w:t>о строительства</w:t>
      </w:r>
      <w:r>
        <w:rPr>
          <w:sz w:val="28"/>
        </w:rPr>
        <w:t>.</w:t>
      </w:r>
    </w:p>
    <w:p w14:paraId="19000000">
      <w:pPr>
        <w:spacing w:before="120"/>
        <w:ind w:firstLine="539" w:left="0"/>
        <w:jc w:val="both"/>
        <w:rPr>
          <w:sz w:val="28"/>
        </w:rPr>
      </w:pPr>
      <w:r>
        <w:rPr>
          <w:sz w:val="28"/>
        </w:rPr>
        <w:t>3. Постановление вступает в силу со дня его принятия.</w:t>
      </w:r>
    </w:p>
    <w:p w14:paraId="1A000000">
      <w:pPr>
        <w:spacing w:before="120"/>
        <w:ind w:firstLine="539" w:left="0"/>
        <w:jc w:val="both"/>
        <w:rPr>
          <w:sz w:val="28"/>
        </w:rPr>
      </w:pPr>
      <w:r>
        <w:rPr>
          <w:sz w:val="28"/>
        </w:rPr>
        <w:t xml:space="preserve">4. Контроль  за  выполнением  постановления  возложить </w:t>
      </w:r>
      <w:r>
        <w:rPr>
          <w:sz w:val="28"/>
        </w:rPr>
        <w:t>на</w:t>
      </w:r>
      <w:r>
        <w:rPr>
          <w:sz w:val="28"/>
        </w:rPr>
        <w:t xml:space="preserve"> заместителя главы Администрации Зерноградского городского поселения</w:t>
      </w:r>
      <w:r>
        <w:rPr>
          <w:sz w:val="28"/>
        </w:rPr>
        <w:t>.</w:t>
      </w:r>
    </w:p>
    <w:p w14:paraId="1B000000">
      <w:pPr>
        <w:spacing w:before="120"/>
        <w:ind w:firstLine="539" w:left="0"/>
        <w:jc w:val="both"/>
        <w:rPr>
          <w:sz w:val="28"/>
        </w:rPr>
      </w:pPr>
    </w:p>
    <w:p w14:paraId="1C000000">
      <w:pPr>
        <w:ind w:firstLine="709" w:left="0"/>
        <w:jc w:val="both"/>
        <w:rPr>
          <w:sz w:val="28"/>
        </w:rPr>
      </w:pPr>
    </w:p>
    <w:p w14:paraId="1D000000">
      <w:pPr>
        <w:tabs>
          <w:tab w:leader="none" w:pos="9639" w:val="left"/>
        </w:tabs>
        <w:spacing w:line="100" w:lineRule="atLeast"/>
        <w:ind w:right="-1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Заместитель г</w:t>
      </w:r>
      <w:r>
        <w:rPr>
          <w:sz w:val="28"/>
        </w:rPr>
        <w:t>ла</w:t>
      </w:r>
      <w:r>
        <w:rPr>
          <w:sz w:val="28"/>
        </w:rPr>
        <w:t>вы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>дминистраци</w:t>
      </w:r>
      <w:r>
        <w:rPr>
          <w:sz w:val="28"/>
        </w:rPr>
        <w:t>и</w:t>
      </w:r>
    </w:p>
    <w:p w14:paraId="1E000000">
      <w:pPr>
        <w:tabs>
          <w:tab w:leader="none" w:pos="9639" w:val="left"/>
        </w:tabs>
        <w:ind w:hanging="720" w:left="720" w:right="-1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Зерноградского</w:t>
      </w:r>
      <w:r>
        <w:rPr>
          <w:sz w:val="28"/>
        </w:rPr>
        <w:t xml:space="preserve"> </w:t>
      </w:r>
      <w:r>
        <w:rPr>
          <w:sz w:val="28"/>
        </w:rPr>
        <w:t>городского пос</w:t>
      </w:r>
      <w:r>
        <w:rPr>
          <w:sz w:val="28"/>
        </w:rPr>
        <w:t xml:space="preserve">еления                        </w:t>
      </w:r>
      <w:r>
        <w:rPr>
          <w:sz w:val="28"/>
        </w:rPr>
        <w:t xml:space="preserve">      </w:t>
      </w:r>
      <w:r>
        <w:rPr>
          <w:sz w:val="28"/>
        </w:rPr>
        <w:t xml:space="preserve">       </w:t>
      </w:r>
      <w:r>
        <w:rPr>
          <w:sz w:val="28"/>
        </w:rPr>
        <w:t>Н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А</w:t>
      </w:r>
      <w:r>
        <w:rPr>
          <w:sz w:val="28"/>
        </w:rPr>
        <w:t xml:space="preserve">. </w:t>
      </w:r>
      <w:r>
        <w:rPr>
          <w:sz w:val="28"/>
        </w:rPr>
        <w:t>Овчарова</w:t>
      </w:r>
    </w:p>
    <w:p w14:paraId="1F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0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>Ве</w:t>
      </w:r>
      <w:r>
        <w:rPr>
          <w:i w:val="1"/>
          <w:sz w:val="22"/>
        </w:rPr>
        <w:t xml:space="preserve">рно: Ведущий специалист Администрации             </w:t>
      </w:r>
    </w:p>
    <w:p w14:paraId="21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  </w:t>
      </w:r>
      <w:r>
        <w:rPr>
          <w:i w:val="1"/>
          <w:sz w:val="22"/>
        </w:rPr>
        <w:t xml:space="preserve">                                                                                       </w:t>
      </w:r>
      <w:r>
        <w:rPr>
          <w:i w:val="1"/>
          <w:sz w:val="22"/>
        </w:rPr>
        <w:t>Зерноградс</w:t>
      </w:r>
      <w:r>
        <w:rPr>
          <w:i w:val="1"/>
          <w:sz w:val="22"/>
        </w:rPr>
        <w:t>ко</w:t>
      </w:r>
      <w:r>
        <w:rPr>
          <w:i w:val="1"/>
          <w:sz w:val="22"/>
        </w:rPr>
        <w:t>го городского п</w:t>
      </w:r>
      <w:r>
        <w:rPr>
          <w:i w:val="1"/>
          <w:sz w:val="22"/>
        </w:rPr>
        <w:t>о</w:t>
      </w:r>
      <w:r>
        <w:rPr>
          <w:i w:val="1"/>
          <w:sz w:val="22"/>
        </w:rPr>
        <w:t>с</w:t>
      </w:r>
      <w:r>
        <w:rPr>
          <w:i w:val="1"/>
          <w:sz w:val="22"/>
        </w:rPr>
        <w:t xml:space="preserve">еления </w:t>
      </w:r>
    </w:p>
    <w:p w14:paraId="22000000">
      <w:pPr>
        <w:widowControl w:val="1"/>
        <w:tabs>
          <w:tab w:leader="none" w:pos="10500" w:val="left"/>
        </w:tabs>
        <w:ind w:firstLine="567" w:left="0"/>
        <w:jc w:val="right"/>
        <w:rPr>
          <w:i w:val="1"/>
          <w:sz w:val="22"/>
        </w:rPr>
      </w:pPr>
      <w:r>
        <w:rPr>
          <w:i w:val="1"/>
          <w:sz w:val="22"/>
        </w:rPr>
        <w:t xml:space="preserve">печать        </w:t>
      </w:r>
      <w:r>
        <w:rPr>
          <w:i w:val="1"/>
          <w:sz w:val="22"/>
        </w:rPr>
        <w:t xml:space="preserve">                             /Е.Н</w:t>
      </w:r>
      <w:r>
        <w:rPr>
          <w:i w:val="1"/>
          <w:sz w:val="22"/>
        </w:rPr>
        <w:t>. Ефремова</w:t>
      </w:r>
      <w:r>
        <w:rPr>
          <w:i w:val="1"/>
          <w:sz w:val="22"/>
        </w:rPr>
        <w:t>/</w:t>
      </w:r>
    </w:p>
    <w:p w14:paraId="23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4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5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6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7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8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9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A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B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C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D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E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2F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0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1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2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3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4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5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6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7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8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9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A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B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C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D000000">
      <w:pPr>
        <w:tabs>
          <w:tab w:leader="none" w:pos="9639" w:val="left"/>
        </w:tabs>
        <w:ind w:hanging="11" w:left="4536" w:right="-1"/>
        <w:jc w:val="center"/>
        <w:rPr>
          <w:sz w:val="28"/>
        </w:rPr>
      </w:pPr>
    </w:p>
    <w:p w14:paraId="3E000000">
      <w:pPr>
        <w:tabs>
          <w:tab w:leader="none" w:pos="9639" w:val="left"/>
        </w:tabs>
        <w:ind w:hanging="11" w:left="4536" w:right="-1"/>
        <w:jc w:val="center"/>
        <w:rPr>
          <w:sz w:val="27"/>
        </w:rPr>
      </w:pPr>
      <w:r>
        <w:rPr>
          <w:sz w:val="27"/>
        </w:rPr>
        <w:t xml:space="preserve">Приложение </w:t>
      </w:r>
    </w:p>
    <w:p w14:paraId="3F000000">
      <w:pPr>
        <w:tabs>
          <w:tab w:leader="none" w:pos="9639" w:val="left"/>
        </w:tabs>
        <w:ind w:hanging="11" w:left="4536" w:right="-1"/>
        <w:jc w:val="center"/>
        <w:rPr>
          <w:sz w:val="27"/>
        </w:rPr>
      </w:pPr>
      <w:r>
        <w:rPr>
          <w:sz w:val="27"/>
        </w:rPr>
        <w:t>к постановлен</w:t>
      </w:r>
      <w:r>
        <w:rPr>
          <w:sz w:val="27"/>
        </w:rPr>
        <w:t xml:space="preserve">ию </w:t>
      </w:r>
      <w:r>
        <w:rPr>
          <w:sz w:val="27"/>
        </w:rPr>
        <w:t>Админист</w:t>
      </w:r>
      <w:r>
        <w:rPr>
          <w:sz w:val="27"/>
        </w:rPr>
        <w:t>р</w:t>
      </w:r>
      <w:r>
        <w:rPr>
          <w:sz w:val="27"/>
        </w:rPr>
        <w:t>а</w:t>
      </w:r>
      <w:r>
        <w:rPr>
          <w:sz w:val="27"/>
        </w:rPr>
        <w:t>ции</w:t>
      </w:r>
    </w:p>
    <w:p w14:paraId="40000000">
      <w:pPr>
        <w:tabs>
          <w:tab w:leader="none" w:pos="9639" w:val="left"/>
        </w:tabs>
        <w:ind w:hanging="11" w:left="4536" w:right="-1"/>
        <w:jc w:val="center"/>
        <w:rPr>
          <w:sz w:val="27"/>
        </w:rPr>
      </w:pPr>
      <w:r>
        <w:rPr>
          <w:sz w:val="27"/>
        </w:rPr>
        <w:t>Зе</w:t>
      </w:r>
      <w:r>
        <w:rPr>
          <w:sz w:val="27"/>
        </w:rPr>
        <w:t>р</w:t>
      </w:r>
      <w:r>
        <w:rPr>
          <w:sz w:val="27"/>
        </w:rPr>
        <w:t>н</w:t>
      </w:r>
      <w:r>
        <w:rPr>
          <w:sz w:val="27"/>
        </w:rPr>
        <w:t>огра</w:t>
      </w:r>
      <w:r>
        <w:rPr>
          <w:sz w:val="27"/>
        </w:rPr>
        <w:t>дско</w:t>
      </w:r>
      <w:r>
        <w:rPr>
          <w:sz w:val="27"/>
        </w:rPr>
        <w:t>го г</w:t>
      </w:r>
      <w:r>
        <w:rPr>
          <w:sz w:val="27"/>
        </w:rPr>
        <w:t>оро</w:t>
      </w:r>
      <w:r>
        <w:rPr>
          <w:sz w:val="27"/>
        </w:rPr>
        <w:t>д</w:t>
      </w:r>
      <w:r>
        <w:rPr>
          <w:sz w:val="27"/>
        </w:rPr>
        <w:t>с</w:t>
      </w:r>
      <w:r>
        <w:rPr>
          <w:sz w:val="27"/>
        </w:rPr>
        <w:t>ког</w:t>
      </w:r>
      <w:r>
        <w:rPr>
          <w:sz w:val="27"/>
        </w:rPr>
        <w:t xml:space="preserve">о поселения </w:t>
      </w:r>
    </w:p>
    <w:p w14:paraId="41000000">
      <w:pPr>
        <w:tabs>
          <w:tab w:leader="none" w:pos="9639" w:val="left"/>
        </w:tabs>
        <w:ind w:hanging="11" w:left="4536" w:right="-1"/>
        <w:jc w:val="center"/>
        <w:rPr>
          <w:sz w:val="27"/>
        </w:rPr>
      </w:pPr>
      <w:r>
        <w:rPr>
          <w:sz w:val="27"/>
        </w:rPr>
        <w:t xml:space="preserve">от </w:t>
      </w:r>
      <w:r>
        <w:rPr>
          <w:sz w:val="27"/>
        </w:rPr>
        <w:t>01.12.2022</w:t>
      </w:r>
      <w:r>
        <w:rPr>
          <w:sz w:val="27"/>
        </w:rPr>
        <w:t xml:space="preserve"> </w:t>
      </w:r>
      <w:r>
        <w:rPr>
          <w:sz w:val="27"/>
        </w:rPr>
        <w:t xml:space="preserve"> </w:t>
      </w:r>
      <w:r>
        <w:rPr>
          <w:sz w:val="27"/>
        </w:rPr>
        <w:t xml:space="preserve"> </w:t>
      </w:r>
      <w:r>
        <w:rPr>
          <w:sz w:val="27"/>
        </w:rPr>
        <w:t>№</w:t>
      </w:r>
      <w:r>
        <w:rPr>
          <w:sz w:val="27"/>
        </w:rPr>
        <w:t xml:space="preserve"> 803</w:t>
      </w:r>
    </w:p>
    <w:p w14:paraId="42000000">
      <w:pPr>
        <w:tabs>
          <w:tab w:leader="none" w:pos="9639" w:val="left"/>
        </w:tabs>
        <w:spacing w:after="0" w:before="0"/>
        <w:ind w:hanging="11" w:left="-284" w:right="-284"/>
        <w:jc w:val="center"/>
        <w:rPr>
          <w:b w:val="1"/>
          <w:sz w:val="27"/>
        </w:rPr>
      </w:pPr>
    </w:p>
    <w:p w14:paraId="43000000">
      <w:pPr>
        <w:tabs>
          <w:tab w:leader="none" w:pos="9639" w:val="left"/>
        </w:tabs>
        <w:spacing w:after="0" w:before="0"/>
        <w:ind w:hanging="11" w:left="-284" w:right="-284"/>
        <w:jc w:val="center"/>
        <w:rPr>
          <w:b w:val="1"/>
          <w:sz w:val="27"/>
        </w:rPr>
      </w:pPr>
      <w:r>
        <w:rPr>
          <w:b w:val="1"/>
          <w:sz w:val="27"/>
        </w:rPr>
        <w:t>С</w:t>
      </w:r>
      <w:r>
        <w:rPr>
          <w:b w:val="1"/>
          <w:sz w:val="27"/>
        </w:rPr>
        <w:t>пис</w:t>
      </w:r>
      <w:r>
        <w:rPr>
          <w:b w:val="1"/>
          <w:sz w:val="27"/>
        </w:rPr>
        <w:t>ок</w:t>
      </w:r>
      <w:r>
        <w:rPr>
          <w:b w:val="1"/>
          <w:sz w:val="27"/>
        </w:rPr>
        <w:t xml:space="preserve"> граждан, </w:t>
      </w:r>
      <w:r>
        <w:rPr>
          <w:b w:val="1"/>
          <w:sz w:val="27"/>
        </w:rPr>
        <w:t>имеющих трех и более детей</w:t>
      </w:r>
      <w:r>
        <w:rPr>
          <w:b w:val="1"/>
          <w:sz w:val="27"/>
        </w:rPr>
        <w:t>,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 xml:space="preserve">реализовавших </w:t>
      </w:r>
    </w:p>
    <w:p w14:paraId="44000000">
      <w:pPr>
        <w:tabs>
          <w:tab w:leader="none" w:pos="9639" w:val="left"/>
        </w:tabs>
        <w:spacing w:after="0" w:before="0"/>
        <w:ind w:hanging="11" w:left="-284" w:right="-284"/>
        <w:jc w:val="center"/>
        <w:rPr>
          <w:b w:val="1"/>
          <w:sz w:val="27"/>
        </w:rPr>
      </w:pPr>
      <w:r>
        <w:rPr>
          <w:b w:val="1"/>
          <w:sz w:val="27"/>
        </w:rPr>
        <w:t xml:space="preserve">своё право на </w:t>
      </w:r>
      <w:r>
        <w:rPr>
          <w:b w:val="1"/>
          <w:sz w:val="27"/>
        </w:rPr>
        <w:t>однократно</w:t>
      </w:r>
      <w:r>
        <w:rPr>
          <w:b w:val="1"/>
          <w:sz w:val="27"/>
        </w:rPr>
        <w:t>е</w:t>
      </w:r>
      <w:r>
        <w:rPr>
          <w:b w:val="1"/>
          <w:sz w:val="27"/>
        </w:rPr>
        <w:t xml:space="preserve"> бесплатно</w:t>
      </w:r>
      <w:r>
        <w:rPr>
          <w:b w:val="1"/>
          <w:sz w:val="27"/>
        </w:rPr>
        <w:t>е</w:t>
      </w:r>
      <w:r>
        <w:rPr>
          <w:b w:val="1"/>
          <w:sz w:val="27"/>
        </w:rPr>
        <w:t xml:space="preserve"> предоставлени</w:t>
      </w:r>
      <w:r>
        <w:rPr>
          <w:b w:val="1"/>
          <w:sz w:val="27"/>
        </w:rPr>
        <w:t>е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в собств</w:t>
      </w:r>
      <w:r>
        <w:rPr>
          <w:b w:val="1"/>
          <w:sz w:val="27"/>
        </w:rPr>
        <w:t xml:space="preserve">енность </w:t>
      </w:r>
    </w:p>
    <w:p w14:paraId="45000000">
      <w:pPr>
        <w:tabs>
          <w:tab w:leader="none" w:pos="9639" w:val="left"/>
        </w:tabs>
        <w:spacing w:after="0" w:before="0"/>
        <w:ind w:hanging="11" w:left="-284" w:right="-284"/>
        <w:jc w:val="center"/>
        <w:rPr>
          <w:b w:val="1"/>
          <w:sz w:val="27"/>
        </w:rPr>
      </w:pPr>
      <w:r>
        <w:rPr>
          <w:b w:val="1"/>
          <w:sz w:val="27"/>
        </w:rPr>
        <w:t>земельн</w:t>
      </w:r>
      <w:r>
        <w:rPr>
          <w:b w:val="1"/>
          <w:sz w:val="27"/>
        </w:rPr>
        <w:t>ого</w:t>
      </w:r>
      <w:r>
        <w:rPr>
          <w:b w:val="1"/>
          <w:sz w:val="27"/>
        </w:rPr>
        <w:t xml:space="preserve"> у</w:t>
      </w:r>
      <w:r>
        <w:rPr>
          <w:b w:val="1"/>
          <w:sz w:val="27"/>
        </w:rPr>
        <w:t>частк</w:t>
      </w:r>
      <w:r>
        <w:rPr>
          <w:b w:val="1"/>
          <w:sz w:val="27"/>
        </w:rPr>
        <w:t xml:space="preserve">а </w:t>
      </w:r>
      <w:r>
        <w:rPr>
          <w:b w:val="1"/>
          <w:sz w:val="27"/>
        </w:rPr>
        <w:t>д</w:t>
      </w:r>
      <w:r>
        <w:rPr>
          <w:b w:val="1"/>
          <w:sz w:val="27"/>
        </w:rPr>
        <w:t xml:space="preserve">ля индивидуального жилищного строительства </w:t>
      </w:r>
      <w:r>
        <w:rPr>
          <w:b w:val="1"/>
          <w:sz w:val="27"/>
        </w:rPr>
        <w:t xml:space="preserve"> </w:t>
      </w:r>
    </w:p>
    <w:p w14:paraId="46000000">
      <w:pPr>
        <w:tabs>
          <w:tab w:leader="none" w:pos="9639" w:val="left"/>
        </w:tabs>
        <w:spacing w:after="0" w:before="0"/>
        <w:ind w:hanging="11" w:left="-284" w:right="-284"/>
        <w:jc w:val="center"/>
        <w:rPr>
          <w:b w:val="1"/>
          <w:sz w:val="27"/>
        </w:rPr>
      </w:pPr>
      <w:r>
        <w:rPr>
          <w:b w:val="1"/>
          <w:sz w:val="27"/>
        </w:rPr>
        <w:t>на территории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Зерногр</w:t>
      </w:r>
      <w:r>
        <w:rPr>
          <w:b w:val="1"/>
          <w:sz w:val="27"/>
        </w:rPr>
        <w:t>ад</w:t>
      </w:r>
      <w:r>
        <w:rPr>
          <w:b w:val="1"/>
          <w:sz w:val="27"/>
        </w:rPr>
        <w:t>с</w:t>
      </w:r>
      <w:r>
        <w:rPr>
          <w:b w:val="1"/>
          <w:sz w:val="27"/>
        </w:rPr>
        <w:t>к</w:t>
      </w:r>
      <w:r>
        <w:rPr>
          <w:b w:val="1"/>
          <w:sz w:val="27"/>
        </w:rPr>
        <w:t>о</w:t>
      </w:r>
      <w:r>
        <w:rPr>
          <w:b w:val="1"/>
          <w:sz w:val="27"/>
        </w:rPr>
        <w:t>го</w:t>
      </w:r>
      <w:r>
        <w:rPr>
          <w:b w:val="1"/>
          <w:sz w:val="27"/>
        </w:rPr>
        <w:t xml:space="preserve"> г</w:t>
      </w:r>
      <w:r>
        <w:rPr>
          <w:b w:val="1"/>
          <w:sz w:val="27"/>
        </w:rPr>
        <w:t>ородс</w:t>
      </w:r>
      <w:r>
        <w:rPr>
          <w:b w:val="1"/>
          <w:sz w:val="27"/>
        </w:rPr>
        <w:t>ко</w:t>
      </w:r>
      <w:r>
        <w:rPr>
          <w:b w:val="1"/>
          <w:sz w:val="27"/>
        </w:rPr>
        <w:t>го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поселени</w:t>
      </w:r>
      <w:r>
        <w:rPr>
          <w:b w:val="1"/>
          <w:sz w:val="27"/>
        </w:rPr>
        <w:t>я</w:t>
      </w:r>
    </w:p>
    <w:p w14:paraId="47000000">
      <w:pPr>
        <w:tabs>
          <w:tab w:leader="none" w:pos="9639" w:val="left"/>
        </w:tabs>
        <w:spacing w:after="0" w:before="0"/>
        <w:ind w:hanging="11" w:left="-284" w:right="-284"/>
        <w:jc w:val="center"/>
        <w:rPr>
          <w:b w:val="1"/>
          <w:sz w:val="27"/>
        </w:rPr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1"/>
        <w:gridCol w:w="3869"/>
        <w:gridCol w:w="5130"/>
      </w:tblGrid>
      <w:tr>
        <w:trPr>
          <w:trHeight w:hRule="atLeast" w:val="555"/>
        </w:trP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00000">
            <w:pPr>
              <w:tabs>
                <w:tab w:leader="none" w:pos="9639" w:val="left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type="dxa" w:w="3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tabs>
                <w:tab w:leader="none" w:pos="9639" w:val="left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type="dxa" w:w="5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00000">
            <w:pPr>
              <w:tabs>
                <w:tab w:leader="none" w:pos="9639" w:val="left"/>
              </w:tabs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 исключения из списка очереди</w:t>
            </w:r>
          </w:p>
        </w:tc>
      </w:tr>
      <w:tr>
        <w:tc>
          <w:tcPr>
            <w:tcW w:type="dxa" w:w="5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tabs>
                <w:tab w:leader="none" w:pos="9639" w:val="left"/>
              </w:tabs>
              <w:ind w:right="-1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type="dxa" w:w="38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00000">
            <w:pPr>
              <w:ind w:right="-57"/>
              <w:rPr>
                <w:sz w:val="26"/>
              </w:rPr>
            </w:pPr>
            <w:r>
              <w:rPr>
                <w:sz w:val="26"/>
              </w:rPr>
              <w:t>Сайчук Полина Георгиевна</w:t>
            </w:r>
          </w:p>
          <w:p w14:paraId="4D000000">
            <w:pPr>
              <w:ind w:right="-57"/>
              <w:rPr>
                <w:sz w:val="26"/>
              </w:rPr>
            </w:pPr>
            <w:r>
              <w:rPr>
                <w:sz w:val="26"/>
              </w:rPr>
              <w:t>Сайчук Дмитрий Юрьевич</w:t>
            </w:r>
          </w:p>
          <w:p w14:paraId="4E000000">
            <w:pPr>
              <w:ind w:right="-57"/>
              <w:rPr>
                <w:sz w:val="26"/>
              </w:rPr>
            </w:pPr>
            <w:r>
              <w:rPr>
                <w:sz w:val="26"/>
              </w:rPr>
              <w:t>Сайчук Карина Юрьевна</w:t>
            </w:r>
          </w:p>
          <w:p w14:paraId="4F000000">
            <w:pPr>
              <w:ind w:right="-57"/>
              <w:rPr>
                <w:sz w:val="26"/>
              </w:rPr>
            </w:pPr>
            <w:r>
              <w:rPr>
                <w:sz w:val="26"/>
              </w:rPr>
              <w:t>Хохлов Сергей Владимирович</w:t>
            </w:r>
          </w:p>
        </w:tc>
        <w:tc>
          <w:tcPr>
            <w:tcW w:type="dxa" w:w="5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00000">
            <w:pPr>
              <w:tabs>
                <w:tab w:leader="none" w:pos="9639" w:val="left"/>
              </w:tabs>
              <w:ind w:right="-1"/>
              <w:jc w:val="center"/>
              <w:rPr>
                <w:sz w:val="25"/>
              </w:rPr>
            </w:pPr>
            <w:r>
              <w:rPr>
                <w:sz w:val="25"/>
              </w:rPr>
              <w:t>Поста</w:t>
            </w:r>
            <w:r>
              <w:rPr>
                <w:sz w:val="25"/>
              </w:rPr>
              <w:t>новле</w:t>
            </w:r>
            <w:r>
              <w:rPr>
                <w:sz w:val="25"/>
              </w:rPr>
              <w:t>ние</w:t>
            </w:r>
            <w:r>
              <w:rPr>
                <w:sz w:val="25"/>
              </w:rPr>
              <w:t xml:space="preserve"> Ад</w:t>
            </w:r>
            <w:r>
              <w:rPr>
                <w:sz w:val="25"/>
              </w:rPr>
              <w:t xml:space="preserve">министрации </w:t>
            </w:r>
            <w:r>
              <w:rPr>
                <w:sz w:val="25"/>
              </w:rPr>
              <w:t>Зерноградского</w:t>
            </w:r>
            <w:r>
              <w:rPr>
                <w:sz w:val="25"/>
              </w:rPr>
              <w:t xml:space="preserve"> городского поселения </w:t>
            </w:r>
            <w:r>
              <w:rPr>
                <w:sz w:val="25"/>
              </w:rPr>
              <w:t>от 16.11</w:t>
            </w:r>
            <w:r>
              <w:rPr>
                <w:sz w:val="25"/>
              </w:rPr>
              <w:t>.20</w:t>
            </w:r>
            <w:r>
              <w:rPr>
                <w:sz w:val="25"/>
              </w:rPr>
              <w:t>22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 xml:space="preserve"> </w:t>
            </w:r>
            <w:r>
              <w:rPr>
                <w:sz w:val="25"/>
              </w:rPr>
              <w:t>№ 759</w:t>
            </w:r>
          </w:p>
        </w:tc>
      </w:tr>
    </w:tbl>
    <w:p w14:paraId="51000000">
      <w:pPr>
        <w:spacing w:before="397"/>
        <w:ind/>
        <w:jc w:val="both"/>
        <w:rPr>
          <w:sz w:val="28"/>
        </w:rPr>
      </w:pPr>
      <w:r>
        <w:rPr>
          <w:sz w:val="28"/>
        </w:rPr>
        <w:t>Вед</w:t>
      </w:r>
      <w:r>
        <w:rPr>
          <w:sz w:val="28"/>
        </w:rPr>
        <w:t xml:space="preserve">ущий </w:t>
      </w:r>
      <w:r>
        <w:rPr>
          <w:sz w:val="28"/>
        </w:rPr>
        <w:t>специалист Администрации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52000000">
      <w:pPr>
        <w:ind/>
        <w:jc w:val="both"/>
        <w:rPr>
          <w:sz w:val="28"/>
        </w:rPr>
      </w:pPr>
      <w:r>
        <w:rPr>
          <w:sz w:val="28"/>
        </w:rPr>
        <w:t>Зерноградского го</w:t>
      </w:r>
      <w:r>
        <w:rPr>
          <w:sz w:val="28"/>
        </w:rPr>
        <w:t>родского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        </w:t>
      </w:r>
      <w:r>
        <w:rPr>
          <w:sz w:val="28"/>
        </w:rPr>
        <w:t xml:space="preserve">   </w:t>
      </w:r>
      <w:r>
        <w:rPr>
          <w:sz w:val="28"/>
        </w:rPr>
        <w:t xml:space="preserve">     </w:t>
      </w:r>
      <w:r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sz w:val="28"/>
        </w:rPr>
        <w:t xml:space="preserve">     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sz w:val="28"/>
        </w:rPr>
        <w:t xml:space="preserve">      Е. Н. Ефремова</w:t>
      </w:r>
    </w:p>
    <w:sectPr>
      <w:headerReference r:id="rId1" w:type="first"/>
      <w:footerReference r:id="rId2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center"/>
    </w:pPr>
  </w:p>
  <w:p w14:paraId="03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  <w:rPr>
        <w:b w:val="1"/>
        <w:i w:val="1"/>
        <w:sz w:val="28"/>
      </w:rPr>
    </w:pPr>
    <w:r>
      <w:rPr>
        <w:b w:val="1"/>
        <w:i w:val="1"/>
        <w:sz w:val="28"/>
      </w:rPr>
      <w:t>Копия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mirrorMargins/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 Знак Знак Знак Знак"/>
    <w:basedOn w:val="Style_5"/>
    <w:link w:val="Style_13_ch"/>
    <w:pPr>
      <w:widowControl w:val="1"/>
      <w:spacing w:after="160"/>
      <w:ind/>
    </w:pPr>
    <w:rPr>
      <w:rFonts w:ascii="Arial" w:hAnsi="Arial"/>
      <w:b w:val="1"/>
      <w:color w:val="FFFFFF"/>
      <w:sz w:val="32"/>
    </w:rPr>
  </w:style>
  <w:style w:styleId="Style_13_ch" w:type="character">
    <w:name w:val=" Знак Знак Знак Знак"/>
    <w:basedOn w:val="Style_5_ch"/>
    <w:link w:val="Style_13"/>
    <w:rPr>
      <w:rFonts w:ascii="Arial" w:hAnsi="Arial"/>
      <w:b w:val="1"/>
      <w:color w:val="FFFFFF"/>
      <w:sz w:val="32"/>
    </w:rPr>
  </w:style>
  <w:style w:styleId="Style_14" w:type="paragraph">
    <w:name w:val="Адресат"/>
    <w:basedOn w:val="Style_5"/>
    <w:link w:val="Style_14_ch"/>
    <w:pPr>
      <w:widowControl w:val="1"/>
      <w:ind/>
    </w:pPr>
  </w:style>
  <w:style w:styleId="Style_14_ch" w:type="character">
    <w:name w:val="Адресат"/>
    <w:basedOn w:val="Style_5_ch"/>
    <w:link w:val="Style_14"/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5_ch"/>
    <w:link w:val="Style_2"/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15" w:type="paragraph">
    <w:name w:val="heading 5"/>
    <w:next w:val="Style_5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5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5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Основной текст 21"/>
    <w:basedOn w:val="Style_5"/>
    <w:link w:val="Style_22_ch"/>
    <w:pPr>
      <w:widowControl w:val="1"/>
      <w:ind w:firstLine="851" w:left="0"/>
      <w:jc w:val="both"/>
    </w:pPr>
    <w:rPr>
      <w:sz w:val="24"/>
    </w:rPr>
  </w:style>
  <w:style w:styleId="Style_22_ch" w:type="character">
    <w:name w:val="Основной текст 21"/>
    <w:basedOn w:val="Style_5_ch"/>
    <w:link w:val="Style_22"/>
    <w:rPr>
      <w:sz w:val="24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3" w:type="paragraph">
    <w:name w:val="Body Text"/>
    <w:basedOn w:val="Style_5"/>
    <w:link w:val="Style_3_ch"/>
    <w:pPr>
      <w:widowControl w:val="1"/>
      <w:spacing w:after="120"/>
      <w:ind/>
    </w:pPr>
    <w:rPr>
      <w:sz w:val="24"/>
    </w:rPr>
  </w:style>
  <w:style w:styleId="Style_3_ch" w:type="character">
    <w:name w:val="Body Text"/>
    <w:basedOn w:val="Style_5_ch"/>
    <w:link w:val="Style_3"/>
    <w:rPr>
      <w:sz w:val="24"/>
    </w:rPr>
  </w:style>
  <w:style w:styleId="Style_25" w:type="paragraph">
    <w:name w:val="Subtitle"/>
    <w:next w:val="Style_5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Balloon Text"/>
    <w:basedOn w:val="Style_5"/>
    <w:link w:val="Style_26_ch"/>
    <w:rPr>
      <w:rFonts w:ascii="Tahoma" w:hAnsi="Tahoma"/>
      <w:sz w:val="16"/>
    </w:rPr>
  </w:style>
  <w:style w:styleId="Style_26_ch" w:type="character">
    <w:name w:val="Balloon Text"/>
    <w:basedOn w:val="Style_5_ch"/>
    <w:link w:val="Style_26"/>
    <w:rPr>
      <w:rFonts w:ascii="Tahoma" w:hAnsi="Tahoma"/>
      <w:sz w:val="16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styleId="Style_30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2022-12-01T06:12:17Z</dcterms:modified>
</cp:coreProperties>
</file>