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D7E065" w14:textId="27E33763" w:rsidR="001E2886" w:rsidRDefault="001E2886" w:rsidP="001E2886">
      <w:pPr>
        <w:suppressAutoHyphens/>
        <w:jc w:val="center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0" simplePos="0" relativeHeight="251663872" behindDoc="0" locked="0" layoutInCell="1" allowOverlap="1" wp14:anchorId="17D10144" wp14:editId="6D45BFFD">
                <wp:simplePos x="0" y="0"/>
                <wp:positionH relativeFrom="page">
                  <wp:posOffset>5828030</wp:posOffset>
                </wp:positionH>
                <wp:positionV relativeFrom="paragraph">
                  <wp:posOffset>-125730</wp:posOffset>
                </wp:positionV>
                <wp:extent cx="1237615" cy="323215"/>
                <wp:effectExtent l="8255" t="7620" r="1905" b="254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2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</w:tblGrid>
                            <w:tr w:rsidR="001E2886" w14:paraId="03650AC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7611B67" w14:textId="77777777" w:rsidR="001E2886" w:rsidRDefault="001E2886">
                                  <w:pPr>
                                    <w:snapToGrid w:val="0"/>
                                    <w:spacing w:line="25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5B04ED" w14:textId="77777777" w:rsidR="001E2886" w:rsidRDefault="001E2886" w:rsidP="001E2886">
                            <w:pPr>
                              <w:rPr>
                                <w:kern w:val="2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101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8.9pt;margin-top:-9.9pt;width:97.45pt;height:25.45pt;z-index:251663872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</w:tblGrid>
                      <w:tr w:rsidR="001E2886" w14:paraId="03650AC6" w14:textId="77777777">
                        <w:trPr>
                          <w:trHeight w:val="720"/>
                        </w:trPr>
                        <w:tc>
                          <w:tcPr>
                            <w:tcW w:w="2160" w:type="dxa"/>
                          </w:tcPr>
                          <w:p w14:paraId="17611B67" w14:textId="77777777" w:rsidR="001E2886" w:rsidRDefault="001E2886">
                            <w:pPr>
                              <w:snapToGrid w:val="0"/>
                              <w:spacing w:line="256" w:lineRule="aut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65B04ED" w14:textId="77777777" w:rsidR="001E2886" w:rsidRDefault="001E2886" w:rsidP="001E2886">
                      <w:pPr>
                        <w:rPr>
                          <w:kern w:val="2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482A3C88" wp14:editId="076A5FA4">
            <wp:extent cx="571500" cy="714375"/>
            <wp:effectExtent l="0" t="0" r="0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3C29" w14:textId="232CD0F9" w:rsidR="001E2886" w:rsidRDefault="00D47C50" w:rsidP="001E2886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1E2886">
        <w:rPr>
          <w:szCs w:val="28"/>
        </w:rPr>
        <w:t>РОССИЙСКАЯ ФЕДЕРАЦИЯ</w:t>
      </w:r>
      <w:r>
        <w:rPr>
          <w:szCs w:val="28"/>
        </w:rPr>
        <w:t xml:space="preserve">          ПРОЕКТ МНПА</w:t>
      </w:r>
    </w:p>
    <w:p w14:paraId="16B8D6F3" w14:textId="77777777" w:rsidR="001E2886" w:rsidRDefault="001E2886" w:rsidP="001E2886">
      <w:pPr>
        <w:suppressAutoHyphens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4C1AEAE3" w14:textId="77777777" w:rsidR="001E2886" w:rsidRDefault="001E2886" w:rsidP="001E2886">
      <w:pPr>
        <w:suppressAutoHyphens/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3FB1F2A9" w14:textId="77777777" w:rsidR="001E2886" w:rsidRDefault="001E2886" w:rsidP="001E2886">
      <w:pPr>
        <w:suppressAutoHyphens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28B72253" w14:textId="77777777" w:rsidR="001E2886" w:rsidRDefault="001E2886" w:rsidP="001E2886">
      <w:pPr>
        <w:suppressAutoHyphens/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14:paraId="14AC9755" w14:textId="77777777" w:rsidR="001E2886" w:rsidRDefault="001E2886" w:rsidP="001E288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 ГОРОДСКОГО ПОСЕЛЕНИЯ</w:t>
      </w:r>
    </w:p>
    <w:p w14:paraId="3C364ECD" w14:textId="77777777" w:rsidR="001E2886" w:rsidRDefault="001E2886" w:rsidP="001E288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0A79EDC9" w14:textId="1018D3C9" w:rsidR="001E2886" w:rsidRDefault="001E2886" w:rsidP="001E2886">
      <w:pPr>
        <w:suppressAutoHyphens/>
        <w:jc w:val="center"/>
        <w:rPr>
          <w:szCs w:val="20"/>
        </w:rPr>
      </w:pPr>
      <w:r>
        <w:rPr>
          <w:b/>
          <w:szCs w:val="28"/>
        </w:rPr>
        <w:t xml:space="preserve">   от  </w:t>
      </w:r>
      <w:proofErr w:type="gramStart"/>
      <w:r>
        <w:rPr>
          <w:b/>
          <w:szCs w:val="28"/>
        </w:rPr>
        <w:t xml:space="preserve">  .</w:t>
      </w:r>
      <w:proofErr w:type="gramEnd"/>
      <w:r>
        <w:rPr>
          <w:b/>
          <w:szCs w:val="28"/>
        </w:rPr>
        <w:t xml:space="preserve">    .2021 № </w:t>
      </w:r>
    </w:p>
    <w:p w14:paraId="09B6E855" w14:textId="77777777" w:rsidR="001E2886" w:rsidRDefault="001E2886">
      <w:pPr>
        <w:pStyle w:val="ConsPlusTitle0"/>
        <w:widowControl/>
        <w:jc w:val="center"/>
        <w:rPr>
          <w:rFonts w:ascii="Times New Roman" w:hAnsi="Times New Roman"/>
          <w:sz w:val="28"/>
          <w:szCs w:val="28"/>
        </w:rPr>
      </w:pPr>
    </w:p>
    <w:p w14:paraId="46A4575F" w14:textId="77777777" w:rsidR="001E2886" w:rsidRDefault="001E2886">
      <w:pPr>
        <w:pStyle w:val="ConsPlusTitle0"/>
        <w:widowControl/>
        <w:jc w:val="center"/>
        <w:rPr>
          <w:rFonts w:ascii="Times New Roman" w:hAnsi="Times New Roman"/>
          <w:sz w:val="28"/>
          <w:szCs w:val="28"/>
        </w:rPr>
      </w:pPr>
    </w:p>
    <w:p w14:paraId="2CBAE3E7" w14:textId="77777777" w:rsidR="001E2886" w:rsidRDefault="001E2886">
      <w:pPr>
        <w:pStyle w:val="ConsPlusTitle0"/>
        <w:widowControl/>
        <w:jc w:val="center"/>
        <w:rPr>
          <w:rFonts w:ascii="Times New Roman" w:hAnsi="Times New Roman"/>
          <w:sz w:val="28"/>
          <w:szCs w:val="28"/>
        </w:rPr>
      </w:pPr>
    </w:p>
    <w:p w14:paraId="7930E1D1" w14:textId="77777777" w:rsidR="00CC1AC4" w:rsidRDefault="00CC1AC4" w:rsidP="008D513F">
      <w:pPr>
        <w:pStyle w:val="ConsPlusTitle0"/>
        <w:widowControl/>
        <w:rPr>
          <w:rFonts w:ascii="Times New Roman" w:hAnsi="Times New Roman"/>
          <w:sz w:val="28"/>
          <w:szCs w:val="28"/>
        </w:rPr>
      </w:pPr>
    </w:p>
    <w:p w14:paraId="63541AE4" w14:textId="77777777" w:rsidR="008D513F" w:rsidRPr="001E2886" w:rsidRDefault="008D513F" w:rsidP="008D513F">
      <w:pPr>
        <w:pStyle w:val="ConsPlusTitle0"/>
        <w:widowControl/>
        <w:rPr>
          <w:rFonts w:ascii="Times New Roman" w:hAnsi="Times New Roman"/>
          <w:b w:val="0"/>
          <w:iCs/>
          <w:sz w:val="28"/>
          <w:szCs w:val="28"/>
        </w:rPr>
      </w:pPr>
      <w:r w:rsidRPr="001E2886">
        <w:rPr>
          <w:rFonts w:ascii="Times New Roman" w:hAnsi="Times New Roman"/>
          <w:b w:val="0"/>
          <w:iCs/>
          <w:sz w:val="28"/>
          <w:szCs w:val="28"/>
        </w:rPr>
        <w:t>«Об утверждении административного</w:t>
      </w:r>
    </w:p>
    <w:p w14:paraId="2C98825C" w14:textId="77777777" w:rsidR="008D513F" w:rsidRPr="001E2886" w:rsidRDefault="008D513F" w:rsidP="008D513F">
      <w:pPr>
        <w:pStyle w:val="ConsPlusTitle0"/>
        <w:widowControl/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</w:pPr>
      <w:r w:rsidRPr="001E2886">
        <w:rPr>
          <w:rFonts w:ascii="Times New Roman" w:hAnsi="Times New Roman"/>
          <w:b w:val="0"/>
          <w:iCs/>
          <w:sz w:val="28"/>
          <w:szCs w:val="28"/>
        </w:rPr>
        <w:t xml:space="preserve">Регламента </w:t>
      </w:r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по исполнению </w:t>
      </w:r>
    </w:p>
    <w:p w14:paraId="71CDBB9E" w14:textId="77777777" w:rsidR="008D513F" w:rsidRPr="001E2886" w:rsidRDefault="008D513F" w:rsidP="008D513F">
      <w:pPr>
        <w:pStyle w:val="ConsPlusTitle0"/>
        <w:widowControl/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</w:pPr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муниципальной функции </w:t>
      </w:r>
    </w:p>
    <w:p w14:paraId="7CA37F13" w14:textId="77777777" w:rsidR="008D513F" w:rsidRPr="001E2886" w:rsidRDefault="008D513F" w:rsidP="008D513F">
      <w:pPr>
        <w:pStyle w:val="ConsPlusTitle0"/>
        <w:widowControl/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</w:pPr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«Предоставление ритуальных </w:t>
      </w:r>
      <w:proofErr w:type="gramStart"/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>услуг</w:t>
      </w:r>
      <w:r w:rsidR="004E419C"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 в</w:t>
      </w:r>
      <w:proofErr w:type="gramEnd"/>
    </w:p>
    <w:p w14:paraId="274F04A6" w14:textId="77777777" w:rsidR="008D513F" w:rsidRPr="001E2886" w:rsidRDefault="008D513F" w:rsidP="00732661">
      <w:pPr>
        <w:pStyle w:val="ConsPlusTitle0"/>
        <w:widowControl/>
        <w:rPr>
          <w:rFonts w:ascii="Times New Roman" w:hAnsi="Times New Roman"/>
          <w:b w:val="0"/>
          <w:iCs/>
          <w:sz w:val="28"/>
          <w:szCs w:val="28"/>
        </w:rPr>
      </w:pPr>
      <w:r w:rsidRPr="001E2886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732661" w:rsidRPr="001E2886">
        <w:rPr>
          <w:rFonts w:ascii="Times New Roman" w:hAnsi="Times New Roman"/>
          <w:b w:val="0"/>
          <w:iCs/>
          <w:sz w:val="28"/>
          <w:szCs w:val="28"/>
        </w:rPr>
        <w:t>Зерноградском городском поселении</w:t>
      </w:r>
    </w:p>
    <w:p w14:paraId="1D721AD1" w14:textId="77777777" w:rsidR="00597ED9" w:rsidRDefault="00597ED9">
      <w:pPr>
        <w:pStyle w:val="ConsPlusTitle0"/>
        <w:widowControl/>
        <w:jc w:val="center"/>
        <w:rPr>
          <w:rStyle w:val="apple-style-span"/>
          <w:bCs/>
          <w:sz w:val="26"/>
        </w:rPr>
      </w:pPr>
    </w:p>
    <w:p w14:paraId="3D7B747B" w14:textId="77777777" w:rsidR="008D513F" w:rsidRDefault="008D513F">
      <w:pPr>
        <w:pStyle w:val="ConsPlusTitle0"/>
        <w:widowControl/>
        <w:jc w:val="center"/>
        <w:rPr>
          <w:rFonts w:ascii="Times New Roman" w:hAnsi="Times New Roman"/>
          <w:b w:val="0"/>
          <w:sz w:val="26"/>
          <w:szCs w:val="24"/>
        </w:rPr>
      </w:pPr>
    </w:p>
    <w:p w14:paraId="44306122" w14:textId="77777777" w:rsidR="008D513F" w:rsidRPr="00C45321" w:rsidRDefault="008D513F" w:rsidP="008D51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5321">
        <w:rPr>
          <w:rFonts w:ascii="Times New Roman" w:hAnsi="Times New Roman"/>
          <w:sz w:val="28"/>
          <w:szCs w:val="28"/>
        </w:rPr>
        <w:t xml:space="preserve">Во исполнение Федерального закона от 27 июля 2010 года № 210–ФЗ     «Об организации предоставления государственных и муниципальных услуг», постановления 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</w:t>
      </w:r>
      <w:proofErr w:type="gramStart"/>
      <w:r w:rsidRPr="00C45321">
        <w:rPr>
          <w:rFonts w:ascii="Times New Roman" w:hAnsi="Times New Roman"/>
          <w:sz w:val="28"/>
          <w:szCs w:val="28"/>
        </w:rPr>
        <w:t xml:space="preserve">услуг» 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BC6F202" w14:textId="40732109" w:rsidR="008D513F" w:rsidRPr="00C45321" w:rsidRDefault="008D513F" w:rsidP="00A03855">
      <w:pPr>
        <w:pStyle w:val="ConsPlusTitle0"/>
        <w:widowControl/>
        <w:jc w:val="both"/>
        <w:rPr>
          <w:rFonts w:ascii="Times New Roman" w:hAnsi="Times New Roman"/>
          <w:sz w:val="28"/>
          <w:szCs w:val="28"/>
        </w:rPr>
      </w:pPr>
      <w:r w:rsidRPr="00C45321">
        <w:rPr>
          <w:b w:val="0"/>
          <w:bCs/>
          <w:sz w:val="28"/>
          <w:szCs w:val="28"/>
        </w:rPr>
        <w:t xml:space="preserve">         </w:t>
      </w:r>
      <w:r w:rsidRPr="00C45321">
        <w:rPr>
          <w:rFonts w:ascii="Times New Roman" w:hAnsi="Times New Roman"/>
          <w:b w:val="0"/>
          <w:bCs/>
          <w:sz w:val="28"/>
          <w:szCs w:val="28"/>
        </w:rPr>
        <w:t xml:space="preserve">1. Утвердить административный </w:t>
      </w:r>
      <w:r w:rsidR="00A03855" w:rsidRPr="001E2886">
        <w:rPr>
          <w:rFonts w:ascii="Times New Roman" w:hAnsi="Times New Roman"/>
          <w:b w:val="0"/>
          <w:iCs/>
          <w:sz w:val="28"/>
          <w:szCs w:val="28"/>
        </w:rPr>
        <w:t xml:space="preserve">Регламента </w:t>
      </w:r>
      <w:r w:rsidR="00A03855"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по исполнению муниципальной функции «Предоставление ритуальных </w:t>
      </w:r>
      <w:proofErr w:type="gramStart"/>
      <w:r w:rsidR="00A03855"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>услуг  в</w:t>
      </w:r>
      <w:proofErr w:type="gramEnd"/>
      <w:r w:rsidR="00A03855" w:rsidRPr="001E2886">
        <w:rPr>
          <w:rFonts w:ascii="Times New Roman" w:hAnsi="Times New Roman"/>
          <w:b w:val="0"/>
          <w:iCs/>
          <w:sz w:val="28"/>
          <w:szCs w:val="28"/>
        </w:rPr>
        <w:t xml:space="preserve"> Зерноградском городском поселении</w:t>
      </w:r>
      <w:r w:rsidR="00A03855">
        <w:rPr>
          <w:rFonts w:ascii="Times New Roman" w:hAnsi="Times New Roman"/>
          <w:b w:val="0"/>
          <w:iCs/>
          <w:sz w:val="28"/>
          <w:szCs w:val="28"/>
        </w:rPr>
        <w:t>»</w:t>
      </w:r>
    </w:p>
    <w:p w14:paraId="5A3F1B47" w14:textId="56F26234" w:rsidR="008D513F" w:rsidRDefault="001E2886" w:rsidP="008D51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r w:rsidR="008D513F" w:rsidRPr="00C45321">
        <w:rPr>
          <w:rFonts w:ascii="Times New Roman" w:hAnsi="Times New Roman"/>
          <w:sz w:val="28"/>
          <w:szCs w:val="28"/>
        </w:rPr>
        <w:t>.</w:t>
      </w:r>
      <w:proofErr w:type="gramEnd"/>
      <w:r w:rsidR="008D513F" w:rsidRPr="00C45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</w:p>
    <w:p w14:paraId="786E94BA" w14:textId="322BD761" w:rsidR="001E2886" w:rsidRDefault="001E2886" w:rsidP="001E288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45321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2C133896" w14:textId="77777777" w:rsidR="001E2886" w:rsidRPr="00C45321" w:rsidRDefault="001E2886" w:rsidP="008D51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0669DB" w14:textId="77777777" w:rsidR="008D513F" w:rsidRPr="00C45321" w:rsidRDefault="008D513F" w:rsidP="008D51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17C217" w14:textId="77777777" w:rsidR="008D513F" w:rsidRPr="00C45321" w:rsidRDefault="008D513F" w:rsidP="008D513F">
      <w:pPr>
        <w:spacing w:line="240" w:lineRule="exact"/>
        <w:jc w:val="both"/>
        <w:rPr>
          <w:b/>
          <w:bCs/>
          <w:sz w:val="28"/>
          <w:szCs w:val="28"/>
        </w:rPr>
      </w:pPr>
      <w:r w:rsidRPr="00C45321">
        <w:rPr>
          <w:b/>
          <w:bCs/>
          <w:sz w:val="28"/>
          <w:szCs w:val="28"/>
        </w:rPr>
        <w:t xml:space="preserve">        </w:t>
      </w:r>
    </w:p>
    <w:p w14:paraId="52FBE4B4" w14:textId="0778CEDA" w:rsidR="00597ED9" w:rsidRDefault="00A647E9" w:rsidP="00A647E9">
      <w:pPr>
        <w:pStyle w:val="ConsPlusTitle0"/>
        <w:widowControl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Заместитель главы Администрации</w:t>
      </w:r>
    </w:p>
    <w:p w14:paraId="40A43C04" w14:textId="26AF46BB" w:rsidR="00A647E9" w:rsidRDefault="00A647E9" w:rsidP="00A647E9">
      <w:pPr>
        <w:pStyle w:val="ConsPlusTitle0"/>
        <w:widowControl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Зерноградского городского поселения                                                               Пипка Д.А.</w:t>
      </w:r>
    </w:p>
    <w:p w14:paraId="2481BB76" w14:textId="77777777" w:rsidR="00597ED9" w:rsidRDefault="00597ED9">
      <w:pPr>
        <w:pStyle w:val="ConsPlusTitle0"/>
        <w:widowControl/>
        <w:jc w:val="center"/>
        <w:rPr>
          <w:rFonts w:ascii="Times New Roman" w:hAnsi="Times New Roman"/>
          <w:b w:val="0"/>
          <w:sz w:val="26"/>
          <w:szCs w:val="24"/>
        </w:rPr>
      </w:pPr>
    </w:p>
    <w:p w14:paraId="05E250CC" w14:textId="2D39356C" w:rsidR="002F217C" w:rsidRDefault="002F217C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</w:p>
    <w:p w14:paraId="06C340A3" w14:textId="0B935CDF" w:rsidR="00A647E9" w:rsidRDefault="00A647E9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</w:p>
    <w:p w14:paraId="2F5E9E92" w14:textId="5BF60C6C" w:rsidR="00A647E9" w:rsidRDefault="00A647E9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</w:p>
    <w:p w14:paraId="09476CB8" w14:textId="77777777" w:rsidR="00A647E9" w:rsidRDefault="00A647E9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  <w:bookmarkStart w:id="0" w:name="_GoBack"/>
      <w:bookmarkEnd w:id="0"/>
    </w:p>
    <w:p w14:paraId="4C1BF32B" w14:textId="77777777" w:rsidR="002F217C" w:rsidRDefault="002F217C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</w:p>
    <w:p w14:paraId="1604E006" w14:textId="564264A5" w:rsidR="008D513F" w:rsidRDefault="008D513F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lastRenderedPageBreak/>
        <w:t xml:space="preserve">Приложение </w:t>
      </w:r>
    </w:p>
    <w:p w14:paraId="54130C16" w14:textId="083D3AA0" w:rsidR="008D513F" w:rsidRDefault="008D513F" w:rsidP="004C2C8A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 xml:space="preserve">К постановлению </w:t>
      </w:r>
      <w:r w:rsidR="00CC7D78">
        <w:rPr>
          <w:rFonts w:ascii="Times New Roman" w:hAnsi="Times New Roman"/>
          <w:b w:val="0"/>
          <w:sz w:val="26"/>
          <w:szCs w:val="24"/>
        </w:rPr>
        <w:t>г</w:t>
      </w:r>
      <w:r w:rsidR="004C2C8A">
        <w:rPr>
          <w:rFonts w:ascii="Times New Roman" w:hAnsi="Times New Roman"/>
          <w:b w:val="0"/>
          <w:sz w:val="26"/>
          <w:szCs w:val="24"/>
        </w:rPr>
        <w:t>лавы Администрации</w:t>
      </w:r>
    </w:p>
    <w:p w14:paraId="79C393E3" w14:textId="77777777" w:rsidR="008D513F" w:rsidRDefault="004C2C8A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Зерноградского городского поселения</w:t>
      </w:r>
      <w:r w:rsidR="008D513F">
        <w:rPr>
          <w:rFonts w:ascii="Times New Roman" w:hAnsi="Times New Roman"/>
          <w:b w:val="0"/>
          <w:sz w:val="26"/>
          <w:szCs w:val="24"/>
        </w:rPr>
        <w:t xml:space="preserve">  </w:t>
      </w:r>
    </w:p>
    <w:p w14:paraId="5F0D5AE2" w14:textId="21AAFF9A" w:rsidR="008D513F" w:rsidRDefault="00B979C0" w:rsidP="008D513F">
      <w:pPr>
        <w:pStyle w:val="ConsPlusTitle0"/>
        <w:widowControl/>
        <w:jc w:val="right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о</w:t>
      </w:r>
      <w:r w:rsidR="008D513F">
        <w:rPr>
          <w:rFonts w:ascii="Times New Roman" w:hAnsi="Times New Roman"/>
          <w:b w:val="0"/>
          <w:sz w:val="26"/>
          <w:szCs w:val="24"/>
        </w:rPr>
        <w:t>т</w:t>
      </w:r>
      <w:r w:rsidR="004C2C8A">
        <w:rPr>
          <w:rFonts w:ascii="Times New Roman" w:hAnsi="Times New Roman"/>
          <w:b w:val="0"/>
          <w:sz w:val="26"/>
          <w:szCs w:val="24"/>
        </w:rPr>
        <w:t xml:space="preserve"> ________.202</w:t>
      </w:r>
      <w:r w:rsidR="00A147F5">
        <w:rPr>
          <w:rFonts w:ascii="Times New Roman" w:hAnsi="Times New Roman"/>
          <w:b w:val="0"/>
          <w:sz w:val="26"/>
          <w:szCs w:val="24"/>
        </w:rPr>
        <w:t>1</w:t>
      </w:r>
      <w:r>
        <w:rPr>
          <w:rFonts w:ascii="Times New Roman" w:hAnsi="Times New Roman"/>
          <w:b w:val="0"/>
          <w:sz w:val="26"/>
          <w:szCs w:val="24"/>
        </w:rPr>
        <w:t xml:space="preserve"> № </w:t>
      </w:r>
    </w:p>
    <w:p w14:paraId="1E646DD7" w14:textId="77777777" w:rsidR="00597ED9" w:rsidRDefault="00597ED9">
      <w:pPr>
        <w:pStyle w:val="ConsPlusTitle0"/>
        <w:widowControl/>
        <w:jc w:val="center"/>
        <w:rPr>
          <w:rFonts w:ascii="Times New Roman" w:hAnsi="Times New Roman"/>
          <w:b w:val="0"/>
          <w:sz w:val="26"/>
          <w:szCs w:val="24"/>
        </w:rPr>
      </w:pPr>
    </w:p>
    <w:p w14:paraId="0DD68D80" w14:textId="77777777" w:rsidR="00597ED9" w:rsidRDefault="00597ED9">
      <w:pPr>
        <w:pStyle w:val="ConsPlusTitle0"/>
        <w:widowControl/>
        <w:jc w:val="center"/>
        <w:rPr>
          <w:rFonts w:ascii="Times New Roman" w:hAnsi="Times New Roman"/>
          <w:b w:val="0"/>
          <w:sz w:val="26"/>
          <w:szCs w:val="24"/>
        </w:rPr>
      </w:pPr>
    </w:p>
    <w:p w14:paraId="7AFF2A68" w14:textId="77777777" w:rsidR="00597ED9" w:rsidRDefault="00597ED9">
      <w:pPr>
        <w:pStyle w:val="ConsPlusTitle0"/>
        <w:widowControl/>
        <w:jc w:val="center"/>
        <w:rPr>
          <w:rFonts w:ascii="Times New Roman" w:hAnsi="Times New Roman"/>
          <w:b w:val="0"/>
          <w:sz w:val="26"/>
          <w:szCs w:val="24"/>
        </w:rPr>
      </w:pPr>
    </w:p>
    <w:p w14:paraId="2A0ADFDA" w14:textId="1920E0D8" w:rsidR="00B177E5" w:rsidRDefault="00B177E5">
      <w:pPr>
        <w:pStyle w:val="ConsPlusTitle0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АДМИНИСТРАТИВНЫЙ</w:t>
      </w:r>
      <w:r>
        <w:rPr>
          <w:rFonts w:ascii="Times New Roman" w:hAnsi="Times New Roman"/>
          <w:b w:val="0"/>
          <w:sz w:val="24"/>
          <w:szCs w:val="24"/>
        </w:rPr>
        <w:t xml:space="preserve"> РЕГЛАМЕНТ</w:t>
      </w:r>
    </w:p>
    <w:p w14:paraId="1D5E7924" w14:textId="77777777" w:rsidR="00A03855" w:rsidRDefault="00A03855">
      <w:pPr>
        <w:pStyle w:val="ConsPlusTitle0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14:paraId="4CDFAEF3" w14:textId="664E8684" w:rsidR="00A03855" w:rsidRPr="001E2886" w:rsidRDefault="00A03855" w:rsidP="00A03855">
      <w:pPr>
        <w:pStyle w:val="ConsPlusTitle0"/>
        <w:widowControl/>
        <w:rPr>
          <w:rFonts w:ascii="Times New Roman" w:hAnsi="Times New Roman"/>
          <w:b w:val="0"/>
          <w:iCs/>
          <w:sz w:val="28"/>
          <w:szCs w:val="28"/>
        </w:rPr>
      </w:pPr>
      <w:r w:rsidRPr="001E2886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 xml:space="preserve">по исполнению муниципальной функции «Предоставление ритуальных </w:t>
      </w:r>
      <w:proofErr w:type="gramStart"/>
      <w:r w:rsidRPr="001E2886">
        <w:rPr>
          <w:rStyle w:val="apple-style-span"/>
          <w:rFonts w:ascii="Times New Roman" w:hAnsi="Times New Roman"/>
          <w:b w:val="0"/>
          <w:bCs/>
          <w:iCs/>
          <w:sz w:val="28"/>
          <w:szCs w:val="28"/>
        </w:rPr>
        <w:t>услуг  в</w:t>
      </w:r>
      <w:proofErr w:type="gramEnd"/>
      <w:r w:rsidRPr="001E2886">
        <w:rPr>
          <w:rFonts w:ascii="Times New Roman" w:hAnsi="Times New Roman"/>
          <w:b w:val="0"/>
          <w:iCs/>
          <w:sz w:val="28"/>
          <w:szCs w:val="28"/>
        </w:rPr>
        <w:t xml:space="preserve"> Зерноградском городском поселении</w:t>
      </w:r>
    </w:p>
    <w:p w14:paraId="67EDF7AC" w14:textId="77777777" w:rsidR="00A03855" w:rsidRDefault="00A03855">
      <w:pPr>
        <w:pStyle w:val="ConsPlusTitle0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14:paraId="502138F6" w14:textId="77777777" w:rsidR="00B177E5" w:rsidRDefault="00B177E5">
      <w:pPr>
        <w:suppressAutoHyphens/>
        <w:rPr>
          <w:bCs/>
        </w:rPr>
      </w:pPr>
    </w:p>
    <w:p w14:paraId="25931CEC" w14:textId="77777777" w:rsidR="00B177E5" w:rsidRDefault="00B177E5">
      <w:pPr>
        <w:suppressAutoHyphens/>
        <w:jc w:val="center"/>
        <w:rPr>
          <w:bCs/>
          <w:sz w:val="26"/>
          <w:szCs w:val="26"/>
        </w:rPr>
      </w:pPr>
      <w:r>
        <w:rPr>
          <w:bCs/>
        </w:rPr>
        <w:t>1.</w:t>
      </w:r>
      <w:r>
        <w:rPr>
          <w:bCs/>
          <w:sz w:val="26"/>
          <w:szCs w:val="26"/>
        </w:rPr>
        <w:t>Общие положения</w:t>
      </w:r>
    </w:p>
    <w:p w14:paraId="17C93E43" w14:textId="77777777" w:rsidR="00B177E5" w:rsidRDefault="00B177E5">
      <w:pPr>
        <w:ind w:firstLine="720"/>
        <w:jc w:val="center"/>
        <w:rPr>
          <w:sz w:val="26"/>
        </w:rPr>
      </w:pPr>
    </w:p>
    <w:p w14:paraId="1E66507B" w14:textId="77777777" w:rsidR="00B177E5" w:rsidRDefault="00B177E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1.Наименование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муниципальной функции</w:t>
      </w:r>
    </w:p>
    <w:p w14:paraId="562A44BE" w14:textId="28B6F032" w:rsidR="00B177E5" w:rsidRDefault="00B177E5">
      <w:pPr>
        <w:ind w:firstLine="709"/>
        <w:jc w:val="both"/>
        <w:rPr>
          <w:sz w:val="26"/>
        </w:rPr>
      </w:pPr>
      <w:r>
        <w:rPr>
          <w:sz w:val="26"/>
          <w:szCs w:val="26"/>
        </w:rPr>
        <w:t>Наименование муниципальной функции:</w:t>
      </w:r>
      <w:r>
        <w:rPr>
          <w:sz w:val="26"/>
        </w:rPr>
        <w:t xml:space="preserve"> «Предоставление ритуальных услуг</w:t>
      </w:r>
      <w:r w:rsidR="00CC7D78">
        <w:rPr>
          <w:sz w:val="26"/>
        </w:rPr>
        <w:t xml:space="preserve"> в Зерноградском городском поселении</w:t>
      </w:r>
      <w:r>
        <w:rPr>
          <w:sz w:val="26"/>
        </w:rPr>
        <w:t>» (далее - муниципальная услуга)</w:t>
      </w:r>
      <w:r>
        <w:rPr>
          <w:sz w:val="26"/>
          <w:szCs w:val="26"/>
        </w:rPr>
        <w:t xml:space="preserve"> (далее - административный </w:t>
      </w:r>
      <w:proofErr w:type="gramStart"/>
      <w:r>
        <w:rPr>
          <w:sz w:val="26"/>
          <w:szCs w:val="26"/>
        </w:rPr>
        <w:t xml:space="preserve">регламент) </w:t>
      </w:r>
      <w:r>
        <w:rPr>
          <w:sz w:val="26"/>
        </w:rPr>
        <w:t xml:space="preserve"> разработан</w:t>
      </w:r>
      <w:proofErr w:type="gramEnd"/>
      <w:r>
        <w:rPr>
          <w:sz w:val="26"/>
        </w:rPr>
        <w:t xml:space="preserve"> в целях повышения качества исполнения и доступности муниципальной функции, создания комфортных условий для ее получения.</w:t>
      </w:r>
    </w:p>
    <w:p w14:paraId="2E9C007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Регламент определяет порядок, сроки и последовательность действий (административных процедур) при исполнении муниципальной функции.</w:t>
      </w:r>
    </w:p>
    <w:p w14:paraId="31CBC8F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1.</w:t>
      </w:r>
      <w:proofErr w:type="gramStart"/>
      <w:r>
        <w:rPr>
          <w:sz w:val="26"/>
        </w:rPr>
        <w:t>2.Наименование</w:t>
      </w:r>
      <w:proofErr w:type="gramEnd"/>
      <w:r>
        <w:rPr>
          <w:sz w:val="26"/>
        </w:rPr>
        <w:t xml:space="preserve"> органа, исполняющего муниципальную функцию</w:t>
      </w:r>
    </w:p>
    <w:p w14:paraId="71E8F0A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Муниципальная функция исполняется администрацией </w:t>
      </w:r>
      <w:r w:rsidR="004C2C8A">
        <w:rPr>
          <w:sz w:val="26"/>
        </w:rPr>
        <w:t>Зерноградского городского поселения</w:t>
      </w:r>
      <w:r>
        <w:rPr>
          <w:sz w:val="26"/>
        </w:rPr>
        <w:t xml:space="preserve">  (далее - администрация </w:t>
      </w:r>
      <w:r w:rsidR="004C2C8A">
        <w:rPr>
          <w:sz w:val="26"/>
        </w:rPr>
        <w:t>городского</w:t>
      </w:r>
      <w:r>
        <w:rPr>
          <w:sz w:val="26"/>
        </w:rPr>
        <w:t xml:space="preserve"> поселения), специализированной организацией по вопросам похоронного дела</w:t>
      </w:r>
      <w:r w:rsidR="004C2C8A">
        <w:rPr>
          <w:sz w:val="26"/>
        </w:rPr>
        <w:t xml:space="preserve"> – </w:t>
      </w:r>
      <w:r w:rsidR="004C2C8A" w:rsidRPr="004C2C8A">
        <w:rPr>
          <w:sz w:val="26"/>
        </w:rPr>
        <w:t>М</w:t>
      </w:r>
      <w:r w:rsidR="004C2C8A">
        <w:rPr>
          <w:sz w:val="26"/>
        </w:rPr>
        <w:t>униципальное</w:t>
      </w:r>
      <w:r w:rsidR="004C2C8A" w:rsidRPr="004C2C8A">
        <w:rPr>
          <w:sz w:val="26"/>
        </w:rPr>
        <w:t xml:space="preserve"> </w:t>
      </w:r>
      <w:r w:rsidR="004C2C8A">
        <w:rPr>
          <w:sz w:val="26"/>
        </w:rPr>
        <w:t>казенное</w:t>
      </w:r>
      <w:r w:rsidR="004C2C8A" w:rsidRPr="004C2C8A">
        <w:rPr>
          <w:sz w:val="26"/>
        </w:rPr>
        <w:t xml:space="preserve"> </w:t>
      </w:r>
      <w:r w:rsidR="004C2C8A">
        <w:rPr>
          <w:sz w:val="26"/>
        </w:rPr>
        <w:t>учреждение</w:t>
      </w:r>
      <w:r w:rsidR="004C2C8A" w:rsidRPr="004C2C8A">
        <w:rPr>
          <w:sz w:val="26"/>
        </w:rPr>
        <w:t xml:space="preserve"> </w:t>
      </w:r>
      <w:r w:rsidR="004C2C8A">
        <w:rPr>
          <w:sz w:val="26"/>
        </w:rPr>
        <w:t>Зерноградского городского поселения</w:t>
      </w:r>
      <w:r w:rsidR="004C2C8A" w:rsidRPr="004C2C8A">
        <w:rPr>
          <w:sz w:val="26"/>
        </w:rPr>
        <w:t xml:space="preserve"> "</w:t>
      </w:r>
      <w:r w:rsidR="004C2C8A">
        <w:rPr>
          <w:sz w:val="26"/>
        </w:rPr>
        <w:t>Управление жилищно-коммунального хозяйства</w:t>
      </w:r>
      <w:r w:rsidR="004C2C8A" w:rsidRPr="004C2C8A">
        <w:rPr>
          <w:sz w:val="26"/>
        </w:rPr>
        <w:t xml:space="preserve">, </w:t>
      </w:r>
      <w:r w:rsidR="004C2C8A">
        <w:rPr>
          <w:sz w:val="26"/>
        </w:rPr>
        <w:t>архитектуры</w:t>
      </w:r>
      <w:r w:rsidR="004C2C8A" w:rsidRPr="004C2C8A">
        <w:rPr>
          <w:sz w:val="26"/>
        </w:rPr>
        <w:t xml:space="preserve">, </w:t>
      </w:r>
      <w:r w:rsidR="004C2C8A">
        <w:rPr>
          <w:sz w:val="26"/>
        </w:rPr>
        <w:t>имущественных отношений</w:t>
      </w:r>
      <w:r w:rsidR="004C2C8A" w:rsidRPr="004C2C8A">
        <w:rPr>
          <w:sz w:val="26"/>
        </w:rPr>
        <w:t xml:space="preserve">, </w:t>
      </w:r>
      <w:r w:rsidR="004C2C8A">
        <w:rPr>
          <w:sz w:val="26"/>
        </w:rPr>
        <w:t>гражданской обороны и чрезвычайных ситуаций</w:t>
      </w:r>
      <w:r w:rsidR="004C2C8A" w:rsidRPr="004C2C8A">
        <w:rPr>
          <w:sz w:val="26"/>
        </w:rPr>
        <w:t>"</w:t>
      </w:r>
      <w:r>
        <w:rPr>
          <w:sz w:val="26"/>
        </w:rPr>
        <w:t>, юридическими лицами или индивидуальными предпринимателями с которыми заключены соответствующие договоры.</w:t>
      </w:r>
    </w:p>
    <w:p w14:paraId="106664A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1.</w:t>
      </w:r>
      <w:proofErr w:type="gramStart"/>
      <w:r>
        <w:rPr>
          <w:sz w:val="26"/>
        </w:rPr>
        <w:t>3.Перечень</w:t>
      </w:r>
      <w:proofErr w:type="gramEnd"/>
      <w:r>
        <w:rPr>
          <w:sz w:val="26"/>
        </w:rPr>
        <w:t xml:space="preserve"> нормативных правовых актов, непосредственно регулирующих исполнение муниципальной функции</w:t>
      </w:r>
    </w:p>
    <w:p w14:paraId="433151D6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Муниципальная функция исполняется со следующими нормативными правовыми актами:</w:t>
      </w:r>
    </w:p>
    <w:p w14:paraId="561D446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Федеральным законом от 12 января 1996 года № 8-ФЗ «О погребении и похоронном деле»;</w:t>
      </w:r>
    </w:p>
    <w:p w14:paraId="3BD6E09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  <w:bookmarkStart w:id="1" w:name="sub_60022"/>
    </w:p>
    <w:p w14:paraId="3D72D646" w14:textId="07E6EF1E" w:rsidR="00B177E5" w:rsidRDefault="00B177E5">
      <w:pPr>
        <w:ind w:firstLine="709"/>
        <w:jc w:val="both"/>
        <w:rPr>
          <w:sz w:val="26"/>
        </w:rPr>
      </w:pPr>
      <w:bookmarkStart w:id="2" w:name="sub_60023"/>
      <w:bookmarkEnd w:id="1"/>
      <w:r>
        <w:rPr>
          <w:sz w:val="26"/>
        </w:rPr>
        <w:t>Указом Президента Российской Федерации от 29 июня 1996 года № 1001</w:t>
      </w:r>
      <w:proofErr w:type="gramStart"/>
      <w:r>
        <w:rPr>
          <w:sz w:val="26"/>
        </w:rPr>
        <w:t xml:space="preserve">   «</w:t>
      </w:r>
      <w:proofErr w:type="gramEnd"/>
      <w:r>
        <w:rPr>
          <w:sz w:val="26"/>
        </w:rPr>
        <w:t>О гарантиях прав граждан на предоставление услуг по погребению умерших»;</w:t>
      </w:r>
      <w:bookmarkStart w:id="3" w:name="sub_60025"/>
      <w:bookmarkEnd w:id="2"/>
    </w:p>
    <w:p w14:paraId="799317F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Постановлением Главного государственного санитарного врача Российской Федерации от 08 апреля 2003 года № 35 «О введении в действие санитарные правила и нормы «Гигиенические требования к размещению, устройству и содержанию кладбищ, зданий и сооружений похоронного назначения. СанПиН 2.1.1279 - 03»;</w:t>
      </w:r>
      <w:bookmarkStart w:id="4" w:name="sub_60028"/>
      <w:bookmarkEnd w:id="3"/>
    </w:p>
    <w:p w14:paraId="1B0B4516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Уставом </w:t>
      </w:r>
      <w:r w:rsidR="004C2C8A">
        <w:rPr>
          <w:sz w:val="26"/>
        </w:rPr>
        <w:t>Зерноградского городского поселения Зерноградского района Ростовской области.</w:t>
      </w:r>
      <w:bookmarkStart w:id="5" w:name="sub_60029"/>
      <w:bookmarkEnd w:id="4"/>
    </w:p>
    <w:p w14:paraId="1A661544" w14:textId="77777777" w:rsidR="004C2C8A" w:rsidRDefault="004C2C8A" w:rsidP="004C2C8A">
      <w:pPr>
        <w:ind w:firstLine="709"/>
        <w:jc w:val="both"/>
        <w:rPr>
          <w:sz w:val="26"/>
        </w:rPr>
      </w:pPr>
      <w:r w:rsidRPr="004C2C8A">
        <w:rPr>
          <w:sz w:val="26"/>
        </w:rPr>
        <w:t>П</w:t>
      </w:r>
      <w:r>
        <w:rPr>
          <w:sz w:val="26"/>
        </w:rPr>
        <w:t>остановлением от</w:t>
      </w:r>
      <w:r w:rsidRPr="004C2C8A">
        <w:rPr>
          <w:sz w:val="26"/>
        </w:rPr>
        <w:t xml:space="preserve"> 10.11.2020 № 831</w:t>
      </w:r>
      <w:r>
        <w:rPr>
          <w:sz w:val="26"/>
        </w:rPr>
        <w:t xml:space="preserve"> «</w:t>
      </w:r>
      <w:r w:rsidRPr="004C2C8A">
        <w:rPr>
          <w:sz w:val="26"/>
        </w:rPr>
        <w:t xml:space="preserve">О наделении Муниципального казенного </w:t>
      </w:r>
      <w:proofErr w:type="gramStart"/>
      <w:r w:rsidRPr="004C2C8A">
        <w:rPr>
          <w:sz w:val="26"/>
        </w:rPr>
        <w:t>учреждения  Зерноградского</w:t>
      </w:r>
      <w:proofErr w:type="gramEnd"/>
      <w:r w:rsidRPr="004C2C8A">
        <w:rPr>
          <w:sz w:val="26"/>
        </w:rPr>
        <w:t xml:space="preserve"> городского поселения  «Управление ЖКХ, архитектуры, </w:t>
      </w:r>
      <w:r w:rsidRPr="004C2C8A">
        <w:rPr>
          <w:sz w:val="26"/>
        </w:rPr>
        <w:lastRenderedPageBreak/>
        <w:t>имущественных отношений, ГО и ЧС"</w:t>
      </w:r>
      <w:r>
        <w:rPr>
          <w:sz w:val="26"/>
        </w:rPr>
        <w:t xml:space="preserve"> </w:t>
      </w:r>
      <w:r w:rsidRPr="004C2C8A">
        <w:rPr>
          <w:sz w:val="26"/>
        </w:rPr>
        <w:t>статусом специализированной службы</w:t>
      </w:r>
      <w:r>
        <w:rPr>
          <w:sz w:val="26"/>
        </w:rPr>
        <w:t xml:space="preserve"> </w:t>
      </w:r>
      <w:r w:rsidRPr="004C2C8A">
        <w:rPr>
          <w:sz w:val="26"/>
        </w:rPr>
        <w:t>по вопросам похоронного дела на территории Зерноградского городского поселения»</w:t>
      </w:r>
    </w:p>
    <w:bookmarkEnd w:id="5"/>
    <w:p w14:paraId="594A94F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1.</w:t>
      </w:r>
      <w:proofErr w:type="gramStart"/>
      <w:r>
        <w:rPr>
          <w:sz w:val="26"/>
        </w:rPr>
        <w:t>4.Описание</w:t>
      </w:r>
      <w:proofErr w:type="gramEnd"/>
      <w:r>
        <w:rPr>
          <w:sz w:val="26"/>
        </w:rPr>
        <w:t xml:space="preserve"> результата исполнения муниципальной функции </w:t>
      </w:r>
    </w:p>
    <w:p w14:paraId="1D428C19" w14:textId="77777777" w:rsidR="00B177E5" w:rsidRDefault="00B177E5">
      <w:pPr>
        <w:ind w:firstLine="709"/>
        <w:rPr>
          <w:sz w:val="26"/>
        </w:rPr>
      </w:pPr>
      <w:r>
        <w:rPr>
          <w:sz w:val="26"/>
        </w:rPr>
        <w:t>Результатом исполнения муниципальной функции являются:</w:t>
      </w:r>
    </w:p>
    <w:p w14:paraId="1D055AEC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выполнение гарантий погребения умершего с учетом волеизъявления, выраженного лицом при жизни и пожелания родственников;</w:t>
      </w:r>
    </w:p>
    <w:p w14:paraId="717DE048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выполнение гарантий предоставления материальной и иной помощи для погребения умершего;</w:t>
      </w:r>
    </w:p>
    <w:p w14:paraId="05120E1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соблюдение санитарных и экологических требований к выбору и содержанию мест погребения. </w:t>
      </w:r>
    </w:p>
    <w:p w14:paraId="20B42E00" w14:textId="77777777" w:rsidR="00B177E5" w:rsidRDefault="00B177E5">
      <w:pPr>
        <w:ind w:firstLine="709"/>
        <w:jc w:val="both"/>
        <w:rPr>
          <w:sz w:val="26"/>
        </w:rPr>
      </w:pPr>
    </w:p>
    <w:p w14:paraId="3B558A12" w14:textId="77777777" w:rsidR="00B177E5" w:rsidRDefault="00B177E5">
      <w:pPr>
        <w:pStyle w:val="consplusnormal1"/>
        <w:shd w:val="clear" w:color="auto" w:fill="FFFFFF"/>
        <w:spacing w:before="0" w:after="0"/>
        <w:jc w:val="center"/>
        <w:rPr>
          <w:sz w:val="26"/>
          <w:szCs w:val="26"/>
        </w:rPr>
      </w:pPr>
      <w:bookmarkStart w:id="6" w:name="sub_60300"/>
      <w:r>
        <w:rPr>
          <w:sz w:val="26"/>
          <w:szCs w:val="26"/>
        </w:rPr>
        <w:t>2.Требования к порядку исполнения муниципальной функции</w:t>
      </w:r>
    </w:p>
    <w:p w14:paraId="5B9EA6BC" w14:textId="77777777" w:rsidR="00B177E5" w:rsidRPr="00D41FEF" w:rsidRDefault="00B177E5">
      <w:pPr>
        <w:pStyle w:val="ConsPlusTitle0"/>
        <w:ind w:firstLine="709"/>
        <w:jc w:val="both"/>
        <w:rPr>
          <w:rFonts w:ascii="Times New Roman" w:hAnsi="Times New Roman"/>
          <w:b w:val="0"/>
          <w:sz w:val="26"/>
          <w:szCs w:val="26"/>
          <w:highlight w:val="lightGray"/>
        </w:rPr>
      </w:pPr>
      <w:r w:rsidRPr="00D41FEF">
        <w:rPr>
          <w:rFonts w:ascii="Times New Roman" w:hAnsi="Times New Roman"/>
          <w:b w:val="0"/>
          <w:sz w:val="26"/>
          <w:szCs w:val="26"/>
          <w:highlight w:val="lightGray"/>
        </w:rPr>
        <w:t>2.</w:t>
      </w:r>
      <w:proofErr w:type="gramStart"/>
      <w:r w:rsidRPr="00D41FEF">
        <w:rPr>
          <w:rFonts w:ascii="Times New Roman" w:hAnsi="Times New Roman"/>
          <w:b w:val="0"/>
          <w:sz w:val="26"/>
          <w:szCs w:val="26"/>
          <w:highlight w:val="lightGray"/>
        </w:rPr>
        <w:t>1.Описание</w:t>
      </w:r>
      <w:proofErr w:type="gramEnd"/>
      <w:r w:rsidRPr="00D41FEF">
        <w:rPr>
          <w:rFonts w:ascii="Times New Roman" w:hAnsi="Times New Roman"/>
          <w:b w:val="0"/>
          <w:sz w:val="26"/>
          <w:szCs w:val="26"/>
          <w:highlight w:val="lightGray"/>
        </w:rPr>
        <w:t xml:space="preserve"> заявителей, а также физических и юридических лиц</w:t>
      </w:r>
    </w:p>
    <w:p w14:paraId="706F5E19" w14:textId="77777777" w:rsidR="00B177E5" w:rsidRPr="00D41FEF" w:rsidRDefault="00B177E5">
      <w:pPr>
        <w:pStyle w:val="ConsPlusTitle0"/>
        <w:ind w:firstLine="709"/>
        <w:jc w:val="both"/>
        <w:rPr>
          <w:rFonts w:ascii="Times New Roman" w:hAnsi="Times New Roman"/>
          <w:b w:val="0"/>
          <w:sz w:val="26"/>
          <w:highlight w:val="lightGray"/>
        </w:rPr>
      </w:pPr>
      <w:r w:rsidRPr="00D41FEF">
        <w:rPr>
          <w:rFonts w:ascii="Times New Roman" w:hAnsi="Times New Roman"/>
          <w:b w:val="0"/>
          <w:sz w:val="26"/>
          <w:highlight w:val="lightGray"/>
        </w:rPr>
        <w:t xml:space="preserve">Муниципальная функция исполняется: </w:t>
      </w:r>
    </w:p>
    <w:p w14:paraId="7B79E32F" w14:textId="77777777" w:rsidR="00B177E5" w:rsidRPr="00D41FEF" w:rsidRDefault="00B177E5">
      <w:pPr>
        <w:pStyle w:val="ConsPlusTitle0"/>
        <w:ind w:firstLine="709"/>
        <w:jc w:val="both"/>
        <w:rPr>
          <w:rFonts w:ascii="Times New Roman" w:hAnsi="Times New Roman"/>
          <w:b w:val="0"/>
          <w:sz w:val="26"/>
          <w:highlight w:val="lightGray"/>
        </w:rPr>
      </w:pPr>
      <w:r w:rsidRPr="00D41FEF">
        <w:rPr>
          <w:rFonts w:ascii="Times New Roman" w:hAnsi="Times New Roman"/>
          <w:b w:val="0"/>
          <w:sz w:val="26"/>
          <w:highlight w:val="lightGray"/>
        </w:rPr>
        <w:t>физическим лицом - исполнителем волеизъявления умершего или законным представителем умершего;</w:t>
      </w:r>
    </w:p>
    <w:p w14:paraId="0E0D76E4" w14:textId="77777777" w:rsidR="00B177E5" w:rsidRPr="00D41FEF" w:rsidRDefault="00B177E5">
      <w:pPr>
        <w:pStyle w:val="ConsPlusTitle0"/>
        <w:ind w:firstLine="709"/>
        <w:jc w:val="both"/>
        <w:rPr>
          <w:rFonts w:ascii="Times New Roman" w:hAnsi="Times New Roman"/>
          <w:b w:val="0"/>
          <w:sz w:val="26"/>
          <w:highlight w:val="lightGray"/>
        </w:rPr>
      </w:pPr>
      <w:r w:rsidRPr="00D41FEF">
        <w:rPr>
          <w:rFonts w:ascii="Times New Roman" w:hAnsi="Times New Roman"/>
          <w:b w:val="0"/>
          <w:sz w:val="26"/>
          <w:highlight w:val="lightGray"/>
        </w:rPr>
        <w:t>юридическим лицом.</w:t>
      </w:r>
    </w:p>
    <w:p w14:paraId="3596C333" w14:textId="77777777" w:rsidR="00B177E5" w:rsidRPr="00D41FEF" w:rsidRDefault="00B177E5">
      <w:pPr>
        <w:ind w:firstLine="709"/>
        <w:jc w:val="both"/>
        <w:rPr>
          <w:sz w:val="26"/>
          <w:highlight w:val="lightGray"/>
        </w:rPr>
      </w:pPr>
      <w:r w:rsidRPr="00D41FEF">
        <w:rPr>
          <w:sz w:val="26"/>
          <w:highlight w:val="lightGray"/>
        </w:rPr>
        <w:t>2.</w:t>
      </w:r>
      <w:proofErr w:type="gramStart"/>
      <w:r w:rsidRPr="00D41FEF">
        <w:rPr>
          <w:sz w:val="26"/>
          <w:highlight w:val="lightGray"/>
        </w:rPr>
        <w:t>2.Условия</w:t>
      </w:r>
      <w:proofErr w:type="gramEnd"/>
      <w:r w:rsidRPr="00D41FEF">
        <w:rPr>
          <w:sz w:val="26"/>
          <w:highlight w:val="lightGray"/>
        </w:rPr>
        <w:t xml:space="preserve"> размещения и режим работы исполнителя услуг, выполняющего комплекс работ по содержанию мест захоронений</w:t>
      </w:r>
    </w:p>
    <w:p w14:paraId="73CB421B" w14:textId="77777777" w:rsidR="00B177E5" w:rsidRPr="00D41FEF" w:rsidRDefault="00B177E5">
      <w:pPr>
        <w:ind w:firstLine="709"/>
        <w:jc w:val="both"/>
        <w:rPr>
          <w:sz w:val="26"/>
          <w:highlight w:val="lightGray"/>
        </w:rPr>
      </w:pPr>
      <w:r w:rsidRPr="00D41FEF">
        <w:rPr>
          <w:sz w:val="26"/>
          <w:highlight w:val="lightGray"/>
        </w:rPr>
        <w:t>Исполнитель услуг должен быть размещен на оптимальном расстоянии от обслуживаемых объектов и иметь режим работы, обеспечивающий выполнение всего объема работ с заявленной периодичностью.</w:t>
      </w:r>
    </w:p>
    <w:p w14:paraId="57B40A0E" w14:textId="77777777" w:rsidR="00B177E5" w:rsidRPr="00D41FEF" w:rsidRDefault="00B177E5">
      <w:pPr>
        <w:ind w:firstLine="709"/>
        <w:jc w:val="both"/>
        <w:rPr>
          <w:sz w:val="26"/>
          <w:highlight w:val="lightGray"/>
        </w:rPr>
      </w:pPr>
      <w:bookmarkStart w:id="7" w:name="sub_204"/>
      <w:r w:rsidRPr="00D41FEF">
        <w:rPr>
          <w:sz w:val="26"/>
          <w:highlight w:val="lightGray"/>
        </w:rPr>
        <w:t>2.2.</w:t>
      </w:r>
      <w:proofErr w:type="gramStart"/>
      <w:r w:rsidRPr="00D41FEF">
        <w:rPr>
          <w:sz w:val="26"/>
          <w:highlight w:val="lightGray"/>
        </w:rPr>
        <w:t>1.Техническое</w:t>
      </w:r>
      <w:proofErr w:type="gramEnd"/>
      <w:r w:rsidRPr="00D41FEF">
        <w:rPr>
          <w:sz w:val="26"/>
          <w:highlight w:val="lightGray"/>
        </w:rPr>
        <w:t xml:space="preserve"> оснащение исполнителя услуг</w:t>
      </w:r>
      <w:bookmarkEnd w:id="7"/>
    </w:p>
    <w:p w14:paraId="30F2ABDB" w14:textId="77777777" w:rsidR="00B177E5" w:rsidRDefault="00B177E5" w:rsidP="00514A53">
      <w:pPr>
        <w:ind w:firstLine="709"/>
        <w:jc w:val="both"/>
        <w:rPr>
          <w:sz w:val="26"/>
        </w:rPr>
      </w:pPr>
      <w:r w:rsidRPr="00D41FEF">
        <w:rPr>
          <w:sz w:val="26"/>
          <w:highlight w:val="lightGray"/>
        </w:rPr>
        <w:t>Исполнитель услуг должен быть оснащен специальной и специализированной</w:t>
      </w:r>
      <w:r>
        <w:rPr>
          <w:sz w:val="26"/>
        </w:rPr>
        <w:t xml:space="preserve"> техникой, оборудованием, отвечающим требованиям стандартов, технических условий в количе</w:t>
      </w:r>
      <w:r w:rsidR="00514A53">
        <w:rPr>
          <w:sz w:val="26"/>
        </w:rPr>
        <w:t>стве, обеспечивающем</w:t>
      </w:r>
      <w:r>
        <w:rPr>
          <w:sz w:val="26"/>
        </w:rPr>
        <w:t xml:space="preserve"> надлежащее качество и сроки подбора и доставки в морг трупов, обеспечивающие установленные санитарные требования;</w:t>
      </w:r>
    </w:p>
    <w:p w14:paraId="68B7B23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14:paraId="6A3C067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дезинфицирующие средства и так далее.</w:t>
      </w:r>
      <w:bookmarkStart w:id="8" w:name="sub_205"/>
    </w:p>
    <w:p w14:paraId="1BD22A4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2.2.</w:t>
      </w:r>
      <w:proofErr w:type="gramStart"/>
      <w:r>
        <w:rPr>
          <w:sz w:val="26"/>
        </w:rPr>
        <w:t>2.Укомплектованность</w:t>
      </w:r>
      <w:proofErr w:type="gramEnd"/>
      <w:r>
        <w:rPr>
          <w:sz w:val="26"/>
        </w:rPr>
        <w:t xml:space="preserve"> организаций кадрами и их квалификация</w:t>
      </w:r>
      <w:bookmarkEnd w:id="8"/>
    </w:p>
    <w:p w14:paraId="68ACAE19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Исполнитель услуг должен располагать количеством работников, необходимым для выполнения всего объема работ.</w:t>
      </w:r>
    </w:p>
    <w:p w14:paraId="439FD9C9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Для работников каждой категории должны быть утверждены должностные инструкции, устанавливающие их обязанности и права.</w:t>
      </w:r>
    </w:p>
    <w:p w14:paraId="6672D2A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14:paraId="5E083A51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3.Порядок</w:t>
      </w:r>
      <w:proofErr w:type="gramEnd"/>
      <w:r>
        <w:rPr>
          <w:sz w:val="26"/>
          <w:szCs w:val="26"/>
        </w:rPr>
        <w:t xml:space="preserve"> исполнения муни</w:t>
      </w:r>
      <w:r>
        <w:rPr>
          <w:sz w:val="26"/>
        </w:rPr>
        <w:t>ципальной функции</w:t>
      </w:r>
      <w:bookmarkStart w:id="9" w:name="sub_60031"/>
    </w:p>
    <w:p w14:paraId="7CB2139B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</w:rPr>
        <w:t>2.3.</w:t>
      </w:r>
      <w:proofErr w:type="gramStart"/>
      <w:r>
        <w:rPr>
          <w:sz w:val="26"/>
        </w:rPr>
        <w:t>1.Посетить</w:t>
      </w:r>
      <w:proofErr w:type="gramEnd"/>
      <w:r>
        <w:rPr>
          <w:sz w:val="26"/>
        </w:rPr>
        <w:t xml:space="preserve"> муниципальное кладбище может любой житель или гость  </w:t>
      </w:r>
      <w:r w:rsidR="000F22FA">
        <w:rPr>
          <w:sz w:val="26"/>
        </w:rPr>
        <w:t xml:space="preserve">муниципального образования </w:t>
      </w:r>
      <w:r w:rsidR="00514A53">
        <w:rPr>
          <w:sz w:val="26"/>
        </w:rPr>
        <w:t>Зерноградского городское</w:t>
      </w:r>
      <w:r>
        <w:rPr>
          <w:sz w:val="26"/>
        </w:rPr>
        <w:t xml:space="preserve"> поселени</w:t>
      </w:r>
      <w:r w:rsidR="000F22FA">
        <w:rPr>
          <w:sz w:val="26"/>
        </w:rPr>
        <w:t>е</w:t>
      </w:r>
      <w:r>
        <w:rPr>
          <w:sz w:val="26"/>
        </w:rPr>
        <w:t xml:space="preserve"> вне зависимости от пола, в</w:t>
      </w:r>
      <w:r w:rsidR="00514A53">
        <w:rPr>
          <w:sz w:val="26"/>
        </w:rPr>
        <w:t>озраста,</w:t>
      </w:r>
      <w:r>
        <w:rPr>
          <w:sz w:val="26"/>
        </w:rPr>
        <w:t xml:space="preserve"> национальности, религиозных убеждений, места жительства, места регистрации, иных обстоятельств.</w:t>
      </w:r>
      <w:bookmarkStart w:id="10" w:name="sub_60032"/>
      <w:bookmarkEnd w:id="9"/>
    </w:p>
    <w:p w14:paraId="56A72DDF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</w:rPr>
        <w:lastRenderedPageBreak/>
        <w:t>2.3.</w:t>
      </w:r>
      <w:proofErr w:type="gramStart"/>
      <w:r>
        <w:rPr>
          <w:sz w:val="26"/>
        </w:rPr>
        <w:t>2.Для</w:t>
      </w:r>
      <w:proofErr w:type="gramEnd"/>
      <w:r>
        <w:rPr>
          <w:sz w:val="26"/>
        </w:rPr>
        <w:t xml:space="preserve"> приобретения возможности получить муниципальную функцию в части оказания ритуальных услуг, жителям </w:t>
      </w:r>
      <w:r w:rsidR="000F22FA">
        <w:rPr>
          <w:sz w:val="26"/>
        </w:rPr>
        <w:t xml:space="preserve">муниципального образования </w:t>
      </w:r>
      <w:r w:rsidR="00514A53">
        <w:rPr>
          <w:sz w:val="26"/>
        </w:rPr>
        <w:t xml:space="preserve">Зерноградское городское </w:t>
      </w:r>
      <w:r>
        <w:rPr>
          <w:sz w:val="26"/>
        </w:rPr>
        <w:t xml:space="preserve"> поселени</w:t>
      </w:r>
      <w:r w:rsidR="000F22FA">
        <w:rPr>
          <w:sz w:val="26"/>
        </w:rPr>
        <w:t>е</w:t>
      </w:r>
      <w:r>
        <w:rPr>
          <w:sz w:val="26"/>
        </w:rPr>
        <w:t xml:space="preserve"> необходимо совершить следующие действия:</w:t>
      </w:r>
      <w:bookmarkStart w:id="11" w:name="sub_60321"/>
      <w:bookmarkEnd w:id="10"/>
    </w:p>
    <w:p w14:paraId="6697BAEC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</w:rPr>
        <w:t xml:space="preserve">лично обратиться в организацию, оказывающую услугу; </w:t>
      </w:r>
      <w:bookmarkStart w:id="12" w:name="sub_60322"/>
      <w:bookmarkEnd w:id="11"/>
    </w:p>
    <w:p w14:paraId="65EAD3B0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</w:rPr>
        <w:t>заключить договор на погребение и оказание ритуальных услуг с оказывающей услугу организацией;</w:t>
      </w:r>
    </w:p>
    <w:bookmarkEnd w:id="12"/>
    <w:p w14:paraId="7CC7EC9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 Для заключения договора житель </w:t>
      </w:r>
      <w:r w:rsidR="000F22FA">
        <w:rPr>
          <w:sz w:val="26"/>
        </w:rPr>
        <w:t xml:space="preserve">муниципального образования </w:t>
      </w:r>
      <w:r w:rsidR="00514A53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0F22FA">
        <w:rPr>
          <w:sz w:val="26"/>
        </w:rPr>
        <w:t>е</w:t>
      </w:r>
      <w:r>
        <w:rPr>
          <w:sz w:val="26"/>
        </w:rPr>
        <w:t xml:space="preserve"> должен предъявить:</w:t>
      </w:r>
    </w:p>
    <w:p w14:paraId="1CCD2F89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514A53">
        <w:rPr>
          <w:sz w:val="26"/>
        </w:rPr>
        <w:t xml:space="preserve">- </w:t>
      </w:r>
      <w:r>
        <w:rPr>
          <w:sz w:val="26"/>
        </w:rPr>
        <w:t>свидетельство о смерти, выданное органами записи актов гражданского состояния.</w:t>
      </w:r>
    </w:p>
    <w:p w14:paraId="06A54ED9" w14:textId="77777777" w:rsidR="00514A53" w:rsidRDefault="00514A53">
      <w:pPr>
        <w:ind w:firstLine="709"/>
        <w:jc w:val="both"/>
        <w:rPr>
          <w:sz w:val="26"/>
        </w:rPr>
      </w:pPr>
      <w:r>
        <w:rPr>
          <w:sz w:val="26"/>
        </w:rPr>
        <w:t xml:space="preserve"> - паспорт Заявителя</w:t>
      </w:r>
    </w:p>
    <w:p w14:paraId="0ECE978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 При заключении договора сотрудник, исполняющий </w:t>
      </w:r>
      <w:proofErr w:type="gramStart"/>
      <w:r>
        <w:rPr>
          <w:sz w:val="26"/>
        </w:rPr>
        <w:t>муниципальную функцию организации</w:t>
      </w:r>
      <w:proofErr w:type="gramEnd"/>
      <w:r>
        <w:rPr>
          <w:sz w:val="26"/>
        </w:rPr>
        <w:t xml:space="preserve"> должен после совместного посещения предполагаемого места захоронения сообщить с указанием в договоре о дате, времени и месте захоронения.</w:t>
      </w:r>
    </w:p>
    <w:p w14:paraId="2697CE7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До момента подписания договора обратившемуся должна быть названа общая полная стоимость заказанных им услуг, подлежащая оплате.</w:t>
      </w:r>
    </w:p>
    <w:p w14:paraId="28D87C74" w14:textId="77777777" w:rsidR="00B177E5" w:rsidRDefault="00B177E5">
      <w:pPr>
        <w:ind w:firstLine="709"/>
        <w:jc w:val="both"/>
        <w:rPr>
          <w:sz w:val="26"/>
        </w:rPr>
      </w:pPr>
      <w:bookmarkStart w:id="13" w:name="sub_60323"/>
      <w:r>
        <w:rPr>
          <w:sz w:val="26"/>
        </w:rPr>
        <w:t>2.3.</w:t>
      </w:r>
      <w:proofErr w:type="gramStart"/>
      <w:r>
        <w:rPr>
          <w:sz w:val="26"/>
        </w:rPr>
        <w:t>3.Услуги</w:t>
      </w:r>
      <w:proofErr w:type="gramEnd"/>
      <w:r>
        <w:rPr>
          <w:sz w:val="26"/>
        </w:rPr>
        <w:t xml:space="preserve"> по погребению и оказанию ритуальных услуг являются бесплатными в пределах гарантированного стандар</w:t>
      </w:r>
      <w:r w:rsidR="000F22FA">
        <w:rPr>
          <w:sz w:val="26"/>
        </w:rPr>
        <w:t>тного набора похоронных услуг. С</w:t>
      </w:r>
      <w:r>
        <w:rPr>
          <w:sz w:val="26"/>
        </w:rPr>
        <w:t xml:space="preserve"> информацией о перечне гарантированного стандартного набора похоронных услуг можно ознакомиться в организациях, оказывающих данную услугу.</w:t>
      </w:r>
    </w:p>
    <w:bookmarkEnd w:id="13"/>
    <w:p w14:paraId="142B4416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Гарантированный стандартный набор похоронных услуг включает в себя:</w:t>
      </w:r>
    </w:p>
    <w:p w14:paraId="5ADFC094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оформление и выдачу в установленном порядке документов, необходимых для погребения умерших;</w:t>
      </w:r>
    </w:p>
    <w:p w14:paraId="54EBDDA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предоставление и доставку гроба и других предметов, необходимых для погребения;</w:t>
      </w:r>
    </w:p>
    <w:p w14:paraId="77A270F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перевозку тела (останков) умершего на кладбище, в крематорий;</w:t>
      </w:r>
    </w:p>
    <w:p w14:paraId="2DD4506E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погребение (захоронение гроба в землю, кремация с последующей выдачей урны с прахом).</w:t>
      </w:r>
    </w:p>
    <w:p w14:paraId="451E5551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Услуги, предоставляемые сверх гарантированного набора похоронных услуг, являются платными и предоставляются в соответствии с </w:t>
      </w:r>
      <w:proofErr w:type="gramStart"/>
      <w:r>
        <w:rPr>
          <w:sz w:val="26"/>
        </w:rPr>
        <w:t>прейскурантом цен</w:t>
      </w:r>
      <w:proofErr w:type="gramEnd"/>
      <w:r>
        <w:rPr>
          <w:sz w:val="26"/>
        </w:rPr>
        <w:t xml:space="preserve"> организации, исполняющей муниципальную функцию.</w:t>
      </w:r>
    </w:p>
    <w:p w14:paraId="37BBD799" w14:textId="77777777" w:rsidR="00B177E5" w:rsidRDefault="00B177E5">
      <w:pPr>
        <w:ind w:firstLine="709"/>
        <w:jc w:val="both"/>
        <w:rPr>
          <w:sz w:val="26"/>
        </w:rPr>
      </w:pPr>
      <w:bookmarkStart w:id="14" w:name="sub_2023"/>
      <w:r>
        <w:rPr>
          <w:sz w:val="26"/>
        </w:rPr>
        <w:t>2.3.</w:t>
      </w:r>
      <w:proofErr w:type="gramStart"/>
      <w:r>
        <w:rPr>
          <w:sz w:val="26"/>
        </w:rPr>
        <w:t>4.Условия</w:t>
      </w:r>
      <w:proofErr w:type="gramEnd"/>
      <w:r>
        <w:rPr>
          <w:sz w:val="26"/>
        </w:rPr>
        <w:t xml:space="preserve"> размещения и режим работы исполнителя услуг</w:t>
      </w:r>
    </w:p>
    <w:bookmarkEnd w:id="14"/>
    <w:p w14:paraId="3C4AD3E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Условия размещения и режим работы исполнителя услуг, выполняющего комплекс работ по подбору и доставке трупов в морг</w:t>
      </w:r>
    </w:p>
    <w:p w14:paraId="1DAF73FF" w14:textId="67B10930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Размещение исполнителя услуг и его структурных подразделений должно обеспечивать возможность оперативного подбора и доставку в морг трупов умерших (погибших) со всей территории </w:t>
      </w:r>
      <w:r w:rsidR="000F22FA">
        <w:rPr>
          <w:sz w:val="26"/>
        </w:rPr>
        <w:t xml:space="preserve">муниципального образования </w:t>
      </w:r>
      <w:r w:rsidR="00C1702D">
        <w:rPr>
          <w:sz w:val="26"/>
        </w:rPr>
        <w:t>Зерноградское городское</w:t>
      </w:r>
      <w:r>
        <w:rPr>
          <w:sz w:val="26"/>
        </w:rPr>
        <w:t xml:space="preserve"> пос</w:t>
      </w:r>
      <w:r w:rsidR="000F22FA">
        <w:rPr>
          <w:sz w:val="26"/>
        </w:rPr>
        <w:t>еление</w:t>
      </w:r>
      <w:r>
        <w:rPr>
          <w:sz w:val="26"/>
        </w:rPr>
        <w:t>, в том числе с улиц, площадей, домов, лесного массива и так далее.</w:t>
      </w:r>
    </w:p>
    <w:p w14:paraId="6F01D0E1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Режим работы исполнителя муниципальных функций должен обеспечивать круглосуточный подбор и доставку в морг трупов.</w:t>
      </w:r>
    </w:p>
    <w:p w14:paraId="33B74060" w14:textId="77777777" w:rsidR="00B177E5" w:rsidRDefault="00B177E5">
      <w:pPr>
        <w:jc w:val="both"/>
        <w:rPr>
          <w:sz w:val="26"/>
        </w:rPr>
      </w:pPr>
    </w:p>
    <w:bookmarkEnd w:id="6"/>
    <w:p w14:paraId="182D6770" w14:textId="77777777" w:rsidR="00B177E5" w:rsidRDefault="00B177E5">
      <w:pPr>
        <w:ind w:firstLine="709"/>
        <w:jc w:val="center"/>
        <w:rPr>
          <w:bCs/>
          <w:sz w:val="26"/>
        </w:rPr>
      </w:pPr>
      <w:r>
        <w:rPr>
          <w:bCs/>
          <w:sz w:val="26"/>
        </w:rPr>
        <w:t>3. Административные процедуры</w:t>
      </w:r>
    </w:p>
    <w:p w14:paraId="20E5EEE2" w14:textId="77777777" w:rsidR="00B177E5" w:rsidRDefault="00B177E5">
      <w:pPr>
        <w:ind w:firstLine="709"/>
        <w:jc w:val="both"/>
        <w:rPr>
          <w:bCs/>
          <w:sz w:val="26"/>
        </w:rPr>
      </w:pPr>
    </w:p>
    <w:p w14:paraId="300A1A9C" w14:textId="77777777" w:rsidR="00B177E5" w:rsidRDefault="00B177E5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Блок - схема исполнения муниципальной функции приводится в приложении к административному регламенту.</w:t>
      </w:r>
    </w:p>
    <w:p w14:paraId="0EABA998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1.Описание</w:t>
      </w:r>
      <w:proofErr w:type="gramEnd"/>
      <w:r>
        <w:rPr>
          <w:sz w:val="26"/>
          <w:szCs w:val="26"/>
        </w:rPr>
        <w:t xml:space="preserve"> последовательности действий при исполнении муниципальной функции</w:t>
      </w:r>
    </w:p>
    <w:p w14:paraId="6A95D44E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муниципальной функции включает следующие административные процедуры:</w:t>
      </w:r>
    </w:p>
    <w:p w14:paraId="10FE94FF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</w:rPr>
        <w:t xml:space="preserve">подбор и доставка в морг трупов на территории </w:t>
      </w:r>
      <w:r w:rsidR="000F22FA">
        <w:rPr>
          <w:sz w:val="26"/>
        </w:rPr>
        <w:t xml:space="preserve">муниципального образования </w:t>
      </w:r>
      <w:r w:rsidR="00514A53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0F22FA">
        <w:rPr>
          <w:sz w:val="26"/>
        </w:rPr>
        <w:t>е</w:t>
      </w:r>
      <w:r>
        <w:rPr>
          <w:sz w:val="26"/>
        </w:rPr>
        <w:t>;</w:t>
      </w:r>
    </w:p>
    <w:p w14:paraId="11A6BA41" w14:textId="77777777" w:rsidR="00B177E5" w:rsidRDefault="00B177E5">
      <w:pPr>
        <w:pStyle w:val="consplusnormal1"/>
        <w:shd w:val="clear" w:color="auto" w:fill="FFFFFF"/>
        <w:spacing w:before="0" w:after="0"/>
        <w:ind w:firstLine="709"/>
        <w:jc w:val="both"/>
        <w:rPr>
          <w:sz w:val="26"/>
        </w:rPr>
      </w:pPr>
      <w:r>
        <w:rPr>
          <w:sz w:val="26"/>
        </w:rPr>
        <w:lastRenderedPageBreak/>
        <w:t>ритуальные услуги.</w:t>
      </w:r>
    </w:p>
    <w:p w14:paraId="44440B4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3.1.1. Подбор и доставка в морг трупов</w:t>
      </w:r>
    </w:p>
    <w:p w14:paraId="0170ACE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Подбор трупов осуществляется круглосуточно со всей территории </w:t>
      </w:r>
      <w:r w:rsidR="000F22FA">
        <w:rPr>
          <w:sz w:val="26"/>
        </w:rPr>
        <w:t xml:space="preserve">муниципального образования </w:t>
      </w:r>
      <w:r w:rsidR="00514A53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0F22FA">
        <w:rPr>
          <w:sz w:val="26"/>
        </w:rPr>
        <w:t>е</w:t>
      </w:r>
      <w:r>
        <w:rPr>
          <w:sz w:val="26"/>
        </w:rPr>
        <w:t>, в том числе с улиц, квартир, домов, лесного массива и так далее.</w:t>
      </w:r>
    </w:p>
    <w:p w14:paraId="5AA70B0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Обязательными являются следующие работы:</w:t>
      </w:r>
    </w:p>
    <w:p w14:paraId="555E692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1) выезд на место вызова;</w:t>
      </w:r>
    </w:p>
    <w:p w14:paraId="21F4D429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2) подбор трупа;</w:t>
      </w:r>
    </w:p>
    <w:p w14:paraId="487BFE50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3) доставка трупа в морг.</w:t>
      </w:r>
    </w:p>
    <w:p w14:paraId="57D81F99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Подбор трупов должен осуществляться в кратчайшие сроки с момента поступления сообщения о местонахождении трупа к исполнителю услуги (не более 1 суток).</w:t>
      </w:r>
    </w:p>
    <w:p w14:paraId="194116F0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Работы по подбору трупов выполняются только с применением специальных принадлежностей (мешки для трупов, носилки и так далее), инвентаря, специальной одежды для исполнителей услуг.</w:t>
      </w:r>
    </w:p>
    <w:p w14:paraId="7119AD4E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Использование транспорта, осуществляющего перевозку трупов, для других видов деятельности не допускается.</w:t>
      </w:r>
    </w:p>
    <w:p w14:paraId="011A8B6A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3.1.</w:t>
      </w:r>
      <w:proofErr w:type="gramStart"/>
      <w:r>
        <w:rPr>
          <w:sz w:val="26"/>
        </w:rPr>
        <w:t>2.Содержание</w:t>
      </w:r>
      <w:proofErr w:type="gramEnd"/>
      <w:r>
        <w:rPr>
          <w:sz w:val="26"/>
        </w:rPr>
        <w:t xml:space="preserve"> мест захоронения</w:t>
      </w:r>
    </w:p>
    <w:p w14:paraId="7263219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Обустройство и содержание муниципального кладбища. Требования к расположению и обустройству муниципального кладбища:</w:t>
      </w:r>
      <w:bookmarkStart w:id="15" w:name="sub_64111"/>
    </w:p>
    <w:p w14:paraId="600BC37E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территория кладбища должна располагаться с подветренной стороны по отношению к жилой территории;</w:t>
      </w:r>
      <w:bookmarkStart w:id="16" w:name="sub_64112"/>
      <w:bookmarkEnd w:id="15"/>
    </w:p>
    <w:p w14:paraId="3E579BE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территория муниципального кладбища должна быть огорожена;</w:t>
      </w:r>
      <w:bookmarkStart w:id="17" w:name="sub_64115"/>
      <w:bookmarkEnd w:id="16"/>
    </w:p>
    <w:p w14:paraId="4204D2AC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на территории кладбища не должны размещаться здания и сооружения, не связанные с обслуживанием кладбища и оказанием ритуальных услуг</w:t>
      </w:r>
      <w:bookmarkStart w:id="18" w:name="sub_64118"/>
      <w:bookmarkEnd w:id="17"/>
      <w:r>
        <w:rPr>
          <w:sz w:val="26"/>
        </w:rPr>
        <w:t>;</w:t>
      </w:r>
    </w:p>
    <w:p w14:paraId="4E12DD96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для посетителей муниципального кладбища должна быть организована стоянка для автотранспорта не менее чем на 10 мест;</w:t>
      </w:r>
      <w:bookmarkStart w:id="19" w:name="sub_101110"/>
      <w:bookmarkEnd w:id="18"/>
    </w:p>
    <w:p w14:paraId="44CB99C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территория кладбища должна быть обеспечена контейнерами емкостью 0,75 куб. м.</w:t>
      </w:r>
    </w:p>
    <w:bookmarkEnd w:id="19"/>
    <w:p w14:paraId="51D87DA1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 3.1.2.</w:t>
      </w:r>
      <w:proofErr w:type="gramStart"/>
      <w:r>
        <w:rPr>
          <w:sz w:val="26"/>
        </w:rPr>
        <w:t>1.Требования</w:t>
      </w:r>
      <w:proofErr w:type="gramEnd"/>
      <w:r>
        <w:rPr>
          <w:sz w:val="26"/>
        </w:rPr>
        <w:t xml:space="preserve"> к санитарному содержанию муниципального кладбища</w:t>
      </w:r>
      <w:bookmarkStart w:id="20" w:name="sub_64121"/>
    </w:p>
    <w:p w14:paraId="795864B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Start w:id="21" w:name="sub_64122"/>
      <w:bookmarkEnd w:id="20"/>
    </w:p>
    <w:p w14:paraId="4F1DFCBB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противогололедными смесями;</w:t>
      </w:r>
      <w:bookmarkStart w:id="22" w:name="sub_64123"/>
      <w:bookmarkEnd w:id="21"/>
    </w:p>
    <w:p w14:paraId="4C7569D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 летнее время года организация, оказывающая услугу, должна проводить уборку основных дорог кладбища не реже одного раза в месяц;</w:t>
      </w:r>
      <w:bookmarkStart w:id="23" w:name="sub_64124"/>
      <w:bookmarkEnd w:id="22"/>
    </w:p>
    <w:p w14:paraId="4F699FF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организация, оказывающая услугу, </w:t>
      </w:r>
      <w:proofErr w:type="gramStart"/>
      <w:r>
        <w:rPr>
          <w:sz w:val="26"/>
        </w:rPr>
        <w:t>должна  восстанавливать</w:t>
      </w:r>
      <w:proofErr w:type="gramEnd"/>
      <w:r>
        <w:rPr>
          <w:sz w:val="26"/>
        </w:rPr>
        <w:t xml:space="preserve"> исходное положение покосившихся и завалившихся памятников и ограждений, осуществлять прополку сорной травы, уборку мусора на территории захоронений, признанных бесхозными комиссией администрации, состав которой утверждается постановлением главы администрации </w:t>
      </w:r>
      <w:r w:rsidR="00F2271C">
        <w:rPr>
          <w:sz w:val="26"/>
        </w:rPr>
        <w:t xml:space="preserve">муниципального образования </w:t>
      </w:r>
      <w:r w:rsidR="00514A53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F2271C">
        <w:rPr>
          <w:sz w:val="26"/>
        </w:rPr>
        <w:t>е</w:t>
      </w:r>
      <w:r>
        <w:rPr>
          <w:sz w:val="26"/>
        </w:rPr>
        <w:t>;</w:t>
      </w:r>
      <w:bookmarkStart w:id="24" w:name="sub_64125"/>
      <w:bookmarkEnd w:id="23"/>
    </w:p>
    <w:p w14:paraId="222A982E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вывоз мусора из урн и мусоросборников д</w:t>
      </w:r>
      <w:r w:rsidR="00514A53">
        <w:rPr>
          <w:sz w:val="26"/>
        </w:rPr>
        <w:t>олжен осуществляться в течение 7</w:t>
      </w:r>
      <w:r>
        <w:rPr>
          <w:sz w:val="26"/>
        </w:rPr>
        <w:t>-х суток с момента их наполнения;</w:t>
      </w:r>
      <w:bookmarkStart w:id="25" w:name="sub_64126"/>
      <w:bookmarkEnd w:id="24"/>
    </w:p>
    <w:p w14:paraId="571CE13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Start w:id="26" w:name="sub_64131"/>
      <w:bookmarkEnd w:id="25"/>
      <w:r>
        <w:rPr>
          <w:sz w:val="26"/>
        </w:rPr>
        <w:t>.</w:t>
      </w:r>
    </w:p>
    <w:p w14:paraId="09F815C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Муниципальное кладбище в период с мая по сентябрь должно открываться для посещений не позднее 9:00 и закрываться не ранее 19:00, в период с октября по апрель - открываться не позднее 9:00 и закрываться не ранее 17:00</w:t>
      </w:r>
      <w:bookmarkStart w:id="27" w:name="sub_60037"/>
      <w:bookmarkEnd w:id="26"/>
      <w:r>
        <w:rPr>
          <w:sz w:val="26"/>
        </w:rPr>
        <w:t>.</w:t>
      </w:r>
    </w:p>
    <w:p w14:paraId="0D6757B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Размер земельного участка, отводимый </w:t>
      </w:r>
      <w:proofErr w:type="gramStart"/>
      <w:r>
        <w:rPr>
          <w:sz w:val="26"/>
        </w:rPr>
        <w:t>для погребения</w:t>
      </w:r>
      <w:proofErr w:type="gramEnd"/>
      <w:r>
        <w:rPr>
          <w:sz w:val="26"/>
        </w:rPr>
        <w:t xml:space="preserve"> должен быть не менее 5 кв. м.</w:t>
      </w:r>
      <w:bookmarkStart w:id="28" w:name="sub_64134"/>
      <w:bookmarkEnd w:id="27"/>
      <w:r>
        <w:rPr>
          <w:sz w:val="26"/>
        </w:rPr>
        <w:t xml:space="preserve"> При создании новых или реконструкции действующих мест погребения, оказывающая услугу организация должна иметь положительные заключения экологической и санитарно-гигиенической экспертизы на осуществление указанных работ</w:t>
      </w:r>
      <w:bookmarkStart w:id="29" w:name="sub_64135"/>
      <w:bookmarkEnd w:id="28"/>
      <w:r>
        <w:rPr>
          <w:sz w:val="26"/>
        </w:rPr>
        <w:t>.</w:t>
      </w:r>
    </w:p>
    <w:p w14:paraId="509DEA91" w14:textId="77777777" w:rsidR="00B177E5" w:rsidRDefault="00B177E5" w:rsidP="00F2271C">
      <w:pPr>
        <w:ind w:firstLine="709"/>
        <w:jc w:val="both"/>
        <w:rPr>
          <w:sz w:val="26"/>
        </w:rPr>
      </w:pPr>
      <w:r>
        <w:rPr>
          <w:sz w:val="26"/>
        </w:rPr>
        <w:t xml:space="preserve">Организация, оказывающая услугу, не должна сносить или переносить создаваемые и существующие места погребения без соответствующего решения администрации </w:t>
      </w:r>
      <w:r w:rsidR="00F2271C">
        <w:rPr>
          <w:sz w:val="26"/>
        </w:rPr>
        <w:t xml:space="preserve">муниципального образования </w:t>
      </w:r>
      <w:r w:rsidR="00514A53">
        <w:rPr>
          <w:sz w:val="26"/>
        </w:rPr>
        <w:t xml:space="preserve">Зерноградское городское </w:t>
      </w:r>
      <w:r>
        <w:rPr>
          <w:sz w:val="26"/>
        </w:rPr>
        <w:t>поселени</w:t>
      </w:r>
      <w:r w:rsidR="00F2271C">
        <w:rPr>
          <w:sz w:val="26"/>
        </w:rPr>
        <w:t>е</w:t>
      </w:r>
      <w:r>
        <w:rPr>
          <w:sz w:val="26"/>
        </w:rPr>
        <w:t>.</w:t>
      </w:r>
      <w:bookmarkStart w:id="30" w:name="sub_64139"/>
      <w:bookmarkEnd w:id="29"/>
    </w:p>
    <w:p w14:paraId="553C8EA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Персонал, оказывающей услугу организации при обращении </w:t>
      </w:r>
      <w:proofErr w:type="gramStart"/>
      <w:r>
        <w:rPr>
          <w:sz w:val="26"/>
        </w:rPr>
        <w:t>посетителей,  должен</w:t>
      </w:r>
      <w:proofErr w:type="gramEnd"/>
      <w:r>
        <w:rPr>
          <w:sz w:val="26"/>
        </w:rPr>
        <w:t xml:space="preserve"> отвечать на все вопросы, касающиеся обустройства кладбища, порядка проезда, местонахождения объектов инфраструктуры и правил поведения на кладбище</w:t>
      </w:r>
      <w:bookmarkStart w:id="31" w:name="sub_101310"/>
      <w:bookmarkEnd w:id="30"/>
      <w:r>
        <w:rPr>
          <w:sz w:val="26"/>
        </w:rPr>
        <w:t>.</w:t>
      </w:r>
    </w:p>
    <w:p w14:paraId="0F39453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3.1.</w:t>
      </w:r>
      <w:proofErr w:type="gramStart"/>
      <w:r>
        <w:rPr>
          <w:sz w:val="26"/>
        </w:rPr>
        <w:t>3.Ритуальные</w:t>
      </w:r>
      <w:proofErr w:type="gramEnd"/>
      <w:r>
        <w:rPr>
          <w:sz w:val="26"/>
        </w:rPr>
        <w:t xml:space="preserve"> услуги</w:t>
      </w:r>
      <w:bookmarkStart w:id="32" w:name="sub_64212"/>
      <w:bookmarkEnd w:id="31"/>
    </w:p>
    <w:p w14:paraId="2320BFF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Организация, оказывающая услугу, не вправе отказать обратившимся в предоставлении транспортных услуг, услуг по обеспечению предметами ритуала (гробы, венки и </w:t>
      </w:r>
      <w:proofErr w:type="gramStart"/>
      <w:r>
        <w:rPr>
          <w:sz w:val="26"/>
        </w:rPr>
        <w:t>т.д.</w:t>
      </w:r>
      <w:proofErr w:type="gramEnd"/>
      <w:r>
        <w:rPr>
          <w:sz w:val="26"/>
        </w:rPr>
        <w:t>), оформлению заказа на отвод участка для захоронения гроба с телом.</w:t>
      </w:r>
      <w:bookmarkStart w:id="33" w:name="sub_64213"/>
      <w:bookmarkEnd w:id="32"/>
    </w:p>
    <w:p w14:paraId="3A7266E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Организация, оказывающая услугу, должна предоставить возможность обратившимся за отдельную плату получить сопутствующие услуги по отпеванию усопшего, организации похоронной процессии</w:t>
      </w:r>
      <w:bookmarkStart w:id="34" w:name="sub_64214"/>
      <w:bookmarkEnd w:id="33"/>
      <w:r>
        <w:rPr>
          <w:sz w:val="26"/>
        </w:rPr>
        <w:t>.</w:t>
      </w:r>
    </w:p>
    <w:p w14:paraId="51E1F6B8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</w:t>
      </w:r>
      <w:bookmarkStart w:id="35" w:name="sub_64215"/>
      <w:bookmarkEnd w:id="34"/>
      <w:r>
        <w:rPr>
          <w:sz w:val="26"/>
        </w:rPr>
        <w:t>.</w:t>
      </w:r>
    </w:p>
    <w:p w14:paraId="64C2CC08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 помещении, в котором производится прием заказов, в доступном для посетителей месте должна находиться следующая информация:</w:t>
      </w:r>
    </w:p>
    <w:p w14:paraId="201A2AEC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сведения о фирменном наименовании, месте нахождения Специализированной службы по вопросам похоронного дела;</w:t>
      </w:r>
    </w:p>
    <w:p w14:paraId="26ED554F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информацию о государственной регистрации юридического лица (индивидуального предпринимателя) с указанием наименования зарегистрировавшего органа;</w:t>
      </w:r>
    </w:p>
    <w:p w14:paraId="79EE8CAA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режим работы;</w:t>
      </w:r>
    </w:p>
    <w:p w14:paraId="4F975536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адрес и телефон специалиста по защите прав потребителей;</w:t>
      </w:r>
    </w:p>
    <w:p w14:paraId="7BACD16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перечень предоставляемых видов услуг;</w:t>
      </w:r>
    </w:p>
    <w:p w14:paraId="2FEA65F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цены на предоставляемые услуги;</w:t>
      </w:r>
    </w:p>
    <w:p w14:paraId="4E576144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сведения о порядке предоставления гарантированного перечня услуг по погребению;</w:t>
      </w:r>
    </w:p>
    <w:p w14:paraId="093B5D0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книгу отзывов и предложений;</w:t>
      </w:r>
    </w:p>
    <w:p w14:paraId="456D6C0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положение о порядке организации ритуальных </w:t>
      </w:r>
      <w:proofErr w:type="gramStart"/>
      <w:r>
        <w:rPr>
          <w:sz w:val="26"/>
        </w:rPr>
        <w:t>услуг  и</w:t>
      </w:r>
      <w:proofErr w:type="gramEnd"/>
      <w:r>
        <w:rPr>
          <w:sz w:val="26"/>
        </w:rPr>
        <w:t xml:space="preserve">  содержании мест захоронения на территории </w:t>
      </w:r>
      <w:r w:rsidR="00F2271C">
        <w:rPr>
          <w:sz w:val="26"/>
        </w:rPr>
        <w:t xml:space="preserve"> муниципального образования </w:t>
      </w:r>
      <w:r w:rsidR="00E0743B">
        <w:rPr>
          <w:sz w:val="26"/>
        </w:rPr>
        <w:t>Зерноградского городского поселения</w:t>
      </w:r>
      <w:r>
        <w:rPr>
          <w:sz w:val="26"/>
        </w:rPr>
        <w:t>.</w:t>
      </w:r>
      <w:bookmarkStart w:id="36" w:name="sub_60422"/>
      <w:bookmarkEnd w:id="35"/>
    </w:p>
    <w:p w14:paraId="11D70EA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3.</w:t>
      </w:r>
      <w:proofErr w:type="gramStart"/>
      <w:r>
        <w:rPr>
          <w:sz w:val="26"/>
        </w:rPr>
        <w:t>2.Требования</w:t>
      </w:r>
      <w:proofErr w:type="gramEnd"/>
      <w:r>
        <w:rPr>
          <w:sz w:val="26"/>
        </w:rPr>
        <w:t xml:space="preserve"> к организации похорон</w:t>
      </w:r>
      <w:bookmarkStart w:id="37" w:name="sub_64221"/>
      <w:bookmarkEnd w:id="36"/>
    </w:p>
    <w:p w14:paraId="0259238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организация, оказывающая услугу, должна неукоснительно соблюдать сроки исполнения отдельных работ, предусмотренных договором;</w:t>
      </w:r>
      <w:bookmarkStart w:id="38" w:name="sub_64222"/>
      <w:bookmarkEnd w:id="37"/>
    </w:p>
    <w:p w14:paraId="30B4171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организация, оказывающая услугу, должна осуществить оформление всех необходимых для погребения документов в течение 2 суток с момента обращения </w:t>
      </w:r>
      <w:proofErr w:type="gramStart"/>
      <w:r>
        <w:rPr>
          <w:sz w:val="26"/>
        </w:rPr>
        <w:t xml:space="preserve">жителей  </w:t>
      </w:r>
      <w:r w:rsidR="00F2271C">
        <w:rPr>
          <w:sz w:val="26"/>
        </w:rPr>
        <w:t>муниципального</w:t>
      </w:r>
      <w:proofErr w:type="gramEnd"/>
      <w:r w:rsidR="00F2271C">
        <w:rPr>
          <w:sz w:val="26"/>
        </w:rPr>
        <w:t xml:space="preserve"> образования </w:t>
      </w:r>
      <w:r w:rsidR="00E0743B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F2271C">
        <w:rPr>
          <w:sz w:val="26"/>
        </w:rPr>
        <w:t>е</w:t>
      </w:r>
      <w:r>
        <w:rPr>
          <w:sz w:val="26"/>
        </w:rPr>
        <w:t>;</w:t>
      </w:r>
      <w:bookmarkStart w:id="39" w:name="sub_64223"/>
      <w:bookmarkEnd w:id="38"/>
    </w:p>
    <w:p w14:paraId="07E646D8" w14:textId="77777777" w:rsidR="00B177E5" w:rsidRDefault="00E0743B">
      <w:pPr>
        <w:ind w:firstLine="709"/>
        <w:jc w:val="both"/>
        <w:rPr>
          <w:sz w:val="26"/>
        </w:rPr>
      </w:pPr>
      <w:bookmarkStart w:id="40" w:name="sub_64229"/>
      <w:bookmarkEnd w:id="39"/>
      <w:r>
        <w:rPr>
          <w:sz w:val="26"/>
        </w:rPr>
        <w:t>т</w:t>
      </w:r>
      <w:r w:rsidR="00B177E5">
        <w:rPr>
          <w:sz w:val="26"/>
        </w:rPr>
        <w:t>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  <w:bookmarkStart w:id="41" w:name="sub_102210"/>
      <w:bookmarkEnd w:id="40"/>
    </w:p>
    <w:p w14:paraId="2838782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  <w:bookmarkStart w:id="42" w:name="sub_102211"/>
      <w:bookmarkEnd w:id="41"/>
    </w:p>
    <w:p w14:paraId="1966460A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при транспортировке покойного водитель должен соблюдать скоростной режим, избегать резких торможений;</w:t>
      </w:r>
      <w:bookmarkStart w:id="43" w:name="sub_102212"/>
      <w:bookmarkEnd w:id="42"/>
    </w:p>
    <w:p w14:paraId="0399A74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во время транспортировки гроб не должен быть поврежден;</w:t>
      </w:r>
      <w:bookmarkStart w:id="44" w:name="sub_102213"/>
      <w:bookmarkEnd w:id="43"/>
    </w:p>
    <w:p w14:paraId="38B2363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к моменту осуществления захоронения, оказывающая услугу организация, должна обеспечить наличие могилы для захоронения в оговоренном в договоре месте и в указанное в договоре время;</w:t>
      </w:r>
      <w:bookmarkStart w:id="45" w:name="sub_102214"/>
      <w:bookmarkEnd w:id="44"/>
    </w:p>
    <w:p w14:paraId="27D7A2E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  <w:bookmarkStart w:id="46" w:name="sub_60072"/>
      <w:bookmarkEnd w:id="45"/>
    </w:p>
    <w:p w14:paraId="1690F1C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  <w:bookmarkStart w:id="47" w:name="sub_102216"/>
      <w:bookmarkEnd w:id="46"/>
    </w:p>
    <w:p w14:paraId="519816D0" w14:textId="77777777" w:rsidR="00B177E5" w:rsidRDefault="00B177E5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при непосредственном оказании услуги,</w:t>
      </w:r>
      <w:proofErr w:type="gramEnd"/>
      <w:r>
        <w:rPr>
          <w:sz w:val="26"/>
        </w:rPr>
        <w:t xml:space="preserve"> персонал оказывающей услугу организации, должен быть одет в костюмы темных тонов;</w:t>
      </w:r>
      <w:bookmarkStart w:id="48" w:name="sub_102217"/>
      <w:bookmarkEnd w:id="47"/>
    </w:p>
    <w:p w14:paraId="52B01A41" w14:textId="77777777" w:rsidR="00B177E5" w:rsidRDefault="00B177E5">
      <w:pPr>
        <w:ind w:firstLine="709"/>
        <w:jc w:val="both"/>
        <w:rPr>
          <w:sz w:val="26"/>
        </w:rPr>
      </w:pPr>
      <w:bookmarkStart w:id="49" w:name="sub_102218"/>
      <w:bookmarkEnd w:id="48"/>
      <w:r>
        <w:rPr>
          <w:sz w:val="26"/>
        </w:rPr>
        <w:t>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  <w:bookmarkEnd w:id="49"/>
    </w:p>
    <w:p w14:paraId="48EC10A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14:paraId="23476C66" w14:textId="77777777" w:rsidR="00B177E5" w:rsidRDefault="00B177E5">
      <w:pPr>
        <w:rPr>
          <w:sz w:val="26"/>
        </w:rPr>
      </w:pPr>
      <w:bookmarkStart w:id="50" w:name="sub_202"/>
    </w:p>
    <w:p w14:paraId="06165276" w14:textId="77777777" w:rsidR="00B177E5" w:rsidRDefault="00B177E5">
      <w:pPr>
        <w:jc w:val="center"/>
        <w:rPr>
          <w:sz w:val="26"/>
        </w:rPr>
      </w:pPr>
      <w:bookmarkStart w:id="51" w:name="sub_28"/>
      <w:bookmarkEnd w:id="50"/>
      <w:bookmarkEnd w:id="51"/>
      <w:r>
        <w:rPr>
          <w:sz w:val="26"/>
        </w:rPr>
        <w:t>4.Порядок и формы контроля за исполнением муниципальной функции</w:t>
      </w:r>
    </w:p>
    <w:p w14:paraId="21661E5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Контроль за деятельностью по организации ритуальных услуг осуществляется на основании прав и обязанностей, предусмотренных муниципальным контрактом, договором.</w:t>
      </w:r>
    </w:p>
    <w:p w14:paraId="65A675D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Контроль за деятельностью по организации ритуальных услуг осуществляется посредством процедур внутреннего и внешнего контроля.</w:t>
      </w:r>
    </w:p>
    <w:p w14:paraId="3E02FC6A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Исполнители услуг должны иметь документально оформленную внутреннюю (собственную) систему (службу) контроля за деятельностью сотрудников с целью определения соответствия выполняемых работ административному регламенту, другим нормативным документам в области правил оказания ритуальных услуг, содержания мест захоронения, подбору и доставке в морг трупов.</w:t>
      </w:r>
    </w:p>
    <w:p w14:paraId="139A4368" w14:textId="17078BF2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Внешняя система контроля должна включать в себя контроль, который </w:t>
      </w:r>
      <w:proofErr w:type="gramStart"/>
      <w:r>
        <w:rPr>
          <w:sz w:val="26"/>
        </w:rPr>
        <w:t>осуществля</w:t>
      </w:r>
      <w:r w:rsidR="00EF5396">
        <w:rPr>
          <w:sz w:val="26"/>
        </w:rPr>
        <w:t>е</w:t>
      </w:r>
      <w:r>
        <w:rPr>
          <w:sz w:val="26"/>
        </w:rPr>
        <w:t>т  глава</w:t>
      </w:r>
      <w:proofErr w:type="gramEnd"/>
      <w:r>
        <w:rPr>
          <w:sz w:val="26"/>
        </w:rPr>
        <w:t xml:space="preserve"> </w:t>
      </w:r>
      <w:r w:rsidR="00C30FAF">
        <w:rPr>
          <w:sz w:val="26"/>
        </w:rPr>
        <w:t>А</w:t>
      </w:r>
      <w:r>
        <w:rPr>
          <w:sz w:val="26"/>
        </w:rPr>
        <w:t xml:space="preserve">дминистрации  </w:t>
      </w:r>
      <w:r w:rsidR="00EF5396">
        <w:rPr>
          <w:sz w:val="26"/>
        </w:rPr>
        <w:t>городского</w:t>
      </w:r>
      <w:r>
        <w:rPr>
          <w:sz w:val="26"/>
        </w:rPr>
        <w:t xml:space="preserve"> поселения, иные органы, уполномоченные осуществлять контроль в данной сфере. Внешний контроль подразделяется на обязательный и выборочный. Обязательному контролю подлежат все случаи, сопровождающиеся жалобами получателей услуг.</w:t>
      </w:r>
    </w:p>
    <w:p w14:paraId="2018988B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Выборочный контроль проводится путем контрольных выездов на обслуживаемые территории, с последующим сравнением результатов в соответствии с административным регламентом. </w:t>
      </w:r>
    </w:p>
    <w:p w14:paraId="6AA0C2F7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года № 59-ФЗ «О порядке рассмотрения обращений граждан Российской Федерации».</w:t>
      </w:r>
    </w:p>
    <w:p w14:paraId="34647FF5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4.</w:t>
      </w:r>
      <w:proofErr w:type="gramStart"/>
      <w:r>
        <w:rPr>
          <w:sz w:val="26"/>
        </w:rPr>
        <w:t>3.Ответственность</w:t>
      </w:r>
      <w:proofErr w:type="gramEnd"/>
      <w:r>
        <w:rPr>
          <w:sz w:val="26"/>
        </w:rPr>
        <w:t xml:space="preserve"> муниципальных служащих органов и структурных подразделений администрации </w:t>
      </w:r>
      <w:r w:rsidR="00F2271C">
        <w:rPr>
          <w:sz w:val="26"/>
        </w:rPr>
        <w:t xml:space="preserve">муниципального образования </w:t>
      </w:r>
      <w:r w:rsidR="00E0743B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F2271C">
        <w:rPr>
          <w:sz w:val="26"/>
        </w:rPr>
        <w:t>е</w:t>
      </w:r>
      <w:r>
        <w:rPr>
          <w:sz w:val="26"/>
        </w:rPr>
        <w:t xml:space="preserve"> и иных должностных лиц за решения и действия (бездействие), принимаемые (осуществляемые) в ходе исполнения муниципальной функции</w:t>
      </w:r>
      <w:r w:rsidR="00F2271C">
        <w:rPr>
          <w:sz w:val="26"/>
        </w:rPr>
        <w:t>.</w:t>
      </w:r>
    </w:p>
    <w:p w14:paraId="0E8DA80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Ответственность специалистов и должностных лиц в ходе исполнения муниципальной услуги закрепляется в должностных инструкциях в соответствии с требованиями действующего законодательства.</w:t>
      </w:r>
    </w:p>
    <w:p w14:paraId="6B730B92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Муниципальные служащие, допустившие нарушение административного        регламента, привлекаются к дисциплинарной о</w:t>
      </w:r>
      <w:r w:rsidR="00F2271C">
        <w:rPr>
          <w:sz w:val="26"/>
        </w:rPr>
        <w:t xml:space="preserve">тветственности в соответствии </w:t>
      </w:r>
      <w:r>
        <w:rPr>
          <w:sz w:val="26"/>
        </w:rPr>
        <w:t xml:space="preserve">  с Трудовым кодексом Российской Ф</w:t>
      </w:r>
      <w:r w:rsidR="00F2271C">
        <w:rPr>
          <w:sz w:val="26"/>
        </w:rPr>
        <w:t>едерации, Федеральным законом</w:t>
      </w:r>
      <w:r>
        <w:rPr>
          <w:sz w:val="26"/>
        </w:rPr>
        <w:t xml:space="preserve"> от 02 марта 2007 года № 25-ФЗ «О муниципальной службе в Российской Федерации».</w:t>
      </w:r>
    </w:p>
    <w:p w14:paraId="378FDEBE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Работа исполнителей, выполняющих ритуальные услуги, должна быть направлена на непрерывное повышение качества услуг.</w:t>
      </w:r>
    </w:p>
    <w:p w14:paraId="2560FEDC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Руководитель организации-исполнителя услуг (или индивидуальный предприниматель) несет ответственность за качество оказания услуг в соответствии с нормами действующего законодательства.</w:t>
      </w:r>
    </w:p>
    <w:p w14:paraId="151DFD9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Руководитель обязан:</w:t>
      </w:r>
    </w:p>
    <w:p w14:paraId="3A9732A6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обеспечить разъяснение и доведение административного регламента до </w:t>
      </w:r>
      <w:proofErr w:type="gramStart"/>
      <w:r>
        <w:rPr>
          <w:sz w:val="26"/>
        </w:rPr>
        <w:t>всех  сотрудников</w:t>
      </w:r>
      <w:proofErr w:type="gramEnd"/>
      <w:r>
        <w:rPr>
          <w:sz w:val="26"/>
        </w:rPr>
        <w:t xml:space="preserve"> организации;</w:t>
      </w:r>
    </w:p>
    <w:p w14:paraId="557ED023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определить полномочия, ответственность и взаимодействие всего персонала организации, осуществляющего предоставление услуг и контроль качества предоставляемых услуг;</w:t>
      </w:r>
    </w:p>
    <w:p w14:paraId="7D03B3A4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организовать внутренний контроль за соблюдением административного регламента;</w:t>
      </w:r>
    </w:p>
    <w:p w14:paraId="120F8E1F" w14:textId="77777777" w:rsidR="00B177E5" w:rsidRDefault="00B177E5" w:rsidP="00F2271C">
      <w:pPr>
        <w:ind w:firstLine="709"/>
        <w:jc w:val="both"/>
        <w:rPr>
          <w:sz w:val="26"/>
        </w:rPr>
      </w:pPr>
      <w:r>
        <w:rPr>
          <w:sz w:val="26"/>
        </w:rPr>
        <w:t>обеспечить выработку предложений по совершенствованию процедуры оказания услуг и положений административного регламента.</w:t>
      </w:r>
    </w:p>
    <w:p w14:paraId="79CBF255" w14:textId="77777777" w:rsidR="00B177E5" w:rsidRDefault="00B177E5">
      <w:pPr>
        <w:jc w:val="center"/>
        <w:rPr>
          <w:sz w:val="26"/>
        </w:rPr>
      </w:pPr>
      <w:r>
        <w:rPr>
          <w:sz w:val="26"/>
        </w:rPr>
        <w:t xml:space="preserve">5. Порядок обжалования действий (бездействия) должностного лица, а также </w:t>
      </w:r>
    </w:p>
    <w:p w14:paraId="201C9420" w14:textId="77777777" w:rsidR="00B177E5" w:rsidRDefault="00B177E5">
      <w:pPr>
        <w:rPr>
          <w:sz w:val="26"/>
        </w:rPr>
      </w:pPr>
      <w:r>
        <w:rPr>
          <w:sz w:val="26"/>
        </w:rPr>
        <w:t>принимаемого им решения при исполнении муниципальной функции</w:t>
      </w:r>
    </w:p>
    <w:p w14:paraId="036B632D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5.1. Порядок обжалования действий (бездействия) и решения в досудебном (внесудебном) порядке</w:t>
      </w:r>
    </w:p>
    <w:p w14:paraId="49C856C4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 xml:space="preserve">Заявитель может обратиться с жалобой на решение или действие (бездействие), осуществляемое (принятое) на основании административного регламента, устно или письменно непосредственно исполнителю услуг, либо к главе администрации </w:t>
      </w:r>
      <w:r w:rsidR="00095C03">
        <w:rPr>
          <w:sz w:val="26"/>
        </w:rPr>
        <w:t xml:space="preserve">муниципального образования </w:t>
      </w:r>
      <w:r w:rsidR="00E0743B">
        <w:rPr>
          <w:sz w:val="26"/>
        </w:rPr>
        <w:t>Зерноградское городское</w:t>
      </w:r>
      <w:r>
        <w:rPr>
          <w:sz w:val="26"/>
        </w:rPr>
        <w:t xml:space="preserve"> поселени</w:t>
      </w:r>
      <w:r w:rsidR="00F2271C">
        <w:rPr>
          <w:sz w:val="26"/>
        </w:rPr>
        <w:t>е</w:t>
      </w:r>
      <w:r>
        <w:rPr>
          <w:sz w:val="26"/>
        </w:rPr>
        <w:t>.</w:t>
      </w:r>
    </w:p>
    <w:p w14:paraId="25B5777E" w14:textId="77777777" w:rsidR="00B177E5" w:rsidRDefault="00B177E5">
      <w:pPr>
        <w:ind w:firstLine="709"/>
        <w:jc w:val="both"/>
        <w:rPr>
          <w:sz w:val="26"/>
        </w:rPr>
      </w:pPr>
      <w:r>
        <w:rPr>
          <w:sz w:val="26"/>
        </w:rPr>
        <w:t>5.2. Порядок обжалования действий (бездействия) и решения в судебном порядке</w:t>
      </w:r>
    </w:p>
    <w:p w14:paraId="3DB5F1E4" w14:textId="0DF29045" w:rsidR="00B177E5" w:rsidRDefault="00B177E5" w:rsidP="00F2271C">
      <w:pPr>
        <w:ind w:firstLine="709"/>
        <w:jc w:val="both"/>
        <w:rPr>
          <w:sz w:val="26"/>
        </w:rPr>
      </w:pPr>
      <w:r>
        <w:rPr>
          <w:sz w:val="26"/>
        </w:rPr>
        <w:t xml:space="preserve">Заявитель вправе обжаловать решения, принятые в ходе исполнения муниципальной функции, действия или бездействия должностных лиц администрации </w:t>
      </w:r>
      <w:r w:rsidR="00F2271C">
        <w:rPr>
          <w:sz w:val="26"/>
        </w:rPr>
        <w:t xml:space="preserve">муниципального образования </w:t>
      </w:r>
      <w:r w:rsidR="003816B7">
        <w:rPr>
          <w:sz w:val="26"/>
        </w:rPr>
        <w:t>Зерноградское</w:t>
      </w:r>
      <w:r w:rsidR="00F2271C">
        <w:rPr>
          <w:sz w:val="26"/>
        </w:rPr>
        <w:t xml:space="preserve"> </w:t>
      </w:r>
      <w:r w:rsidR="003816B7">
        <w:rPr>
          <w:sz w:val="26"/>
        </w:rPr>
        <w:t>городское</w:t>
      </w:r>
      <w:r w:rsidR="00F2271C">
        <w:rPr>
          <w:sz w:val="26"/>
        </w:rPr>
        <w:t xml:space="preserve"> </w:t>
      </w:r>
      <w:proofErr w:type="gramStart"/>
      <w:r w:rsidR="00F2271C">
        <w:rPr>
          <w:sz w:val="26"/>
        </w:rPr>
        <w:t>поселение</w:t>
      </w:r>
      <w:r>
        <w:rPr>
          <w:sz w:val="26"/>
        </w:rPr>
        <w:t xml:space="preserve">  в</w:t>
      </w:r>
      <w:proofErr w:type="gramEnd"/>
      <w:r>
        <w:rPr>
          <w:sz w:val="26"/>
        </w:rPr>
        <w:t xml:space="preserve"> судебном порядке.</w:t>
      </w:r>
    </w:p>
    <w:p w14:paraId="080D9EDC" w14:textId="77777777" w:rsidR="00B177E5" w:rsidRDefault="00B177E5"/>
    <w:p w14:paraId="0D940809" w14:textId="77777777" w:rsidR="00E0743B" w:rsidRDefault="00E0743B"/>
    <w:p w14:paraId="0304F7E5" w14:textId="77777777" w:rsidR="00E0743B" w:rsidRDefault="00E0743B"/>
    <w:p w14:paraId="70A6CFA0" w14:textId="77777777" w:rsidR="00E0743B" w:rsidRDefault="00E0743B"/>
    <w:p w14:paraId="4A781940" w14:textId="77777777" w:rsidR="00E0743B" w:rsidRDefault="00E0743B"/>
    <w:p w14:paraId="7C6D7AD9" w14:textId="77777777" w:rsidR="00E0743B" w:rsidRDefault="00E0743B"/>
    <w:p w14:paraId="0F0EC56E" w14:textId="77777777" w:rsidR="00E0743B" w:rsidRDefault="00E0743B"/>
    <w:p w14:paraId="44B8C455" w14:textId="77777777" w:rsidR="00E0743B" w:rsidRDefault="00E0743B"/>
    <w:p w14:paraId="7F50D3A1" w14:textId="77777777" w:rsidR="00E0743B" w:rsidRDefault="00E0743B"/>
    <w:p w14:paraId="5AD3D720" w14:textId="77777777" w:rsidR="00E0743B" w:rsidRDefault="00E0743B"/>
    <w:p w14:paraId="0BF0C869" w14:textId="77777777" w:rsidR="00E0743B" w:rsidRDefault="00E0743B"/>
    <w:p w14:paraId="2F451932" w14:textId="77777777" w:rsidR="00E0743B" w:rsidRDefault="00E0743B"/>
    <w:p w14:paraId="08E45DB9" w14:textId="77777777" w:rsidR="00E0743B" w:rsidRDefault="00E0743B"/>
    <w:p w14:paraId="3BEC2B6B" w14:textId="77777777" w:rsidR="00E0743B" w:rsidRDefault="00E0743B"/>
    <w:p w14:paraId="6E4A7DF6" w14:textId="77777777" w:rsidR="00E0743B" w:rsidRDefault="00E0743B"/>
    <w:p w14:paraId="3ACF3B42" w14:textId="77777777" w:rsidR="00E0743B" w:rsidRDefault="00E0743B"/>
    <w:p w14:paraId="3B21143D" w14:textId="77777777" w:rsidR="00E0743B" w:rsidRDefault="00E0743B"/>
    <w:p w14:paraId="7F124A03" w14:textId="77777777" w:rsidR="00E0743B" w:rsidRDefault="00E0743B"/>
    <w:p w14:paraId="7BAE5DD5" w14:textId="77777777" w:rsidR="00E0743B" w:rsidRDefault="00E0743B"/>
    <w:p w14:paraId="6B52A13F" w14:textId="77777777" w:rsidR="00F2271C" w:rsidRDefault="00F2271C"/>
    <w:p w14:paraId="5C00EB3E" w14:textId="77777777" w:rsidR="00476317" w:rsidRDefault="00476317" w:rsidP="00476317">
      <w:pPr>
        <w:framePr w:hSpace="180" w:wrap="around" w:vAnchor="page" w:hAnchor="margin" w:xAlign="right" w:y="1006"/>
        <w:jc w:val="right"/>
      </w:pPr>
      <w:r>
        <w:lastRenderedPageBreak/>
        <w:t>Приложение № 1</w:t>
      </w:r>
    </w:p>
    <w:p w14:paraId="2A4D7F05" w14:textId="77777777" w:rsidR="00476317" w:rsidRDefault="00476317" w:rsidP="00476317">
      <w:pPr>
        <w:framePr w:hSpace="180" w:wrap="around" w:vAnchor="page" w:hAnchor="margin" w:xAlign="right" w:y="1006"/>
        <w:jc w:val="right"/>
      </w:pPr>
    </w:p>
    <w:p w14:paraId="7A0E9FF4" w14:textId="77777777" w:rsidR="00476317" w:rsidRPr="00476317" w:rsidRDefault="00476317" w:rsidP="00476317">
      <w:pPr>
        <w:framePr w:hSpace="180" w:wrap="around" w:vAnchor="page" w:hAnchor="margin" w:xAlign="right" w:y="1006"/>
        <w:jc w:val="right"/>
      </w:pPr>
      <w:r w:rsidRPr="00476317">
        <w:t>к административному регламенту</w:t>
      </w:r>
    </w:p>
    <w:p w14:paraId="1E1B5C3D" w14:textId="77777777" w:rsidR="00476317" w:rsidRPr="00476317" w:rsidRDefault="00476317" w:rsidP="004763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1AAE48BC" w14:textId="77777777" w:rsidR="00476317" w:rsidRPr="00476317" w:rsidRDefault="00476317" w:rsidP="004763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 xml:space="preserve">Зерноградское городского поселения </w:t>
      </w:r>
    </w:p>
    <w:p w14:paraId="2B290D18" w14:textId="77777777" w:rsidR="00476317" w:rsidRPr="00476317" w:rsidRDefault="00476317" w:rsidP="004763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</w:p>
    <w:p w14:paraId="60E81F6B" w14:textId="4CB75D0E" w:rsidR="00B177E5" w:rsidRPr="00476317" w:rsidRDefault="00476317" w:rsidP="0047631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6317">
        <w:rPr>
          <w:rFonts w:ascii="Times New Roman" w:hAnsi="Times New Roman" w:cs="Times New Roman"/>
          <w:sz w:val="24"/>
          <w:szCs w:val="24"/>
        </w:rPr>
        <w:t>«Предоставление ритуальных услуг</w:t>
      </w:r>
      <w:r w:rsidR="00C82B70">
        <w:rPr>
          <w:rFonts w:ascii="Times New Roman" w:hAnsi="Times New Roman" w:cs="Times New Roman"/>
          <w:sz w:val="24"/>
          <w:szCs w:val="24"/>
        </w:rPr>
        <w:t xml:space="preserve"> в Зерноградском городском поселении</w:t>
      </w:r>
      <w:r w:rsidRPr="00476317">
        <w:rPr>
          <w:rFonts w:ascii="Times New Roman" w:hAnsi="Times New Roman" w:cs="Times New Roman"/>
          <w:sz w:val="24"/>
          <w:szCs w:val="24"/>
        </w:rPr>
        <w:t>»</w:t>
      </w:r>
    </w:p>
    <w:p w14:paraId="440A3392" w14:textId="77777777" w:rsidR="00B177E5" w:rsidRPr="00476317" w:rsidRDefault="00B177E5" w:rsidP="00F227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66950DD" w14:textId="77777777" w:rsidR="00B177E5" w:rsidRDefault="00B17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 – СХЕМА</w:t>
      </w:r>
    </w:p>
    <w:p w14:paraId="21500C8C" w14:textId="77777777" w:rsidR="00B177E5" w:rsidRDefault="00B17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исполнения муниципальной функции (административные процедуры)</w:t>
      </w:r>
    </w:p>
    <w:p w14:paraId="16FE1DAB" w14:textId="77777777" w:rsidR="00B177E5" w:rsidRDefault="00A20A58">
      <w:pPr>
        <w:pStyle w:val="ConsPlusNormal"/>
        <w:widowControl/>
        <w:ind w:left="-72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D9DF052" wp14:editId="4F194265">
                <wp:simplePos x="0" y="0"/>
                <wp:positionH relativeFrom="column">
                  <wp:posOffset>222250</wp:posOffset>
                </wp:positionH>
                <wp:positionV relativeFrom="paragraph">
                  <wp:posOffset>4215130</wp:posOffset>
                </wp:positionV>
                <wp:extent cx="5505450" cy="467360"/>
                <wp:effectExtent l="0" t="0" r="0" b="8890"/>
                <wp:wrapNone/>
                <wp:docPr id="2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0CDB" w14:textId="77777777" w:rsidR="00B177E5" w:rsidRDefault="00B177E5">
                            <w:pPr>
                              <w:jc w:val="center"/>
                            </w:pPr>
                            <w:r>
                              <w:t>7. Рассмотрение заявлений специалистом и принятие решения о возможности оказания комплекса гарантированного перечня услуг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F052" id=" 16" o:spid="_x0000_s1027" type="#_x0000_t202" style="position:absolute;left:0;text-align:left;margin-left:17.5pt;margin-top:331.9pt;width:433.5pt;height:36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" strokeweight=".5pt">
                <v:path arrowok="t"/>
                <v:textbox inset="7pt,3.65pt,7pt,3.65pt">
                  <w:txbxContent>
                    <w:p w14:paraId="39FC0CDB" w14:textId="77777777" w:rsidR="00B177E5" w:rsidRDefault="00B177E5">
                      <w:pPr>
                        <w:jc w:val="center"/>
                      </w:pPr>
                      <w:r>
                        <w:t>7. Рассмотрение заявлений специалистом и принятие решения о возможности оказания комплекса гарантированного перечня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714F6E8" wp14:editId="1A50F06F">
                <wp:extent cx="5942330" cy="4227195"/>
                <wp:effectExtent l="0" t="0" r="1270" b="40005"/>
                <wp:docPr id="1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4227195"/>
                          <a:chOff x="0" y="0"/>
                          <a:chExt cx="9357" cy="6656"/>
                        </a:xfrm>
                      </wpg:grpSpPr>
                      <wps:wsp>
                        <wps:cNvPr id="14" name=" 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9355" cy="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 4"/>
                        <wps:cNvSpPr txBox="1">
                          <a:spLocks/>
                        </wps:cNvSpPr>
                        <wps:spPr bwMode="auto">
                          <a:xfrm>
                            <a:off x="0" y="1437"/>
                            <a:ext cx="9355" cy="2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B732A9" w14:textId="77777777" w:rsidR="00B177E5" w:rsidRDefault="00B177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Ответственный исполнитель специализированной службы </w:t>
                              </w:r>
                            </w:p>
                            <w:p w14:paraId="1F1F4CE5" w14:textId="77777777" w:rsidR="00B177E5" w:rsidRDefault="00EF53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</w:t>
                              </w:r>
                              <w:r w:rsidR="00B177E5">
                                <w:rPr>
                                  <w:sz w:val="22"/>
                                  <w:szCs w:val="22"/>
                                </w:rPr>
                                <w:t>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          </w:r>
                            </w:p>
                            <w:p w14:paraId="0ED5BC52" w14:textId="77777777" w:rsidR="00B177E5" w:rsidRDefault="00B177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Устанавливает  личность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заявителя (супруг, близкий родственник или ино</w:t>
                              </w:r>
                              <w:r w:rsidR="00E0743B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0743B">
                                <w:rPr>
                                  <w:sz w:val="22"/>
                                  <w:szCs w:val="22"/>
                                </w:rPr>
                                <w:t>лицо)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, взявшего на себя обязанность по осуществлению погребения умершего;</w:t>
                              </w:r>
                            </w:p>
                            <w:p w14:paraId="38A64213" w14:textId="77777777" w:rsidR="00B177E5" w:rsidRDefault="00B177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Наличие всех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необходимых  документов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;</w:t>
                              </w:r>
                            </w:p>
                            <w:p w14:paraId="5D4193CA" w14:textId="77777777" w:rsidR="00B177E5" w:rsidRDefault="00B177E5">
                              <w:pPr>
                                <w:ind w:left="709" w:hanging="34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проверяет соответствие представленных документов установленным требованием;</w:t>
                              </w:r>
                            </w:p>
                            <w:p w14:paraId="37CF91C3" w14:textId="77777777" w:rsidR="00B177E5" w:rsidRDefault="00B177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Устанавливает факт отсутствия необходимых документов или несоответствия их установленным требованиям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 5"/>
                        <wps:cNvCnPr>
                          <a:cxnSpLocks/>
                        </wps:cNvCnPr>
                        <wps:spPr bwMode="auto">
                          <a:xfrm>
                            <a:off x="4682" y="539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 6"/>
                        <wps:cNvSpPr txBox="1">
                          <a:spLocks/>
                        </wps:cNvSpPr>
                        <wps:spPr bwMode="auto">
                          <a:xfrm>
                            <a:off x="179" y="4498"/>
                            <a:ext cx="3680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FB7C9" w14:textId="77777777" w:rsidR="00B177E5" w:rsidRDefault="00B177E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Ответственный исполнитель уведомляет заявителя об устранении недостатков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 7"/>
                        <wps:cNvCnPr>
                          <a:cxnSpLocks/>
                        </wps:cNvCnPr>
                        <wps:spPr bwMode="auto">
                          <a:xfrm>
                            <a:off x="6661" y="4140"/>
                            <a:ext cx="536" cy="3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 8"/>
                        <wps:cNvCnPr>
                          <a:cxnSpLocks/>
                        </wps:cNvCnPr>
                        <wps:spPr bwMode="auto">
                          <a:xfrm flipH="1">
                            <a:off x="1800" y="4140"/>
                            <a:ext cx="896" cy="3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 9"/>
                        <wps:cNvSpPr txBox="1">
                          <a:spLocks/>
                        </wps:cNvSpPr>
                        <wps:spPr bwMode="auto">
                          <a:xfrm>
                            <a:off x="3059" y="5577"/>
                            <a:ext cx="3415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236135" w14:textId="77777777" w:rsidR="00B177E5" w:rsidRDefault="00B177E5">
                              <w:pPr>
                                <w:jc w:val="center"/>
                              </w:pPr>
                              <w:r>
                                <w:t>6. Прием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 10"/>
                        <wps:cNvCnPr>
                          <a:cxnSpLocks/>
                        </wps:cNvCnPr>
                        <wps:spPr bwMode="auto">
                          <a:xfrm>
                            <a:off x="4861" y="414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 11"/>
                        <wps:cNvCnPr>
                          <a:cxnSpLocks/>
                        </wps:cNvCnPr>
                        <wps:spPr bwMode="auto">
                          <a:xfrm>
                            <a:off x="4862" y="6119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 12"/>
                        <wps:cNvSpPr txBox="1">
                          <a:spLocks/>
                        </wps:cNvSpPr>
                        <wps:spPr bwMode="auto">
                          <a:xfrm>
                            <a:off x="0" y="177"/>
                            <a:ext cx="9173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CADF61" w14:textId="77777777" w:rsidR="00B177E5" w:rsidRDefault="00B177E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Начало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исполнения  функции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3E86DA5" w14:textId="77777777" w:rsidR="00B177E5" w:rsidRDefault="00B177E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 13"/>
                        <wps:cNvCnPr>
                          <a:cxnSpLocks/>
                        </wps:cNvCnPr>
                        <wps:spPr bwMode="auto">
                          <a:xfrm>
                            <a:off x="4681" y="1079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 14"/>
                        <wps:cNvSpPr txBox="1">
                          <a:spLocks/>
                        </wps:cNvSpPr>
                        <wps:spPr bwMode="auto">
                          <a:xfrm>
                            <a:off x="5581" y="4498"/>
                            <a:ext cx="3595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5D3D88" w14:textId="77777777" w:rsidR="00B177E5" w:rsidRDefault="00B177E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Ответственный исполнитель принимает заявление с необходимыми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4F6E8" id=" 2" o:spid="_x0000_s1028" style="width:467.9pt;height:332.85pt;mso-position-horizontal-relative:char;mso-position-vertical-relative:line" coordsize="9357,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">
                <v:rect id=" 3" o:spid="_x0000_s1029" style="position:absolute;left:2;width:9355;height:66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" filled="f" stroked="f">
                  <v:stroke joinstyle="round"/>
                  <v:path arrowok="t"/>
                </v:rect>
                <v:shape id=" 4" o:spid="_x0000_s1030" type="#_x0000_t202" style="position:absolute;top:1437;width:935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" strokeweight=".26mm">
                  <v:path arrowok="t"/>
                  <v:textbox>
                    <w:txbxContent>
                      <w:p w14:paraId="50B732A9" w14:textId="77777777" w:rsidR="00B177E5" w:rsidRDefault="00B177E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Ответственный исполнитель специализированной службы </w:t>
                        </w:r>
                      </w:p>
                      <w:p w14:paraId="1F1F4CE5" w14:textId="77777777" w:rsidR="00B177E5" w:rsidRDefault="00EF539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="00B177E5">
                          <w:rPr>
                            <w:sz w:val="22"/>
                            <w:szCs w:val="22"/>
                          </w:rPr>
                          <w:t>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    </w:r>
                      </w:p>
                      <w:p w14:paraId="0ED5BC52" w14:textId="77777777" w:rsidR="00B177E5" w:rsidRDefault="00B177E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Устанавливает  личность заявителя (супруг, близкий родственник или ино</w:t>
                        </w:r>
                        <w:r w:rsidR="00E0743B"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0743B">
                          <w:rPr>
                            <w:sz w:val="22"/>
                            <w:szCs w:val="22"/>
                          </w:rPr>
                          <w:t>лицо)</w:t>
                        </w:r>
                        <w:r>
                          <w:rPr>
                            <w:sz w:val="22"/>
                            <w:szCs w:val="22"/>
                          </w:rPr>
                          <w:t>, взявшего на себя обязанность по осуществлению погребения умершего;</w:t>
                        </w:r>
                      </w:p>
                      <w:p w14:paraId="38A64213" w14:textId="77777777" w:rsidR="00B177E5" w:rsidRDefault="00B177E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Наличие всех необходимых  документов;</w:t>
                        </w:r>
                      </w:p>
                      <w:p w14:paraId="5D4193CA" w14:textId="77777777" w:rsidR="00B177E5" w:rsidRDefault="00B177E5">
                        <w:pPr>
                          <w:ind w:left="709" w:hanging="3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проверяет соответствие представленных документов установленным требованием;</w:t>
                        </w:r>
                      </w:p>
                      <w:p w14:paraId="37CF91C3" w14:textId="77777777" w:rsidR="00B177E5" w:rsidRDefault="00B177E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Устанавливает факт отсутствия необходимых документов или несоответствия их установленным требованиям </w:t>
                        </w:r>
                      </w:p>
                    </w:txbxContent>
                  </v:textbox>
                </v:shape>
                <v:line id=" 5" o:spid="_x0000_s1031" style="position:absolute;visibility:visible;mso-wrap-style:square" from="4682,539" to="4682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" strokeweight=".26mm">
                  <v:stroke endarrow="block" joinstyle="miter"/>
                  <o:lock v:ext="edit" shapetype="f"/>
                </v:line>
                <v:shape id=" 6" o:spid="_x0000_s1032" type="#_x0000_t202" style="position:absolute;left:179;top:4498;width:368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" strokeweight=".26mm">
                  <v:path arrowok="t"/>
                  <v:textbox>
                    <w:txbxContent>
                      <w:p w14:paraId="75BFB7C9" w14:textId="77777777" w:rsidR="00B177E5" w:rsidRDefault="00B177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Ответственный исполнитель уведомляет заявителя об устранении недостатков</w:t>
                        </w:r>
                      </w:p>
                    </w:txbxContent>
                  </v:textbox>
                </v:shape>
                <v:line id=" 7" o:spid="_x0000_s1033" style="position:absolute;visibility:visible;mso-wrap-style:square" from="6661,4140" to="7197,4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aI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" strokeweight=".26mm">
                  <v:stroke endarrow="block" joinstyle="miter"/>
                  <o:lock v:ext="edit" shapetype="f"/>
                </v:line>
                <v:line id=" 8" o:spid="_x0000_s1034" style="position:absolute;flip:x;visibility:visible;mso-wrap-style:square" from="1800,4140" to="2696,4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" strokeweight=".26mm">
                  <v:stroke endarrow="block" joinstyle="miter"/>
                  <o:lock v:ext="edit" shapetype="f"/>
                </v:line>
                <v:shape id=" 9" o:spid="_x0000_s1035" type="#_x0000_t202" style="position:absolute;left:3059;top:5577;width:341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" strokeweight=".26mm">
                  <v:path arrowok="t"/>
                  <v:textbox>
                    <w:txbxContent>
                      <w:p w14:paraId="68236135" w14:textId="77777777" w:rsidR="00B177E5" w:rsidRDefault="00B177E5">
                        <w:pPr>
                          <w:jc w:val="center"/>
                        </w:pPr>
                        <w:r>
                          <w:t>6. Прием заявлений</w:t>
                        </w:r>
                      </w:p>
                    </w:txbxContent>
                  </v:textbox>
                </v:shape>
                <v:line id=" 10" o:spid="_x0000_s1036" style="position:absolute;visibility:visible;mso-wrap-style:square" from="4861,4140" to="4861,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" strokeweight=".26mm">
                  <v:stroke endarrow="block" joinstyle="miter"/>
                  <o:lock v:ext="edit" shapetype="f"/>
                </v:line>
                <v:line id=" 11" o:spid="_x0000_s1037" style="position:absolute;visibility:visible;mso-wrap-style:square" from="4862,6119" to="4862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" strokeweight=".26mm">
                  <v:stroke endarrow="block" joinstyle="miter"/>
                  <o:lock v:ext="edit" shapetype="f"/>
                </v:line>
                <v:shape id=" 12" o:spid="_x0000_s1038" type="#_x0000_t202" style="position:absolute;top:177;width:917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" strokeweight=".26mm">
                  <v:path arrowok="t"/>
                  <v:textbox>
                    <w:txbxContent>
                      <w:p w14:paraId="4ACADF61" w14:textId="77777777" w:rsidR="00B177E5" w:rsidRDefault="00B177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Начало исполнения  функции:</w:t>
                        </w:r>
                      </w:p>
                      <w:p w14:paraId="63E86DA5" w14:textId="77777777" w:rsidR="00B177E5" w:rsidRDefault="00B177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    </w:r>
                      </w:p>
                    </w:txbxContent>
                  </v:textbox>
                </v:shape>
                <v:line id=" 13" o:spid="_x0000_s1039" style="position:absolute;visibility:visible;mso-wrap-style:square" from="4681,1079" to="468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" strokeweight=".26mm">
                  <v:stroke endarrow="block" joinstyle="miter"/>
                  <o:lock v:ext="edit" shapetype="f"/>
                </v:line>
                <v:shape id=" 14" o:spid="_x0000_s1040" type="#_x0000_t202" style="position:absolute;left:5581;top:4498;width:3595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" strokeweight=".26mm">
                  <v:path arrowok="t"/>
                  <v:textbox>
                    <w:txbxContent>
                      <w:p w14:paraId="695D3D88" w14:textId="77777777" w:rsidR="00B177E5" w:rsidRDefault="00B177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Ответственный исполнитель принимает заявление с необходимыми документами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C4F58D" w14:textId="77777777" w:rsidR="00B177E5" w:rsidRDefault="00B177E5">
      <w:pPr>
        <w:pStyle w:val="ConsPlusNormal"/>
        <w:widowControl/>
        <w:ind w:left="-720" w:firstLine="0"/>
        <w:jc w:val="center"/>
      </w:pPr>
    </w:p>
    <w:p w14:paraId="780CE02F" w14:textId="77777777" w:rsidR="00B177E5" w:rsidRDefault="00B177E5">
      <w:pPr>
        <w:pStyle w:val="ConsPlusNormal"/>
        <w:widowControl/>
        <w:ind w:left="-720" w:firstLine="0"/>
        <w:jc w:val="center"/>
      </w:pPr>
    </w:p>
    <w:p w14:paraId="21017399" w14:textId="77777777" w:rsidR="00B177E5" w:rsidRDefault="00B177E5">
      <w:pPr>
        <w:pStyle w:val="ConsPlusNormal"/>
        <w:widowControl/>
        <w:ind w:left="-720" w:firstLine="0"/>
        <w:jc w:val="center"/>
      </w:pPr>
    </w:p>
    <w:p w14:paraId="4FBC6642" w14:textId="77777777" w:rsidR="00B177E5" w:rsidRDefault="00A20A58">
      <w:pPr>
        <w:pStyle w:val="ConsPlusNormal"/>
        <w:widowControl/>
        <w:ind w:left="-72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24971C" wp14:editId="4CC5DD45">
                <wp:simplePos x="0" y="0"/>
                <wp:positionH relativeFrom="column">
                  <wp:posOffset>1254125</wp:posOffset>
                </wp:positionH>
                <wp:positionV relativeFrom="paragraph">
                  <wp:posOffset>10795</wp:posOffset>
                </wp:positionV>
                <wp:extent cx="374650" cy="685800"/>
                <wp:effectExtent l="38100" t="0" r="6350" b="19050"/>
                <wp:wrapNone/>
                <wp:docPr id="1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7465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D1F655D" id="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.85pt" to="128.25pt,54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" strokeweight=".26mm">
                <v:stroke endarrow="block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C68093" wp14:editId="233F5F72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344805" cy="685800"/>
                <wp:effectExtent l="0" t="0" r="36195" b="38100"/>
                <wp:wrapNone/>
                <wp:docPr id="1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4805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AE81D71" id="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85pt" to="351.15pt,54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" strokeweight=".26mm">
                <v:stroke endarrow="block" joinstyle="miter"/>
                <o:lock v:ext="edit" shapetype="f"/>
              </v:line>
            </w:pict>
          </mc:Fallback>
        </mc:AlternateContent>
      </w:r>
    </w:p>
    <w:p w14:paraId="09ABDC3B" w14:textId="77777777" w:rsidR="00B177E5" w:rsidRDefault="00B177E5">
      <w:pPr>
        <w:pStyle w:val="ConsPlusNormal"/>
        <w:widowControl/>
        <w:ind w:left="-720" w:firstLine="0"/>
        <w:jc w:val="center"/>
      </w:pPr>
    </w:p>
    <w:p w14:paraId="212C6647" w14:textId="77777777" w:rsidR="00B177E5" w:rsidRDefault="00B177E5">
      <w:pPr>
        <w:pStyle w:val="ConsPlusNonformat"/>
        <w:widowControl/>
        <w:ind w:right="-365"/>
        <w:jc w:val="both"/>
      </w:pPr>
    </w:p>
    <w:p w14:paraId="3F5C7707" w14:textId="77777777" w:rsidR="00B177E5" w:rsidRDefault="00B177E5">
      <w:pPr>
        <w:pStyle w:val="1"/>
        <w:jc w:val="right"/>
      </w:pPr>
      <w:r>
        <w:t xml:space="preserve"> </w:t>
      </w:r>
    </w:p>
    <w:p w14:paraId="594F1B16" w14:textId="77777777" w:rsidR="00B177E5" w:rsidRDefault="00A20A58"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13D5C4C" wp14:editId="3A0ABF2E">
                <wp:simplePos x="0" y="0"/>
                <wp:positionH relativeFrom="column">
                  <wp:posOffset>450850</wp:posOffset>
                </wp:positionH>
                <wp:positionV relativeFrom="paragraph">
                  <wp:posOffset>49530</wp:posOffset>
                </wp:positionV>
                <wp:extent cx="1734185" cy="594360"/>
                <wp:effectExtent l="0" t="0" r="0" b="0"/>
                <wp:wrapNone/>
                <wp:docPr id="10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1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A94B" w14:textId="77777777" w:rsidR="00B177E5" w:rsidRDefault="00B177E5">
                            <w:pPr>
                              <w:jc w:val="center"/>
                            </w:pPr>
                            <w:r>
                              <w:t>8. Отказ в оказании муниципальной функции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5C4C" id=" 19" o:spid="_x0000_s1041" type="#_x0000_t202" style="position:absolute;margin-left:35.5pt;margin-top:3.9pt;width:136.55pt;height:46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" strokeweight=".5pt">
                <v:path arrowok="t"/>
                <v:textbox inset="7pt,3.65pt,7pt,3.65pt">
                  <w:txbxContent>
                    <w:p w14:paraId="7C16A94B" w14:textId="77777777" w:rsidR="00B177E5" w:rsidRDefault="00B177E5">
                      <w:pPr>
                        <w:jc w:val="center"/>
                      </w:pPr>
                      <w:r>
                        <w:t>8. Отказ в оказании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9550CF2" wp14:editId="5EDE7375">
                <wp:simplePos x="0" y="0"/>
                <wp:positionH relativeFrom="column">
                  <wp:posOffset>3536950</wp:posOffset>
                </wp:positionH>
                <wp:positionV relativeFrom="paragraph">
                  <wp:posOffset>49530</wp:posOffset>
                </wp:positionV>
                <wp:extent cx="1841500" cy="594360"/>
                <wp:effectExtent l="0" t="0" r="6350" b="0"/>
                <wp:wrapNone/>
                <wp:docPr id="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0FE0" w14:textId="77777777" w:rsidR="00B177E5" w:rsidRDefault="00B177E5">
                            <w:pPr>
                              <w:jc w:val="center"/>
                            </w:pPr>
                            <w:r>
                              <w:t>8. Оказание муниципальной функции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0CF2" id=" 20" o:spid="_x0000_s1042" type="#_x0000_t202" style="position:absolute;margin-left:278.5pt;margin-top:3.9pt;width:145pt;height:46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" strokeweight=".5pt">
                <v:path arrowok="t"/>
                <v:textbox inset="7pt,3.65pt,7pt,3.65pt">
                  <w:txbxContent>
                    <w:p w14:paraId="48090FE0" w14:textId="77777777" w:rsidR="00B177E5" w:rsidRDefault="00B177E5">
                      <w:pPr>
                        <w:jc w:val="center"/>
                      </w:pPr>
                      <w:r>
                        <w:t>8. Оказание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ACF0923" w14:textId="77777777" w:rsidR="00B177E5" w:rsidRDefault="00B177E5">
      <w:pPr>
        <w:tabs>
          <w:tab w:val="left" w:pos="1860"/>
        </w:tabs>
      </w:pPr>
    </w:p>
    <w:p w14:paraId="039E5E02" w14:textId="77777777" w:rsidR="00B177E5" w:rsidRDefault="00B177E5"/>
    <w:p w14:paraId="6D89217B" w14:textId="77777777" w:rsidR="00B177E5" w:rsidRDefault="00A20A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03DA7" wp14:editId="7F49E397">
                <wp:simplePos x="0" y="0"/>
                <wp:positionH relativeFrom="column">
                  <wp:posOffset>1257935</wp:posOffset>
                </wp:positionH>
                <wp:positionV relativeFrom="paragraph">
                  <wp:posOffset>114935</wp:posOffset>
                </wp:positionV>
                <wp:extent cx="0" cy="283210"/>
                <wp:effectExtent l="76200" t="0" r="38100" b="21590"/>
                <wp:wrapNone/>
                <wp:docPr id="8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B605C1" id="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9.05pt" to="99.05pt,31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" strokeweight=".26mm">
                <v:stroke endarrow="block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D1356" wp14:editId="1ACBB145">
                <wp:simplePos x="0" y="0"/>
                <wp:positionH relativeFrom="column">
                  <wp:posOffset>4459605</wp:posOffset>
                </wp:positionH>
                <wp:positionV relativeFrom="paragraph">
                  <wp:posOffset>114935</wp:posOffset>
                </wp:positionV>
                <wp:extent cx="0" cy="282575"/>
                <wp:effectExtent l="76200" t="0" r="38100" b="22225"/>
                <wp:wrapNone/>
                <wp:docPr id="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608041" id="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9.05pt" to="351.15pt,31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" strokeweight=".26mm">
                <v:stroke endarrow="block" joinstyle="miter"/>
                <o:lock v:ext="edit" shapetype="f"/>
              </v:line>
            </w:pict>
          </mc:Fallback>
        </mc:AlternateContent>
      </w:r>
    </w:p>
    <w:p w14:paraId="40D652B6" w14:textId="77777777" w:rsidR="00B177E5" w:rsidRDefault="00B177E5"/>
    <w:p w14:paraId="792FE0A9" w14:textId="77777777" w:rsidR="00B177E5" w:rsidRDefault="00A20A58"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35C748B" wp14:editId="5CEFAF1E">
                <wp:simplePos x="0" y="0"/>
                <wp:positionH relativeFrom="column">
                  <wp:posOffset>222250</wp:posOffset>
                </wp:positionH>
                <wp:positionV relativeFrom="paragraph">
                  <wp:posOffset>40640</wp:posOffset>
                </wp:positionV>
                <wp:extent cx="2164715" cy="817880"/>
                <wp:effectExtent l="0" t="0" r="6985" b="1270"/>
                <wp:wrapNone/>
                <wp:docPr id="6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EA79" w14:textId="77777777" w:rsidR="00B177E5" w:rsidRDefault="00B177E5">
                            <w:pPr>
                              <w:jc w:val="center"/>
                            </w:pPr>
                            <w:r>
                              <w:t>9. Подготовка извещения об отказе в оказании муниципальной функции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748B" id=" 23" o:spid="_x0000_s1043" type="#_x0000_t202" style="position:absolute;margin-left:17.5pt;margin-top:3.2pt;width:170.45pt;height:64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" strokeweight=".5pt">
                <v:path arrowok="t"/>
                <v:textbox inset="7pt,3.65pt,7pt,3.65pt">
                  <w:txbxContent>
                    <w:p w14:paraId="4D34EA79" w14:textId="77777777" w:rsidR="00B177E5" w:rsidRDefault="00B177E5">
                      <w:pPr>
                        <w:jc w:val="center"/>
                      </w:pPr>
                      <w:r>
                        <w:t>9. Подготовка извещения об отказе в оказании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21DFBB2" wp14:editId="034DC7CA">
                <wp:simplePos x="0" y="0"/>
                <wp:positionH relativeFrom="column">
                  <wp:posOffset>3397250</wp:posOffset>
                </wp:positionH>
                <wp:positionV relativeFrom="paragraph">
                  <wp:posOffset>40640</wp:posOffset>
                </wp:positionV>
                <wp:extent cx="2164715" cy="817880"/>
                <wp:effectExtent l="0" t="0" r="6985" b="1270"/>
                <wp:wrapNone/>
                <wp:docPr id="5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1A07" w14:textId="77777777" w:rsidR="00B177E5" w:rsidRDefault="00B177E5">
                            <w:pPr>
                              <w:jc w:val="center"/>
                            </w:pPr>
                            <w:r>
                              <w:t>9. Оформление заказ - наряда на оказание комплекса гарантированного перечня услуг по погребению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FBB2" id=" 24" o:spid="_x0000_s1044" type="#_x0000_t202" style="position:absolute;margin-left:267.5pt;margin-top:3.2pt;width:170.45pt;height:64.4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" strokeweight=".5pt">
                <v:path arrowok="t"/>
                <v:textbox inset="7pt,3.65pt,7pt,3.65pt">
                  <w:txbxContent>
                    <w:p w14:paraId="559D1A07" w14:textId="77777777" w:rsidR="00B177E5" w:rsidRDefault="00B177E5">
                      <w:pPr>
                        <w:jc w:val="center"/>
                      </w:pPr>
                      <w:r>
                        <w:t>9. Оформление заказ - наряда на оказание комплекса гарантированного перечня услуг по погребению</w:t>
                      </w:r>
                    </w:p>
                  </w:txbxContent>
                </v:textbox>
              </v:shape>
            </w:pict>
          </mc:Fallback>
        </mc:AlternateContent>
      </w:r>
    </w:p>
    <w:p w14:paraId="3CCABDB6" w14:textId="77777777" w:rsidR="00B177E5" w:rsidRDefault="00B177E5"/>
    <w:p w14:paraId="48DCD4F2" w14:textId="77777777" w:rsidR="00B177E5" w:rsidRDefault="00B177E5"/>
    <w:p w14:paraId="5AE21BFB" w14:textId="77777777" w:rsidR="00B177E5" w:rsidRDefault="00B177E5"/>
    <w:p w14:paraId="2F5864BF" w14:textId="77777777" w:rsidR="00E0743B" w:rsidRDefault="00E0743B"/>
    <w:p w14:paraId="6D1DB0D3" w14:textId="77777777" w:rsidR="00E0743B" w:rsidRDefault="00E0743B"/>
    <w:p w14:paraId="27158CC2" w14:textId="2A805049" w:rsidR="00E0743B" w:rsidRDefault="00E0743B" w:rsidP="00E0743B">
      <w:pPr>
        <w:ind w:left="7788" w:firstLine="708"/>
      </w:pPr>
      <w:r>
        <w:t>Приложение № 2</w:t>
      </w:r>
    </w:p>
    <w:p w14:paraId="00C5BCEE" w14:textId="1794BB0B" w:rsidR="00E0743B" w:rsidRDefault="00C82B70" w:rsidP="00E0743B">
      <w:pPr>
        <w:ind w:left="7788"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9F6480E" wp14:editId="52F24EAC">
                <wp:simplePos x="0" y="0"/>
                <wp:positionH relativeFrom="column">
                  <wp:posOffset>2927985</wp:posOffset>
                </wp:positionH>
                <wp:positionV relativeFrom="paragraph">
                  <wp:posOffset>413385</wp:posOffset>
                </wp:positionV>
                <wp:extent cx="3647440" cy="1171575"/>
                <wp:effectExtent l="0" t="0" r="0" b="0"/>
                <wp:wrapSquare wrapText="largest"/>
                <wp:docPr id="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7440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12"/>
                            </w:tblGrid>
                            <w:tr w:rsidR="00E0743B" w14:paraId="26B7A1A4" w14:textId="77777777" w:rsidTr="00E0743B">
                              <w:trPr>
                                <w:trHeight w:val="1945"/>
                              </w:trPr>
                              <w:tc>
                                <w:tcPr>
                                  <w:tcW w:w="5612" w:type="dxa"/>
                                  <w:shd w:val="clear" w:color="auto" w:fill="auto"/>
                                </w:tcPr>
                                <w:p w14:paraId="1C3614FE" w14:textId="7A4E92CF" w:rsidR="00E0743B" w:rsidRDefault="00E0743B" w:rsidP="00F2271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0"/>
                                    </w:rPr>
                                    <w:t xml:space="preserve">к административному регламенту администрации муниципального образования </w:t>
                                  </w:r>
                                  <w:r>
                                    <w:rPr>
                                      <w:sz w:val="26"/>
                                    </w:rPr>
                                    <w:t>Зерноградское городское</w:t>
                                  </w:r>
                                  <w:r>
                                    <w:rPr>
                                      <w:sz w:val="26"/>
                                      <w:szCs w:val="20"/>
                                    </w:rPr>
                                    <w:t xml:space="preserve"> поселение    по исполнению муниципальной функции </w:t>
                                  </w:r>
                                  <w:r>
                                    <w:rPr>
                                      <w:sz w:val="26"/>
                                    </w:rPr>
                                    <w:t>«Предоставление ритуальных услуг</w:t>
                                  </w:r>
                                  <w:r w:rsidR="00C82B70">
                                    <w:rPr>
                                      <w:sz w:val="26"/>
                                    </w:rPr>
                                    <w:t xml:space="preserve"> в Зерноградском городском поселении</w:t>
                                  </w:r>
                                  <w:r>
                                    <w:rPr>
                                      <w:sz w:val="26"/>
                                    </w:rPr>
                                    <w:t>»</w:t>
                                  </w:r>
                                </w:p>
                                <w:p w14:paraId="61D00B0B" w14:textId="77777777" w:rsidR="00E0743B" w:rsidRDefault="00E0743B" w:rsidP="00F2271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05449CBC" w14:textId="77777777" w:rsidR="00E0743B" w:rsidRDefault="00E0743B">
                                  <w:pPr>
                                    <w:jc w:val="center"/>
                                    <w:rPr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343D95D0" w14:textId="77777777" w:rsidR="00E0743B" w:rsidRDefault="00E0743B">
                                  <w:pPr>
                                    <w:jc w:val="center"/>
                                    <w:rPr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39A92B46" w14:textId="77777777" w:rsidR="00E0743B" w:rsidRDefault="00E0743B">
                                  <w:pPr>
                                    <w:jc w:val="center"/>
                                    <w:rPr>
                                      <w:sz w:val="26"/>
                                      <w:szCs w:val="20"/>
                                    </w:rPr>
                                  </w:pPr>
                                </w:p>
                                <w:p w14:paraId="29EDE6AF" w14:textId="77777777" w:rsidR="00E0743B" w:rsidRDefault="00E0743B">
                                  <w:pPr>
                                    <w:jc w:val="center"/>
                                    <w:rPr>
                                      <w:sz w:val="2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0D0CA" w14:textId="77777777" w:rsidR="00E0743B" w:rsidRDefault="00E0743B" w:rsidP="00E0743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480E" id=" 25" o:spid="_x0000_s1045" type="#_x0000_t202" style="position:absolute;left:0;text-align:left;margin-left:230.55pt;margin-top:32.55pt;width:287.2pt;height:92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12"/>
                      </w:tblGrid>
                      <w:tr w:rsidR="00E0743B" w14:paraId="26B7A1A4" w14:textId="77777777" w:rsidTr="00E0743B">
                        <w:trPr>
                          <w:trHeight w:val="1945"/>
                        </w:trPr>
                        <w:tc>
                          <w:tcPr>
                            <w:tcW w:w="5612" w:type="dxa"/>
                            <w:shd w:val="clear" w:color="auto" w:fill="auto"/>
                          </w:tcPr>
                          <w:p w14:paraId="1C3614FE" w14:textId="7A4E92CF" w:rsidR="00E0743B" w:rsidRDefault="00E0743B" w:rsidP="00F2271C">
                            <w:pPr>
                              <w:snapToGrid w:val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szCs w:val="20"/>
                              </w:rPr>
                              <w:t xml:space="preserve">к административному регламенту администрации муниципального образования </w:t>
                            </w:r>
                            <w:r>
                              <w:rPr>
                                <w:sz w:val="26"/>
                              </w:rPr>
                              <w:t>Зерноградское городское</w:t>
                            </w:r>
                            <w:r>
                              <w:rPr>
                                <w:sz w:val="26"/>
                                <w:szCs w:val="20"/>
                              </w:rPr>
                              <w:t xml:space="preserve"> поселение    по исполнению муниципальной функции </w:t>
                            </w:r>
                            <w:r>
                              <w:rPr>
                                <w:sz w:val="26"/>
                              </w:rPr>
                              <w:t>«Предоставление ритуальных услуг</w:t>
                            </w:r>
                            <w:r w:rsidR="00C82B70">
                              <w:rPr>
                                <w:sz w:val="26"/>
                              </w:rPr>
                              <w:t xml:space="preserve"> в Зерноградском городском поселении</w:t>
                            </w:r>
                            <w:r>
                              <w:rPr>
                                <w:sz w:val="26"/>
                              </w:rPr>
                              <w:t>»</w:t>
                            </w:r>
                          </w:p>
                          <w:p w14:paraId="61D00B0B" w14:textId="77777777" w:rsidR="00E0743B" w:rsidRDefault="00E0743B" w:rsidP="00F2271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</w:p>
                          <w:p w14:paraId="05449CBC" w14:textId="77777777" w:rsidR="00E0743B" w:rsidRDefault="00E0743B">
                            <w:pPr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</w:p>
                          <w:p w14:paraId="343D95D0" w14:textId="77777777" w:rsidR="00E0743B" w:rsidRDefault="00E0743B">
                            <w:pPr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</w:p>
                          <w:p w14:paraId="39A92B46" w14:textId="77777777" w:rsidR="00E0743B" w:rsidRDefault="00E0743B">
                            <w:pPr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</w:p>
                          <w:p w14:paraId="29EDE6AF" w14:textId="77777777" w:rsidR="00E0743B" w:rsidRDefault="00E0743B">
                            <w:pPr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C0D0CA" w14:textId="77777777" w:rsidR="00E0743B" w:rsidRDefault="00E0743B" w:rsidP="00E0743B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CEDB0C1" w14:textId="77777777" w:rsidR="00E0743B" w:rsidRDefault="00E0743B" w:rsidP="00E0743B">
      <w:pPr>
        <w:ind w:left="7788" w:firstLine="708"/>
      </w:pPr>
    </w:p>
    <w:p w14:paraId="05A2C219" w14:textId="77777777" w:rsidR="00E0743B" w:rsidRDefault="00E0743B" w:rsidP="00E0743B">
      <w:pPr>
        <w:ind w:left="7788" w:firstLine="708"/>
      </w:pPr>
    </w:p>
    <w:p w14:paraId="4FFCD9D3" w14:textId="77777777" w:rsidR="00E0743B" w:rsidRPr="00E0743B" w:rsidRDefault="00E0743B" w:rsidP="00E0743B"/>
    <w:p w14:paraId="323D5BF4" w14:textId="77777777" w:rsidR="00E0743B" w:rsidRPr="00E0743B" w:rsidRDefault="00E0743B" w:rsidP="00E0743B"/>
    <w:p w14:paraId="76FD737B" w14:textId="77777777" w:rsidR="00E0743B" w:rsidRPr="00E0743B" w:rsidRDefault="00E0743B" w:rsidP="00E0743B"/>
    <w:p w14:paraId="74443FB3" w14:textId="77777777" w:rsidR="00E0743B" w:rsidRPr="00E0743B" w:rsidRDefault="00E0743B" w:rsidP="00E0743B"/>
    <w:p w14:paraId="794CA657" w14:textId="77777777" w:rsidR="00E0743B" w:rsidRDefault="00E0743B" w:rsidP="00E0743B"/>
    <w:p w14:paraId="0C96629A" w14:textId="77777777" w:rsidR="00E0743B" w:rsidRDefault="00E0743B" w:rsidP="00E0743B"/>
    <w:p w14:paraId="00515F54" w14:textId="77777777" w:rsidR="002E3D4A" w:rsidRPr="002E3D4A" w:rsidRDefault="002E3D4A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 xml:space="preserve">В МУНИЦИПАЛЬНОЕ КАЗЕННОЕ </w:t>
      </w:r>
    </w:p>
    <w:p w14:paraId="4CC2C187" w14:textId="77777777" w:rsidR="002E3D4A" w:rsidRPr="002E3D4A" w:rsidRDefault="002E3D4A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 xml:space="preserve">УЧРЕЖДЕНИЕ ЗЕРНОГРАДСКОГО </w:t>
      </w:r>
    </w:p>
    <w:p w14:paraId="668731BB" w14:textId="77777777" w:rsidR="002E3D4A" w:rsidRPr="002E3D4A" w:rsidRDefault="002E3D4A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 xml:space="preserve">ГОРОДСКОГО ПОСЕЛЕНИЯ </w:t>
      </w:r>
    </w:p>
    <w:p w14:paraId="6B8BCB6A" w14:textId="77777777" w:rsidR="002E3D4A" w:rsidRPr="002E3D4A" w:rsidRDefault="002E3D4A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 xml:space="preserve">"УПРАВЛЕНИЕ ЖИЛИЩНО-КОММУНАЛЬНОГО ХОЗЯЙСТВА, </w:t>
      </w:r>
    </w:p>
    <w:p w14:paraId="6D07A4B4" w14:textId="77777777" w:rsidR="002E3D4A" w:rsidRPr="002E3D4A" w:rsidRDefault="002E3D4A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 xml:space="preserve">АРХИТЕКТУРЫ, ИМУЩЕСТВЕННЫХ ОТНОШЕНИЙ, </w:t>
      </w:r>
    </w:p>
    <w:p w14:paraId="59468FB1" w14:textId="77777777" w:rsidR="00E0743B" w:rsidRPr="002E3D4A" w:rsidRDefault="002E3D4A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>ГРАЖДАНСКОЙ ОБОРОНЫ И ЧРЕЗВЫЧАЙНЫХ СИТУАЦИЙ"</w:t>
      </w:r>
    </w:p>
    <w:p w14:paraId="03034E59" w14:textId="77777777" w:rsidR="00E0743B" w:rsidRPr="002E3D4A" w:rsidRDefault="00E0743B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>От кого _______________________________________________</w:t>
      </w:r>
    </w:p>
    <w:p w14:paraId="30E16607" w14:textId="77777777" w:rsidR="00E0743B" w:rsidRPr="002E3D4A" w:rsidRDefault="00E0743B" w:rsidP="002E3D4A">
      <w:pPr>
        <w:jc w:val="right"/>
        <w:rPr>
          <w:sz w:val="22"/>
          <w:szCs w:val="22"/>
        </w:rPr>
      </w:pPr>
    </w:p>
    <w:p w14:paraId="5213EF23" w14:textId="77777777" w:rsidR="00E0743B" w:rsidRPr="002E3D4A" w:rsidRDefault="00E0743B" w:rsidP="002E3D4A">
      <w:pPr>
        <w:jc w:val="right"/>
        <w:rPr>
          <w:sz w:val="22"/>
          <w:szCs w:val="22"/>
        </w:rPr>
      </w:pPr>
      <w:proofErr w:type="gramStart"/>
      <w:r w:rsidRPr="002E3D4A">
        <w:rPr>
          <w:sz w:val="22"/>
          <w:szCs w:val="22"/>
        </w:rPr>
        <w:t>Проживающего:_</w:t>
      </w:r>
      <w:proofErr w:type="gramEnd"/>
      <w:r w:rsidRPr="002E3D4A">
        <w:rPr>
          <w:sz w:val="22"/>
          <w:szCs w:val="22"/>
        </w:rPr>
        <w:t>_________________________________________</w:t>
      </w:r>
    </w:p>
    <w:p w14:paraId="61CA0554" w14:textId="77777777" w:rsidR="00E0743B" w:rsidRPr="002E3D4A" w:rsidRDefault="00E0743B" w:rsidP="002E3D4A">
      <w:pPr>
        <w:jc w:val="right"/>
        <w:rPr>
          <w:sz w:val="22"/>
          <w:szCs w:val="22"/>
        </w:rPr>
      </w:pPr>
    </w:p>
    <w:p w14:paraId="1E3B4BC6" w14:textId="77777777" w:rsidR="00E0743B" w:rsidRPr="002E3D4A" w:rsidRDefault="00E0743B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>Паспорт: Серия_____№______________ выдан «_______»</w:t>
      </w:r>
    </w:p>
    <w:p w14:paraId="63D69FC1" w14:textId="77777777" w:rsidR="00E0743B" w:rsidRPr="002E3D4A" w:rsidRDefault="00E0743B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>_______________19___г._________________________________</w:t>
      </w:r>
    </w:p>
    <w:p w14:paraId="3BBB8B20" w14:textId="77777777" w:rsidR="00E0743B" w:rsidRPr="002E3D4A" w:rsidRDefault="00E0743B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>_______________________________________________________</w:t>
      </w:r>
    </w:p>
    <w:p w14:paraId="24D52690" w14:textId="77777777" w:rsidR="00E0743B" w:rsidRPr="002E3D4A" w:rsidRDefault="00E0743B" w:rsidP="002E3D4A">
      <w:pPr>
        <w:jc w:val="right"/>
        <w:rPr>
          <w:sz w:val="22"/>
          <w:szCs w:val="22"/>
        </w:rPr>
      </w:pPr>
    </w:p>
    <w:p w14:paraId="20353749" w14:textId="77777777" w:rsidR="00E0743B" w:rsidRPr="002E3D4A" w:rsidRDefault="00E0743B" w:rsidP="002E3D4A">
      <w:pPr>
        <w:jc w:val="right"/>
        <w:rPr>
          <w:sz w:val="22"/>
          <w:szCs w:val="22"/>
        </w:rPr>
      </w:pPr>
      <w:r w:rsidRPr="002E3D4A">
        <w:rPr>
          <w:sz w:val="22"/>
          <w:szCs w:val="22"/>
        </w:rPr>
        <w:t>Контактный телефон ____________________________________</w:t>
      </w:r>
    </w:p>
    <w:p w14:paraId="34969E3F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 xml:space="preserve"> </w:t>
      </w:r>
    </w:p>
    <w:p w14:paraId="1141AF9B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З А Я В Л Е Н И Е</w:t>
      </w:r>
    </w:p>
    <w:p w14:paraId="1FFA832F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 xml:space="preserve"> </w:t>
      </w:r>
    </w:p>
    <w:p w14:paraId="68876C8D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Прошу предоставить место для захоронения умершего (ей) _____________________________________</w:t>
      </w:r>
    </w:p>
    <w:p w14:paraId="2E5C4C31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________________________________________________________________________________________</w:t>
      </w:r>
    </w:p>
    <w:p w14:paraId="25E3CE04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(фамилия, имя, отчество, степень родства)</w:t>
      </w:r>
    </w:p>
    <w:p w14:paraId="2F633D9B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который(</w:t>
      </w:r>
      <w:proofErr w:type="spellStart"/>
      <w:r w:rsidRPr="002E3D4A">
        <w:rPr>
          <w:sz w:val="22"/>
          <w:szCs w:val="22"/>
        </w:rPr>
        <w:t>ая</w:t>
      </w:r>
      <w:proofErr w:type="spellEnd"/>
      <w:r w:rsidRPr="002E3D4A">
        <w:rPr>
          <w:sz w:val="22"/>
          <w:szCs w:val="22"/>
        </w:rPr>
        <w:t>) приходился мне _______________________________________________________________</w:t>
      </w:r>
    </w:p>
    <w:p w14:paraId="0D3F2819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(степень родства)</w:t>
      </w:r>
    </w:p>
    <w:p w14:paraId="4AF1F0D1" w14:textId="77777777" w:rsidR="00E0743B" w:rsidRPr="002E3D4A" w:rsidRDefault="00E0743B" w:rsidP="00E0743B">
      <w:pPr>
        <w:jc w:val="center"/>
        <w:rPr>
          <w:sz w:val="22"/>
          <w:szCs w:val="22"/>
        </w:rPr>
      </w:pPr>
    </w:p>
    <w:p w14:paraId="3EB0626F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Дата рождения ______________________________   Дата смерти ________________________________</w:t>
      </w:r>
    </w:p>
    <w:p w14:paraId="0FBD145E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 xml:space="preserve"> </w:t>
      </w:r>
    </w:p>
    <w:p w14:paraId="63C31E08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Свидетельство о смерти (справка о смерти): серия _______ № __________</w:t>
      </w:r>
      <w:proofErr w:type="gramStart"/>
      <w:r w:rsidRPr="002E3D4A">
        <w:rPr>
          <w:sz w:val="22"/>
          <w:szCs w:val="22"/>
        </w:rPr>
        <w:t>_  Дата</w:t>
      </w:r>
      <w:proofErr w:type="gramEnd"/>
      <w:r w:rsidRPr="002E3D4A">
        <w:rPr>
          <w:sz w:val="22"/>
          <w:szCs w:val="22"/>
        </w:rPr>
        <w:t xml:space="preserve"> выдачи</w:t>
      </w:r>
    </w:p>
    <w:p w14:paraId="4F640879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«___» __________ _____ г.</w:t>
      </w:r>
    </w:p>
    <w:p w14:paraId="4BA5F58E" w14:textId="77777777" w:rsidR="00E0743B" w:rsidRPr="002E3D4A" w:rsidRDefault="00E0743B" w:rsidP="00E0743B">
      <w:pPr>
        <w:jc w:val="center"/>
        <w:rPr>
          <w:sz w:val="22"/>
          <w:szCs w:val="22"/>
        </w:rPr>
      </w:pPr>
    </w:p>
    <w:p w14:paraId="38CA1C22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на кладбище в __________________________________________________________________________.</w:t>
      </w:r>
    </w:p>
    <w:p w14:paraId="3CA60C22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(наименование населенного пункта)</w:t>
      </w:r>
    </w:p>
    <w:p w14:paraId="492C4EA4" w14:textId="77777777" w:rsidR="00E0743B" w:rsidRPr="002E3D4A" w:rsidRDefault="00E0743B" w:rsidP="00E0743B">
      <w:pPr>
        <w:jc w:val="center"/>
        <w:rPr>
          <w:sz w:val="22"/>
          <w:szCs w:val="22"/>
        </w:rPr>
      </w:pPr>
    </w:p>
    <w:p w14:paraId="43D1BEB2" w14:textId="77777777" w:rsidR="00E0743B" w:rsidRPr="002E3D4A" w:rsidRDefault="00E0743B" w:rsidP="00E0743B">
      <w:pPr>
        <w:jc w:val="center"/>
        <w:rPr>
          <w:sz w:val="22"/>
          <w:szCs w:val="22"/>
        </w:rPr>
      </w:pPr>
    </w:p>
    <w:p w14:paraId="608D99B0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Приложение:</w:t>
      </w:r>
    </w:p>
    <w:p w14:paraId="334DEBC6" w14:textId="77777777" w:rsidR="00E0743B" w:rsidRPr="002E3D4A" w:rsidRDefault="00E0743B" w:rsidP="00E0743B">
      <w:pPr>
        <w:jc w:val="center"/>
        <w:rPr>
          <w:sz w:val="22"/>
          <w:szCs w:val="22"/>
        </w:rPr>
      </w:pPr>
      <w:r w:rsidRPr="002E3D4A">
        <w:rPr>
          <w:sz w:val="22"/>
          <w:szCs w:val="22"/>
        </w:rPr>
        <w:t>1.______________________________________________</w:t>
      </w:r>
    </w:p>
    <w:p w14:paraId="4F5AE7EA" w14:textId="77777777" w:rsidR="00E0743B" w:rsidRPr="002E3D4A" w:rsidRDefault="002E3D4A" w:rsidP="00E074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743B" w:rsidRPr="002E3D4A">
        <w:rPr>
          <w:sz w:val="22"/>
          <w:szCs w:val="22"/>
        </w:rPr>
        <w:t>2. ______________________________________________</w:t>
      </w:r>
    </w:p>
    <w:p w14:paraId="6D7FE5CE" w14:textId="77777777" w:rsidR="00E0743B" w:rsidRPr="002E3D4A" w:rsidRDefault="002E3D4A" w:rsidP="00E074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743B" w:rsidRPr="002E3D4A">
        <w:rPr>
          <w:sz w:val="22"/>
          <w:szCs w:val="22"/>
        </w:rPr>
        <w:t>3._______________________________________________</w:t>
      </w:r>
    </w:p>
    <w:p w14:paraId="5E9FFBF5" w14:textId="77777777" w:rsidR="00E0743B" w:rsidRDefault="00E0743B" w:rsidP="002E3D4A">
      <w:pPr>
        <w:ind w:firstLine="708"/>
        <w:jc w:val="center"/>
      </w:pPr>
      <w:r>
        <w:t>4. _______________</w:t>
      </w:r>
      <w:r w:rsidR="002E3D4A">
        <w:t>________________________________</w:t>
      </w:r>
    </w:p>
    <w:p w14:paraId="3A91C40A" w14:textId="77777777" w:rsidR="00E0743B" w:rsidRDefault="002E3D4A" w:rsidP="00E0743B">
      <w:pPr>
        <w:jc w:val="center"/>
      </w:pPr>
      <w:r>
        <w:t xml:space="preserve">   </w:t>
      </w:r>
      <w:r>
        <w:tab/>
      </w:r>
      <w:r w:rsidR="00E0743B">
        <w:t>5. _______________________________________________</w:t>
      </w:r>
    </w:p>
    <w:p w14:paraId="051A8BE7" w14:textId="77777777" w:rsidR="00E0743B" w:rsidRDefault="00E0743B" w:rsidP="002E3D4A">
      <w:pPr>
        <w:ind w:firstLine="708"/>
        <w:jc w:val="center"/>
      </w:pPr>
      <w:r>
        <w:lastRenderedPageBreak/>
        <w:t>6._______________________________________________</w:t>
      </w:r>
    </w:p>
    <w:p w14:paraId="6675CF58" w14:textId="77777777" w:rsidR="00E0743B" w:rsidRDefault="00E0743B" w:rsidP="00E0743B">
      <w:pPr>
        <w:jc w:val="center"/>
      </w:pPr>
    </w:p>
    <w:p w14:paraId="50A0462C" w14:textId="77777777" w:rsidR="00E0743B" w:rsidRDefault="00E0743B" w:rsidP="00E0743B">
      <w:pPr>
        <w:jc w:val="center"/>
      </w:pPr>
    </w:p>
    <w:p w14:paraId="2FB0F2B5" w14:textId="77777777" w:rsidR="002E3D4A" w:rsidRDefault="00E0743B" w:rsidP="002E3D4A">
      <w:pPr>
        <w:ind w:left="708"/>
        <w:jc w:val="center"/>
      </w:pPr>
      <w:r>
        <w:t xml:space="preserve">Подпись заявителя     __________________        </w:t>
      </w:r>
      <w:proofErr w:type="gramStart"/>
      <w:r>
        <w:t xml:space="preserve">   (</w:t>
      </w:r>
      <w:proofErr w:type="gramEnd"/>
      <w:r>
        <w:t xml:space="preserve">______________________________)                                                </w:t>
      </w:r>
      <w:r w:rsidR="002E3D4A">
        <w:t xml:space="preserve">                  </w:t>
      </w:r>
    </w:p>
    <w:p w14:paraId="325BD2BC" w14:textId="77777777" w:rsidR="002E3D4A" w:rsidRDefault="002E3D4A" w:rsidP="002E3D4A">
      <w:pPr>
        <w:ind w:left="708"/>
        <w:jc w:val="center"/>
      </w:pPr>
    </w:p>
    <w:p w14:paraId="07B04CFE" w14:textId="77777777" w:rsidR="00E0743B" w:rsidRDefault="00E0743B" w:rsidP="002E3D4A">
      <w:pPr>
        <w:ind w:left="708"/>
        <w:jc w:val="center"/>
      </w:pPr>
      <w:r>
        <w:t xml:space="preserve">_____________     </w:t>
      </w:r>
      <w:proofErr w:type="gramStart"/>
      <w:r>
        <w:t xml:space="preserve">   (</w:t>
      </w:r>
      <w:proofErr w:type="gramEnd"/>
      <w:r>
        <w:t>дата)</w:t>
      </w:r>
    </w:p>
    <w:tbl>
      <w:tblPr>
        <w:tblpPr w:leftFromText="180" w:rightFromText="180" w:vertAnchor="page" w:horzAnchor="margin" w:tblpXSpec="right" w:tblpY="1006"/>
        <w:tblW w:w="0" w:type="auto"/>
        <w:tblLayout w:type="fixed"/>
        <w:tblLook w:val="0000" w:firstRow="0" w:lastRow="0" w:firstColumn="0" w:lastColumn="0" w:noHBand="0" w:noVBand="0"/>
      </w:tblPr>
      <w:tblGrid>
        <w:gridCol w:w="3731"/>
      </w:tblGrid>
      <w:tr w:rsidR="002E3D4A" w:rsidRPr="002E3D4A" w14:paraId="5E7B98F5" w14:textId="77777777" w:rsidTr="002E3D4A">
        <w:trPr>
          <w:trHeight w:val="61"/>
        </w:trPr>
        <w:tc>
          <w:tcPr>
            <w:tcW w:w="3731" w:type="dxa"/>
            <w:shd w:val="clear" w:color="auto" w:fill="auto"/>
          </w:tcPr>
          <w:p w14:paraId="118665D2" w14:textId="77777777" w:rsidR="002E3D4A" w:rsidRDefault="002E3D4A" w:rsidP="002E3D4A">
            <w:pPr>
              <w:jc w:val="right"/>
            </w:pPr>
            <w:r>
              <w:t>Приложение № 3</w:t>
            </w:r>
          </w:p>
          <w:p w14:paraId="6BFCEFF2" w14:textId="77777777" w:rsidR="002E3D4A" w:rsidRDefault="002E3D4A" w:rsidP="002E3D4A">
            <w:pPr>
              <w:jc w:val="right"/>
            </w:pPr>
          </w:p>
          <w:p w14:paraId="618DFBC4" w14:textId="77777777" w:rsidR="002E3D4A" w:rsidRDefault="002E3D4A" w:rsidP="002E3D4A">
            <w:pPr>
              <w:jc w:val="right"/>
            </w:pPr>
            <w:r>
              <w:t>к административному регламенту</w:t>
            </w:r>
          </w:p>
          <w:p w14:paraId="1F007AED" w14:textId="77777777" w:rsidR="002E3D4A" w:rsidRDefault="002E3D4A" w:rsidP="002E3D4A">
            <w:pPr>
              <w:jc w:val="right"/>
            </w:pPr>
            <w:r>
              <w:t xml:space="preserve">Администрации муниципального образования Зерноградское городского поселения по исполнению муниципальной функции </w:t>
            </w:r>
          </w:p>
          <w:p w14:paraId="70789F13" w14:textId="64F2E9C5" w:rsidR="002E3D4A" w:rsidRPr="002E3D4A" w:rsidRDefault="002E3D4A" w:rsidP="002E3D4A">
            <w:pPr>
              <w:jc w:val="right"/>
            </w:pPr>
            <w:r>
              <w:t>«Предоставление ритуальных услуг</w:t>
            </w:r>
            <w:r w:rsidR="00C82B70">
              <w:t xml:space="preserve"> в Зерноградском городском поселении</w:t>
            </w:r>
            <w:r>
              <w:t>»</w:t>
            </w:r>
          </w:p>
        </w:tc>
      </w:tr>
      <w:tr w:rsidR="002E3D4A" w:rsidRPr="002E3D4A" w14:paraId="2EBC8D8A" w14:textId="77777777" w:rsidTr="002E3D4A">
        <w:trPr>
          <w:trHeight w:val="61"/>
        </w:trPr>
        <w:tc>
          <w:tcPr>
            <w:tcW w:w="3731" w:type="dxa"/>
            <w:shd w:val="clear" w:color="auto" w:fill="auto"/>
          </w:tcPr>
          <w:p w14:paraId="46A7CEFD" w14:textId="77777777" w:rsidR="002E3D4A" w:rsidRDefault="002E3D4A" w:rsidP="002E3D4A">
            <w:pPr>
              <w:jc w:val="right"/>
            </w:pPr>
          </w:p>
        </w:tc>
      </w:tr>
      <w:tr w:rsidR="002E3D4A" w:rsidRPr="002E3D4A" w14:paraId="04D69873" w14:textId="77777777" w:rsidTr="002E3D4A">
        <w:trPr>
          <w:trHeight w:val="61"/>
        </w:trPr>
        <w:tc>
          <w:tcPr>
            <w:tcW w:w="3731" w:type="dxa"/>
            <w:shd w:val="clear" w:color="auto" w:fill="auto"/>
          </w:tcPr>
          <w:p w14:paraId="128EA181" w14:textId="77777777" w:rsidR="002E3D4A" w:rsidRDefault="002E3D4A" w:rsidP="002E3D4A">
            <w:pPr>
              <w:jc w:val="right"/>
            </w:pPr>
          </w:p>
        </w:tc>
      </w:tr>
    </w:tbl>
    <w:p w14:paraId="37A32B4D" w14:textId="77777777" w:rsidR="00E0743B" w:rsidRDefault="00E0743B" w:rsidP="002E3D4A">
      <w:pPr>
        <w:ind w:left="1416" w:firstLine="708"/>
        <w:jc w:val="right"/>
      </w:pPr>
    </w:p>
    <w:p w14:paraId="09C0F34E" w14:textId="77777777" w:rsidR="002E3D4A" w:rsidRPr="002E3D4A" w:rsidRDefault="002E3D4A" w:rsidP="002E3D4A">
      <w:pPr>
        <w:jc w:val="right"/>
      </w:pPr>
      <w:r w:rsidRPr="002E3D4A">
        <w:t xml:space="preserve"> </w:t>
      </w:r>
    </w:p>
    <w:p w14:paraId="4A42B201" w14:textId="77777777" w:rsidR="002E3D4A" w:rsidRDefault="002E3D4A" w:rsidP="002E3D4A">
      <w:pPr>
        <w:jc w:val="right"/>
      </w:pPr>
    </w:p>
    <w:p w14:paraId="7BB3B2D1" w14:textId="77777777" w:rsidR="002E3D4A" w:rsidRDefault="002E3D4A" w:rsidP="002E3D4A"/>
    <w:p w14:paraId="37DFEFB1" w14:textId="77777777" w:rsidR="002E3D4A" w:rsidRDefault="002E3D4A" w:rsidP="002E3D4A">
      <w:pPr>
        <w:jc w:val="right"/>
      </w:pPr>
    </w:p>
    <w:p w14:paraId="24FB2535" w14:textId="77777777" w:rsidR="002E3D4A" w:rsidRDefault="002E3D4A" w:rsidP="002E3D4A">
      <w:pPr>
        <w:jc w:val="right"/>
      </w:pPr>
    </w:p>
    <w:p w14:paraId="51CF15CE" w14:textId="77777777" w:rsidR="002E3D4A" w:rsidRDefault="002E3D4A" w:rsidP="002E3D4A">
      <w:pPr>
        <w:jc w:val="right"/>
      </w:pPr>
    </w:p>
    <w:p w14:paraId="1084587B" w14:textId="77777777" w:rsidR="002E3D4A" w:rsidRPr="002E3D4A" w:rsidRDefault="002E3D4A" w:rsidP="002E3D4A">
      <w:pPr>
        <w:jc w:val="both"/>
        <w:rPr>
          <w:sz w:val="28"/>
          <w:szCs w:val="28"/>
        </w:rPr>
      </w:pPr>
      <w:r w:rsidRPr="002E3D4A">
        <w:rPr>
          <w:sz w:val="28"/>
          <w:szCs w:val="28"/>
        </w:rPr>
        <w:t>Разрешение на захоронение</w:t>
      </w:r>
    </w:p>
    <w:p w14:paraId="40431597" w14:textId="77777777" w:rsidR="002E3D4A" w:rsidRDefault="002E3D4A" w:rsidP="002E3D4A">
      <w:pPr>
        <w:jc w:val="both"/>
      </w:pPr>
      <w:r>
        <w:t xml:space="preserve"> </w:t>
      </w:r>
    </w:p>
    <w:p w14:paraId="68A01074" w14:textId="77777777" w:rsidR="002E3D4A" w:rsidRDefault="002E3D4A" w:rsidP="00476317">
      <w:pPr>
        <w:jc w:val="both"/>
      </w:pPr>
      <w:r>
        <w:t xml:space="preserve">Настоящим </w:t>
      </w:r>
      <w:r w:rsidR="00476317">
        <w:t>МУНИЦИПАЛЬНОЕ КАЗЕННОЕ УЧРЕЖДЕНИЕ ЗЕРНОГРАДС</w:t>
      </w:r>
      <w:r w:rsidR="00EF5396">
        <w:t>КОГО ГОРОДСКОГО ПОСЕЛЕНИЯ "УПРАВЛ</w:t>
      </w:r>
      <w:r w:rsidR="00476317">
        <w:t>ЕНИЕ ЖИЛИЩНО-КОММУНАЛЬНОГО ХОЗЯЙСТВА, АРХИТЕКТУРЫ, ИМУЩЕСТВЕННЫХ ОТНОШЕНИЙ, ГРАЖДАНСКОЙ ОБОРОНЫ И ЧРЕЗВЫЧАЙНЫХ СИТУАЦИЙ"</w:t>
      </w:r>
    </w:p>
    <w:p w14:paraId="5FA420BC" w14:textId="77777777" w:rsidR="00476317" w:rsidRDefault="002E3D4A" w:rsidP="002E3D4A">
      <w:pPr>
        <w:jc w:val="both"/>
      </w:pPr>
      <w:r>
        <w:t>предоставляет место на кладбище ______________</w:t>
      </w:r>
      <w:r w:rsidR="00476317">
        <w:t>_</w:t>
      </w:r>
      <w:proofErr w:type="gramStart"/>
      <w:r w:rsidR="00476317">
        <w:t>_,  квартал</w:t>
      </w:r>
      <w:proofErr w:type="gramEnd"/>
      <w:r w:rsidR="00476317">
        <w:t xml:space="preserve"> _________, ряд _____________ </w:t>
      </w:r>
    </w:p>
    <w:p w14:paraId="3688AA08" w14:textId="77777777" w:rsidR="002E3D4A" w:rsidRDefault="00476317" w:rsidP="002E3D4A">
      <w:pPr>
        <w:jc w:val="both"/>
      </w:pPr>
      <w:r>
        <w:t>место _________________</w:t>
      </w:r>
      <w:r w:rsidR="002E3D4A">
        <w:t xml:space="preserve"> для захоронения</w:t>
      </w:r>
    </w:p>
    <w:p w14:paraId="33EFD7AA" w14:textId="77777777" w:rsidR="002E3D4A" w:rsidRDefault="002E3D4A" w:rsidP="002E3D4A">
      <w:pPr>
        <w:jc w:val="both"/>
      </w:pPr>
      <w:r>
        <w:t xml:space="preserve">_____________________________________________________________________________________,    </w:t>
      </w:r>
    </w:p>
    <w:p w14:paraId="133157AC" w14:textId="77777777" w:rsidR="002E3D4A" w:rsidRDefault="002E3D4A" w:rsidP="002E3D4A">
      <w:pPr>
        <w:jc w:val="both"/>
      </w:pPr>
      <w:r>
        <w:t>(Ф.И.О., умершего)</w:t>
      </w:r>
    </w:p>
    <w:p w14:paraId="66FD1CD3" w14:textId="77777777" w:rsidR="00476317" w:rsidRDefault="002E3D4A" w:rsidP="002E3D4A">
      <w:pPr>
        <w:jc w:val="both"/>
      </w:pPr>
      <w:proofErr w:type="gramStart"/>
      <w:r>
        <w:t>умершего  (</w:t>
      </w:r>
      <w:proofErr w:type="gramEnd"/>
      <w:r>
        <w:t xml:space="preserve">умершей) «___» ______________ 201__ г., </w:t>
      </w:r>
    </w:p>
    <w:p w14:paraId="1747C576" w14:textId="77777777" w:rsidR="002E3D4A" w:rsidRDefault="002E3D4A" w:rsidP="002E3D4A">
      <w:pPr>
        <w:jc w:val="both"/>
      </w:pPr>
      <w:r>
        <w:t>свидетельство о смерти №___________________от «___» __________________ г. выдано _____________________________________________________.</w:t>
      </w:r>
    </w:p>
    <w:p w14:paraId="376F0E8B" w14:textId="77777777" w:rsidR="002E3D4A" w:rsidRDefault="002E3D4A" w:rsidP="002E3D4A">
      <w:pPr>
        <w:jc w:val="both"/>
      </w:pPr>
      <w:r>
        <w:t>(дата выдачи)</w:t>
      </w:r>
    </w:p>
    <w:p w14:paraId="3A8DB9B2" w14:textId="77777777" w:rsidR="002E3D4A" w:rsidRDefault="002E3D4A" w:rsidP="002E3D4A">
      <w:pPr>
        <w:jc w:val="both"/>
      </w:pPr>
    </w:p>
    <w:p w14:paraId="6A19BB47" w14:textId="77777777" w:rsidR="002E3D4A" w:rsidRDefault="002E3D4A" w:rsidP="002E3D4A">
      <w:pPr>
        <w:jc w:val="both"/>
      </w:pPr>
      <w:r>
        <w:t>Настоящее разрешение выдано на основании заявления_______________________________________</w:t>
      </w:r>
      <w:r w:rsidR="00476317">
        <w:t>___________________________________________</w:t>
      </w:r>
      <w:r>
        <w:t>_</w:t>
      </w:r>
    </w:p>
    <w:p w14:paraId="783275EC" w14:textId="77777777" w:rsidR="002E3D4A" w:rsidRDefault="002E3D4A" w:rsidP="002E3D4A">
      <w:pPr>
        <w:jc w:val="both"/>
      </w:pPr>
      <w:r>
        <w:t>______________________________________________________ № ______ от ____________________ г.</w:t>
      </w:r>
    </w:p>
    <w:p w14:paraId="42E2C47D" w14:textId="77777777" w:rsidR="002E3D4A" w:rsidRDefault="002E3D4A" w:rsidP="002E3D4A">
      <w:pPr>
        <w:jc w:val="both"/>
      </w:pPr>
    </w:p>
    <w:p w14:paraId="1098BCAA" w14:textId="77777777" w:rsidR="002E3D4A" w:rsidRDefault="002E3D4A" w:rsidP="002E3D4A">
      <w:pPr>
        <w:jc w:val="both"/>
      </w:pPr>
      <w:r>
        <w:t>Регистрационный № захоронения ___________________ от «____» _____________ 20___ г.</w:t>
      </w:r>
    </w:p>
    <w:p w14:paraId="4E8A83A6" w14:textId="77777777" w:rsidR="002E3D4A" w:rsidRDefault="002E3D4A" w:rsidP="002E3D4A">
      <w:pPr>
        <w:jc w:val="both"/>
      </w:pPr>
    </w:p>
    <w:p w14:paraId="32E9527E" w14:textId="77777777" w:rsidR="002E3D4A" w:rsidRDefault="002E3D4A" w:rsidP="002E3D4A">
      <w:pPr>
        <w:jc w:val="both"/>
      </w:pPr>
    </w:p>
    <w:p w14:paraId="3C0E87C9" w14:textId="77777777" w:rsidR="002E3D4A" w:rsidRDefault="002E3D4A" w:rsidP="002E3D4A">
      <w:pPr>
        <w:jc w:val="both"/>
      </w:pPr>
      <w:r>
        <w:t>Примечание: ___________________________________________________________________________</w:t>
      </w:r>
    </w:p>
    <w:p w14:paraId="147C05F6" w14:textId="77777777" w:rsidR="00476317" w:rsidRDefault="00476317" w:rsidP="002E3D4A">
      <w:pPr>
        <w:jc w:val="both"/>
        <w:sectPr w:rsidR="00476317" w:rsidSect="00663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134" w:header="720" w:footer="709" w:gutter="0"/>
          <w:cols w:space="720"/>
          <w:docGrid w:linePitch="360"/>
        </w:sectPr>
      </w:pPr>
    </w:p>
    <w:p w14:paraId="74FD5CF8" w14:textId="77777777" w:rsidR="00476317" w:rsidRDefault="00476317" w:rsidP="00476317">
      <w:r>
        <w:lastRenderedPageBreak/>
        <w:t>Приложение № 4</w:t>
      </w:r>
    </w:p>
    <w:p w14:paraId="36E4958C" w14:textId="77777777" w:rsidR="00476317" w:rsidRDefault="00476317" w:rsidP="00476317"/>
    <w:p w14:paraId="7A49F4A5" w14:textId="77777777" w:rsidR="00476317" w:rsidRPr="00476317" w:rsidRDefault="00476317" w:rsidP="00476317">
      <w:r w:rsidRPr="00476317">
        <w:t>к административному регламенту</w:t>
      </w:r>
    </w:p>
    <w:p w14:paraId="023B6784" w14:textId="77777777" w:rsidR="00476317" w:rsidRPr="00476317" w:rsidRDefault="00476317" w:rsidP="00476317">
      <w:r w:rsidRPr="00476317">
        <w:t xml:space="preserve">Администрации муниципального образования Зерноградское городского поселения по исполнению муниципальной функции </w:t>
      </w:r>
    </w:p>
    <w:p w14:paraId="3BFED2F3" w14:textId="729D5A51" w:rsidR="00476317" w:rsidRDefault="00476317" w:rsidP="00476317">
      <w:r w:rsidRPr="00476317">
        <w:t>«Предоставление ритуальных услуг</w:t>
      </w:r>
      <w:r w:rsidR="00C82B70">
        <w:t xml:space="preserve"> в Зерноградском городском поселении</w:t>
      </w:r>
      <w:r w:rsidRPr="00476317">
        <w:t>»</w:t>
      </w:r>
    </w:p>
    <w:p w14:paraId="39EF7D43" w14:textId="77777777" w:rsidR="00476317" w:rsidRDefault="00476317" w:rsidP="00476317"/>
    <w:p w14:paraId="33A53AAC" w14:textId="77777777" w:rsidR="00476317" w:rsidRDefault="00476317" w:rsidP="00476317"/>
    <w:p w14:paraId="64C8AF53" w14:textId="77777777" w:rsidR="00476317" w:rsidRDefault="00476317" w:rsidP="00476317"/>
    <w:p w14:paraId="01FAF100" w14:textId="77777777" w:rsidR="00476317" w:rsidRDefault="00476317" w:rsidP="00476317"/>
    <w:p w14:paraId="12FC4B6B" w14:textId="77777777" w:rsidR="00476317" w:rsidRDefault="00476317" w:rsidP="00476317"/>
    <w:p w14:paraId="73E6071C" w14:textId="77777777" w:rsidR="00476317" w:rsidRDefault="00476317" w:rsidP="00476317"/>
    <w:p w14:paraId="5AABB9B4" w14:textId="77777777" w:rsidR="00476317" w:rsidRDefault="00476317" w:rsidP="00476317"/>
    <w:p w14:paraId="0900040A" w14:textId="77777777" w:rsidR="00476317" w:rsidRDefault="00476317" w:rsidP="00476317"/>
    <w:p w14:paraId="60A79859" w14:textId="77777777" w:rsidR="00476317" w:rsidRPr="003551CE" w:rsidRDefault="00476317" w:rsidP="00476317"/>
    <w:p w14:paraId="188C6853" w14:textId="77777777" w:rsidR="00476317" w:rsidRPr="003551CE" w:rsidRDefault="00476317" w:rsidP="00476317">
      <w:pPr>
        <w:jc w:val="center"/>
        <w:rPr>
          <w:b/>
          <w:sz w:val="28"/>
          <w:szCs w:val="28"/>
        </w:rPr>
      </w:pPr>
      <w:r w:rsidRPr="003551CE">
        <w:rPr>
          <w:b/>
          <w:sz w:val="28"/>
          <w:szCs w:val="28"/>
        </w:rPr>
        <w:t>РЕГИСТРАЦИОННОЕ УДОСТОВЕРЕНИЕ</w:t>
      </w:r>
      <w:r>
        <w:rPr>
          <w:b/>
          <w:sz w:val="28"/>
          <w:szCs w:val="28"/>
        </w:rPr>
        <w:t>№______</w:t>
      </w:r>
    </w:p>
    <w:p w14:paraId="5D8AF165" w14:textId="77777777" w:rsidR="00476317" w:rsidRPr="003551CE" w:rsidRDefault="00476317" w:rsidP="00476317">
      <w:pPr>
        <w:jc w:val="center"/>
        <w:rPr>
          <w:b/>
          <w:sz w:val="28"/>
          <w:szCs w:val="28"/>
        </w:rPr>
      </w:pPr>
      <w:r w:rsidRPr="003551CE">
        <w:rPr>
          <w:b/>
          <w:sz w:val="28"/>
          <w:szCs w:val="28"/>
        </w:rPr>
        <w:t>на земельный участок под захоронение</w:t>
      </w:r>
    </w:p>
    <w:p w14:paraId="365BA734" w14:textId="77777777" w:rsidR="00476317" w:rsidRDefault="00476317" w:rsidP="00476317">
      <w:pPr>
        <w:rPr>
          <w:b/>
        </w:rPr>
      </w:pPr>
      <w:r w:rsidRPr="003551CE">
        <w:rPr>
          <w:b/>
          <w:sz w:val="28"/>
          <w:szCs w:val="28"/>
        </w:rPr>
        <w:tab/>
      </w:r>
      <w:r w:rsidRPr="002103CC">
        <w:rPr>
          <w:b/>
        </w:rPr>
        <w:t>Настоящим удостоверяется, что гр. _________________________________________________</w:t>
      </w:r>
    </w:p>
    <w:p w14:paraId="752A44DD" w14:textId="77777777" w:rsidR="00476317" w:rsidRPr="002103CC" w:rsidRDefault="00476317" w:rsidP="0047631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(ФИО лица, взявшего на себя обязанность по захоронению)</w:t>
      </w:r>
    </w:p>
    <w:p w14:paraId="71A0BD5B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Паспорт ____________ выдан «_____</w:t>
      </w:r>
      <w:proofErr w:type="gramStart"/>
      <w:r w:rsidRPr="002103CC">
        <w:rPr>
          <w:b/>
        </w:rPr>
        <w:t>_»_</w:t>
      </w:r>
      <w:proofErr w:type="gramEnd"/>
      <w:r w:rsidRPr="002103CC">
        <w:rPr>
          <w:b/>
        </w:rPr>
        <w:t>_____________</w:t>
      </w:r>
    </w:p>
    <w:p w14:paraId="3E8D3BA1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_________________________________________________</w:t>
      </w:r>
    </w:p>
    <w:p w14:paraId="4B3554CC" w14:textId="77777777" w:rsidR="00476317" w:rsidRDefault="00476317" w:rsidP="00476317">
      <w:pPr>
        <w:rPr>
          <w:b/>
        </w:rPr>
      </w:pPr>
      <w:proofErr w:type="gramStart"/>
      <w:r w:rsidRPr="002103CC">
        <w:rPr>
          <w:b/>
        </w:rPr>
        <w:t>предоставлен  земельный</w:t>
      </w:r>
      <w:proofErr w:type="gramEnd"/>
      <w:r w:rsidRPr="002103CC">
        <w:rPr>
          <w:b/>
        </w:rPr>
        <w:t xml:space="preserve"> участок площадью _____м2 </w:t>
      </w:r>
    </w:p>
    <w:p w14:paraId="5802F09F" w14:textId="77777777" w:rsidR="00476317" w:rsidRDefault="00476317" w:rsidP="00476317">
      <w:pPr>
        <w:rPr>
          <w:b/>
        </w:rPr>
      </w:pPr>
      <w:r w:rsidRPr="002103CC">
        <w:rPr>
          <w:b/>
        </w:rPr>
        <w:t xml:space="preserve">(с учетом брони /без </w:t>
      </w:r>
      <w:proofErr w:type="gramStart"/>
      <w:r w:rsidRPr="002103CC">
        <w:rPr>
          <w:b/>
        </w:rPr>
        <w:t>брони )</w:t>
      </w:r>
      <w:proofErr w:type="gramEnd"/>
    </w:p>
    <w:p w14:paraId="03D5EDCA" w14:textId="77777777" w:rsidR="00476317" w:rsidRPr="002103CC" w:rsidRDefault="00476317" w:rsidP="00476317">
      <w:pPr>
        <w:rPr>
          <w:b/>
          <w:sz w:val="12"/>
          <w:szCs w:val="12"/>
        </w:rPr>
      </w:pPr>
      <w:r>
        <w:rPr>
          <w:b/>
          <w:sz w:val="12"/>
          <w:szCs w:val="12"/>
        </w:rPr>
        <w:t>(нужное подчеркнуть)</w:t>
      </w:r>
    </w:p>
    <w:p w14:paraId="411012AF" w14:textId="77777777" w:rsidR="00476317" w:rsidRDefault="00476317" w:rsidP="00476317">
      <w:pPr>
        <w:rPr>
          <w:b/>
        </w:rPr>
      </w:pPr>
      <w:r w:rsidRPr="002103CC">
        <w:rPr>
          <w:b/>
        </w:rPr>
        <w:t>для захоронения умершего(шей) _________________________________________________</w:t>
      </w:r>
    </w:p>
    <w:p w14:paraId="20A9952C" w14:textId="77777777" w:rsidR="00476317" w:rsidRPr="002103CC" w:rsidRDefault="00476317" w:rsidP="0047631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(ФИО умершего)</w:t>
      </w:r>
    </w:p>
    <w:p w14:paraId="24CC8B68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_________________________________________________</w:t>
      </w:r>
    </w:p>
    <w:p w14:paraId="560CE720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 xml:space="preserve">Дата смерти____________________ </w:t>
      </w:r>
    </w:p>
    <w:p w14:paraId="480BA85E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Место смерти___________________</w:t>
      </w:r>
    </w:p>
    <w:p w14:paraId="0246EDA7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Свидетельство о смерти №___________ от___________</w:t>
      </w:r>
    </w:p>
    <w:p w14:paraId="7617C86D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 xml:space="preserve">Справка о </w:t>
      </w:r>
      <w:proofErr w:type="spellStart"/>
      <w:r w:rsidRPr="002103CC">
        <w:rPr>
          <w:b/>
        </w:rPr>
        <w:t>смерти№___________от</w:t>
      </w:r>
      <w:proofErr w:type="spellEnd"/>
      <w:r w:rsidRPr="002103CC">
        <w:rPr>
          <w:b/>
        </w:rPr>
        <w:t>_________________</w:t>
      </w:r>
    </w:p>
    <w:p w14:paraId="0970F69D" w14:textId="77777777" w:rsidR="00476317" w:rsidRPr="002103CC" w:rsidRDefault="00476317" w:rsidP="00476317">
      <w:pPr>
        <w:rPr>
          <w:b/>
        </w:rPr>
      </w:pPr>
    </w:p>
    <w:p w14:paraId="4DB19690" w14:textId="77777777" w:rsidR="00476317" w:rsidRPr="002103CC" w:rsidRDefault="00476317" w:rsidP="00476317">
      <w:pPr>
        <w:rPr>
          <w:b/>
        </w:rPr>
      </w:pPr>
    </w:p>
    <w:p w14:paraId="30E9EEA0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Адрес земельного участка:</w:t>
      </w:r>
    </w:p>
    <w:p w14:paraId="19744193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Кладбище № ________ Квартал №________</w:t>
      </w:r>
    </w:p>
    <w:p w14:paraId="1C0468E4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Ряд №_______</w:t>
      </w:r>
      <w:r w:rsidRPr="002103CC">
        <w:rPr>
          <w:b/>
        </w:rPr>
        <w:tab/>
        <w:t>Могила №_________</w:t>
      </w:r>
    </w:p>
    <w:p w14:paraId="7038A70D" w14:textId="77777777" w:rsidR="00476317" w:rsidRPr="002103CC" w:rsidRDefault="00476317" w:rsidP="00476317">
      <w:pPr>
        <w:rPr>
          <w:b/>
        </w:rPr>
      </w:pPr>
    </w:p>
    <w:p w14:paraId="486D8EB7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Директор МКУ ЗЕРНОГРАДСКОГО ГОРОДСКОГО ПОСЕЛЕНИЯ "УПРАВЛЕНИЕ ЖКХ, АРХИТЕКТУРЫ, ИМУЩЕСТВЕННЫХ ОТНОШЕНИЙ, ГО И ЧС"</w:t>
      </w:r>
    </w:p>
    <w:p w14:paraId="2E08D906" w14:textId="77777777" w:rsidR="00476317" w:rsidRDefault="00476317" w:rsidP="00476317">
      <w:pPr>
        <w:rPr>
          <w:b/>
        </w:rPr>
      </w:pPr>
      <w:r w:rsidRPr="002103CC">
        <w:rPr>
          <w:b/>
        </w:rPr>
        <w:t>______________________</w:t>
      </w:r>
      <w:r>
        <w:rPr>
          <w:b/>
        </w:rPr>
        <w:t>/___________________</w:t>
      </w:r>
    </w:p>
    <w:p w14:paraId="247A8D27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МП</w:t>
      </w:r>
    </w:p>
    <w:p w14:paraId="0C85E012" w14:textId="77777777" w:rsidR="00476317" w:rsidRPr="002103CC" w:rsidRDefault="00476317" w:rsidP="00476317">
      <w:pPr>
        <w:rPr>
          <w:b/>
          <w:i/>
        </w:rPr>
      </w:pPr>
      <w:r w:rsidRPr="002103CC">
        <w:rPr>
          <w:i/>
        </w:rPr>
        <w:t>На выделенном земельном участке зарегистрировано родственное захоронение</w:t>
      </w:r>
      <w:r w:rsidRPr="002103CC">
        <w:rPr>
          <w:b/>
          <w:i/>
        </w:rPr>
        <w:t xml:space="preserve"> _________________</w:t>
      </w:r>
      <w:r>
        <w:rPr>
          <w:b/>
          <w:i/>
        </w:rPr>
        <w:t>_____________________</w:t>
      </w:r>
      <w:r w:rsidRPr="002103CC">
        <w:rPr>
          <w:b/>
          <w:i/>
        </w:rPr>
        <w:t>________</w:t>
      </w:r>
    </w:p>
    <w:p w14:paraId="06F1D049" w14:textId="77777777" w:rsidR="00476317" w:rsidRDefault="00476317" w:rsidP="00476317">
      <w:pPr>
        <w:rPr>
          <w:i/>
          <w:sz w:val="12"/>
          <w:szCs w:val="12"/>
        </w:rPr>
      </w:pPr>
      <w:r w:rsidRPr="002103CC">
        <w:rPr>
          <w:i/>
        </w:rPr>
        <w:tab/>
      </w:r>
      <w:r w:rsidRPr="002103CC">
        <w:rPr>
          <w:i/>
        </w:rPr>
        <w:tab/>
      </w:r>
      <w:r w:rsidRPr="002103CC">
        <w:rPr>
          <w:i/>
        </w:rPr>
        <w:tab/>
      </w:r>
      <w:r w:rsidRPr="002103CC">
        <w:rPr>
          <w:i/>
        </w:rPr>
        <w:tab/>
      </w:r>
      <w:r w:rsidRPr="002103CC">
        <w:rPr>
          <w:i/>
        </w:rPr>
        <w:tab/>
      </w:r>
      <w:r w:rsidRPr="002103CC">
        <w:rPr>
          <w:i/>
          <w:sz w:val="12"/>
          <w:szCs w:val="12"/>
        </w:rPr>
        <w:t>(степень родства в отношении ранее захороненного)</w:t>
      </w:r>
    </w:p>
    <w:p w14:paraId="05D02769" w14:textId="77777777" w:rsidR="00476317" w:rsidRPr="002103CC" w:rsidRDefault="00476317" w:rsidP="00476317">
      <w:pPr>
        <w:rPr>
          <w:i/>
          <w:sz w:val="12"/>
          <w:szCs w:val="12"/>
        </w:rPr>
      </w:pPr>
      <w:r>
        <w:rPr>
          <w:i/>
          <w:sz w:val="12"/>
          <w:szCs w:val="12"/>
        </w:rPr>
        <w:t>____________________________________________________________________________</w:t>
      </w:r>
      <w:r w:rsidRPr="002103CC">
        <w:rPr>
          <w:i/>
        </w:rPr>
        <w:t>___________________</w:t>
      </w:r>
    </w:p>
    <w:p w14:paraId="1D84A50A" w14:textId="77777777" w:rsidR="00476317" w:rsidRPr="002103CC" w:rsidRDefault="00476317" w:rsidP="00476317">
      <w:pPr>
        <w:jc w:val="center"/>
        <w:rPr>
          <w:i/>
          <w:sz w:val="12"/>
          <w:szCs w:val="12"/>
        </w:rPr>
      </w:pPr>
      <w:r w:rsidRPr="002103CC">
        <w:rPr>
          <w:i/>
          <w:sz w:val="12"/>
          <w:szCs w:val="12"/>
        </w:rPr>
        <w:t>(Ф.И.О. умершего)</w:t>
      </w:r>
    </w:p>
    <w:p w14:paraId="04BC2576" w14:textId="77777777" w:rsidR="00476317" w:rsidRPr="002103CC" w:rsidRDefault="00476317" w:rsidP="00476317">
      <w:pPr>
        <w:rPr>
          <w:i/>
        </w:rPr>
      </w:pPr>
      <w:r w:rsidRPr="002103CC">
        <w:rPr>
          <w:i/>
        </w:rPr>
        <w:t xml:space="preserve">Дата </w:t>
      </w:r>
      <w:proofErr w:type="spellStart"/>
      <w:r w:rsidRPr="002103CC">
        <w:rPr>
          <w:i/>
        </w:rPr>
        <w:t>смерти_________________Место</w:t>
      </w:r>
      <w:proofErr w:type="spellEnd"/>
      <w:r w:rsidRPr="002103CC">
        <w:rPr>
          <w:i/>
        </w:rPr>
        <w:t xml:space="preserve"> смерти_______________</w:t>
      </w:r>
    </w:p>
    <w:p w14:paraId="40F5D584" w14:textId="77777777" w:rsidR="00476317" w:rsidRPr="002103CC" w:rsidRDefault="00476317" w:rsidP="00476317">
      <w:pPr>
        <w:rPr>
          <w:i/>
        </w:rPr>
      </w:pPr>
      <w:r w:rsidRPr="002103CC">
        <w:rPr>
          <w:i/>
        </w:rPr>
        <w:t>Свидетельство о смерти №___________ от__________________</w:t>
      </w:r>
    </w:p>
    <w:p w14:paraId="320D04E4" w14:textId="77777777" w:rsidR="00476317" w:rsidRDefault="00476317" w:rsidP="00476317">
      <w:pPr>
        <w:rPr>
          <w:i/>
        </w:rPr>
      </w:pPr>
      <w:r w:rsidRPr="002103CC">
        <w:rPr>
          <w:i/>
        </w:rPr>
        <w:t>Справка о смерти</w:t>
      </w:r>
      <w:r>
        <w:rPr>
          <w:i/>
        </w:rPr>
        <w:t xml:space="preserve"> </w:t>
      </w:r>
      <w:r w:rsidRPr="002103CC">
        <w:rPr>
          <w:i/>
        </w:rPr>
        <w:t>№____________________от_________________</w:t>
      </w:r>
    </w:p>
    <w:p w14:paraId="388173CC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Директор МКУ ЗЕРНОГРАДСКОГО ГОРОДСКОГО ПОСЕЛЕНИЯ "УПРАВЛЕНИЕ ЖКХ, АРХИТЕКТУРЫ, ИМУЩЕСТВЕННЫХ ОТНОШЕНИЙ, ГО И ЧС"</w:t>
      </w:r>
    </w:p>
    <w:p w14:paraId="59443233" w14:textId="77777777" w:rsidR="00476317" w:rsidRPr="002103CC" w:rsidRDefault="00476317" w:rsidP="00476317">
      <w:pPr>
        <w:rPr>
          <w:b/>
        </w:rPr>
      </w:pPr>
      <w:r w:rsidRPr="002103CC">
        <w:rPr>
          <w:b/>
        </w:rPr>
        <w:t>__</w:t>
      </w:r>
      <w:r>
        <w:rPr>
          <w:b/>
        </w:rPr>
        <w:t>____________________/_____________________</w:t>
      </w:r>
    </w:p>
    <w:p w14:paraId="2846A73F" w14:textId="77777777" w:rsidR="00476317" w:rsidRPr="003551CE" w:rsidRDefault="00476317" w:rsidP="00476317">
      <w:r w:rsidRPr="002103CC">
        <w:rPr>
          <w:b/>
        </w:rPr>
        <w:t>МП</w:t>
      </w:r>
    </w:p>
    <w:p w14:paraId="398AD1C3" w14:textId="77777777" w:rsidR="002E3D4A" w:rsidRPr="00E0743B" w:rsidRDefault="002E3D4A" w:rsidP="002E3D4A">
      <w:pPr>
        <w:jc w:val="both"/>
      </w:pPr>
    </w:p>
    <w:sectPr w:rsidR="002E3D4A" w:rsidRPr="00E0743B" w:rsidSect="00AF34E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9BD5" w14:textId="77777777" w:rsidR="00953ADF" w:rsidRDefault="00953ADF">
      <w:r>
        <w:separator/>
      </w:r>
    </w:p>
  </w:endnote>
  <w:endnote w:type="continuationSeparator" w:id="0">
    <w:p w14:paraId="2D653ED2" w14:textId="77777777" w:rsidR="00953ADF" w:rsidRDefault="009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AF33" w14:textId="77777777" w:rsidR="00B979C0" w:rsidRDefault="00B979C0" w:rsidP="006A0C4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27BF26C" w14:textId="77777777" w:rsidR="00B979C0" w:rsidRDefault="00B979C0" w:rsidP="00B979C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C0D6" w14:textId="77777777" w:rsidR="00B979C0" w:rsidRDefault="00B979C0" w:rsidP="006A0C4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5396">
      <w:rPr>
        <w:rStyle w:val="a3"/>
        <w:noProof/>
      </w:rPr>
      <w:t>1</w:t>
    </w:r>
    <w:r>
      <w:rPr>
        <w:rStyle w:val="a3"/>
      </w:rPr>
      <w:fldChar w:fldCharType="end"/>
    </w:r>
  </w:p>
  <w:p w14:paraId="46879EB2" w14:textId="77777777" w:rsidR="00B177E5" w:rsidRDefault="00B177E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A2E1" w14:textId="77777777" w:rsidR="00A20A58" w:rsidRDefault="00A20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C2AA" w14:textId="77777777" w:rsidR="00953ADF" w:rsidRDefault="00953ADF">
      <w:r>
        <w:separator/>
      </w:r>
    </w:p>
  </w:footnote>
  <w:footnote w:type="continuationSeparator" w:id="0">
    <w:p w14:paraId="2DCB7FC2" w14:textId="77777777" w:rsidR="00953ADF" w:rsidRDefault="0095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CFFF" w14:textId="77777777" w:rsidR="00A20A58" w:rsidRDefault="00A20A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3B22" w14:textId="77777777" w:rsidR="00A20A58" w:rsidRDefault="00A20A5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20AB" w14:textId="77777777" w:rsidR="00A20A58" w:rsidRDefault="00A20A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6C"/>
    <w:rsid w:val="000326AB"/>
    <w:rsid w:val="00095C03"/>
    <w:rsid w:val="000F22FA"/>
    <w:rsid w:val="00147AC6"/>
    <w:rsid w:val="00191519"/>
    <w:rsid w:val="001E2886"/>
    <w:rsid w:val="002E3D4A"/>
    <w:rsid w:val="002F217C"/>
    <w:rsid w:val="003816B7"/>
    <w:rsid w:val="00466FE5"/>
    <w:rsid w:val="00476317"/>
    <w:rsid w:val="004C2C8A"/>
    <w:rsid w:val="004E419C"/>
    <w:rsid w:val="00514A53"/>
    <w:rsid w:val="00566BA3"/>
    <w:rsid w:val="00576F19"/>
    <w:rsid w:val="00597ED9"/>
    <w:rsid w:val="00636222"/>
    <w:rsid w:val="00663D17"/>
    <w:rsid w:val="006A0C4C"/>
    <w:rsid w:val="00732661"/>
    <w:rsid w:val="00885A6C"/>
    <w:rsid w:val="008D513F"/>
    <w:rsid w:val="00953ADF"/>
    <w:rsid w:val="00A03855"/>
    <w:rsid w:val="00A147F5"/>
    <w:rsid w:val="00A15905"/>
    <w:rsid w:val="00A20A58"/>
    <w:rsid w:val="00A46CA4"/>
    <w:rsid w:val="00A647E9"/>
    <w:rsid w:val="00A82243"/>
    <w:rsid w:val="00AE3AEA"/>
    <w:rsid w:val="00AF34EA"/>
    <w:rsid w:val="00B14889"/>
    <w:rsid w:val="00B177E5"/>
    <w:rsid w:val="00B762E5"/>
    <w:rsid w:val="00B979C0"/>
    <w:rsid w:val="00C1702D"/>
    <w:rsid w:val="00C2625B"/>
    <w:rsid w:val="00C30FAF"/>
    <w:rsid w:val="00C82B70"/>
    <w:rsid w:val="00C92500"/>
    <w:rsid w:val="00CC1AC4"/>
    <w:rsid w:val="00CC7D78"/>
    <w:rsid w:val="00D41FEF"/>
    <w:rsid w:val="00D47C50"/>
    <w:rsid w:val="00E0743B"/>
    <w:rsid w:val="00EF5396"/>
    <w:rsid w:val="00F10A9B"/>
    <w:rsid w:val="00F201E2"/>
    <w:rsid w:val="00F2271C"/>
    <w:rsid w:val="00F47C01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92504DC"/>
  <w15:chartTrackingRefBased/>
  <w15:docId w15:val="{CC5D6ECE-83AF-E846-9933-0A2B8AA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763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eastAsia="Arial Unicode MS"/>
      <w:sz w:val="28"/>
    </w:rPr>
  </w:style>
  <w:style w:type="character" w:styleId="a6">
    <w:name w:val="Strong"/>
    <w:qFormat/>
    <w:rPr>
      <w:b/>
      <w:bCs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7">
    <w:name w:val="Название"/>
    <w:basedOn w:val="a"/>
    <w:next w:val="a8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  <w:sz w:val="20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6">
    <w:name w:val="Style16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10">
    <w:name w:val="Style10"/>
    <w:basedOn w:val="a"/>
    <w:pPr>
      <w:widowControl w:val="0"/>
      <w:autoSpaceDE w:val="0"/>
    </w:pPr>
  </w:style>
  <w:style w:type="paragraph" w:styleId="ac">
    <w:name w:val="Body Text Indent"/>
    <w:basedOn w:val="a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pPr>
      <w:widowControl w:val="0"/>
      <w:autoSpaceDE w:val="0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d">
    <w:name w:val="Обычный (веб)"/>
    <w:basedOn w:val="a"/>
  </w:style>
  <w:style w:type="paragraph" w:styleId="ae">
    <w:name w:val="footnote text"/>
    <w:basedOn w:val="a"/>
    <w:rPr>
      <w:sz w:val="20"/>
      <w:szCs w:val="20"/>
    </w:rPr>
  </w:style>
  <w:style w:type="paragraph" w:customStyle="1" w:styleId="14">
    <w:name w:val="марк список 1"/>
    <w:basedOn w:val="a"/>
    <w:pPr>
      <w:tabs>
        <w:tab w:val="left" w:pos="567"/>
      </w:tabs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af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consplusnormal1">
    <w:name w:val="consplusnormal"/>
    <w:basedOn w:val="a"/>
    <w:pPr>
      <w:spacing w:before="280" w:after="280"/>
    </w:pPr>
  </w:style>
  <w:style w:type="paragraph" w:customStyle="1" w:styleId="15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Normal">
    <w:name w:val="ConsNormal"/>
    <w:rsid w:val="008D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513F"/>
    <w:rPr>
      <w:rFonts w:ascii="Arial" w:eastAsia="Arial" w:hAnsi="Arial" w:cs="Arial"/>
      <w:lang w:val="ru-RU" w:eastAsia="ar-SA" w:bidi="ar-SA"/>
    </w:rPr>
  </w:style>
  <w:style w:type="paragraph" w:customStyle="1" w:styleId="af4">
    <w:name w:val="Знак Знак Знак"/>
    <w:basedOn w:val="a"/>
    <w:rsid w:val="008D5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4763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47631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user</Company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Vtorushina</cp:lastModifiedBy>
  <cp:revision>15</cp:revision>
  <cp:lastPrinted>2020-11-24T12:11:00Z</cp:lastPrinted>
  <dcterms:created xsi:type="dcterms:W3CDTF">2021-07-14T07:22:00Z</dcterms:created>
  <dcterms:modified xsi:type="dcterms:W3CDTF">2021-07-21T05:53:00Z</dcterms:modified>
</cp:coreProperties>
</file>