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E8" w:rsidRDefault="003F1470" w:rsidP="00582616">
      <w:pPr>
        <w:widowControl w:val="0"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145B5">
        <w:rPr>
          <w:noProof/>
        </w:rPr>
        <w:drawing>
          <wp:inline distT="0" distB="0" distL="0" distR="0">
            <wp:extent cx="571500" cy="714375"/>
            <wp:effectExtent l="19050" t="0" r="0" b="0"/>
            <wp:docPr id="3" name="Рисунок 3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E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74E8">
        <w:rPr>
          <w:rFonts w:ascii="Times New Roman" w:hAnsi="Times New Roman" w:cs="Times New Roman"/>
          <w:b/>
          <w:sz w:val="28"/>
          <w:szCs w:val="28"/>
        </w:rPr>
        <w:t>«</w:t>
      </w:r>
      <w:r w:rsidRPr="008974E8">
        <w:rPr>
          <w:rFonts w:ascii="Times New Roman" w:hAnsi="Times New Roman" w:cs="Times New Roman"/>
          <w:b/>
          <w:caps/>
          <w:sz w:val="28"/>
          <w:szCs w:val="28"/>
        </w:rPr>
        <w:t>Зерноградское городское поселение</w:t>
      </w:r>
      <w:r w:rsidRPr="008974E8">
        <w:rPr>
          <w:rFonts w:ascii="Times New Roman" w:hAnsi="Times New Roman" w:cs="Times New Roman"/>
          <w:b/>
          <w:sz w:val="28"/>
          <w:szCs w:val="28"/>
        </w:rPr>
        <w:t>»</w:t>
      </w:r>
    </w:p>
    <w:p w:rsidR="008974E8" w:rsidRPr="008974E8" w:rsidRDefault="008974E8" w:rsidP="0058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E8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  <w:r w:rsidRPr="008974E8">
        <w:rPr>
          <w:rFonts w:ascii="Times New Roman" w:hAnsi="Times New Roman" w:cs="Times New Roman"/>
          <w:b/>
          <w:sz w:val="28"/>
          <w:szCs w:val="28"/>
        </w:rPr>
        <w:t xml:space="preserve"> ЗЕРНОГРАДСКОГО ГОРОДСКОГО ПОСЕЛЕНИЯ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E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974E8" w:rsidRPr="008974E8" w:rsidRDefault="000145B5" w:rsidP="008974E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05.08.2020</w:t>
      </w:r>
      <w:r w:rsidR="008974E8" w:rsidRPr="008974E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499</w:t>
      </w:r>
    </w:p>
    <w:p w:rsidR="008974E8" w:rsidRPr="008974E8" w:rsidRDefault="008974E8" w:rsidP="008974E8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8974E8">
        <w:rPr>
          <w:rFonts w:ascii="Times New Roman" w:hAnsi="Times New Roman" w:cs="Times New Roman"/>
          <w:bCs/>
          <w:sz w:val="28"/>
          <w:szCs w:val="28"/>
        </w:rPr>
        <w:t>г. Зерноград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E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Зерноградского городского поселения от 14.06.2016 №</w:t>
      </w:r>
      <w:r w:rsidR="00E2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4E8">
        <w:rPr>
          <w:rFonts w:ascii="Times New Roman" w:hAnsi="Times New Roman" w:cs="Times New Roman"/>
          <w:b/>
          <w:sz w:val="28"/>
          <w:szCs w:val="28"/>
        </w:rPr>
        <w:t>670 «О размещении нестационарных торговых объектов на территории Зерноградского городского поселения»</w:t>
      </w:r>
    </w:p>
    <w:p w:rsidR="008974E8" w:rsidRPr="00B47AE3" w:rsidRDefault="008974E8" w:rsidP="008974E8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74E8" w:rsidRPr="008974E8" w:rsidRDefault="008974E8" w:rsidP="008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 xml:space="preserve">В связи с назначением новых должностных лиц Администрации Зерноградского городского поселения, Администрация Зерноградского городского поселения </w:t>
      </w:r>
      <w:r w:rsidRPr="008974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74E8" w:rsidRPr="008974E8" w:rsidRDefault="008974E8" w:rsidP="008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Зерноградского городского поселения от 14.06.2016 № 670 «О размещении нестационарных торговых объектов на территории Зерноградского городского поселения» (далее по тексту – Постановление) следующие изменения:</w:t>
      </w:r>
    </w:p>
    <w:p w:rsidR="008974E8" w:rsidRPr="008974E8" w:rsidRDefault="008974E8" w:rsidP="008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1.1. Приложение 4 Постановления изложить в следующей редакции: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СОСТАВ</w:t>
      </w:r>
    </w:p>
    <w:p w:rsidR="008974E8" w:rsidRPr="008974E8" w:rsidRDefault="008974E8" w:rsidP="00897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 xml:space="preserve"> комиссии по размещению нестационарных торговых объектов на территории Зерноградского городского поселения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6945"/>
      </w:tblGrid>
      <w:tr w:rsidR="008974E8" w:rsidRPr="00582616" w:rsidTr="008974E8">
        <w:tc>
          <w:tcPr>
            <w:tcW w:w="223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Рачков Анатолий Анатольевич</w:t>
            </w:r>
          </w:p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Пипка Дмитрий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Зерноградского городского поселения, председатель комиссии</w:t>
            </w:r>
          </w:p>
          <w:p w:rsidR="008974E8" w:rsidRPr="00582616" w:rsidRDefault="008974E8" w:rsidP="0058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Зерноградского городского поселения, заместитель председателя комиссии</w:t>
            </w:r>
          </w:p>
        </w:tc>
      </w:tr>
      <w:tr w:rsidR="008974E8" w:rsidRPr="00582616" w:rsidTr="008974E8">
        <w:tc>
          <w:tcPr>
            <w:tcW w:w="223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Любимов Алексей Вениаминович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8974E8" w:rsidRPr="00582616" w:rsidRDefault="008974E8" w:rsidP="0058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Директор МКУ Зерноградского городского поселения «Управление ЖКХ, архитектуры, имущественных отношений, ГО и ЧС», секретарь комиссии</w:t>
            </w:r>
          </w:p>
        </w:tc>
      </w:tr>
      <w:tr w:rsidR="008974E8" w:rsidRPr="00582616" w:rsidTr="000911FF">
        <w:tc>
          <w:tcPr>
            <w:tcW w:w="9747" w:type="dxa"/>
            <w:gridSpan w:val="3"/>
            <w:shd w:val="clear" w:color="auto" w:fill="auto"/>
          </w:tcPr>
          <w:p w:rsidR="008974E8" w:rsidRPr="00582616" w:rsidRDefault="008974E8" w:rsidP="00E2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974E8" w:rsidRPr="00582616" w:rsidTr="008974E8">
        <w:tc>
          <w:tcPr>
            <w:tcW w:w="223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Панасенко Елена Васильевна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архитектуры 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8974E8" w:rsidRPr="00582616" w:rsidTr="008974E8">
        <w:tc>
          <w:tcPr>
            <w:tcW w:w="223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Вторушина Наталья Сергеевна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Администрации Зерноградского городского поселения </w:t>
            </w:r>
          </w:p>
        </w:tc>
      </w:tr>
      <w:tr w:rsidR="008974E8" w:rsidRPr="00582616" w:rsidTr="008974E8">
        <w:tc>
          <w:tcPr>
            <w:tcW w:w="223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8974E8" w:rsidRPr="00582616" w:rsidRDefault="008974E8" w:rsidP="0058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торговле, бытовому обслуживанию населения и тарифам) </w:t>
            </w:r>
            <w:r w:rsidR="00B41BC6"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финансово-экономического сектора </w:t>
            </w: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Администрации Зерноградского городского поселения</w:t>
            </w:r>
          </w:p>
        </w:tc>
      </w:tr>
      <w:tr w:rsidR="008974E8" w:rsidRPr="00582616" w:rsidTr="008974E8">
        <w:tc>
          <w:tcPr>
            <w:tcW w:w="223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Роньшин</w:t>
            </w:r>
            <w:proofErr w:type="spellEnd"/>
            <w:r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муниципальному земельному контролю, благоустройству и административной практике) Администрации Зерноградского городского поселения</w:t>
            </w:r>
          </w:p>
        </w:tc>
      </w:tr>
    </w:tbl>
    <w:p w:rsidR="00582616" w:rsidRDefault="00582616" w:rsidP="0089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16" w:rsidRDefault="00582616" w:rsidP="0089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16" w:rsidRDefault="00582616" w:rsidP="0089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616" w:rsidRDefault="00582616" w:rsidP="0089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4E8" w:rsidRPr="008974E8" w:rsidRDefault="008974E8" w:rsidP="0089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lastRenderedPageBreak/>
        <w:t>1.2. Приложение 6 Постановления изложить в следующей редакции:</w:t>
      </w:r>
    </w:p>
    <w:p w:rsidR="008974E8" w:rsidRPr="008974E8" w:rsidRDefault="008974E8" w:rsidP="0089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4E8" w:rsidRPr="008974E8" w:rsidRDefault="008974E8" w:rsidP="00E2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СОСТАВ</w:t>
      </w:r>
    </w:p>
    <w:p w:rsidR="008974E8" w:rsidRPr="008974E8" w:rsidRDefault="008974E8" w:rsidP="00E2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комиссии по проведению торгов по приобретению права на размещение нестационарных торговых объектов на территории Зерноградского городского поселения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6804"/>
      </w:tblGrid>
      <w:tr w:rsidR="008974E8" w:rsidRPr="00582616" w:rsidTr="00582616">
        <w:trPr>
          <w:trHeight w:val="1691"/>
        </w:trPr>
        <w:tc>
          <w:tcPr>
            <w:tcW w:w="2376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Рачков Анатолий Анатольевич</w:t>
            </w:r>
          </w:p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Пипка Дмитрий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8" w:rsidRPr="00582616" w:rsidRDefault="008974E8" w:rsidP="0058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Зерноградского городского поселения, председатель комиссии</w:t>
            </w:r>
          </w:p>
          <w:p w:rsidR="008974E8" w:rsidRPr="00582616" w:rsidRDefault="008974E8" w:rsidP="0058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Зерноградского городского поселения, заместитель председателя комиссии</w:t>
            </w:r>
          </w:p>
        </w:tc>
      </w:tr>
      <w:tr w:rsidR="008974E8" w:rsidRPr="00582616" w:rsidTr="008974E8">
        <w:tc>
          <w:tcPr>
            <w:tcW w:w="2376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Любимов Алексей Вениаминович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8974E8" w:rsidRPr="00582616" w:rsidRDefault="008974E8" w:rsidP="0058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Директор МКУ Зерноградского городского поселения «Управление ЖКХ, архитектуры, имущественных отношений, ГО и ЧС», секретарь комиссии</w:t>
            </w:r>
          </w:p>
        </w:tc>
      </w:tr>
      <w:tr w:rsidR="008974E8" w:rsidRPr="00582616" w:rsidTr="008974E8">
        <w:tc>
          <w:tcPr>
            <w:tcW w:w="9747" w:type="dxa"/>
            <w:gridSpan w:val="3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974E8" w:rsidRPr="00582616" w:rsidTr="008974E8">
        <w:tc>
          <w:tcPr>
            <w:tcW w:w="2376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Вторушина Наталья Сергеевна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Администрации Зерноградского городского поселения </w:t>
            </w:r>
          </w:p>
        </w:tc>
      </w:tr>
      <w:tr w:rsidR="008974E8" w:rsidRPr="00582616" w:rsidTr="008974E8">
        <w:tc>
          <w:tcPr>
            <w:tcW w:w="2376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Скрипка Людмила Григорьевна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имущественных и земельных отношений 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8974E8" w:rsidRPr="00582616" w:rsidTr="008974E8">
        <w:tc>
          <w:tcPr>
            <w:tcW w:w="2376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567" w:type="dxa"/>
            <w:shd w:val="clear" w:color="auto" w:fill="auto"/>
          </w:tcPr>
          <w:p w:rsidR="008974E8" w:rsidRPr="00582616" w:rsidRDefault="008974E8" w:rsidP="0089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8974E8" w:rsidRPr="00582616" w:rsidRDefault="008974E8" w:rsidP="0058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торговле, бытовому обслуживанию населения и тарифам) </w:t>
            </w:r>
            <w:r w:rsidR="00206AD2" w:rsidRPr="005826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финансово-экономического сектора </w:t>
            </w:r>
            <w:r w:rsidRPr="00582616">
              <w:rPr>
                <w:rFonts w:ascii="Times New Roman" w:hAnsi="Times New Roman" w:cs="Times New Roman"/>
                <w:sz w:val="24"/>
                <w:szCs w:val="24"/>
              </w:rPr>
              <w:t>Администрации Зерноградского городского поселения</w:t>
            </w:r>
          </w:p>
        </w:tc>
      </w:tr>
    </w:tbl>
    <w:p w:rsidR="00582616" w:rsidRDefault="00582616" w:rsidP="00897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E8" w:rsidRPr="008974E8" w:rsidRDefault="008974E8" w:rsidP="00897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4E8">
        <w:rPr>
          <w:rFonts w:ascii="Times New Roman" w:eastAsia="Calibri" w:hAnsi="Times New Roman" w:cs="Times New Roman"/>
          <w:sz w:val="28"/>
          <w:szCs w:val="28"/>
        </w:rPr>
        <w:t>2. 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8974E8" w:rsidRPr="008974E8" w:rsidRDefault="008974E8" w:rsidP="008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E272E5" w:rsidRDefault="00E272E5" w:rsidP="008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616" w:rsidRDefault="00582616" w:rsidP="008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4E8" w:rsidRPr="008974E8" w:rsidRDefault="008974E8" w:rsidP="00E2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Глава Администрации Зерноградского</w:t>
      </w:r>
    </w:p>
    <w:p w:rsidR="008974E8" w:rsidRPr="008974E8" w:rsidRDefault="008974E8" w:rsidP="00E2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974E8">
        <w:rPr>
          <w:rFonts w:ascii="Times New Roman" w:hAnsi="Times New Roman" w:cs="Times New Roman"/>
          <w:sz w:val="28"/>
          <w:szCs w:val="28"/>
        </w:rPr>
        <w:tab/>
      </w:r>
      <w:r w:rsidRPr="008974E8">
        <w:rPr>
          <w:rFonts w:ascii="Times New Roman" w:hAnsi="Times New Roman" w:cs="Times New Roman"/>
          <w:sz w:val="28"/>
          <w:szCs w:val="28"/>
        </w:rPr>
        <w:tab/>
      </w:r>
      <w:r w:rsidRPr="008974E8">
        <w:rPr>
          <w:rFonts w:ascii="Times New Roman" w:hAnsi="Times New Roman" w:cs="Times New Roman"/>
          <w:sz w:val="28"/>
          <w:szCs w:val="28"/>
        </w:rPr>
        <w:tab/>
      </w:r>
      <w:r w:rsidRPr="008974E8">
        <w:rPr>
          <w:rFonts w:ascii="Times New Roman" w:hAnsi="Times New Roman" w:cs="Times New Roman"/>
          <w:sz w:val="28"/>
          <w:szCs w:val="28"/>
        </w:rPr>
        <w:tab/>
      </w:r>
      <w:r w:rsidRPr="008974E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582616">
        <w:rPr>
          <w:rFonts w:ascii="Times New Roman" w:hAnsi="Times New Roman" w:cs="Times New Roman"/>
          <w:sz w:val="28"/>
          <w:szCs w:val="28"/>
        </w:rPr>
        <w:t xml:space="preserve">    </w:t>
      </w:r>
      <w:r w:rsidRPr="008974E8">
        <w:rPr>
          <w:rFonts w:ascii="Times New Roman" w:hAnsi="Times New Roman" w:cs="Times New Roman"/>
          <w:sz w:val="28"/>
          <w:szCs w:val="28"/>
        </w:rPr>
        <w:t xml:space="preserve"> А.</w:t>
      </w:r>
      <w:r w:rsidR="00582616">
        <w:rPr>
          <w:rFonts w:ascii="Times New Roman" w:hAnsi="Times New Roman" w:cs="Times New Roman"/>
          <w:sz w:val="28"/>
          <w:szCs w:val="28"/>
        </w:rPr>
        <w:t xml:space="preserve"> </w:t>
      </w:r>
      <w:r w:rsidRPr="008974E8">
        <w:rPr>
          <w:rFonts w:ascii="Times New Roman" w:hAnsi="Times New Roman" w:cs="Times New Roman"/>
          <w:sz w:val="28"/>
          <w:szCs w:val="28"/>
        </w:rPr>
        <w:t>А. Рачков</w:t>
      </w:r>
    </w:p>
    <w:p w:rsidR="005818EB" w:rsidRPr="008974E8" w:rsidRDefault="005818EB" w:rsidP="00E2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8EB" w:rsidRPr="008974E8" w:rsidSect="00582616">
      <w:pgSz w:w="11906" w:h="16838"/>
      <w:pgMar w:top="777" w:right="567" w:bottom="284" w:left="1701" w:header="567" w:footer="454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8"/>
    <w:rsid w:val="000145B5"/>
    <w:rsid w:val="00206AD2"/>
    <w:rsid w:val="003F1470"/>
    <w:rsid w:val="004E1CF2"/>
    <w:rsid w:val="00521077"/>
    <w:rsid w:val="005818EB"/>
    <w:rsid w:val="00582616"/>
    <w:rsid w:val="008974E8"/>
    <w:rsid w:val="00A1062C"/>
    <w:rsid w:val="00B41BC6"/>
    <w:rsid w:val="00B47AE3"/>
    <w:rsid w:val="00E272E5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019F"/>
  <w15:docId w15:val="{8EC9C3EF-86F6-4200-81EC-F2B1309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8</cp:revision>
  <dcterms:created xsi:type="dcterms:W3CDTF">2020-07-22T10:55:00Z</dcterms:created>
  <dcterms:modified xsi:type="dcterms:W3CDTF">2020-08-05T12:02:00Z</dcterms:modified>
</cp:coreProperties>
</file>