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7F" w:rsidRDefault="00686068" w:rsidP="006B7C7F">
      <w:pPr>
        <w:jc w:val="center"/>
        <w:rPr>
          <w:szCs w:val="28"/>
        </w:rPr>
      </w:pPr>
      <w:r w:rsidRPr="00686068">
        <w:rPr>
          <w:noProof/>
          <w:szCs w:val="28"/>
          <w:lang w:eastAsia="ru-RU"/>
        </w:rPr>
        <w:drawing>
          <wp:inline distT="0" distB="0" distL="0" distR="0">
            <wp:extent cx="579120" cy="7162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16280"/>
                    </a:xfrm>
                    <a:prstGeom prst="rect">
                      <a:avLst/>
                    </a:prstGeom>
                    <a:solidFill>
                      <a:srgbClr val="FFFFFF"/>
                    </a:solidFill>
                    <a:ln>
                      <a:noFill/>
                    </a:ln>
                  </pic:spPr>
                </pic:pic>
              </a:graphicData>
            </a:graphic>
          </wp:inline>
        </w:drawing>
      </w:r>
    </w:p>
    <w:p w:rsidR="006B7C7F" w:rsidRPr="00452882" w:rsidRDefault="006B7C7F" w:rsidP="006B7C7F">
      <w:pPr>
        <w:jc w:val="center"/>
        <w:rPr>
          <w:szCs w:val="28"/>
        </w:rPr>
      </w:pPr>
      <w:r w:rsidRPr="00452882">
        <w:rPr>
          <w:szCs w:val="28"/>
        </w:rPr>
        <w:t>РОССИЙСКАЯ ФЕДЕРАЦИЯ</w:t>
      </w:r>
    </w:p>
    <w:p w:rsidR="006B7C7F" w:rsidRPr="00452882" w:rsidRDefault="006B7C7F" w:rsidP="006B7C7F">
      <w:pPr>
        <w:jc w:val="center"/>
        <w:rPr>
          <w:szCs w:val="28"/>
        </w:rPr>
      </w:pPr>
      <w:r w:rsidRPr="00452882">
        <w:rPr>
          <w:szCs w:val="28"/>
        </w:rPr>
        <w:t>РОСТОВСКАЯ ОБЛАСТЬ</w:t>
      </w:r>
    </w:p>
    <w:p w:rsidR="006B7C7F" w:rsidRPr="00452882" w:rsidRDefault="006B7C7F" w:rsidP="006B7C7F">
      <w:pPr>
        <w:jc w:val="center"/>
        <w:rPr>
          <w:szCs w:val="28"/>
        </w:rPr>
      </w:pPr>
      <w:r w:rsidRPr="00452882">
        <w:rPr>
          <w:szCs w:val="28"/>
        </w:rPr>
        <w:t>ЗЕРНОГРАДСКИЙ РАЙОН</w:t>
      </w:r>
    </w:p>
    <w:p w:rsidR="006B7C7F" w:rsidRPr="00452882" w:rsidRDefault="006B7C7F" w:rsidP="006B7C7F">
      <w:pPr>
        <w:ind w:right="624"/>
        <w:jc w:val="center"/>
        <w:rPr>
          <w:szCs w:val="28"/>
        </w:rPr>
      </w:pPr>
      <w:r w:rsidRPr="00452882">
        <w:rPr>
          <w:szCs w:val="28"/>
        </w:rPr>
        <w:t>МУНИЦИПАЛЬНОЕ ОБРАЗОВАНИЕ</w:t>
      </w:r>
    </w:p>
    <w:p w:rsidR="006B7C7F" w:rsidRPr="00452882" w:rsidRDefault="006B7C7F" w:rsidP="006B7C7F">
      <w:pPr>
        <w:jc w:val="center"/>
        <w:rPr>
          <w:szCs w:val="28"/>
        </w:rPr>
      </w:pPr>
      <w:r w:rsidRPr="00452882">
        <w:rPr>
          <w:szCs w:val="28"/>
        </w:rPr>
        <w:t>«</w:t>
      </w:r>
      <w:r w:rsidRPr="00452882">
        <w:rPr>
          <w:caps/>
          <w:szCs w:val="28"/>
        </w:rPr>
        <w:t>Зерноградское городское поселение</w:t>
      </w:r>
      <w:r w:rsidRPr="00452882">
        <w:rPr>
          <w:szCs w:val="28"/>
        </w:rPr>
        <w:t>»</w:t>
      </w:r>
    </w:p>
    <w:p w:rsidR="006B7C7F" w:rsidRDefault="006B7C7F" w:rsidP="006B7C7F">
      <w:pPr>
        <w:suppressAutoHyphens/>
        <w:jc w:val="center"/>
        <w:rPr>
          <w:szCs w:val="28"/>
        </w:rPr>
      </w:pPr>
      <w:r>
        <w:rPr>
          <w:b/>
          <w:szCs w:val="28"/>
        </w:rPr>
        <w:t>АДМИНИСТРАЦИЯ</w:t>
      </w:r>
      <w:r w:rsidR="00333CF8">
        <w:rPr>
          <w:b/>
          <w:szCs w:val="28"/>
        </w:rPr>
        <w:t xml:space="preserve"> </w:t>
      </w:r>
      <w:r>
        <w:rPr>
          <w:b/>
          <w:szCs w:val="28"/>
        </w:rPr>
        <w:t>ЗЕРНОГРАДСКОГО ГОРОДСКОГО ПОСЕЛЕНИЯ</w:t>
      </w:r>
    </w:p>
    <w:p w:rsidR="006B7C7F" w:rsidRDefault="006B7C7F" w:rsidP="006B7C7F">
      <w:pPr>
        <w:suppressAutoHyphens/>
        <w:jc w:val="center"/>
        <w:rPr>
          <w:b/>
          <w:szCs w:val="28"/>
        </w:rPr>
      </w:pPr>
      <w:r>
        <w:rPr>
          <w:b/>
          <w:bCs/>
          <w:szCs w:val="28"/>
        </w:rPr>
        <w:t>ПОСТАНОВЛЕНИЕ</w:t>
      </w:r>
    </w:p>
    <w:p w:rsidR="006B7C7F" w:rsidRDefault="006B7C7F" w:rsidP="006B7C7F">
      <w:pPr>
        <w:suppressAutoHyphens/>
        <w:jc w:val="center"/>
        <w:rPr>
          <w:szCs w:val="28"/>
        </w:rPr>
      </w:pPr>
      <w:r>
        <w:rPr>
          <w:b/>
          <w:szCs w:val="28"/>
        </w:rPr>
        <w:t xml:space="preserve">от  </w:t>
      </w:r>
      <w:r w:rsidR="006A7830">
        <w:rPr>
          <w:b/>
          <w:szCs w:val="28"/>
        </w:rPr>
        <w:t xml:space="preserve">30.05.2024 </w:t>
      </w:r>
      <w:r>
        <w:rPr>
          <w:b/>
          <w:szCs w:val="28"/>
        </w:rPr>
        <w:t>№</w:t>
      </w:r>
      <w:r w:rsidR="00836EFB">
        <w:rPr>
          <w:b/>
          <w:szCs w:val="28"/>
        </w:rPr>
        <w:t xml:space="preserve"> </w:t>
      </w:r>
      <w:r w:rsidR="006A7830">
        <w:rPr>
          <w:b/>
          <w:szCs w:val="28"/>
        </w:rPr>
        <w:t>354</w:t>
      </w:r>
      <w:r>
        <w:rPr>
          <w:b/>
          <w:szCs w:val="28"/>
        </w:rPr>
        <w:t xml:space="preserve"> </w:t>
      </w:r>
    </w:p>
    <w:p w:rsidR="006B7C7F" w:rsidRPr="00344854" w:rsidRDefault="006B7C7F" w:rsidP="006B7C7F">
      <w:pPr>
        <w:suppressAutoHyphens/>
        <w:jc w:val="center"/>
        <w:rPr>
          <w:szCs w:val="28"/>
        </w:rPr>
      </w:pPr>
      <w:r w:rsidRPr="00344854">
        <w:rPr>
          <w:bCs/>
          <w:szCs w:val="28"/>
        </w:rPr>
        <w:t>г. Зерноград</w:t>
      </w:r>
    </w:p>
    <w:p w:rsidR="006B7C7F" w:rsidRPr="00B137AE" w:rsidRDefault="006B7C7F" w:rsidP="006B7C7F">
      <w:pPr>
        <w:jc w:val="center"/>
        <w:rPr>
          <w:sz w:val="24"/>
          <w:szCs w:val="24"/>
        </w:rPr>
      </w:pPr>
    </w:p>
    <w:p w:rsidR="006B7C7F" w:rsidRPr="00AD4553" w:rsidRDefault="006B7C7F" w:rsidP="006B7C7F">
      <w:pPr>
        <w:jc w:val="center"/>
        <w:rPr>
          <w:sz w:val="26"/>
          <w:szCs w:val="26"/>
        </w:rPr>
      </w:pPr>
      <w:r w:rsidRPr="00AD4553">
        <w:rPr>
          <w:b/>
          <w:bCs/>
          <w:sz w:val="26"/>
          <w:szCs w:val="26"/>
        </w:rPr>
        <w:t>Об утверждении административного регламента муниципальной услуги «</w:t>
      </w:r>
      <w:r w:rsidRPr="00A37F4C">
        <w:rPr>
          <w:b/>
          <w:bCs/>
          <w:sz w:val="26"/>
          <w:szCs w:val="26"/>
        </w:rPr>
        <w:t>Предоставление разрешения на осуществление земляных работ</w:t>
      </w:r>
      <w:r w:rsidRPr="00AD4553">
        <w:rPr>
          <w:b/>
          <w:bCs/>
          <w:sz w:val="26"/>
          <w:szCs w:val="26"/>
        </w:rPr>
        <w:t xml:space="preserve">»  </w:t>
      </w:r>
    </w:p>
    <w:p w:rsidR="006B7C7F" w:rsidRPr="00AD4553" w:rsidRDefault="006B7C7F" w:rsidP="006B7C7F">
      <w:pPr>
        <w:pStyle w:val="ConsPlusTitle"/>
        <w:jc w:val="center"/>
        <w:rPr>
          <w:rFonts w:ascii="Times New Roman" w:hAnsi="Times New Roman" w:cs="Times New Roman"/>
          <w:sz w:val="26"/>
          <w:szCs w:val="26"/>
        </w:rPr>
      </w:pPr>
    </w:p>
    <w:p w:rsidR="006B7C7F" w:rsidRPr="00AD4553" w:rsidRDefault="006B7C7F" w:rsidP="006B7C7F">
      <w:pPr>
        <w:ind w:firstLine="709"/>
        <w:jc w:val="both"/>
        <w:rPr>
          <w:sz w:val="26"/>
          <w:szCs w:val="26"/>
        </w:rPr>
      </w:pPr>
      <w:r w:rsidRPr="00AD4553">
        <w:rPr>
          <w:sz w:val="26"/>
          <w:szCs w:val="26"/>
        </w:rPr>
        <w:t xml:space="preserve">Во исполнение Федерального закона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«Зерноградское  городское  поселение»,  Администрация  Зерноградского  городского  поселения, </w:t>
      </w:r>
      <w:r w:rsidRPr="00AD4553">
        <w:rPr>
          <w:b/>
          <w:bCs/>
          <w:spacing w:val="20"/>
          <w:sz w:val="26"/>
          <w:szCs w:val="26"/>
        </w:rPr>
        <w:t>п</w:t>
      </w:r>
      <w:r w:rsidRPr="00AD4553">
        <w:rPr>
          <w:b/>
          <w:bCs/>
          <w:sz w:val="26"/>
          <w:szCs w:val="26"/>
        </w:rPr>
        <w:t>остановляет:</w:t>
      </w:r>
      <w:r w:rsidRPr="00AD4553">
        <w:rPr>
          <w:sz w:val="26"/>
          <w:szCs w:val="26"/>
        </w:rPr>
        <w:tab/>
      </w:r>
    </w:p>
    <w:p w:rsidR="006B7C7F" w:rsidRPr="00AD4553" w:rsidRDefault="006B7C7F" w:rsidP="006B7C7F">
      <w:pPr>
        <w:ind w:firstLine="709"/>
        <w:jc w:val="both"/>
        <w:rPr>
          <w:sz w:val="26"/>
          <w:szCs w:val="26"/>
        </w:rPr>
      </w:pPr>
      <w:r w:rsidRPr="00AD4553">
        <w:rPr>
          <w:sz w:val="26"/>
          <w:szCs w:val="26"/>
        </w:rPr>
        <w:tab/>
      </w:r>
    </w:p>
    <w:p w:rsidR="006B7C7F" w:rsidRPr="00AD4553" w:rsidRDefault="006B7C7F" w:rsidP="006B7C7F">
      <w:pPr>
        <w:numPr>
          <w:ilvl w:val="0"/>
          <w:numId w:val="40"/>
        </w:numPr>
        <w:ind w:left="0" w:firstLine="567"/>
        <w:jc w:val="both"/>
        <w:rPr>
          <w:sz w:val="26"/>
          <w:szCs w:val="26"/>
        </w:rPr>
      </w:pPr>
      <w:r w:rsidRPr="00AD4553">
        <w:rPr>
          <w:sz w:val="26"/>
          <w:szCs w:val="26"/>
        </w:rPr>
        <w:t>Утвердить административный регламент по предоставлению муниципальной услуги «</w:t>
      </w:r>
      <w:r w:rsidRPr="00A37F4C">
        <w:rPr>
          <w:sz w:val="26"/>
          <w:szCs w:val="26"/>
        </w:rPr>
        <w:t>Предоставление разрешения на осуществление земляных работ</w:t>
      </w:r>
      <w:r>
        <w:rPr>
          <w:sz w:val="26"/>
          <w:szCs w:val="26"/>
        </w:rPr>
        <w:t xml:space="preserve">» </w:t>
      </w:r>
      <w:r w:rsidRPr="00AD4553">
        <w:rPr>
          <w:sz w:val="26"/>
          <w:szCs w:val="26"/>
        </w:rPr>
        <w:t>согласно приложению.</w:t>
      </w:r>
    </w:p>
    <w:p w:rsidR="006B7C7F" w:rsidRPr="00AD4553" w:rsidRDefault="006B7C7F" w:rsidP="006B7C7F">
      <w:pPr>
        <w:numPr>
          <w:ilvl w:val="0"/>
          <w:numId w:val="40"/>
        </w:numPr>
        <w:ind w:left="0" w:firstLine="426"/>
        <w:jc w:val="both"/>
        <w:rPr>
          <w:sz w:val="26"/>
          <w:szCs w:val="26"/>
        </w:rPr>
      </w:pPr>
      <w:r w:rsidRPr="00AD4553">
        <w:rPr>
          <w:sz w:val="26"/>
          <w:szCs w:val="26"/>
        </w:rPr>
        <w:t xml:space="preserve">Признать утратившим силу постановление Администрации Зерноградского городского поселения от 13.01.2016г. № 7 «Об утверждении административного регламента предоставления муниципальной услуги «Выдача разрешения на производство земляных работ на территории Зерноградского городского поселения». </w:t>
      </w:r>
    </w:p>
    <w:p w:rsidR="006B7C7F" w:rsidRPr="00AD4553" w:rsidRDefault="006B7C7F" w:rsidP="006B7C7F">
      <w:pPr>
        <w:numPr>
          <w:ilvl w:val="0"/>
          <w:numId w:val="40"/>
        </w:numPr>
        <w:ind w:left="0" w:firstLine="426"/>
        <w:jc w:val="both"/>
        <w:rPr>
          <w:sz w:val="26"/>
          <w:szCs w:val="26"/>
        </w:rPr>
      </w:pPr>
      <w:r w:rsidRPr="00AD4553">
        <w:rPr>
          <w:sz w:val="26"/>
          <w:szCs w:val="26"/>
        </w:rPr>
        <w:t xml:space="preserve">Опубликовать данное постановление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 </w:t>
      </w:r>
    </w:p>
    <w:p w:rsidR="006B7C7F" w:rsidRPr="00AD4553" w:rsidRDefault="006B7C7F" w:rsidP="006B7C7F">
      <w:pPr>
        <w:numPr>
          <w:ilvl w:val="0"/>
          <w:numId w:val="40"/>
        </w:numPr>
        <w:ind w:left="0" w:firstLine="426"/>
        <w:jc w:val="both"/>
        <w:rPr>
          <w:sz w:val="26"/>
          <w:szCs w:val="26"/>
        </w:rPr>
      </w:pPr>
      <w:r w:rsidRPr="00AD4553">
        <w:rPr>
          <w:sz w:val="26"/>
          <w:szCs w:val="26"/>
        </w:rPr>
        <w:t>Настоящее постановление вступает в силу со дня его официального опубликования.</w:t>
      </w:r>
    </w:p>
    <w:p w:rsidR="006B7C7F" w:rsidRPr="00AD4553" w:rsidRDefault="006B7C7F" w:rsidP="006B7C7F">
      <w:pPr>
        <w:numPr>
          <w:ilvl w:val="0"/>
          <w:numId w:val="40"/>
        </w:numPr>
        <w:ind w:left="0" w:firstLine="426"/>
        <w:jc w:val="both"/>
        <w:rPr>
          <w:sz w:val="26"/>
          <w:szCs w:val="26"/>
        </w:rPr>
      </w:pPr>
      <w:proofErr w:type="gramStart"/>
      <w:r w:rsidRPr="00AD4553">
        <w:rPr>
          <w:sz w:val="26"/>
          <w:szCs w:val="26"/>
        </w:rPr>
        <w:t>Контроль за</w:t>
      </w:r>
      <w:proofErr w:type="gramEnd"/>
      <w:r w:rsidRPr="00AD4553">
        <w:rPr>
          <w:sz w:val="26"/>
          <w:szCs w:val="26"/>
        </w:rPr>
        <w:t xml:space="preserve"> выполнением настоящего постановления возложить на </w:t>
      </w:r>
      <w:r>
        <w:rPr>
          <w:sz w:val="26"/>
          <w:szCs w:val="26"/>
        </w:rPr>
        <w:t xml:space="preserve">ведущего </w:t>
      </w:r>
      <w:bookmarkStart w:id="0" w:name="_GoBack"/>
      <w:bookmarkEnd w:id="0"/>
      <w:r>
        <w:rPr>
          <w:sz w:val="26"/>
          <w:szCs w:val="26"/>
        </w:rPr>
        <w:t>специалиста (по муниципальному контролю и жилищным вопросам)</w:t>
      </w:r>
      <w:r w:rsidRPr="00AD4553">
        <w:rPr>
          <w:sz w:val="26"/>
          <w:szCs w:val="26"/>
        </w:rPr>
        <w:t>.</w:t>
      </w:r>
    </w:p>
    <w:p w:rsidR="006B7C7F" w:rsidRPr="00AD4553" w:rsidRDefault="006B7C7F" w:rsidP="006B7C7F">
      <w:pPr>
        <w:ind w:left="709" w:firstLine="709"/>
        <w:jc w:val="both"/>
        <w:rPr>
          <w:sz w:val="26"/>
          <w:szCs w:val="26"/>
        </w:rPr>
      </w:pPr>
    </w:p>
    <w:p w:rsidR="006B7C7F" w:rsidRDefault="006B7C7F" w:rsidP="006B7C7F">
      <w:pPr>
        <w:ind w:firstLine="709"/>
        <w:jc w:val="both"/>
        <w:rPr>
          <w:sz w:val="26"/>
          <w:szCs w:val="26"/>
        </w:rPr>
      </w:pPr>
    </w:p>
    <w:p w:rsidR="00333CF8" w:rsidRPr="00AD4553" w:rsidRDefault="00333CF8" w:rsidP="006B7C7F">
      <w:pPr>
        <w:ind w:firstLine="709"/>
        <w:jc w:val="both"/>
        <w:rPr>
          <w:sz w:val="26"/>
          <w:szCs w:val="26"/>
        </w:rPr>
      </w:pPr>
    </w:p>
    <w:p w:rsidR="006B7C7F" w:rsidRPr="00AD4553" w:rsidRDefault="006B7C7F" w:rsidP="006B7C7F">
      <w:pPr>
        <w:jc w:val="both"/>
        <w:rPr>
          <w:sz w:val="26"/>
          <w:szCs w:val="26"/>
        </w:rPr>
      </w:pPr>
      <w:r w:rsidRPr="00AD4553">
        <w:rPr>
          <w:sz w:val="26"/>
          <w:szCs w:val="26"/>
        </w:rPr>
        <w:t>Глава Администрации</w:t>
      </w:r>
    </w:p>
    <w:p w:rsidR="006B7C7F" w:rsidRPr="00AD4553" w:rsidRDefault="006B7C7F" w:rsidP="006B7C7F">
      <w:pPr>
        <w:jc w:val="both"/>
        <w:rPr>
          <w:sz w:val="26"/>
          <w:szCs w:val="26"/>
        </w:rPr>
      </w:pPr>
      <w:proofErr w:type="spellStart"/>
      <w:r w:rsidRPr="00AD4553">
        <w:rPr>
          <w:sz w:val="26"/>
          <w:szCs w:val="26"/>
        </w:rPr>
        <w:t>Зерноградского</w:t>
      </w:r>
      <w:proofErr w:type="spellEnd"/>
      <w:r w:rsidRPr="00AD4553">
        <w:rPr>
          <w:sz w:val="26"/>
          <w:szCs w:val="26"/>
        </w:rPr>
        <w:t xml:space="preserve"> городского поселения</w:t>
      </w:r>
      <w:r w:rsidRPr="00AD4553">
        <w:rPr>
          <w:sz w:val="26"/>
          <w:szCs w:val="26"/>
        </w:rPr>
        <w:tab/>
        <w:t xml:space="preserve">  </w:t>
      </w:r>
      <w:r w:rsidRPr="00AD4553">
        <w:rPr>
          <w:sz w:val="26"/>
          <w:szCs w:val="26"/>
        </w:rPr>
        <w:tab/>
      </w:r>
      <w:r w:rsidRPr="00AD4553">
        <w:rPr>
          <w:sz w:val="26"/>
          <w:szCs w:val="26"/>
        </w:rPr>
        <w:tab/>
      </w:r>
      <w:r w:rsidRPr="00AD4553">
        <w:rPr>
          <w:sz w:val="26"/>
          <w:szCs w:val="26"/>
        </w:rPr>
        <w:tab/>
      </w:r>
      <w:r w:rsidR="00333CF8">
        <w:rPr>
          <w:sz w:val="26"/>
          <w:szCs w:val="26"/>
        </w:rPr>
        <w:t xml:space="preserve">                 </w:t>
      </w:r>
      <w:r w:rsidRPr="00AD4553">
        <w:rPr>
          <w:sz w:val="26"/>
          <w:szCs w:val="26"/>
        </w:rPr>
        <w:t>И.В. Полищук</w:t>
      </w:r>
    </w:p>
    <w:p w:rsidR="006B7C7F" w:rsidRDefault="006B7C7F" w:rsidP="006A7830">
      <w:pPr>
        <w:tabs>
          <w:tab w:val="left" w:pos="6864"/>
        </w:tabs>
        <w:ind w:right="-1"/>
        <w:jc w:val="right"/>
        <w:rPr>
          <w:szCs w:val="28"/>
        </w:rPr>
      </w:pPr>
      <w:r w:rsidRPr="000473A6">
        <w:rPr>
          <w:szCs w:val="28"/>
        </w:rPr>
        <w:t xml:space="preserve">                                                        </w:t>
      </w:r>
    </w:p>
    <w:p w:rsidR="006A7830" w:rsidRDefault="006A7830" w:rsidP="006A7830">
      <w:pPr>
        <w:tabs>
          <w:tab w:val="left" w:pos="6864"/>
        </w:tabs>
        <w:ind w:right="-1"/>
        <w:jc w:val="right"/>
        <w:rPr>
          <w:szCs w:val="28"/>
        </w:rPr>
      </w:pPr>
    </w:p>
    <w:p w:rsidR="00DA7678" w:rsidRDefault="00DA7678" w:rsidP="006B7C7F">
      <w:pPr>
        <w:tabs>
          <w:tab w:val="left" w:pos="6864"/>
        </w:tabs>
        <w:ind w:right="-1"/>
        <w:jc w:val="right"/>
        <w:rPr>
          <w:szCs w:val="28"/>
        </w:rPr>
      </w:pPr>
    </w:p>
    <w:p w:rsidR="006B7C7F" w:rsidRPr="000473A6" w:rsidRDefault="006B7C7F" w:rsidP="006B7C7F">
      <w:pPr>
        <w:tabs>
          <w:tab w:val="left" w:pos="6864"/>
        </w:tabs>
        <w:ind w:right="-1"/>
        <w:jc w:val="right"/>
        <w:rPr>
          <w:szCs w:val="28"/>
        </w:rPr>
      </w:pPr>
      <w:r w:rsidRPr="000473A6">
        <w:rPr>
          <w:szCs w:val="28"/>
        </w:rPr>
        <w:lastRenderedPageBreak/>
        <w:t xml:space="preserve"> Приложение </w:t>
      </w:r>
    </w:p>
    <w:p w:rsidR="006B7C7F" w:rsidRPr="000473A6" w:rsidRDefault="006B7C7F" w:rsidP="006B7C7F">
      <w:pPr>
        <w:tabs>
          <w:tab w:val="left" w:pos="6864"/>
        </w:tabs>
        <w:ind w:right="-1"/>
        <w:jc w:val="right"/>
        <w:rPr>
          <w:szCs w:val="28"/>
        </w:rPr>
      </w:pPr>
      <w:r w:rsidRPr="000473A6">
        <w:rPr>
          <w:szCs w:val="28"/>
        </w:rPr>
        <w:t xml:space="preserve"> к постановлению Администрации </w:t>
      </w:r>
    </w:p>
    <w:p w:rsidR="006B7C7F" w:rsidRPr="000473A6" w:rsidRDefault="006B7C7F" w:rsidP="006B7C7F">
      <w:pPr>
        <w:tabs>
          <w:tab w:val="left" w:pos="6864"/>
        </w:tabs>
        <w:ind w:right="-1"/>
        <w:jc w:val="right"/>
        <w:rPr>
          <w:szCs w:val="28"/>
        </w:rPr>
      </w:pPr>
      <w:r w:rsidRPr="000473A6">
        <w:rPr>
          <w:szCs w:val="28"/>
        </w:rPr>
        <w:t xml:space="preserve">         Зерноградского городского поселения  </w:t>
      </w:r>
    </w:p>
    <w:p w:rsidR="006B7C7F" w:rsidRDefault="006A7830" w:rsidP="006A7830">
      <w:pPr>
        <w:tabs>
          <w:tab w:val="left" w:pos="6864"/>
        </w:tabs>
        <w:ind w:right="-1"/>
        <w:jc w:val="right"/>
        <w:rPr>
          <w:szCs w:val="28"/>
        </w:rPr>
      </w:pPr>
      <w:r w:rsidRPr="006A7830">
        <w:rPr>
          <w:szCs w:val="28"/>
        </w:rPr>
        <w:t>от  30.05.2024  №</w:t>
      </w:r>
      <w:r w:rsidR="00DA7678">
        <w:rPr>
          <w:szCs w:val="28"/>
        </w:rPr>
        <w:t xml:space="preserve"> </w:t>
      </w:r>
      <w:r w:rsidRPr="006A7830">
        <w:rPr>
          <w:szCs w:val="28"/>
        </w:rPr>
        <w:t>354</w:t>
      </w:r>
    </w:p>
    <w:p w:rsidR="006B7C7F" w:rsidRDefault="006B7C7F" w:rsidP="006B7C7F">
      <w:pPr>
        <w:tabs>
          <w:tab w:val="left" w:pos="6864"/>
        </w:tabs>
        <w:ind w:right="-1"/>
        <w:jc w:val="center"/>
        <w:rPr>
          <w:szCs w:val="28"/>
        </w:rPr>
      </w:pPr>
    </w:p>
    <w:p w:rsidR="006B7C7F" w:rsidRPr="000473A6" w:rsidRDefault="006B7C7F" w:rsidP="006B7C7F">
      <w:pPr>
        <w:tabs>
          <w:tab w:val="left" w:pos="6864"/>
        </w:tabs>
        <w:ind w:right="-1"/>
        <w:jc w:val="center"/>
        <w:rPr>
          <w:szCs w:val="28"/>
        </w:rPr>
      </w:pPr>
      <w:r w:rsidRPr="000473A6">
        <w:rPr>
          <w:szCs w:val="28"/>
        </w:rPr>
        <w:t>АДМИНИСТРАТИВНЫЙ РЕГЛАМЕНТ</w:t>
      </w:r>
    </w:p>
    <w:p w:rsidR="006B7C7F" w:rsidRPr="000473A6" w:rsidRDefault="006B7C7F" w:rsidP="006B7C7F">
      <w:pPr>
        <w:pStyle w:val="a9"/>
        <w:spacing w:after="0"/>
        <w:jc w:val="center"/>
        <w:rPr>
          <w:szCs w:val="28"/>
        </w:rPr>
      </w:pPr>
      <w:r w:rsidRPr="000473A6">
        <w:rPr>
          <w:szCs w:val="28"/>
        </w:rPr>
        <w:t>предоставления муниципальной услуги</w:t>
      </w:r>
    </w:p>
    <w:p w:rsidR="006B7C7F" w:rsidRPr="000473A6" w:rsidRDefault="006B7C7F" w:rsidP="006B7C7F">
      <w:pPr>
        <w:pStyle w:val="a9"/>
        <w:spacing w:after="0"/>
        <w:jc w:val="center"/>
        <w:rPr>
          <w:szCs w:val="28"/>
        </w:rPr>
      </w:pPr>
      <w:r w:rsidRPr="000473A6">
        <w:rPr>
          <w:szCs w:val="28"/>
        </w:rPr>
        <w:t>«</w:t>
      </w:r>
      <w:r w:rsidRPr="00EB707C">
        <w:rPr>
          <w:szCs w:val="28"/>
        </w:rPr>
        <w:t>Предоставление разрешения на осуществление земляных работ</w:t>
      </w:r>
      <w:r w:rsidRPr="000473A6">
        <w:rPr>
          <w:szCs w:val="28"/>
        </w:rPr>
        <w:t>»</w:t>
      </w:r>
    </w:p>
    <w:p w:rsidR="006B7C7F" w:rsidRPr="000473A6" w:rsidRDefault="006B7C7F" w:rsidP="006B7C7F">
      <w:pPr>
        <w:pStyle w:val="a9"/>
        <w:spacing w:after="0"/>
        <w:rPr>
          <w:szCs w:val="28"/>
        </w:rPr>
      </w:pPr>
    </w:p>
    <w:p w:rsidR="006B7C7F" w:rsidRDefault="006B7C7F" w:rsidP="006B7C7F">
      <w:pPr>
        <w:pStyle w:val="a9"/>
        <w:numPr>
          <w:ilvl w:val="0"/>
          <w:numId w:val="2"/>
        </w:numPr>
        <w:spacing w:after="0"/>
        <w:ind w:left="0" w:hanging="11"/>
        <w:jc w:val="center"/>
        <w:rPr>
          <w:b/>
          <w:szCs w:val="28"/>
        </w:rPr>
      </w:pPr>
      <w:r>
        <w:rPr>
          <w:b/>
          <w:szCs w:val="28"/>
        </w:rPr>
        <w:t>Общие положения</w:t>
      </w:r>
    </w:p>
    <w:p w:rsidR="006B7C7F" w:rsidRDefault="006B7C7F" w:rsidP="006B7C7F">
      <w:pPr>
        <w:pStyle w:val="a9"/>
        <w:spacing w:after="0"/>
        <w:ind w:left="1429"/>
        <w:rPr>
          <w:szCs w:val="28"/>
        </w:rPr>
      </w:pPr>
    </w:p>
    <w:p w:rsidR="006B7C7F" w:rsidRDefault="006B7C7F" w:rsidP="006B7C7F">
      <w:pPr>
        <w:pStyle w:val="a9"/>
        <w:numPr>
          <w:ilvl w:val="1"/>
          <w:numId w:val="2"/>
        </w:numPr>
        <w:spacing w:after="0"/>
        <w:ind w:left="0" w:firstLine="567"/>
        <w:jc w:val="both"/>
        <w:rPr>
          <w:szCs w:val="28"/>
        </w:rPr>
      </w:pPr>
      <w:r w:rsidRPr="00F80BD2">
        <w:rPr>
          <w:szCs w:val="28"/>
        </w:rPr>
        <w:t>Административный регламент предоставления муниципальной услуги «Выдача разрешени</w:t>
      </w:r>
      <w:r>
        <w:rPr>
          <w:szCs w:val="28"/>
        </w:rPr>
        <w:t>я на производство земляных работ»</w:t>
      </w:r>
      <w:r w:rsidRPr="00F80BD2">
        <w:rPr>
          <w:szCs w:val="28"/>
        </w:rPr>
        <w:t xml:space="preserve"> (далее — административный регламент или муниципальная услуга)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6B7C7F" w:rsidRPr="008F0FAF" w:rsidRDefault="006B7C7F" w:rsidP="006B7C7F">
      <w:pPr>
        <w:pStyle w:val="a9"/>
        <w:numPr>
          <w:ilvl w:val="1"/>
          <w:numId w:val="2"/>
        </w:numPr>
        <w:spacing w:after="0"/>
        <w:ind w:left="0" w:firstLine="567"/>
        <w:jc w:val="both"/>
        <w:rPr>
          <w:szCs w:val="28"/>
        </w:rPr>
      </w:pPr>
      <w:r w:rsidRPr="00F80BD2">
        <w:rPr>
          <w:szCs w:val="28"/>
        </w:rPr>
        <w:t>Административный регламент устанавливает порядок и</w:t>
      </w:r>
      <w:r>
        <w:rPr>
          <w:szCs w:val="28"/>
        </w:rPr>
        <w:t xml:space="preserve"> стандарт </w:t>
      </w:r>
      <w:r w:rsidRPr="008F0FAF">
        <w:rPr>
          <w:szCs w:val="28"/>
        </w:rPr>
        <w:t>предоставления Администрацией Зерноградского городского поселения муниципальной услуги «Выдача разрешения на производство земляных работ» (далее - муниципальная услуга).</w:t>
      </w:r>
    </w:p>
    <w:p w:rsidR="006B7C7F" w:rsidRDefault="006B7C7F" w:rsidP="006B7C7F">
      <w:pPr>
        <w:pStyle w:val="a9"/>
        <w:numPr>
          <w:ilvl w:val="1"/>
          <w:numId w:val="2"/>
        </w:numPr>
        <w:spacing w:after="0"/>
        <w:ind w:left="0" w:firstLine="567"/>
        <w:jc w:val="both"/>
        <w:rPr>
          <w:szCs w:val="28"/>
        </w:rPr>
      </w:pPr>
      <w:r>
        <w:rPr>
          <w:szCs w:val="28"/>
        </w:rPr>
        <w:t>Потребителем муниципальной услуги является физическое или юридическое лицо (далее - заявитель), заинтересованное в оформлении разрешения, являющееся заказчиком работ при прокладке, ремонте сетей инженерно-технического обеспечения (</w:t>
      </w:r>
      <w:proofErr w:type="spellStart"/>
      <w:r>
        <w:rPr>
          <w:szCs w:val="28"/>
        </w:rPr>
        <w:t>водо</w:t>
      </w:r>
      <w:proofErr w:type="spellEnd"/>
      <w:r>
        <w:rPr>
          <w:szCs w:val="28"/>
        </w:rPr>
        <w:t xml:space="preserve">,- </w:t>
      </w:r>
      <w:proofErr w:type="spellStart"/>
      <w:r>
        <w:rPr>
          <w:szCs w:val="28"/>
        </w:rPr>
        <w:t>газо</w:t>
      </w:r>
      <w:proofErr w:type="spellEnd"/>
      <w:r>
        <w:rPr>
          <w:szCs w:val="28"/>
        </w:rPr>
        <w:t>,- тепло,- электроснабжения, канализации, связи и т.д.), ремонте дорог, благоустройстве территорий, не требующих разрешения на строительство.</w:t>
      </w:r>
    </w:p>
    <w:p w:rsidR="006B7C7F" w:rsidRDefault="006B7C7F" w:rsidP="006B7C7F">
      <w:pPr>
        <w:pStyle w:val="a9"/>
        <w:numPr>
          <w:ilvl w:val="1"/>
          <w:numId w:val="2"/>
        </w:numPr>
        <w:spacing w:after="0"/>
        <w:ind w:left="0" w:firstLine="567"/>
        <w:jc w:val="both"/>
        <w:rPr>
          <w:szCs w:val="28"/>
        </w:rPr>
      </w:pPr>
      <w:r w:rsidRPr="00F80BD2">
        <w:rPr>
          <w:szCs w:val="28"/>
        </w:rPr>
        <w:t xml:space="preserve">В случае заключения Соглашения о взаимодействии между муниципальным автономным учреждением Зерноградского района </w:t>
      </w:r>
      <w:r>
        <w:rPr>
          <w:szCs w:val="28"/>
        </w:rPr>
        <w:t>«</w:t>
      </w:r>
      <w:r w:rsidRPr="00F80BD2">
        <w:rPr>
          <w:szCs w:val="28"/>
        </w:rPr>
        <w:t>Многофункциональный центр предоставления государственных</w:t>
      </w:r>
      <w:r>
        <w:rPr>
          <w:szCs w:val="28"/>
        </w:rPr>
        <w:t xml:space="preserve"> </w:t>
      </w:r>
      <w:r w:rsidRPr="00F80BD2">
        <w:rPr>
          <w:szCs w:val="28"/>
        </w:rPr>
        <w:t>и муниципальных услуг</w:t>
      </w:r>
      <w:r>
        <w:rPr>
          <w:szCs w:val="28"/>
        </w:rPr>
        <w:t>»</w:t>
      </w:r>
      <w:r w:rsidRPr="00F80BD2">
        <w:rPr>
          <w:szCs w:val="28"/>
        </w:rPr>
        <w:t xml:space="preserve"> (далее - Многофункциональный центр) и Администрацией Зерноградского городского поселения муниципальная услуга предоставляется Многофункциональным центром.</w:t>
      </w:r>
    </w:p>
    <w:p w:rsidR="006B7C7F" w:rsidRDefault="006B7C7F" w:rsidP="006B7C7F">
      <w:pPr>
        <w:pStyle w:val="a9"/>
        <w:numPr>
          <w:ilvl w:val="1"/>
          <w:numId w:val="2"/>
        </w:numPr>
        <w:spacing w:after="0"/>
        <w:ind w:left="0" w:firstLine="567"/>
        <w:jc w:val="both"/>
        <w:rPr>
          <w:szCs w:val="28"/>
        </w:rPr>
      </w:pPr>
      <w:r w:rsidRPr="00F80BD2">
        <w:rPr>
          <w:szCs w:val="28"/>
        </w:rPr>
        <w:t xml:space="preserve">Разрешение на производство земляных работ </w:t>
      </w:r>
      <w:r>
        <w:rPr>
          <w:szCs w:val="28"/>
        </w:rPr>
        <w:t>дает</w:t>
      </w:r>
      <w:r w:rsidRPr="00F80BD2">
        <w:rPr>
          <w:szCs w:val="28"/>
        </w:rPr>
        <w:t xml:space="preserve"> право осуществлять производство земляных работ при прокладке, ремонте сетей инженерно-технического обеспечения (</w:t>
      </w:r>
      <w:proofErr w:type="spellStart"/>
      <w:r w:rsidRPr="00F80BD2">
        <w:rPr>
          <w:szCs w:val="28"/>
        </w:rPr>
        <w:t>водо</w:t>
      </w:r>
      <w:proofErr w:type="spellEnd"/>
      <w:r w:rsidRPr="00F80BD2">
        <w:rPr>
          <w:szCs w:val="28"/>
        </w:rPr>
        <w:t xml:space="preserve">,- </w:t>
      </w:r>
      <w:proofErr w:type="spellStart"/>
      <w:r w:rsidRPr="00F80BD2">
        <w:rPr>
          <w:szCs w:val="28"/>
        </w:rPr>
        <w:t>газо</w:t>
      </w:r>
      <w:proofErr w:type="spellEnd"/>
      <w:r w:rsidRPr="00F80BD2">
        <w:rPr>
          <w:szCs w:val="28"/>
        </w:rPr>
        <w:t>,- тепло,- электроснабжения, канализации, связи и т.д.), ремонте до</w:t>
      </w:r>
      <w:r>
        <w:rPr>
          <w:szCs w:val="28"/>
        </w:rPr>
        <w:t>рог, благоустройстве территорий.</w:t>
      </w:r>
      <w:r w:rsidRPr="00F80BD2">
        <w:rPr>
          <w:szCs w:val="28"/>
        </w:rPr>
        <w:t xml:space="preserve"> Форма </w:t>
      </w:r>
      <w:r>
        <w:rPr>
          <w:szCs w:val="28"/>
        </w:rPr>
        <w:t xml:space="preserve">Разрешения - </w:t>
      </w:r>
      <w:r w:rsidRPr="00F80BD2">
        <w:rPr>
          <w:szCs w:val="28"/>
        </w:rPr>
        <w:t>ордер</w:t>
      </w:r>
      <w:r>
        <w:rPr>
          <w:szCs w:val="28"/>
        </w:rPr>
        <w:t>а</w:t>
      </w:r>
      <w:r w:rsidRPr="00F80BD2">
        <w:rPr>
          <w:szCs w:val="28"/>
        </w:rPr>
        <w:t xml:space="preserve"> приведена в Приложении </w:t>
      </w:r>
      <w:r>
        <w:rPr>
          <w:szCs w:val="28"/>
        </w:rPr>
        <w:t>№ 3</w:t>
      </w:r>
      <w:r w:rsidRPr="00F80BD2">
        <w:rPr>
          <w:szCs w:val="28"/>
        </w:rPr>
        <w:t xml:space="preserve"> к настоящему Регламенту. </w:t>
      </w:r>
      <w:bookmarkStart w:id="1" w:name="sub_12"/>
      <w:bookmarkEnd w:id="1"/>
    </w:p>
    <w:p w:rsidR="006B7C7F" w:rsidRDefault="006B7C7F" w:rsidP="006B7C7F">
      <w:pPr>
        <w:widowControl w:val="0"/>
        <w:numPr>
          <w:ilvl w:val="1"/>
          <w:numId w:val="2"/>
        </w:numPr>
        <w:spacing w:line="100" w:lineRule="atLeast"/>
        <w:ind w:left="0" w:firstLine="567"/>
        <w:jc w:val="both"/>
        <w:rPr>
          <w:szCs w:val="28"/>
        </w:rPr>
      </w:pPr>
      <w:r>
        <w:rPr>
          <w:szCs w:val="28"/>
        </w:rPr>
        <w:t>Порядок информирования о предоставлении муниципальной услуги.</w:t>
      </w:r>
    </w:p>
    <w:p w:rsidR="006B7C7F" w:rsidRPr="00B464DF" w:rsidRDefault="006B7C7F" w:rsidP="006B7C7F">
      <w:pPr>
        <w:widowControl w:val="0"/>
        <w:numPr>
          <w:ilvl w:val="2"/>
          <w:numId w:val="2"/>
        </w:numPr>
        <w:spacing w:line="100" w:lineRule="atLeast"/>
        <w:ind w:left="0" w:firstLine="567"/>
        <w:jc w:val="both"/>
        <w:rPr>
          <w:szCs w:val="28"/>
        </w:rPr>
      </w:pPr>
      <w:r w:rsidRPr="00B464DF">
        <w:rPr>
          <w:szCs w:val="28"/>
        </w:rPr>
        <w:t>Сведения о месте нахождения, графике работы, почтовом адресе, номерах справочных телефонов, а также адресе электронной почты, предоставлении муниципальной услуги можно получить:</w:t>
      </w:r>
    </w:p>
    <w:p w:rsidR="006B7C7F" w:rsidRDefault="006B7C7F" w:rsidP="006B7C7F">
      <w:pPr>
        <w:widowControl w:val="0"/>
        <w:numPr>
          <w:ilvl w:val="0"/>
          <w:numId w:val="8"/>
        </w:numPr>
        <w:suppressAutoHyphens/>
        <w:spacing w:line="100" w:lineRule="atLeast"/>
        <w:ind w:left="851"/>
        <w:jc w:val="both"/>
        <w:rPr>
          <w:szCs w:val="28"/>
        </w:rPr>
      </w:pPr>
      <w:r>
        <w:rPr>
          <w:szCs w:val="28"/>
        </w:rPr>
        <w:t>в Администрации Зерноградского городского поселения;</w:t>
      </w:r>
    </w:p>
    <w:p w:rsidR="006B7C7F" w:rsidRDefault="006B7C7F" w:rsidP="006B7C7F">
      <w:pPr>
        <w:widowControl w:val="0"/>
        <w:numPr>
          <w:ilvl w:val="0"/>
          <w:numId w:val="8"/>
        </w:numPr>
        <w:suppressAutoHyphens/>
        <w:spacing w:line="100" w:lineRule="atLeast"/>
        <w:ind w:left="851"/>
        <w:jc w:val="both"/>
        <w:rPr>
          <w:szCs w:val="28"/>
        </w:rPr>
      </w:pPr>
      <w:r>
        <w:rPr>
          <w:szCs w:val="28"/>
        </w:rPr>
        <w:t>в Многофункциональном центре (при наличии соглашения о взаимодействии);</w:t>
      </w:r>
    </w:p>
    <w:p w:rsidR="006B7C7F" w:rsidRDefault="006B7C7F" w:rsidP="006B7C7F">
      <w:pPr>
        <w:widowControl w:val="0"/>
        <w:numPr>
          <w:ilvl w:val="0"/>
          <w:numId w:val="8"/>
        </w:numPr>
        <w:suppressAutoHyphens/>
        <w:spacing w:line="100" w:lineRule="atLeast"/>
        <w:ind w:left="851"/>
        <w:jc w:val="both"/>
        <w:rPr>
          <w:szCs w:val="28"/>
        </w:rPr>
      </w:pPr>
      <w:r>
        <w:rPr>
          <w:szCs w:val="28"/>
        </w:rPr>
        <w:lastRenderedPageBreak/>
        <w:t>по телефонам.</w:t>
      </w:r>
    </w:p>
    <w:p w:rsidR="006B7C7F" w:rsidRDefault="006B7C7F" w:rsidP="006B7C7F">
      <w:pPr>
        <w:widowControl w:val="0"/>
        <w:spacing w:line="100" w:lineRule="atLeast"/>
        <w:ind w:firstLine="567"/>
        <w:jc w:val="both"/>
        <w:rPr>
          <w:szCs w:val="28"/>
        </w:rPr>
      </w:pPr>
      <w:r>
        <w:rPr>
          <w:szCs w:val="28"/>
        </w:rPr>
        <w:t>Информация, предоставляемая заинтересованным лицам о муниципальной услуге, является открытой и общедоступной.</w:t>
      </w:r>
    </w:p>
    <w:p w:rsidR="006B7C7F" w:rsidRDefault="006B7C7F" w:rsidP="006B7C7F">
      <w:pPr>
        <w:widowControl w:val="0"/>
        <w:numPr>
          <w:ilvl w:val="2"/>
          <w:numId w:val="2"/>
        </w:numPr>
        <w:spacing w:line="100" w:lineRule="atLeast"/>
        <w:ind w:left="0" w:firstLine="567"/>
        <w:jc w:val="both"/>
        <w:rPr>
          <w:szCs w:val="28"/>
        </w:rPr>
      </w:pPr>
      <w:r>
        <w:rPr>
          <w:szCs w:val="28"/>
        </w:rPr>
        <w:t>Сведения об органах, предоставляющих данную муниципальную услугу:</w:t>
      </w:r>
    </w:p>
    <w:p w:rsidR="006B7C7F" w:rsidRDefault="006B7C7F" w:rsidP="006B7C7F">
      <w:pPr>
        <w:widowControl w:val="0"/>
        <w:numPr>
          <w:ilvl w:val="3"/>
          <w:numId w:val="2"/>
        </w:numPr>
        <w:ind w:left="0" w:firstLine="567"/>
        <w:jc w:val="both"/>
        <w:rPr>
          <w:color w:val="000000"/>
          <w:szCs w:val="28"/>
        </w:rPr>
      </w:pPr>
      <w:r>
        <w:rPr>
          <w:szCs w:val="28"/>
        </w:rPr>
        <w:t xml:space="preserve">Администрация Зерноградского городского поселения: </w:t>
      </w:r>
    </w:p>
    <w:p w:rsidR="006B7C7F" w:rsidRDefault="006B7C7F" w:rsidP="006B7C7F">
      <w:pPr>
        <w:pStyle w:val="12"/>
        <w:spacing w:before="0" w:after="0" w:line="240" w:lineRule="auto"/>
        <w:ind w:left="567"/>
        <w:jc w:val="both"/>
        <w:rPr>
          <w:sz w:val="28"/>
          <w:szCs w:val="28"/>
        </w:rPr>
      </w:pPr>
      <w:r>
        <w:rPr>
          <w:color w:val="000000"/>
          <w:sz w:val="28"/>
          <w:szCs w:val="28"/>
        </w:rPr>
        <w:t xml:space="preserve">Администрации Зерноградского городского поселения: 347740, Ростовская область, </w:t>
      </w:r>
      <w:proofErr w:type="gramStart"/>
      <w:r>
        <w:rPr>
          <w:color w:val="000000"/>
          <w:sz w:val="28"/>
          <w:szCs w:val="28"/>
        </w:rPr>
        <w:t>г</w:t>
      </w:r>
      <w:proofErr w:type="gramEnd"/>
      <w:r>
        <w:rPr>
          <w:color w:val="000000"/>
          <w:sz w:val="28"/>
          <w:szCs w:val="28"/>
        </w:rPr>
        <w:t xml:space="preserve">. Зерноград, ул. Мира, 16, </w:t>
      </w:r>
      <w:proofErr w:type="spellStart"/>
      <w:r>
        <w:rPr>
          <w:color w:val="000000"/>
          <w:sz w:val="28"/>
          <w:szCs w:val="28"/>
        </w:rPr>
        <w:t>каб</w:t>
      </w:r>
      <w:proofErr w:type="spellEnd"/>
      <w:r>
        <w:rPr>
          <w:color w:val="000000"/>
          <w:sz w:val="28"/>
          <w:szCs w:val="28"/>
        </w:rPr>
        <w:t>. 107</w:t>
      </w:r>
    </w:p>
    <w:p w:rsidR="006B7C7F" w:rsidRDefault="006B7C7F" w:rsidP="006B7C7F">
      <w:pPr>
        <w:pStyle w:val="12"/>
        <w:spacing w:before="0" w:after="0" w:line="240" w:lineRule="auto"/>
        <w:ind w:left="567"/>
        <w:jc w:val="both"/>
        <w:rPr>
          <w:sz w:val="28"/>
          <w:szCs w:val="28"/>
        </w:rPr>
      </w:pPr>
      <w:r>
        <w:rPr>
          <w:sz w:val="28"/>
          <w:szCs w:val="28"/>
        </w:rPr>
        <w:t>График работы Администрации Зерноградского городского поселения:</w:t>
      </w:r>
    </w:p>
    <w:p w:rsidR="006B7C7F" w:rsidRDefault="006B7C7F" w:rsidP="006B7C7F">
      <w:pPr>
        <w:pStyle w:val="12"/>
        <w:spacing w:before="0" w:after="0" w:line="240" w:lineRule="auto"/>
        <w:ind w:left="567"/>
        <w:jc w:val="both"/>
        <w:rPr>
          <w:sz w:val="28"/>
          <w:szCs w:val="28"/>
        </w:rPr>
      </w:pPr>
      <w:r>
        <w:rPr>
          <w:sz w:val="28"/>
          <w:szCs w:val="28"/>
        </w:rPr>
        <w:t>понедельник - пятница: с 8.00 до 17.00;</w:t>
      </w:r>
    </w:p>
    <w:p w:rsidR="006B7C7F" w:rsidRDefault="006B7C7F" w:rsidP="006B7C7F">
      <w:pPr>
        <w:pStyle w:val="12"/>
        <w:spacing w:before="0" w:after="0" w:line="240" w:lineRule="auto"/>
        <w:ind w:left="567"/>
        <w:jc w:val="both"/>
        <w:rPr>
          <w:sz w:val="28"/>
          <w:szCs w:val="28"/>
        </w:rPr>
      </w:pPr>
      <w:r>
        <w:rPr>
          <w:sz w:val="28"/>
          <w:szCs w:val="28"/>
        </w:rPr>
        <w:t>прием посетителей: вторник, четверг: с 8.00 до 12.00, с 13.00 до 17.00;</w:t>
      </w:r>
    </w:p>
    <w:p w:rsidR="006B7C7F" w:rsidRDefault="006B7C7F" w:rsidP="006B7C7F">
      <w:pPr>
        <w:pStyle w:val="12"/>
        <w:spacing w:before="0" w:after="0" w:line="240" w:lineRule="auto"/>
        <w:ind w:left="567"/>
        <w:jc w:val="both"/>
        <w:rPr>
          <w:sz w:val="28"/>
          <w:szCs w:val="28"/>
        </w:rPr>
      </w:pPr>
      <w:r>
        <w:rPr>
          <w:sz w:val="28"/>
          <w:szCs w:val="28"/>
        </w:rPr>
        <w:t>выходные дни: суббота, воскресенье.</w:t>
      </w:r>
    </w:p>
    <w:p w:rsidR="006B7C7F" w:rsidRDefault="006B7C7F" w:rsidP="006B7C7F">
      <w:pPr>
        <w:pStyle w:val="12"/>
        <w:spacing w:before="0" w:after="0" w:line="240" w:lineRule="auto"/>
        <w:ind w:left="567"/>
        <w:jc w:val="both"/>
        <w:rPr>
          <w:color w:val="000000"/>
          <w:sz w:val="28"/>
          <w:szCs w:val="28"/>
        </w:rPr>
      </w:pPr>
      <w:r>
        <w:rPr>
          <w:sz w:val="28"/>
          <w:szCs w:val="28"/>
        </w:rPr>
        <w:t>Телефон: 8 (86359) 42-5-90.</w:t>
      </w:r>
    </w:p>
    <w:p w:rsidR="006B7C7F" w:rsidRPr="004F5990" w:rsidRDefault="006B7C7F" w:rsidP="006B7C7F">
      <w:pPr>
        <w:pStyle w:val="12"/>
        <w:spacing w:before="0" w:after="0" w:line="240" w:lineRule="auto"/>
        <w:ind w:left="567"/>
        <w:jc w:val="both"/>
        <w:rPr>
          <w:sz w:val="28"/>
          <w:szCs w:val="28"/>
        </w:rPr>
      </w:pPr>
      <w:r>
        <w:rPr>
          <w:color w:val="000000"/>
          <w:sz w:val="28"/>
          <w:szCs w:val="28"/>
        </w:rPr>
        <w:t xml:space="preserve">Адрес электронной почты: </w:t>
      </w:r>
      <w:proofErr w:type="spellStart"/>
      <w:r w:rsidRPr="002D09EE">
        <w:rPr>
          <w:color w:val="000000"/>
          <w:sz w:val="28"/>
          <w:szCs w:val="28"/>
          <w:lang w:val="en-US"/>
        </w:rPr>
        <w:t>zernograd</w:t>
      </w:r>
      <w:proofErr w:type="spellEnd"/>
      <w:r w:rsidRPr="00550CDE">
        <w:rPr>
          <w:color w:val="000000"/>
          <w:sz w:val="28"/>
          <w:szCs w:val="28"/>
        </w:rPr>
        <w:t>.</w:t>
      </w:r>
      <w:proofErr w:type="spellStart"/>
      <w:r w:rsidRPr="002D09EE">
        <w:rPr>
          <w:color w:val="000000"/>
          <w:sz w:val="28"/>
          <w:szCs w:val="28"/>
          <w:lang w:val="en-US"/>
        </w:rPr>
        <w:t>poselenie</w:t>
      </w:r>
      <w:proofErr w:type="spellEnd"/>
      <w:r w:rsidRPr="00550CDE">
        <w:rPr>
          <w:color w:val="000000"/>
          <w:sz w:val="28"/>
          <w:szCs w:val="28"/>
        </w:rPr>
        <w:t>@</w:t>
      </w:r>
      <w:proofErr w:type="spellStart"/>
      <w:r w:rsidRPr="002D09EE">
        <w:rPr>
          <w:color w:val="000000"/>
          <w:sz w:val="28"/>
          <w:szCs w:val="28"/>
          <w:lang w:val="en-US"/>
        </w:rPr>
        <w:t>yandex</w:t>
      </w:r>
      <w:proofErr w:type="spellEnd"/>
      <w:r w:rsidRPr="00550CDE">
        <w:rPr>
          <w:color w:val="000000"/>
          <w:sz w:val="28"/>
          <w:szCs w:val="28"/>
        </w:rPr>
        <w:t>.</w:t>
      </w:r>
      <w:proofErr w:type="spellStart"/>
      <w:r w:rsidRPr="002D09EE">
        <w:rPr>
          <w:color w:val="000000"/>
          <w:sz w:val="28"/>
          <w:szCs w:val="28"/>
          <w:lang w:val="en-US"/>
        </w:rPr>
        <w:t>ru</w:t>
      </w:r>
      <w:proofErr w:type="spellEnd"/>
    </w:p>
    <w:p w:rsidR="006B7C7F" w:rsidRDefault="006B7C7F" w:rsidP="006B7C7F">
      <w:pPr>
        <w:widowControl w:val="0"/>
        <w:spacing w:line="100" w:lineRule="atLeast"/>
        <w:ind w:firstLine="567"/>
        <w:jc w:val="both"/>
        <w:rPr>
          <w:szCs w:val="28"/>
        </w:rPr>
      </w:pPr>
      <w:r>
        <w:rPr>
          <w:szCs w:val="28"/>
        </w:rPr>
        <w:t>Информация по процедурам предоставления муниципальной услуги размещается на официальном сайте Администрации Зерноградского городского поселения в сети Интернет, на сайте Многофункционального центра, на информационных стендах, расположенных в Администрации Зерноградского городского поселения и Многофункциональном центре.</w:t>
      </w:r>
    </w:p>
    <w:p w:rsidR="006B7C7F" w:rsidRDefault="006B7C7F" w:rsidP="006B7C7F">
      <w:pPr>
        <w:widowControl w:val="0"/>
        <w:spacing w:line="100" w:lineRule="atLeast"/>
        <w:ind w:firstLine="567"/>
        <w:jc w:val="both"/>
        <w:rPr>
          <w:szCs w:val="28"/>
        </w:rPr>
      </w:pPr>
      <w:r>
        <w:rPr>
          <w:szCs w:val="28"/>
        </w:rPr>
        <w:t>1.6.3. На сайтах, на информационных стендах размещается следующая информация:</w:t>
      </w:r>
    </w:p>
    <w:p w:rsidR="006B7C7F" w:rsidRDefault="006B7C7F" w:rsidP="006B7C7F">
      <w:pPr>
        <w:widowControl w:val="0"/>
        <w:numPr>
          <w:ilvl w:val="0"/>
          <w:numId w:val="3"/>
        </w:numPr>
        <w:suppressAutoHyphens/>
        <w:spacing w:line="100" w:lineRule="atLeast"/>
        <w:ind w:left="851"/>
        <w:jc w:val="both"/>
        <w:rPr>
          <w:szCs w:val="28"/>
        </w:rPr>
      </w:pPr>
      <w:r>
        <w:rPr>
          <w:szCs w:val="28"/>
        </w:rPr>
        <w:t>место нахождения исполнителя, график приема заявителей;</w:t>
      </w:r>
    </w:p>
    <w:p w:rsidR="006B7C7F" w:rsidRDefault="006B7C7F" w:rsidP="006B7C7F">
      <w:pPr>
        <w:widowControl w:val="0"/>
        <w:numPr>
          <w:ilvl w:val="0"/>
          <w:numId w:val="3"/>
        </w:numPr>
        <w:suppressAutoHyphens/>
        <w:spacing w:line="100" w:lineRule="atLeast"/>
        <w:ind w:left="851"/>
        <w:jc w:val="both"/>
        <w:rPr>
          <w:szCs w:val="28"/>
        </w:rPr>
      </w:pPr>
      <w:r>
        <w:rPr>
          <w:szCs w:val="28"/>
        </w:rPr>
        <w:t>номера телефонов для справок, адрес электронной почты;</w:t>
      </w:r>
    </w:p>
    <w:p w:rsidR="006B7C7F" w:rsidRDefault="006B7C7F" w:rsidP="006B7C7F">
      <w:pPr>
        <w:widowControl w:val="0"/>
        <w:numPr>
          <w:ilvl w:val="0"/>
          <w:numId w:val="3"/>
        </w:numPr>
        <w:suppressAutoHyphens/>
        <w:spacing w:line="100" w:lineRule="atLeast"/>
        <w:ind w:left="851"/>
        <w:jc w:val="both"/>
        <w:rPr>
          <w:szCs w:val="28"/>
        </w:rPr>
      </w:pPr>
      <w:r>
        <w:rPr>
          <w:szCs w:val="28"/>
        </w:rPr>
        <w:t>исчерпывающая информация о порядке предоставления муниципальной услуги, перечень документов, представляемых заявителями муниципальной услуги, и требования, предъявляемые к этим документам;</w:t>
      </w:r>
    </w:p>
    <w:p w:rsidR="006B7C7F" w:rsidRDefault="006B7C7F" w:rsidP="006B7C7F">
      <w:pPr>
        <w:widowControl w:val="0"/>
        <w:numPr>
          <w:ilvl w:val="0"/>
          <w:numId w:val="3"/>
        </w:numPr>
        <w:suppressAutoHyphens/>
        <w:spacing w:line="100" w:lineRule="atLeast"/>
        <w:ind w:left="851"/>
        <w:jc w:val="both"/>
        <w:rPr>
          <w:szCs w:val="28"/>
        </w:rPr>
      </w:pPr>
      <w:r>
        <w:rPr>
          <w:szCs w:val="28"/>
        </w:rPr>
        <w:t>порядок информирования о ходе предоставления муниципальной услуги;</w:t>
      </w:r>
    </w:p>
    <w:p w:rsidR="006B7C7F" w:rsidRDefault="006B7C7F" w:rsidP="006B7C7F">
      <w:pPr>
        <w:widowControl w:val="0"/>
        <w:numPr>
          <w:ilvl w:val="0"/>
          <w:numId w:val="3"/>
        </w:numPr>
        <w:suppressAutoHyphens/>
        <w:spacing w:line="100" w:lineRule="atLeast"/>
        <w:ind w:left="851"/>
        <w:jc w:val="both"/>
        <w:rPr>
          <w:szCs w:val="28"/>
        </w:rPr>
      </w:pPr>
      <w:r>
        <w:rPr>
          <w:szCs w:val="28"/>
        </w:rPr>
        <w:t>перечень оснований для отказа в предоставлении муниципальной услуги;</w:t>
      </w:r>
    </w:p>
    <w:p w:rsidR="006B7C7F" w:rsidRDefault="006B7C7F" w:rsidP="006B7C7F">
      <w:pPr>
        <w:widowControl w:val="0"/>
        <w:numPr>
          <w:ilvl w:val="0"/>
          <w:numId w:val="3"/>
        </w:numPr>
        <w:suppressAutoHyphens/>
        <w:spacing w:line="100" w:lineRule="atLeast"/>
        <w:ind w:left="851"/>
        <w:jc w:val="both"/>
        <w:rPr>
          <w:szCs w:val="28"/>
        </w:rPr>
      </w:pPr>
      <w:r>
        <w:rPr>
          <w:szCs w:val="28"/>
        </w:rPr>
        <w:t>порядок обжалования решения, действий или бездействия должностных лиц, исполняющих муниципальную услугу;</w:t>
      </w:r>
    </w:p>
    <w:p w:rsidR="006B7C7F" w:rsidRDefault="006B7C7F" w:rsidP="006B7C7F">
      <w:pPr>
        <w:widowControl w:val="0"/>
        <w:numPr>
          <w:ilvl w:val="0"/>
          <w:numId w:val="3"/>
        </w:numPr>
        <w:suppressAutoHyphens/>
        <w:spacing w:line="100" w:lineRule="atLeast"/>
        <w:ind w:left="851"/>
        <w:jc w:val="both"/>
        <w:rPr>
          <w:szCs w:val="28"/>
        </w:rPr>
      </w:pPr>
      <w:r>
        <w:rPr>
          <w:szCs w:val="28"/>
        </w:rPr>
        <w:t>бланки документов, а также образцы их заполнения.</w:t>
      </w:r>
    </w:p>
    <w:p w:rsidR="006B7C7F" w:rsidRDefault="006B7C7F" w:rsidP="006B7C7F">
      <w:pPr>
        <w:widowControl w:val="0"/>
        <w:spacing w:line="100" w:lineRule="atLeast"/>
        <w:ind w:firstLine="540"/>
        <w:jc w:val="both"/>
        <w:rPr>
          <w:szCs w:val="28"/>
        </w:rPr>
      </w:pPr>
      <w:r>
        <w:rPr>
          <w:szCs w:val="28"/>
        </w:rPr>
        <w:t>1.6.4. Консультации по порядку, срокам, процедурам предоставления муниципальной услуги осуществляются в форме:</w:t>
      </w:r>
    </w:p>
    <w:p w:rsidR="006B7C7F" w:rsidRDefault="006B7C7F" w:rsidP="006B7C7F">
      <w:pPr>
        <w:widowControl w:val="0"/>
        <w:numPr>
          <w:ilvl w:val="0"/>
          <w:numId w:val="5"/>
        </w:numPr>
        <w:suppressAutoHyphens/>
        <w:spacing w:line="100" w:lineRule="atLeast"/>
        <w:ind w:left="851" w:hanging="284"/>
        <w:jc w:val="both"/>
        <w:rPr>
          <w:szCs w:val="28"/>
        </w:rPr>
      </w:pPr>
      <w:r>
        <w:rPr>
          <w:szCs w:val="28"/>
        </w:rPr>
        <w:t>непосредственного обращения заявителей (при личном обращении либо по телефону) к Работникам, оказывающим муниципальную услугу;</w:t>
      </w:r>
    </w:p>
    <w:p w:rsidR="006B7C7F" w:rsidRDefault="006B7C7F" w:rsidP="006B7C7F">
      <w:pPr>
        <w:widowControl w:val="0"/>
        <w:numPr>
          <w:ilvl w:val="0"/>
          <w:numId w:val="5"/>
        </w:numPr>
        <w:suppressAutoHyphens/>
        <w:spacing w:line="100" w:lineRule="atLeast"/>
        <w:ind w:left="851" w:hanging="284"/>
        <w:jc w:val="both"/>
        <w:rPr>
          <w:szCs w:val="28"/>
        </w:rPr>
      </w:pPr>
      <w:r>
        <w:rPr>
          <w:szCs w:val="28"/>
        </w:rPr>
        <w:t>по почте;</w:t>
      </w:r>
    </w:p>
    <w:p w:rsidR="006B7C7F" w:rsidRDefault="006B7C7F" w:rsidP="006B7C7F">
      <w:pPr>
        <w:widowControl w:val="0"/>
        <w:numPr>
          <w:ilvl w:val="0"/>
          <w:numId w:val="5"/>
        </w:numPr>
        <w:suppressAutoHyphens/>
        <w:spacing w:line="100" w:lineRule="atLeast"/>
        <w:ind w:left="851" w:hanging="284"/>
        <w:jc w:val="both"/>
        <w:rPr>
          <w:szCs w:val="28"/>
        </w:rPr>
      </w:pPr>
      <w:r>
        <w:rPr>
          <w:szCs w:val="28"/>
        </w:rPr>
        <w:t>по электронной почте.</w:t>
      </w:r>
    </w:p>
    <w:p w:rsidR="006B7C7F" w:rsidRDefault="006B7C7F" w:rsidP="006B7C7F">
      <w:pPr>
        <w:widowControl w:val="0"/>
        <w:spacing w:line="100" w:lineRule="atLeast"/>
        <w:ind w:firstLine="540"/>
        <w:jc w:val="both"/>
        <w:rPr>
          <w:szCs w:val="28"/>
        </w:rPr>
      </w:pPr>
      <w:r>
        <w:rPr>
          <w:szCs w:val="28"/>
        </w:rPr>
        <w:t>1.6.5. Консультации предоставляются по следующим вопросам:</w:t>
      </w:r>
    </w:p>
    <w:p w:rsidR="006B7C7F" w:rsidRDefault="006B7C7F" w:rsidP="006B7C7F">
      <w:pPr>
        <w:widowControl w:val="0"/>
        <w:numPr>
          <w:ilvl w:val="0"/>
          <w:numId w:val="6"/>
        </w:numPr>
        <w:suppressAutoHyphens/>
        <w:spacing w:line="100" w:lineRule="atLeast"/>
        <w:ind w:left="993" w:hanging="425"/>
        <w:jc w:val="both"/>
        <w:rPr>
          <w:szCs w:val="28"/>
        </w:rPr>
      </w:pPr>
      <w:r>
        <w:rPr>
          <w:szCs w:val="28"/>
        </w:rPr>
        <w:t>перечень документов, необходимых для предоставления муниципальной услуги;</w:t>
      </w:r>
    </w:p>
    <w:p w:rsidR="006B7C7F" w:rsidRDefault="006B7C7F" w:rsidP="006B7C7F">
      <w:pPr>
        <w:widowControl w:val="0"/>
        <w:numPr>
          <w:ilvl w:val="0"/>
          <w:numId w:val="6"/>
        </w:numPr>
        <w:suppressAutoHyphens/>
        <w:spacing w:line="100" w:lineRule="atLeast"/>
        <w:ind w:left="993" w:hanging="425"/>
        <w:jc w:val="both"/>
        <w:rPr>
          <w:szCs w:val="28"/>
        </w:rPr>
      </w:pPr>
      <w:r>
        <w:rPr>
          <w:szCs w:val="28"/>
        </w:rPr>
        <w:t>время приема и выдачи документов;</w:t>
      </w:r>
    </w:p>
    <w:p w:rsidR="006B7C7F" w:rsidRDefault="006B7C7F" w:rsidP="006B7C7F">
      <w:pPr>
        <w:widowControl w:val="0"/>
        <w:numPr>
          <w:ilvl w:val="0"/>
          <w:numId w:val="6"/>
        </w:numPr>
        <w:suppressAutoHyphens/>
        <w:spacing w:line="100" w:lineRule="atLeast"/>
        <w:ind w:left="993" w:hanging="425"/>
        <w:jc w:val="both"/>
        <w:rPr>
          <w:szCs w:val="28"/>
        </w:rPr>
      </w:pPr>
      <w:r>
        <w:rPr>
          <w:szCs w:val="28"/>
        </w:rPr>
        <w:t>срок рассмотрения документов.</w:t>
      </w:r>
    </w:p>
    <w:p w:rsidR="006B7C7F" w:rsidRDefault="006B7C7F" w:rsidP="006B7C7F">
      <w:pPr>
        <w:widowControl w:val="0"/>
        <w:spacing w:line="100" w:lineRule="atLeast"/>
        <w:ind w:firstLine="540"/>
        <w:jc w:val="both"/>
        <w:rPr>
          <w:szCs w:val="28"/>
        </w:rPr>
      </w:pPr>
      <w:r>
        <w:rPr>
          <w:szCs w:val="28"/>
        </w:rPr>
        <w:t xml:space="preserve">Работник, уполномоченный оказывать муниципальную услугу, </w:t>
      </w:r>
      <w:r>
        <w:rPr>
          <w:szCs w:val="28"/>
        </w:rPr>
        <w:lastRenderedPageBreak/>
        <w:t>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Работников.</w:t>
      </w:r>
    </w:p>
    <w:p w:rsidR="006B7C7F" w:rsidRDefault="006B7C7F" w:rsidP="006B7C7F">
      <w:pPr>
        <w:widowControl w:val="0"/>
        <w:spacing w:line="100" w:lineRule="atLeast"/>
        <w:ind w:firstLine="540"/>
        <w:jc w:val="both"/>
        <w:rPr>
          <w:szCs w:val="28"/>
        </w:rPr>
      </w:pPr>
      <w:r>
        <w:rPr>
          <w:szCs w:val="28"/>
        </w:rPr>
        <w:t>Устное информирование каждого заявителя Работником не может превышать 15 минут.</w:t>
      </w:r>
    </w:p>
    <w:p w:rsidR="006B7C7F" w:rsidRDefault="006B7C7F" w:rsidP="006B7C7F">
      <w:pPr>
        <w:widowControl w:val="0"/>
        <w:spacing w:line="100" w:lineRule="atLeast"/>
        <w:ind w:firstLine="540"/>
        <w:jc w:val="both"/>
        <w:rPr>
          <w:szCs w:val="28"/>
        </w:rPr>
      </w:pPr>
      <w:r>
        <w:rPr>
          <w:szCs w:val="28"/>
        </w:rPr>
        <w:t>1.6.6. Порядок информирования по вопросам предоставления муниципальной услуги.</w:t>
      </w:r>
    </w:p>
    <w:p w:rsidR="006B7C7F" w:rsidRDefault="006B7C7F" w:rsidP="006B7C7F">
      <w:pPr>
        <w:widowControl w:val="0"/>
        <w:spacing w:line="100" w:lineRule="atLeast"/>
        <w:ind w:firstLine="540"/>
        <w:jc w:val="both"/>
        <w:rPr>
          <w:szCs w:val="28"/>
        </w:rPr>
      </w:pPr>
      <w:r>
        <w:rPr>
          <w:szCs w:val="28"/>
        </w:rPr>
        <w:t>1.6.6.1. Информирование по телефону и устные обращения.</w:t>
      </w:r>
    </w:p>
    <w:p w:rsidR="006B7C7F" w:rsidRDefault="006B7C7F" w:rsidP="006B7C7F">
      <w:pPr>
        <w:widowControl w:val="0"/>
        <w:spacing w:line="100" w:lineRule="atLeast"/>
        <w:ind w:firstLine="540"/>
        <w:jc w:val="both"/>
        <w:rPr>
          <w:szCs w:val="28"/>
        </w:rPr>
      </w:pPr>
      <w:r>
        <w:rPr>
          <w:szCs w:val="28"/>
        </w:rPr>
        <w:t>При ответах на телефонные звонки и устные обращения Работник Администрации Зерноградского городского поселения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осуществляющего консультирование по телефону.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консультации ответственный исполнитель, должен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6B7C7F" w:rsidRDefault="006B7C7F" w:rsidP="006B7C7F">
      <w:pPr>
        <w:ind w:firstLine="720"/>
        <w:jc w:val="both"/>
        <w:rPr>
          <w:szCs w:val="28"/>
        </w:rPr>
      </w:pPr>
      <w:r>
        <w:rPr>
          <w:szCs w:val="28"/>
        </w:rPr>
        <w:t>Если уполномоченный специалист администрации Зерноградского городского поселения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на имя главы а</w:t>
      </w:r>
      <w:r w:rsidRPr="009E3040">
        <w:rPr>
          <w:szCs w:val="28"/>
        </w:rPr>
        <w:t>дминистрации Зерноградского городского поселения</w:t>
      </w:r>
      <w:r>
        <w:rPr>
          <w:szCs w:val="28"/>
        </w:rPr>
        <w:t>, либо назначить другое время для получения информации.</w:t>
      </w:r>
    </w:p>
    <w:p w:rsidR="006B7C7F" w:rsidRDefault="006B7C7F" w:rsidP="006B7C7F">
      <w:pPr>
        <w:widowControl w:val="0"/>
        <w:spacing w:line="100" w:lineRule="atLeast"/>
        <w:ind w:firstLine="540"/>
        <w:jc w:val="both"/>
        <w:rPr>
          <w:szCs w:val="28"/>
        </w:rPr>
      </w:pPr>
      <w:r>
        <w:rPr>
          <w:szCs w:val="28"/>
        </w:rPr>
        <w:t>1.6.6.2. Письменное информирование.</w:t>
      </w:r>
    </w:p>
    <w:p w:rsidR="006B7C7F" w:rsidRDefault="006B7C7F" w:rsidP="006B7C7F">
      <w:pPr>
        <w:ind w:firstLine="720"/>
        <w:jc w:val="both"/>
        <w:rPr>
          <w:b/>
          <w:szCs w:val="28"/>
        </w:rPr>
      </w:pPr>
      <w:r>
        <w:rPr>
          <w:szCs w:val="28"/>
        </w:rPr>
        <w:t xml:space="preserve">1.6.6.2.1. </w:t>
      </w:r>
      <w:r w:rsidRPr="002E6934">
        <w:t xml:space="preserve">Рассмотрение письменных обращений заявителей по вопросам предоставления муниципальной услуги осуществляется в соответствии с частью 6 статьи 11.2 Федерального закона от 27.07.2012 </w:t>
      </w:r>
      <w:r>
        <w:t>№</w:t>
      </w:r>
      <w:r w:rsidRPr="002E6934">
        <w:t xml:space="preserve"> 210-ФЗ </w:t>
      </w:r>
      <w:r>
        <w:t>«</w:t>
      </w:r>
      <w:r w:rsidRPr="002E6934">
        <w:t>Об организации предоставления государ</w:t>
      </w:r>
      <w:r>
        <w:t xml:space="preserve">ственных и муниципальных услуг», </w:t>
      </w:r>
      <w:r>
        <w:rPr>
          <w:szCs w:val="28"/>
        </w:rPr>
        <w:t>о порядке ее предоставления рассматриваются с учетом времени подготовки ответа заявителю в срок, не превышающий 25 рабочих дней с момента получения обращения</w:t>
      </w:r>
      <w:proofErr w:type="gramStart"/>
      <w:r>
        <w:rPr>
          <w:szCs w:val="28"/>
        </w:rPr>
        <w:t>.</w:t>
      </w:r>
      <w:proofErr w:type="gramEnd"/>
      <w:r>
        <w:rPr>
          <w:szCs w:val="28"/>
        </w:rPr>
        <w:t xml:space="preserve"> </w:t>
      </w:r>
      <w:proofErr w:type="gramStart"/>
      <w:r>
        <w:rPr>
          <w:szCs w:val="28"/>
        </w:rPr>
        <w:t>в</w:t>
      </w:r>
      <w:proofErr w:type="gramEnd"/>
      <w:r>
        <w:rPr>
          <w:szCs w:val="28"/>
        </w:rPr>
        <w:t xml:space="preserve"> соответствии с требованиями, установленными Федеральным законом от 02.05.2006 г. № 59-ФЗ «О порядке рассмотрения обращений граждан Российской Федерации».</w:t>
      </w:r>
    </w:p>
    <w:p w:rsidR="006B7C7F" w:rsidRDefault="006B7C7F" w:rsidP="006B7C7F">
      <w:pPr>
        <w:widowControl w:val="0"/>
        <w:spacing w:line="100" w:lineRule="atLeast"/>
        <w:ind w:firstLine="540"/>
        <w:jc w:val="both"/>
        <w:rPr>
          <w:color w:val="000000"/>
          <w:szCs w:val="28"/>
        </w:rPr>
      </w:pPr>
      <w:r>
        <w:rPr>
          <w:szCs w:val="28"/>
        </w:rPr>
        <w:t>Датой поступления обращения является дата регистрации входящего сообщения.</w:t>
      </w:r>
    </w:p>
    <w:p w:rsidR="006B7C7F" w:rsidRDefault="006B7C7F" w:rsidP="006B7C7F">
      <w:pPr>
        <w:pStyle w:val="a9"/>
        <w:spacing w:after="0"/>
        <w:ind w:firstLine="709"/>
        <w:jc w:val="both"/>
        <w:rPr>
          <w:b/>
          <w:szCs w:val="28"/>
        </w:rPr>
      </w:pPr>
      <w:r>
        <w:rPr>
          <w:color w:val="000000"/>
          <w:szCs w:val="28"/>
        </w:rPr>
        <w:t xml:space="preserve">1.6.6.2.2. </w:t>
      </w:r>
      <w:proofErr w:type="gramStart"/>
      <w:r>
        <w:rPr>
          <w:color w:val="000000"/>
          <w:szCs w:val="28"/>
        </w:rPr>
        <w:t>Письменное информирование о порядке предоставления муниципальной услуги при обращении гражданина по электронной почте в Администрацию Зерноградского городского поселения осуществляется путем направления ответов по электронной почте</w:t>
      </w:r>
      <w:r>
        <w:rPr>
          <w:color w:val="FF0000"/>
          <w:szCs w:val="28"/>
        </w:rPr>
        <w:t xml:space="preserve"> </w:t>
      </w:r>
      <w:r>
        <w:rPr>
          <w:szCs w:val="28"/>
        </w:rPr>
        <w:t>на электронный адрес заинтересованного лица в срок, не превышающий 30 рабочих дней с момента поступления в соответствии с требованиями, установленными Федеральным законом от 02. 05. 2006 г. № 59-ФЗ «О порядке рассмотрения обращений граждан Российской Федерации».</w:t>
      </w:r>
      <w:proofErr w:type="gramEnd"/>
    </w:p>
    <w:p w:rsidR="006B7C7F" w:rsidRDefault="006B7C7F" w:rsidP="006B7C7F">
      <w:pPr>
        <w:widowControl w:val="0"/>
        <w:spacing w:line="100" w:lineRule="atLeast"/>
        <w:ind w:firstLine="540"/>
        <w:jc w:val="both"/>
        <w:rPr>
          <w:szCs w:val="28"/>
        </w:rPr>
      </w:pPr>
      <w:r>
        <w:rPr>
          <w:szCs w:val="28"/>
        </w:rPr>
        <w:lastRenderedPageBreak/>
        <w:t xml:space="preserve"> Поступивший письменный запрос заявителя о предоставлении муниципальной услуги регистрируются в течение одного дня с момента его поступления.</w:t>
      </w:r>
    </w:p>
    <w:p w:rsidR="006B7C7F" w:rsidRDefault="006B7C7F" w:rsidP="006B7C7F">
      <w:pPr>
        <w:widowControl w:val="0"/>
        <w:spacing w:line="100" w:lineRule="atLeast"/>
        <w:ind w:firstLine="540"/>
        <w:jc w:val="both"/>
        <w:rPr>
          <w:szCs w:val="28"/>
        </w:rPr>
      </w:pPr>
      <w:r>
        <w:rPr>
          <w:szCs w:val="28"/>
        </w:rPr>
        <w:t>Датой поступления обращения является дата регистрации входящего сообщения.</w:t>
      </w:r>
    </w:p>
    <w:p w:rsidR="006B7C7F" w:rsidRDefault="006B7C7F" w:rsidP="006B7C7F">
      <w:pPr>
        <w:widowControl w:val="0"/>
        <w:spacing w:line="100" w:lineRule="atLeast"/>
        <w:ind w:firstLine="540"/>
        <w:jc w:val="both"/>
        <w:rPr>
          <w:szCs w:val="28"/>
        </w:rPr>
      </w:pPr>
      <w:r>
        <w:rPr>
          <w:szCs w:val="28"/>
        </w:rPr>
        <w:t>Ответы на письменные обращения должны даваться в простой, четкой и понятной форме в письменном виде и должны содержать:</w:t>
      </w:r>
    </w:p>
    <w:p w:rsidR="006B7C7F" w:rsidRPr="006E2576" w:rsidRDefault="006B7C7F" w:rsidP="006B7C7F">
      <w:pPr>
        <w:widowControl w:val="0"/>
        <w:numPr>
          <w:ilvl w:val="0"/>
          <w:numId w:val="4"/>
        </w:numPr>
        <w:suppressAutoHyphens/>
        <w:spacing w:line="100" w:lineRule="atLeast"/>
        <w:ind w:left="1276"/>
        <w:jc w:val="both"/>
        <w:rPr>
          <w:szCs w:val="28"/>
        </w:rPr>
      </w:pPr>
      <w:r w:rsidRPr="006E2576">
        <w:rPr>
          <w:szCs w:val="28"/>
        </w:rPr>
        <w:t>ответы на поставленные вопросы;</w:t>
      </w:r>
    </w:p>
    <w:p w:rsidR="006B7C7F" w:rsidRPr="006E2576" w:rsidRDefault="006B7C7F" w:rsidP="006B7C7F">
      <w:pPr>
        <w:widowControl w:val="0"/>
        <w:numPr>
          <w:ilvl w:val="0"/>
          <w:numId w:val="4"/>
        </w:numPr>
        <w:suppressAutoHyphens/>
        <w:spacing w:line="100" w:lineRule="atLeast"/>
        <w:ind w:left="1276"/>
        <w:jc w:val="both"/>
        <w:rPr>
          <w:szCs w:val="28"/>
        </w:rPr>
      </w:pPr>
      <w:r w:rsidRPr="006E2576">
        <w:rPr>
          <w:szCs w:val="28"/>
        </w:rPr>
        <w:t>должность, фамилию и инициалы лица, подписавшего ответ;</w:t>
      </w:r>
    </w:p>
    <w:p w:rsidR="006B7C7F" w:rsidRDefault="006B7C7F" w:rsidP="006B7C7F">
      <w:pPr>
        <w:widowControl w:val="0"/>
        <w:numPr>
          <w:ilvl w:val="0"/>
          <w:numId w:val="4"/>
        </w:numPr>
        <w:suppressAutoHyphens/>
        <w:spacing w:line="100" w:lineRule="atLeast"/>
        <w:ind w:left="1276"/>
        <w:jc w:val="both"/>
        <w:rPr>
          <w:szCs w:val="28"/>
        </w:rPr>
      </w:pPr>
      <w:r w:rsidRPr="006E2576">
        <w:rPr>
          <w:szCs w:val="28"/>
        </w:rPr>
        <w:t>фамилию и инициалы исполнителя;</w:t>
      </w:r>
    </w:p>
    <w:p w:rsidR="006B7C7F" w:rsidRDefault="006B7C7F" w:rsidP="006B7C7F">
      <w:pPr>
        <w:widowControl w:val="0"/>
        <w:numPr>
          <w:ilvl w:val="0"/>
          <w:numId w:val="4"/>
        </w:numPr>
        <w:suppressAutoHyphens/>
        <w:spacing w:line="100" w:lineRule="atLeast"/>
        <w:ind w:left="1276"/>
        <w:jc w:val="both"/>
        <w:rPr>
          <w:szCs w:val="28"/>
        </w:rPr>
      </w:pPr>
      <w:r w:rsidRPr="006E2576">
        <w:rPr>
          <w:szCs w:val="28"/>
        </w:rPr>
        <w:t>номер телефона исполнителя.</w:t>
      </w:r>
    </w:p>
    <w:p w:rsidR="006B7C7F" w:rsidRDefault="006B7C7F" w:rsidP="006B7C7F">
      <w:pPr>
        <w:widowControl w:val="0"/>
        <w:suppressAutoHyphens/>
        <w:spacing w:line="100" w:lineRule="atLeast"/>
        <w:jc w:val="both"/>
        <w:rPr>
          <w:szCs w:val="28"/>
        </w:rPr>
      </w:pPr>
    </w:p>
    <w:p w:rsidR="006B7C7F" w:rsidRDefault="006B7C7F" w:rsidP="006B7C7F">
      <w:pPr>
        <w:pStyle w:val="a9"/>
        <w:spacing w:after="0"/>
        <w:jc w:val="center"/>
        <w:rPr>
          <w:b/>
          <w:szCs w:val="28"/>
        </w:rPr>
      </w:pPr>
      <w:r>
        <w:rPr>
          <w:b/>
          <w:szCs w:val="28"/>
        </w:rPr>
        <w:t xml:space="preserve">II. Стандарт предоставления муниципальной услуги </w:t>
      </w:r>
    </w:p>
    <w:p w:rsidR="006B7C7F" w:rsidRDefault="006B7C7F" w:rsidP="006B7C7F">
      <w:pPr>
        <w:pStyle w:val="a9"/>
        <w:spacing w:after="0"/>
        <w:ind w:firstLine="709"/>
        <w:jc w:val="both"/>
        <w:rPr>
          <w:b/>
          <w:szCs w:val="28"/>
        </w:rPr>
      </w:pPr>
    </w:p>
    <w:p w:rsidR="006B7C7F" w:rsidRDefault="006B7C7F" w:rsidP="006B7C7F">
      <w:pPr>
        <w:pStyle w:val="a9"/>
        <w:numPr>
          <w:ilvl w:val="1"/>
          <w:numId w:val="7"/>
        </w:numPr>
        <w:spacing w:after="0"/>
        <w:ind w:left="0" w:firstLine="567"/>
        <w:jc w:val="both"/>
        <w:rPr>
          <w:szCs w:val="28"/>
        </w:rPr>
      </w:pPr>
      <w:r>
        <w:rPr>
          <w:szCs w:val="28"/>
        </w:rPr>
        <w:t xml:space="preserve">Наименование муниципальной услуги – выдача разрешений на производство земляных работ на территории Зерноградского городского поселения (далее — выдача Разрешения). </w:t>
      </w:r>
    </w:p>
    <w:p w:rsidR="006B7C7F" w:rsidRDefault="006B7C7F" w:rsidP="006B7C7F">
      <w:pPr>
        <w:pStyle w:val="a9"/>
        <w:spacing w:after="0"/>
        <w:ind w:firstLine="567"/>
        <w:jc w:val="both"/>
        <w:rPr>
          <w:szCs w:val="28"/>
        </w:rPr>
      </w:pPr>
      <w:r>
        <w:rPr>
          <w:szCs w:val="28"/>
        </w:rPr>
        <w:t>Муниципальная услуга предоставляется в соответствии с «</w:t>
      </w:r>
      <w:r>
        <w:rPr>
          <w:color w:val="000000"/>
          <w:szCs w:val="28"/>
        </w:rPr>
        <w:t>Правилами благоустройства, обеспечения чистоты и санитарного порядка в Зерноградском городском поселении», принятых Решением Собрания депутатов Зерноградского городского поселения</w:t>
      </w:r>
      <w:proofErr w:type="gramStart"/>
      <w:r>
        <w:rPr>
          <w:color w:val="000000"/>
          <w:szCs w:val="28"/>
        </w:rPr>
        <w:t>..</w:t>
      </w:r>
      <w:r>
        <w:rPr>
          <w:szCs w:val="28"/>
        </w:rPr>
        <w:t xml:space="preserve"> </w:t>
      </w:r>
      <w:proofErr w:type="gramEnd"/>
    </w:p>
    <w:p w:rsidR="006B7C7F" w:rsidRPr="00390A4B" w:rsidRDefault="006B7C7F" w:rsidP="006B7C7F">
      <w:pPr>
        <w:pStyle w:val="a9"/>
        <w:numPr>
          <w:ilvl w:val="1"/>
          <w:numId w:val="7"/>
        </w:numPr>
        <w:spacing w:after="0"/>
        <w:ind w:left="0" w:firstLine="567"/>
        <w:jc w:val="both"/>
        <w:rPr>
          <w:szCs w:val="28"/>
        </w:rPr>
      </w:pPr>
      <w:r w:rsidRPr="00390A4B">
        <w:rPr>
          <w:szCs w:val="28"/>
        </w:rPr>
        <w:t xml:space="preserve">Муниципальную услугу </w:t>
      </w:r>
      <w:r w:rsidRPr="00390A4B">
        <w:rPr>
          <w:b/>
          <w:bCs/>
          <w:szCs w:val="28"/>
        </w:rPr>
        <w:t>«</w:t>
      </w:r>
      <w:r w:rsidRPr="00390A4B">
        <w:rPr>
          <w:szCs w:val="28"/>
        </w:rPr>
        <w:t>Выдача разрешения на производство земляных рабо</w:t>
      </w:r>
      <w:r>
        <w:rPr>
          <w:szCs w:val="28"/>
        </w:rPr>
        <w:t>т на территории Зерноградского городского поселения</w:t>
      </w:r>
      <w:r w:rsidRPr="00390A4B">
        <w:rPr>
          <w:b/>
          <w:bCs/>
          <w:szCs w:val="28"/>
        </w:rPr>
        <w:t xml:space="preserve">» </w:t>
      </w:r>
      <w:r w:rsidRPr="00390A4B">
        <w:rPr>
          <w:szCs w:val="28"/>
        </w:rPr>
        <w:t>предоставляет Администрации Зерноградского городского поселения</w:t>
      </w:r>
      <w:r>
        <w:rPr>
          <w:szCs w:val="28"/>
        </w:rPr>
        <w:t xml:space="preserve"> (далее – администрация)</w:t>
      </w:r>
      <w:r w:rsidRPr="00390A4B">
        <w:rPr>
          <w:szCs w:val="28"/>
        </w:rPr>
        <w:t>;</w:t>
      </w:r>
    </w:p>
    <w:p w:rsidR="006B7C7F" w:rsidRDefault="006B7C7F" w:rsidP="006B7C7F">
      <w:pPr>
        <w:ind w:firstLine="567"/>
        <w:jc w:val="both"/>
        <w:rPr>
          <w:szCs w:val="28"/>
        </w:rPr>
      </w:pPr>
      <w:r>
        <w:rPr>
          <w:szCs w:val="28"/>
        </w:rPr>
        <w:t>2.3. Результатом предоставления муниципальной услуги является:</w:t>
      </w:r>
    </w:p>
    <w:p w:rsidR="006B7C7F" w:rsidRDefault="006B7C7F" w:rsidP="006B7C7F">
      <w:pPr>
        <w:numPr>
          <w:ilvl w:val="0"/>
          <w:numId w:val="33"/>
        </w:numPr>
        <w:jc w:val="both"/>
        <w:rPr>
          <w:szCs w:val="28"/>
        </w:rPr>
      </w:pPr>
      <w:bookmarkStart w:id="2" w:name="sub_23"/>
      <w:bookmarkEnd w:id="2"/>
      <w:r>
        <w:rPr>
          <w:szCs w:val="28"/>
        </w:rPr>
        <w:t xml:space="preserve">выдача Разрешения (Приложение к административному регламенту № 3) либо выдача (направление) мотивированного решения об отказе в выдаче </w:t>
      </w:r>
      <w:bookmarkStart w:id="3" w:name="sub_24"/>
      <w:r>
        <w:rPr>
          <w:szCs w:val="28"/>
        </w:rPr>
        <w:t>Разрешения (Приложение к административному регламенту № 5);</w:t>
      </w:r>
    </w:p>
    <w:p w:rsidR="006B7C7F" w:rsidRDefault="006B7C7F" w:rsidP="006B7C7F">
      <w:pPr>
        <w:numPr>
          <w:ilvl w:val="0"/>
          <w:numId w:val="33"/>
        </w:numPr>
        <w:rPr>
          <w:color w:val="000000"/>
          <w:szCs w:val="28"/>
        </w:rPr>
      </w:pPr>
      <w:r>
        <w:rPr>
          <w:color w:val="000000"/>
          <w:szCs w:val="28"/>
        </w:rPr>
        <w:t>выдача Р</w:t>
      </w:r>
      <w:r>
        <w:rPr>
          <w:szCs w:val="28"/>
        </w:rPr>
        <w:t>азрешения</w:t>
      </w:r>
      <w:r>
        <w:rPr>
          <w:color w:val="000000"/>
          <w:szCs w:val="28"/>
        </w:rPr>
        <w:t xml:space="preserve"> в случае ликвидации аварийных ситуаций;</w:t>
      </w:r>
    </w:p>
    <w:p w:rsidR="006B7C7F" w:rsidRDefault="006B7C7F" w:rsidP="006B7C7F">
      <w:pPr>
        <w:numPr>
          <w:ilvl w:val="0"/>
          <w:numId w:val="33"/>
        </w:numPr>
        <w:rPr>
          <w:color w:val="000000"/>
          <w:szCs w:val="28"/>
        </w:rPr>
      </w:pPr>
      <w:r>
        <w:rPr>
          <w:color w:val="000000"/>
          <w:szCs w:val="28"/>
        </w:rPr>
        <w:t>Продление Р</w:t>
      </w:r>
      <w:r>
        <w:rPr>
          <w:szCs w:val="28"/>
        </w:rPr>
        <w:t>азрешения;</w:t>
      </w:r>
    </w:p>
    <w:p w:rsidR="006B7C7F" w:rsidRDefault="006B7C7F" w:rsidP="006B7C7F">
      <w:pPr>
        <w:numPr>
          <w:ilvl w:val="0"/>
          <w:numId w:val="33"/>
        </w:numPr>
        <w:rPr>
          <w:color w:val="000000"/>
          <w:szCs w:val="28"/>
        </w:rPr>
      </w:pPr>
      <w:r>
        <w:rPr>
          <w:color w:val="000000"/>
          <w:szCs w:val="28"/>
        </w:rPr>
        <w:t>Приостановление действия Р</w:t>
      </w:r>
      <w:r>
        <w:rPr>
          <w:szCs w:val="28"/>
        </w:rPr>
        <w:t>азрешения;</w:t>
      </w:r>
    </w:p>
    <w:p w:rsidR="006B7C7F" w:rsidRDefault="006B7C7F" w:rsidP="006B7C7F">
      <w:pPr>
        <w:numPr>
          <w:ilvl w:val="0"/>
          <w:numId w:val="33"/>
        </w:numPr>
        <w:jc w:val="both"/>
        <w:rPr>
          <w:szCs w:val="28"/>
        </w:rPr>
      </w:pPr>
      <w:r>
        <w:rPr>
          <w:color w:val="000000"/>
          <w:szCs w:val="28"/>
        </w:rPr>
        <w:t>Закрытие Р</w:t>
      </w:r>
      <w:r>
        <w:rPr>
          <w:szCs w:val="28"/>
        </w:rPr>
        <w:t>азрешения</w:t>
      </w:r>
      <w:r>
        <w:rPr>
          <w:color w:val="000000"/>
          <w:szCs w:val="28"/>
        </w:rPr>
        <w:t>.</w:t>
      </w:r>
    </w:p>
    <w:p w:rsidR="006B7C7F" w:rsidRPr="001F08C9" w:rsidRDefault="006B7C7F" w:rsidP="006B7C7F">
      <w:pPr>
        <w:ind w:firstLine="567"/>
        <w:jc w:val="both"/>
        <w:rPr>
          <w:szCs w:val="28"/>
        </w:rPr>
      </w:pPr>
      <w:r w:rsidRPr="001F08C9">
        <w:rPr>
          <w:szCs w:val="28"/>
        </w:rPr>
        <w:t>2.4. Сроки предоставления муниципальной услуги.</w:t>
      </w:r>
    </w:p>
    <w:bookmarkEnd w:id="3"/>
    <w:p w:rsidR="006B7C7F" w:rsidRDefault="006B7C7F" w:rsidP="006B7C7F">
      <w:pPr>
        <w:ind w:firstLine="567"/>
        <w:jc w:val="both"/>
      </w:pPr>
      <w:r>
        <w:rPr>
          <w:szCs w:val="28"/>
        </w:rPr>
        <w:t>2.4.1. Максимальный срок предоставления муниципальной услуги по выдаче Разрешения составляет 4 рабочих дня.</w:t>
      </w:r>
    </w:p>
    <w:p w:rsidR="006B7C7F" w:rsidRPr="00A1500F" w:rsidRDefault="006B7C7F" w:rsidP="006B7C7F">
      <w:pPr>
        <w:numPr>
          <w:ilvl w:val="3"/>
          <w:numId w:val="10"/>
        </w:numPr>
        <w:ind w:left="0" w:firstLine="567"/>
        <w:jc w:val="both"/>
        <w:rPr>
          <w:szCs w:val="28"/>
        </w:rPr>
      </w:pPr>
      <w:bookmarkStart w:id="4" w:name="sub_241"/>
      <w:bookmarkEnd w:id="4"/>
      <w:r>
        <w:rPr>
          <w:szCs w:val="28"/>
        </w:rPr>
        <w:t xml:space="preserve">Максимальные сроки прохождения отдельных административных </w:t>
      </w:r>
      <w:r w:rsidRPr="00A1500F">
        <w:rPr>
          <w:szCs w:val="28"/>
        </w:rPr>
        <w:t>процедур:</w:t>
      </w:r>
    </w:p>
    <w:p w:rsidR="006B7C7F" w:rsidRDefault="006B7C7F" w:rsidP="006B7C7F">
      <w:pPr>
        <w:numPr>
          <w:ilvl w:val="3"/>
          <w:numId w:val="10"/>
        </w:numPr>
        <w:ind w:left="0" w:firstLine="567"/>
        <w:jc w:val="both"/>
      </w:pPr>
      <w:r>
        <w:rPr>
          <w:szCs w:val="28"/>
        </w:rPr>
        <w:t xml:space="preserve"> Прием, первичная проверка и регистрация заявления и приложенных к </w:t>
      </w:r>
      <w:r w:rsidRPr="00087405">
        <w:rPr>
          <w:szCs w:val="28"/>
        </w:rPr>
        <w:t>нему документов – 1 рабочий день;</w:t>
      </w:r>
    </w:p>
    <w:p w:rsidR="006B7C7F" w:rsidRDefault="006B7C7F" w:rsidP="006B7C7F">
      <w:pPr>
        <w:numPr>
          <w:ilvl w:val="3"/>
          <w:numId w:val="10"/>
        </w:numPr>
        <w:ind w:left="0" w:firstLine="567"/>
        <w:jc w:val="both"/>
      </w:pPr>
      <w:r>
        <w:rPr>
          <w:szCs w:val="28"/>
        </w:rPr>
        <w:t xml:space="preserve"> Р</w:t>
      </w:r>
      <w:r w:rsidRPr="00A1500F">
        <w:rPr>
          <w:szCs w:val="28"/>
        </w:rPr>
        <w:t>ассмотрение и проверка заявления и приложенных к нему</w:t>
      </w:r>
      <w:r>
        <w:rPr>
          <w:szCs w:val="28"/>
        </w:rPr>
        <w:t xml:space="preserve"> </w:t>
      </w:r>
      <w:r w:rsidRPr="00A1500F">
        <w:rPr>
          <w:szCs w:val="28"/>
        </w:rPr>
        <w:t>документов и принятие уполномоченным работником решения по результатам рассмотрения и проверки заявления и приложенных к нему документов - 2 рабочих дня;</w:t>
      </w:r>
    </w:p>
    <w:p w:rsidR="006B7C7F" w:rsidRDefault="006B7C7F" w:rsidP="006B7C7F">
      <w:pPr>
        <w:numPr>
          <w:ilvl w:val="3"/>
          <w:numId w:val="10"/>
        </w:numPr>
        <w:ind w:left="0" w:firstLine="567"/>
        <w:jc w:val="both"/>
      </w:pPr>
      <w:r>
        <w:rPr>
          <w:szCs w:val="28"/>
        </w:rPr>
        <w:lastRenderedPageBreak/>
        <w:t xml:space="preserve"> В</w:t>
      </w:r>
      <w:r w:rsidRPr="00746277">
        <w:rPr>
          <w:szCs w:val="28"/>
        </w:rPr>
        <w:t xml:space="preserve">ыдача </w:t>
      </w:r>
      <w:r>
        <w:rPr>
          <w:szCs w:val="28"/>
        </w:rPr>
        <w:t>Разрешения</w:t>
      </w:r>
      <w:r w:rsidRPr="00746277">
        <w:rPr>
          <w:szCs w:val="28"/>
        </w:rPr>
        <w:t xml:space="preserve"> либо выдач</w:t>
      </w:r>
      <w:r>
        <w:rPr>
          <w:szCs w:val="28"/>
        </w:rPr>
        <w:t>а</w:t>
      </w:r>
      <w:r>
        <w:t xml:space="preserve"> </w:t>
      </w:r>
      <w:r w:rsidRPr="00A1500F">
        <w:rPr>
          <w:szCs w:val="28"/>
        </w:rPr>
        <w:t xml:space="preserve">мотивированного решения об отказе в выдаче </w:t>
      </w:r>
      <w:r>
        <w:rPr>
          <w:szCs w:val="28"/>
        </w:rPr>
        <w:t>Р</w:t>
      </w:r>
      <w:r w:rsidRPr="00A1500F">
        <w:rPr>
          <w:szCs w:val="28"/>
        </w:rPr>
        <w:t>азрешения - 1 рабочий день.</w:t>
      </w:r>
    </w:p>
    <w:p w:rsidR="006B7C7F" w:rsidRDefault="006B7C7F" w:rsidP="006B7C7F">
      <w:pPr>
        <w:pStyle w:val="a9"/>
        <w:spacing w:after="0"/>
        <w:ind w:firstLine="567"/>
        <w:jc w:val="both"/>
        <w:rPr>
          <w:szCs w:val="28"/>
        </w:rPr>
      </w:pPr>
      <w:r w:rsidRPr="001F08C9">
        <w:rPr>
          <w:szCs w:val="28"/>
        </w:rPr>
        <w:t xml:space="preserve">2.5. </w:t>
      </w:r>
      <w:r w:rsidRPr="00E01E28">
        <w:rPr>
          <w:szCs w:val="28"/>
        </w:rPr>
        <w:t>Перечень нормативных правовых актов, регулирующих отношения, возникающие в связи с предоставлением муниципальной услуги</w:t>
      </w:r>
      <w:r>
        <w:rPr>
          <w:szCs w:val="28"/>
        </w:rPr>
        <w:t>:</w:t>
      </w:r>
    </w:p>
    <w:p w:rsidR="006B7C7F" w:rsidRDefault="006B7C7F" w:rsidP="006B7C7F">
      <w:pPr>
        <w:pStyle w:val="a9"/>
        <w:numPr>
          <w:ilvl w:val="0"/>
          <w:numId w:val="28"/>
        </w:numPr>
        <w:spacing w:after="0"/>
        <w:jc w:val="both"/>
      </w:pPr>
      <w:r>
        <w:rPr>
          <w:szCs w:val="28"/>
        </w:rPr>
        <w:t>Федеральный закон № 131-ФЗ «Об общих принципах организации местного самоуправления в Российской Федерации» от 06.10.2003 года;</w:t>
      </w:r>
    </w:p>
    <w:p w:rsidR="006B7C7F" w:rsidRDefault="006B7C7F" w:rsidP="006B7C7F">
      <w:pPr>
        <w:numPr>
          <w:ilvl w:val="0"/>
          <w:numId w:val="28"/>
        </w:numPr>
        <w:tabs>
          <w:tab w:val="left" w:pos="567"/>
        </w:tabs>
        <w:jc w:val="both"/>
        <w:rPr>
          <w:szCs w:val="28"/>
        </w:rPr>
      </w:pPr>
      <w:r>
        <w:rPr>
          <w:szCs w:val="28"/>
        </w:rPr>
        <w:t>Федеральным законом от 27.07.2010 № 210-ФЗ «Об организации предоставления государственных и муниципальных услуг»;</w:t>
      </w:r>
    </w:p>
    <w:p w:rsidR="006B7C7F" w:rsidRDefault="006B7C7F" w:rsidP="006B7C7F">
      <w:pPr>
        <w:numPr>
          <w:ilvl w:val="0"/>
          <w:numId w:val="28"/>
        </w:numPr>
        <w:tabs>
          <w:tab w:val="left" w:pos="567"/>
        </w:tabs>
        <w:jc w:val="both"/>
      </w:pPr>
      <w:r>
        <w:rPr>
          <w:color w:val="000000"/>
          <w:szCs w:val="28"/>
        </w:rPr>
        <w:t>Решением Собрания депутатов Зерноградского городского поселения от 02.11.2017г. № 59 «Об утверждении «Правил благоустройства, обеспечения чистоты и санитарного порядка в Зерноградском городском поселении»</w:t>
      </w:r>
      <w:r>
        <w:rPr>
          <w:szCs w:val="28"/>
        </w:rPr>
        <w:t>;</w:t>
      </w:r>
    </w:p>
    <w:p w:rsidR="006B7C7F" w:rsidRDefault="006B7C7F" w:rsidP="006B7C7F">
      <w:pPr>
        <w:numPr>
          <w:ilvl w:val="0"/>
          <w:numId w:val="28"/>
        </w:numPr>
        <w:tabs>
          <w:tab w:val="left" w:pos="567"/>
        </w:tabs>
        <w:jc w:val="both"/>
        <w:rPr>
          <w:szCs w:val="28"/>
        </w:rPr>
      </w:pPr>
      <w:r>
        <w:rPr>
          <w:szCs w:val="28"/>
        </w:rPr>
        <w:t>Федеральным законом № 152-ФЗ от 27.07.2006 года «О персональных данных»;</w:t>
      </w:r>
    </w:p>
    <w:p w:rsidR="006B7C7F" w:rsidRDefault="006B7C7F" w:rsidP="006B7C7F">
      <w:pPr>
        <w:numPr>
          <w:ilvl w:val="0"/>
          <w:numId w:val="28"/>
        </w:numPr>
        <w:tabs>
          <w:tab w:val="left" w:pos="567"/>
        </w:tabs>
        <w:jc w:val="both"/>
        <w:rPr>
          <w:szCs w:val="28"/>
        </w:rPr>
      </w:pPr>
      <w:r>
        <w:rPr>
          <w:szCs w:val="28"/>
        </w:rPr>
        <w:t>Федеральный закон от 19.07.2018 № 204-ФЗ «О внесении изменений в Федеральный закон «Об организации предоставления государственных и муниципальных услуг.</w:t>
      </w:r>
    </w:p>
    <w:p w:rsidR="006B7C7F" w:rsidRDefault="006B7C7F" w:rsidP="006B7C7F">
      <w:pPr>
        <w:numPr>
          <w:ilvl w:val="0"/>
          <w:numId w:val="28"/>
        </w:numPr>
        <w:tabs>
          <w:tab w:val="left" w:pos="567"/>
        </w:tabs>
        <w:jc w:val="both"/>
        <w:rPr>
          <w:szCs w:val="28"/>
        </w:rPr>
      </w:pPr>
      <w:r>
        <w:rPr>
          <w:szCs w:val="28"/>
        </w:rPr>
        <w:t>Уставом Зерноградского городского поселения.</w:t>
      </w:r>
    </w:p>
    <w:p w:rsidR="006B7C7F" w:rsidRPr="00230EB7" w:rsidRDefault="006B7C7F" w:rsidP="006B7C7F">
      <w:pPr>
        <w:pStyle w:val="a9"/>
        <w:spacing w:after="0"/>
        <w:ind w:firstLine="709"/>
        <w:jc w:val="both"/>
        <w:rPr>
          <w:szCs w:val="28"/>
        </w:rPr>
      </w:pPr>
      <w:r>
        <w:rPr>
          <w:szCs w:val="28"/>
        </w:rPr>
        <w:t>2.6. Исчерпывающий п</w:t>
      </w:r>
      <w:r w:rsidRPr="00230EB7">
        <w:rPr>
          <w:szCs w:val="28"/>
        </w:rPr>
        <w:t>еречень документов, необходимых для предоставления муниципальной услуги</w:t>
      </w:r>
      <w:r>
        <w:rPr>
          <w:szCs w:val="28"/>
        </w:rPr>
        <w:t>:</w:t>
      </w:r>
    </w:p>
    <w:p w:rsidR="006B7C7F" w:rsidRDefault="006B7C7F" w:rsidP="006B7C7F">
      <w:pPr>
        <w:ind w:firstLine="720"/>
        <w:jc w:val="both"/>
        <w:rPr>
          <w:szCs w:val="28"/>
        </w:rPr>
      </w:pPr>
      <w:r>
        <w:rPr>
          <w:szCs w:val="28"/>
        </w:rPr>
        <w:t xml:space="preserve">2.6.1. Для получения муниципальной услуги </w:t>
      </w:r>
      <w:bookmarkStart w:id="5" w:name="sub_271"/>
      <w:r>
        <w:rPr>
          <w:szCs w:val="28"/>
        </w:rPr>
        <w:t xml:space="preserve">«Выдача разрешения на производство земляных работ» заявитель подает в Администрацию Зерноградского городского поселения заявление о выдаче разрешения (приложение № 1 к Административному регламенту). </w:t>
      </w:r>
    </w:p>
    <w:p w:rsidR="006B7C7F" w:rsidRPr="00A51428" w:rsidRDefault="006B7C7F" w:rsidP="006B7C7F">
      <w:pPr>
        <w:ind w:firstLine="720"/>
        <w:jc w:val="both"/>
      </w:pPr>
      <w:r>
        <w:rPr>
          <w:szCs w:val="28"/>
        </w:rPr>
        <w:t>К указанному заявлению прилагаются следующие документы</w:t>
      </w:r>
      <w:bookmarkEnd w:id="5"/>
      <w:r>
        <w:rPr>
          <w:szCs w:val="28"/>
        </w:rPr>
        <w:t>, необходимые для предоставления муниципальной услуги при прокладке, перекладке и ремонте инженерных коммуникаций, подземных сооружений, а также благоустройстве, установке временных сооружений:</w:t>
      </w:r>
    </w:p>
    <w:p w:rsidR="006B7C7F" w:rsidRDefault="006B7C7F" w:rsidP="006B7C7F">
      <w:pPr>
        <w:pStyle w:val="a9"/>
        <w:numPr>
          <w:ilvl w:val="0"/>
          <w:numId w:val="34"/>
        </w:numPr>
        <w:spacing w:after="0"/>
        <w:jc w:val="both"/>
        <w:rPr>
          <w:szCs w:val="28"/>
        </w:rPr>
      </w:pPr>
      <w:r>
        <w:rPr>
          <w:szCs w:val="28"/>
        </w:rPr>
        <w:t>заявление по форме согласно приложению № 1 к настоящему административному регламенту;</w:t>
      </w:r>
    </w:p>
    <w:p w:rsidR="006B7C7F" w:rsidRDefault="006B7C7F" w:rsidP="006B7C7F">
      <w:pPr>
        <w:pStyle w:val="a9"/>
        <w:numPr>
          <w:ilvl w:val="0"/>
          <w:numId w:val="34"/>
        </w:numPr>
        <w:spacing w:after="0"/>
        <w:jc w:val="both"/>
        <w:rPr>
          <w:szCs w:val="28"/>
        </w:rPr>
      </w:pPr>
      <w:r>
        <w:rPr>
          <w:szCs w:val="28"/>
        </w:rPr>
        <w:t>проектная документация, согласованная со всеми заинтересованными лицами (организациями) по прилагаемому перечню;</w:t>
      </w:r>
    </w:p>
    <w:p w:rsidR="006B7C7F" w:rsidRDefault="006B7C7F" w:rsidP="006B7C7F">
      <w:pPr>
        <w:pStyle w:val="a9"/>
        <w:numPr>
          <w:ilvl w:val="0"/>
          <w:numId w:val="34"/>
        </w:numPr>
        <w:spacing w:after="0"/>
        <w:jc w:val="both"/>
        <w:rPr>
          <w:szCs w:val="28"/>
        </w:rPr>
      </w:pPr>
      <w:r>
        <w:rPr>
          <w:szCs w:val="28"/>
        </w:rPr>
        <w:t>документы, подтверждающие полномочия лиц подписавшего заявление;</w:t>
      </w:r>
    </w:p>
    <w:p w:rsidR="006B7C7F" w:rsidRPr="00333AFA" w:rsidRDefault="006B7C7F" w:rsidP="006B7C7F">
      <w:pPr>
        <w:pStyle w:val="a9"/>
        <w:numPr>
          <w:ilvl w:val="0"/>
          <w:numId w:val="34"/>
        </w:numPr>
        <w:spacing w:after="0"/>
        <w:jc w:val="both"/>
        <w:rPr>
          <w:szCs w:val="28"/>
        </w:rPr>
      </w:pPr>
      <w:r w:rsidRPr="00333AFA">
        <w:rPr>
          <w:szCs w:val="28"/>
        </w:rPr>
        <w:t>заверенная в установленном порядке доверенность на представление интересов заявителя, в случае действия от его лица;</w:t>
      </w:r>
    </w:p>
    <w:p w:rsidR="006B7C7F" w:rsidRDefault="006B7C7F" w:rsidP="006B7C7F">
      <w:pPr>
        <w:pStyle w:val="a9"/>
        <w:numPr>
          <w:ilvl w:val="0"/>
          <w:numId w:val="34"/>
        </w:numPr>
        <w:spacing w:after="0"/>
        <w:jc w:val="both"/>
        <w:rPr>
          <w:szCs w:val="28"/>
        </w:rPr>
      </w:pPr>
      <w:r>
        <w:rPr>
          <w:szCs w:val="28"/>
        </w:rPr>
        <w:t xml:space="preserve"> заявление о согласии на обработку персональных данных</w:t>
      </w:r>
      <w:r>
        <w:rPr>
          <w:color w:val="FF0000"/>
          <w:szCs w:val="28"/>
        </w:rPr>
        <w:t xml:space="preserve"> </w:t>
      </w:r>
      <w:r>
        <w:rPr>
          <w:szCs w:val="28"/>
        </w:rPr>
        <w:t xml:space="preserve">заявителя </w:t>
      </w:r>
      <w:r w:rsidRPr="00333AFA">
        <w:rPr>
          <w:szCs w:val="28"/>
        </w:rPr>
        <w:t>(физического лица) (приложение № 5)</w:t>
      </w:r>
      <w:r>
        <w:rPr>
          <w:szCs w:val="28"/>
        </w:rPr>
        <w:t>;</w:t>
      </w:r>
    </w:p>
    <w:p w:rsidR="006B7C7F" w:rsidRPr="00333AFA" w:rsidRDefault="006B7C7F" w:rsidP="006B7C7F">
      <w:pPr>
        <w:pStyle w:val="a9"/>
        <w:numPr>
          <w:ilvl w:val="0"/>
          <w:numId w:val="34"/>
        </w:numPr>
        <w:spacing w:after="0"/>
        <w:jc w:val="both"/>
        <w:rPr>
          <w:szCs w:val="28"/>
        </w:rPr>
      </w:pPr>
      <w:proofErr w:type="gramStart"/>
      <w:r>
        <w:rPr>
          <w:szCs w:val="28"/>
        </w:rPr>
        <w:t>разрешение на вырубку деревьев (кустарников) (при необходимости вырубки деревьев, кустарников.</w:t>
      </w:r>
      <w:proofErr w:type="gramEnd"/>
    </w:p>
    <w:p w:rsidR="006B7C7F" w:rsidRDefault="006B7C7F" w:rsidP="006B7C7F">
      <w:pPr>
        <w:pStyle w:val="a9"/>
        <w:spacing w:after="0"/>
        <w:ind w:firstLine="567"/>
        <w:jc w:val="both"/>
        <w:rPr>
          <w:szCs w:val="28"/>
        </w:rPr>
      </w:pPr>
      <w:r>
        <w:rPr>
          <w:szCs w:val="28"/>
        </w:rPr>
        <w:t>2.6.2. Исчерпывающий перечень документов, необходимый для предоставления муниципальной услуги при устранении аварий на инженерных сетях:</w:t>
      </w:r>
    </w:p>
    <w:p w:rsidR="006B7C7F" w:rsidRDefault="006B7C7F" w:rsidP="006B7C7F">
      <w:pPr>
        <w:pStyle w:val="a9"/>
        <w:numPr>
          <w:ilvl w:val="0"/>
          <w:numId w:val="35"/>
        </w:numPr>
        <w:spacing w:after="0"/>
        <w:jc w:val="both"/>
        <w:rPr>
          <w:szCs w:val="28"/>
        </w:rPr>
      </w:pPr>
      <w:r>
        <w:rPr>
          <w:szCs w:val="28"/>
        </w:rPr>
        <w:t>заявление по примерной форме согласно приложению № 1 к настоящему административному регламенту;</w:t>
      </w:r>
    </w:p>
    <w:p w:rsidR="006B7C7F" w:rsidRDefault="006B7C7F" w:rsidP="006B7C7F">
      <w:pPr>
        <w:pStyle w:val="a9"/>
        <w:numPr>
          <w:ilvl w:val="0"/>
          <w:numId w:val="35"/>
        </w:numPr>
        <w:spacing w:after="0"/>
        <w:jc w:val="both"/>
        <w:rPr>
          <w:szCs w:val="28"/>
        </w:rPr>
      </w:pPr>
      <w:r>
        <w:rPr>
          <w:szCs w:val="28"/>
        </w:rPr>
        <w:lastRenderedPageBreak/>
        <w:t>фрагмент топографического плана, подтверждающий наличие сетей инженерно-технического обеспечения;</w:t>
      </w:r>
    </w:p>
    <w:p w:rsidR="006B7C7F" w:rsidRDefault="006B7C7F" w:rsidP="006B7C7F">
      <w:pPr>
        <w:pStyle w:val="a9"/>
        <w:numPr>
          <w:ilvl w:val="0"/>
          <w:numId w:val="35"/>
        </w:numPr>
        <w:spacing w:after="0"/>
        <w:jc w:val="both"/>
        <w:rPr>
          <w:szCs w:val="28"/>
        </w:rPr>
      </w:pPr>
      <w:r>
        <w:rPr>
          <w:szCs w:val="28"/>
        </w:rPr>
        <w:t>документы, подтверждающие полномочия лиц подписавшего заявление;</w:t>
      </w:r>
    </w:p>
    <w:p w:rsidR="006B7C7F" w:rsidRPr="00333AFA" w:rsidRDefault="006B7C7F" w:rsidP="006B7C7F">
      <w:pPr>
        <w:pStyle w:val="a9"/>
        <w:numPr>
          <w:ilvl w:val="0"/>
          <w:numId w:val="35"/>
        </w:numPr>
        <w:spacing w:after="0"/>
        <w:jc w:val="both"/>
        <w:rPr>
          <w:szCs w:val="28"/>
        </w:rPr>
      </w:pPr>
      <w:r w:rsidRPr="00333AFA">
        <w:rPr>
          <w:szCs w:val="28"/>
        </w:rPr>
        <w:t>заверенная в установленном порядке доверенность на представление интересов заявителя, в случае действия от его лица;</w:t>
      </w:r>
    </w:p>
    <w:p w:rsidR="006B7C7F" w:rsidRDefault="006B7C7F" w:rsidP="006B7C7F">
      <w:pPr>
        <w:pStyle w:val="a9"/>
        <w:numPr>
          <w:ilvl w:val="0"/>
          <w:numId w:val="35"/>
        </w:numPr>
        <w:spacing w:after="0"/>
        <w:jc w:val="both"/>
        <w:rPr>
          <w:szCs w:val="28"/>
        </w:rPr>
      </w:pPr>
      <w:r>
        <w:rPr>
          <w:szCs w:val="28"/>
        </w:rPr>
        <w:t>заявление о согласии на обработку персональных данных</w:t>
      </w:r>
      <w:r>
        <w:rPr>
          <w:color w:val="FF0000"/>
          <w:szCs w:val="28"/>
        </w:rPr>
        <w:t xml:space="preserve"> </w:t>
      </w:r>
      <w:r>
        <w:rPr>
          <w:szCs w:val="28"/>
        </w:rPr>
        <w:t>заявителя (приложение № 5);</w:t>
      </w:r>
    </w:p>
    <w:p w:rsidR="006B7C7F" w:rsidRDefault="006B7C7F" w:rsidP="006B7C7F">
      <w:pPr>
        <w:pStyle w:val="a9"/>
        <w:numPr>
          <w:ilvl w:val="0"/>
          <w:numId w:val="35"/>
        </w:numPr>
        <w:spacing w:after="0"/>
        <w:jc w:val="both"/>
        <w:rPr>
          <w:szCs w:val="28"/>
        </w:rPr>
      </w:pPr>
      <w:r>
        <w:rPr>
          <w:szCs w:val="28"/>
        </w:rPr>
        <w:t>разрешение на вырубку деревьев (кустарников) (при необходимости вырубки деревьев, кустарников).</w:t>
      </w:r>
    </w:p>
    <w:p w:rsidR="006B7C7F" w:rsidRDefault="006B7C7F" w:rsidP="006B7C7F">
      <w:pPr>
        <w:pStyle w:val="a9"/>
        <w:spacing w:after="0"/>
        <w:ind w:firstLine="709"/>
        <w:jc w:val="both"/>
        <w:rPr>
          <w:szCs w:val="28"/>
        </w:rPr>
      </w:pPr>
      <w:r>
        <w:rPr>
          <w:szCs w:val="28"/>
        </w:rPr>
        <w:t xml:space="preserve">2.6.3. </w:t>
      </w:r>
      <w:proofErr w:type="gramStart"/>
      <w:r>
        <w:rPr>
          <w:szCs w:val="28"/>
        </w:rPr>
        <w:t>Документы должны иметь полную комплектность и подписи сторон, тексты документов и наименования юридических лиц, индивидуальных предпринимателей написаны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roofErr w:type="gramEnd"/>
    </w:p>
    <w:p w:rsidR="006B7C7F" w:rsidRDefault="006B7C7F" w:rsidP="006B7C7F">
      <w:pPr>
        <w:pStyle w:val="a9"/>
        <w:spacing w:after="0"/>
        <w:ind w:firstLine="709"/>
        <w:jc w:val="both"/>
        <w:rPr>
          <w:szCs w:val="28"/>
        </w:rPr>
      </w:pPr>
      <w:r>
        <w:rPr>
          <w:szCs w:val="28"/>
        </w:rPr>
        <w:t>2.6.4. В рамках межведомственного взаимодействия документы не запрашиваются, документы в соответствии с пунктом 2.6. Административного регламента предоставляются заявителями самостоятельно.</w:t>
      </w:r>
    </w:p>
    <w:p w:rsidR="006B7C7F" w:rsidRPr="001F08C9" w:rsidRDefault="006B7C7F" w:rsidP="006B7C7F">
      <w:pPr>
        <w:pStyle w:val="a9"/>
        <w:spacing w:after="0"/>
        <w:ind w:firstLine="709"/>
        <w:jc w:val="both"/>
        <w:rPr>
          <w:szCs w:val="28"/>
        </w:rPr>
      </w:pPr>
      <w:r w:rsidRPr="001F08C9">
        <w:rPr>
          <w:szCs w:val="28"/>
        </w:rPr>
        <w:t xml:space="preserve">2.7. </w:t>
      </w:r>
      <w:r>
        <w:rPr>
          <w:szCs w:val="28"/>
        </w:rPr>
        <w:t>П</w:t>
      </w:r>
      <w:r w:rsidRPr="001F08C9">
        <w:rPr>
          <w:szCs w:val="28"/>
        </w:rPr>
        <w:t>еречень оснований для отказа в приеме документов, необходимых для предоставления муниципальной услуги</w:t>
      </w:r>
      <w:r>
        <w:rPr>
          <w:szCs w:val="28"/>
        </w:rPr>
        <w:t>.</w:t>
      </w:r>
    </w:p>
    <w:p w:rsidR="006B7C7F" w:rsidRPr="00766962" w:rsidRDefault="006B7C7F" w:rsidP="006B7C7F">
      <w:pPr>
        <w:pStyle w:val="a9"/>
        <w:spacing w:after="0"/>
        <w:ind w:firstLine="709"/>
        <w:jc w:val="both"/>
        <w:rPr>
          <w:szCs w:val="28"/>
        </w:rPr>
      </w:pPr>
      <w:r w:rsidRPr="00766962">
        <w:rPr>
          <w:szCs w:val="28"/>
        </w:rPr>
        <w:t>Обращение не рассматривается по существу, если:</w:t>
      </w:r>
    </w:p>
    <w:p w:rsidR="006B7C7F" w:rsidRPr="00766962" w:rsidRDefault="006B7C7F" w:rsidP="006B7C7F">
      <w:pPr>
        <w:pStyle w:val="a9"/>
        <w:numPr>
          <w:ilvl w:val="0"/>
          <w:numId w:val="29"/>
        </w:numPr>
        <w:tabs>
          <w:tab w:val="left" w:pos="993"/>
        </w:tabs>
        <w:spacing w:after="0"/>
        <w:ind w:left="709" w:hanging="11"/>
        <w:jc w:val="both"/>
        <w:rPr>
          <w:szCs w:val="28"/>
        </w:rPr>
      </w:pPr>
      <w:r>
        <w:rPr>
          <w:szCs w:val="28"/>
        </w:rPr>
        <w:t>в обращении не указаны ФИО</w:t>
      </w:r>
      <w:r w:rsidRPr="00766962">
        <w:rPr>
          <w:szCs w:val="28"/>
        </w:rPr>
        <w:t xml:space="preserve"> гражданина, направившего обращение, и почтовый адрес, по которому должен быть направлен ответ;</w:t>
      </w:r>
    </w:p>
    <w:p w:rsidR="006B7C7F" w:rsidRPr="00766962" w:rsidRDefault="006B7C7F" w:rsidP="006B7C7F">
      <w:pPr>
        <w:pStyle w:val="a9"/>
        <w:numPr>
          <w:ilvl w:val="0"/>
          <w:numId w:val="29"/>
        </w:numPr>
        <w:tabs>
          <w:tab w:val="left" w:pos="993"/>
        </w:tabs>
        <w:spacing w:after="0"/>
        <w:ind w:left="709" w:hanging="11"/>
        <w:jc w:val="both"/>
        <w:rPr>
          <w:szCs w:val="28"/>
        </w:rPr>
      </w:pPr>
      <w:r w:rsidRPr="00766962">
        <w:rPr>
          <w:szCs w:val="28"/>
        </w:rPr>
        <w:t>обращение подано через представителя, чьи полномочия не удостоверены в установленном законом порядке;</w:t>
      </w:r>
    </w:p>
    <w:p w:rsidR="006B7C7F" w:rsidRPr="00766962" w:rsidRDefault="006B7C7F" w:rsidP="006B7C7F">
      <w:pPr>
        <w:pStyle w:val="a9"/>
        <w:numPr>
          <w:ilvl w:val="0"/>
          <w:numId w:val="29"/>
        </w:numPr>
        <w:tabs>
          <w:tab w:val="left" w:pos="993"/>
        </w:tabs>
        <w:spacing w:after="0"/>
        <w:ind w:left="709" w:hanging="11"/>
        <w:jc w:val="both"/>
        <w:rPr>
          <w:szCs w:val="28"/>
        </w:rPr>
      </w:pPr>
      <w:r w:rsidRPr="00766962">
        <w:rPr>
          <w:szCs w:val="28"/>
        </w:rPr>
        <w:t>непредставление документов согласно перечню, определенному п. 2.6. настоящего административного регламента, или предоставление документов не в полном объеме;</w:t>
      </w:r>
    </w:p>
    <w:p w:rsidR="006B7C7F" w:rsidRPr="001F08C9" w:rsidRDefault="006B7C7F" w:rsidP="006B7C7F">
      <w:pPr>
        <w:pStyle w:val="a9"/>
        <w:spacing w:after="0"/>
        <w:ind w:firstLine="709"/>
        <w:jc w:val="both"/>
        <w:rPr>
          <w:szCs w:val="28"/>
        </w:rPr>
      </w:pPr>
      <w:r w:rsidRPr="001F08C9">
        <w:rPr>
          <w:szCs w:val="28"/>
        </w:rPr>
        <w:t>2.8. Перечень оснований для отказа в предоставлении муниципальной услуги</w:t>
      </w:r>
      <w:r>
        <w:rPr>
          <w:szCs w:val="28"/>
        </w:rPr>
        <w:t>.</w:t>
      </w:r>
    </w:p>
    <w:p w:rsidR="006B7C7F" w:rsidRDefault="006B7C7F" w:rsidP="006B7C7F">
      <w:pPr>
        <w:pStyle w:val="a9"/>
        <w:numPr>
          <w:ilvl w:val="0"/>
          <w:numId w:val="30"/>
        </w:numPr>
        <w:tabs>
          <w:tab w:val="left" w:pos="1134"/>
        </w:tabs>
        <w:spacing w:after="0"/>
        <w:ind w:left="709" w:hanging="11"/>
        <w:jc w:val="both"/>
        <w:rPr>
          <w:szCs w:val="28"/>
        </w:rPr>
      </w:pPr>
      <w:r>
        <w:rPr>
          <w:szCs w:val="28"/>
        </w:rPr>
        <w:t>обращение ненадлежащего лица с заявлением о предоставлении муниципальной услуги;</w:t>
      </w:r>
    </w:p>
    <w:p w:rsidR="006B7C7F" w:rsidRDefault="006B7C7F" w:rsidP="006B7C7F">
      <w:pPr>
        <w:pStyle w:val="a9"/>
        <w:numPr>
          <w:ilvl w:val="0"/>
          <w:numId w:val="30"/>
        </w:numPr>
        <w:tabs>
          <w:tab w:val="left" w:pos="1134"/>
        </w:tabs>
        <w:spacing w:after="0"/>
        <w:ind w:left="709" w:hanging="11"/>
        <w:jc w:val="both"/>
        <w:rPr>
          <w:szCs w:val="28"/>
        </w:rPr>
      </w:pPr>
      <w:r>
        <w:rPr>
          <w:szCs w:val="28"/>
        </w:rPr>
        <w:t>текст заявления не поддается прочтению.</w:t>
      </w:r>
    </w:p>
    <w:p w:rsidR="006B7C7F" w:rsidRDefault="006B7C7F" w:rsidP="006B7C7F">
      <w:pPr>
        <w:pStyle w:val="a9"/>
        <w:spacing w:after="0"/>
        <w:ind w:firstLine="709"/>
        <w:jc w:val="both"/>
        <w:rPr>
          <w:b/>
          <w:szCs w:val="28"/>
        </w:rPr>
      </w:pPr>
      <w:r>
        <w:rPr>
          <w:szCs w:val="28"/>
        </w:rPr>
        <w:t>Заявителю, направившему заявление, сообщается о невозможности дать ответ по существу поставленного в нем вопроса.</w:t>
      </w:r>
    </w:p>
    <w:p w:rsidR="006B7C7F" w:rsidRPr="001F08C9" w:rsidRDefault="006B7C7F" w:rsidP="006B7C7F">
      <w:pPr>
        <w:pStyle w:val="a9"/>
        <w:spacing w:after="0"/>
        <w:ind w:firstLine="709"/>
        <w:jc w:val="both"/>
        <w:rPr>
          <w:szCs w:val="28"/>
        </w:rPr>
      </w:pPr>
      <w:r w:rsidRPr="001F08C9">
        <w:rPr>
          <w:szCs w:val="28"/>
        </w:rPr>
        <w:t>2.9. Муниципальная услуга предоставляется на безвозмездной основе.</w:t>
      </w:r>
    </w:p>
    <w:p w:rsidR="006B7C7F" w:rsidRPr="001F08C9" w:rsidRDefault="006B7C7F" w:rsidP="006B7C7F">
      <w:pPr>
        <w:pStyle w:val="a9"/>
        <w:spacing w:after="0"/>
        <w:ind w:firstLine="709"/>
        <w:jc w:val="both"/>
        <w:rPr>
          <w:szCs w:val="28"/>
        </w:rPr>
      </w:pPr>
      <w:r w:rsidRPr="001F08C9">
        <w:rPr>
          <w:szCs w:val="28"/>
        </w:rPr>
        <w:t>2.1</w:t>
      </w:r>
      <w:r>
        <w:rPr>
          <w:szCs w:val="28"/>
        </w:rPr>
        <w:t>0</w:t>
      </w:r>
      <w:r w:rsidRPr="001F08C9">
        <w:rPr>
          <w:szCs w:val="28"/>
        </w:rPr>
        <w:t>. Требования к помещениям, в которых предоставляется муниципальная услуга</w:t>
      </w:r>
      <w:r>
        <w:rPr>
          <w:szCs w:val="28"/>
        </w:rPr>
        <w:t>.</w:t>
      </w:r>
    </w:p>
    <w:p w:rsidR="006B7C7F" w:rsidRDefault="006B7C7F" w:rsidP="006B7C7F">
      <w:pPr>
        <w:pStyle w:val="a9"/>
        <w:spacing w:after="0"/>
        <w:ind w:firstLine="709"/>
        <w:jc w:val="both"/>
        <w:rPr>
          <w:szCs w:val="28"/>
        </w:rPr>
      </w:pPr>
      <w:r>
        <w:rPr>
          <w:szCs w:val="28"/>
        </w:rPr>
        <w:t>2.10.1. Прием граждан осуществляется в специально выделенных для предоставления муниципальных услуг помещениях.</w:t>
      </w:r>
    </w:p>
    <w:p w:rsidR="006B7C7F" w:rsidRDefault="006B7C7F" w:rsidP="006B7C7F">
      <w:pPr>
        <w:pStyle w:val="a9"/>
        <w:spacing w:after="0"/>
        <w:ind w:firstLine="709"/>
        <w:jc w:val="both"/>
        <w:rPr>
          <w:szCs w:val="28"/>
        </w:rPr>
      </w:pPr>
      <w:r>
        <w:rPr>
          <w:szCs w:val="28"/>
        </w:rPr>
        <w:t xml:space="preserve">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szCs w:val="28"/>
        </w:rPr>
        <w:t>СанПиН</w:t>
      </w:r>
      <w:proofErr w:type="spellEnd"/>
      <w:r>
        <w:rPr>
          <w:szCs w:val="28"/>
        </w:rPr>
        <w:t xml:space="preserve"> 2.2.2/2.4.1340-03».</w:t>
      </w:r>
    </w:p>
    <w:p w:rsidR="006B7C7F" w:rsidRDefault="006B7C7F" w:rsidP="006B7C7F">
      <w:pPr>
        <w:pStyle w:val="a9"/>
        <w:spacing w:after="0"/>
        <w:ind w:firstLine="709"/>
        <w:jc w:val="both"/>
        <w:rPr>
          <w:szCs w:val="28"/>
        </w:rPr>
      </w:pPr>
      <w:r>
        <w:rPr>
          <w:szCs w:val="28"/>
        </w:rPr>
        <w:lastRenderedPageBreak/>
        <w:t>Рабочие места специалистов, осуществляющих предоставление муниципальной услуги, оборудуются компьютерами и оргтехникой, позволяющими организовать предоставление муниципальной услуги.</w:t>
      </w:r>
    </w:p>
    <w:p w:rsidR="006B7C7F" w:rsidRDefault="006B7C7F" w:rsidP="006B7C7F">
      <w:pPr>
        <w:pStyle w:val="a9"/>
        <w:spacing w:after="0"/>
        <w:ind w:firstLine="709"/>
        <w:jc w:val="both"/>
        <w:rPr>
          <w:szCs w:val="28"/>
        </w:rPr>
      </w:pPr>
      <w:r>
        <w:rPr>
          <w:szCs w:val="28"/>
        </w:rPr>
        <w:t>Кабинеты приема заявителей, места ожидания должны быть оборудованы стульями или кресельными секциями, а также столами (стойками) с канцелярскими принадлежностями и информационными стендами.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6B7C7F" w:rsidRDefault="006B7C7F" w:rsidP="006B7C7F">
      <w:pPr>
        <w:pStyle w:val="a9"/>
        <w:spacing w:after="0"/>
        <w:ind w:firstLine="709"/>
        <w:jc w:val="both"/>
        <w:rPr>
          <w:szCs w:val="28"/>
        </w:rPr>
      </w:pPr>
      <w:r>
        <w:rPr>
          <w:szCs w:val="28"/>
        </w:rPr>
        <w:t>У входа в каждое помещение размещается табличка с наименованием помещения (номер кабинета, должность, фамилия, имя, отчество специалиста, который предоставляет муниципальную услугу, график работы).</w:t>
      </w:r>
    </w:p>
    <w:p w:rsidR="006B7C7F" w:rsidRDefault="006B7C7F" w:rsidP="006B7C7F">
      <w:pPr>
        <w:pStyle w:val="a9"/>
        <w:spacing w:after="0"/>
        <w:ind w:firstLine="709"/>
        <w:jc w:val="both"/>
        <w:rPr>
          <w:szCs w:val="28"/>
        </w:rPr>
      </w:pPr>
      <w:r>
        <w:rPr>
          <w:szCs w:val="28"/>
        </w:rPr>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6B7C7F" w:rsidRDefault="006B7C7F" w:rsidP="006B7C7F">
      <w:pPr>
        <w:pStyle w:val="a9"/>
        <w:spacing w:after="0"/>
        <w:ind w:firstLine="709"/>
        <w:jc w:val="both"/>
        <w:rPr>
          <w:szCs w:val="28"/>
        </w:rPr>
      </w:pPr>
      <w:r>
        <w:rPr>
          <w:szCs w:val="28"/>
        </w:rPr>
        <w:t>В местах ожидания имеются средства для оказания первой помощи и доступные места общего пользования.</w:t>
      </w:r>
    </w:p>
    <w:p w:rsidR="006B7C7F" w:rsidRDefault="006B7C7F" w:rsidP="006B7C7F">
      <w:pPr>
        <w:pStyle w:val="a9"/>
        <w:spacing w:after="0"/>
        <w:ind w:firstLine="709"/>
        <w:jc w:val="both"/>
        <w:rPr>
          <w:szCs w:val="28"/>
        </w:rPr>
      </w:pPr>
      <w:r>
        <w:rPr>
          <w:szCs w:val="28"/>
        </w:rPr>
        <w:t>2.10.2. Места информирования, предназначенные для ознакомления заявителей с информационными материалами, оборудуются:</w:t>
      </w:r>
    </w:p>
    <w:p w:rsidR="006B7C7F" w:rsidRDefault="006B7C7F" w:rsidP="006B7C7F">
      <w:pPr>
        <w:pStyle w:val="a9"/>
        <w:numPr>
          <w:ilvl w:val="0"/>
          <w:numId w:val="36"/>
        </w:numPr>
        <w:tabs>
          <w:tab w:val="left" w:pos="993"/>
        </w:tabs>
        <w:spacing w:after="0"/>
        <w:ind w:left="709" w:firstLine="0"/>
        <w:jc w:val="both"/>
        <w:rPr>
          <w:szCs w:val="28"/>
        </w:rPr>
      </w:pPr>
      <w:r>
        <w:rPr>
          <w:szCs w:val="28"/>
        </w:rPr>
        <w:t>информационными стендами, на которых размещается визуальная и текстовая информация;</w:t>
      </w:r>
    </w:p>
    <w:p w:rsidR="006B7C7F" w:rsidRDefault="006B7C7F" w:rsidP="006B7C7F">
      <w:pPr>
        <w:pStyle w:val="a9"/>
        <w:numPr>
          <w:ilvl w:val="0"/>
          <w:numId w:val="36"/>
        </w:numPr>
        <w:tabs>
          <w:tab w:val="left" w:pos="993"/>
        </w:tabs>
        <w:spacing w:after="0"/>
        <w:ind w:left="709" w:firstLine="0"/>
        <w:jc w:val="both"/>
        <w:rPr>
          <w:szCs w:val="28"/>
        </w:rPr>
      </w:pPr>
      <w:r>
        <w:rPr>
          <w:szCs w:val="28"/>
        </w:rPr>
        <w:t>стульями и столами для оформления документов.</w:t>
      </w:r>
    </w:p>
    <w:p w:rsidR="006B7C7F" w:rsidRDefault="006B7C7F" w:rsidP="006B7C7F">
      <w:pPr>
        <w:pStyle w:val="a9"/>
        <w:spacing w:after="0"/>
        <w:ind w:firstLine="709"/>
        <w:jc w:val="both"/>
        <w:rPr>
          <w:szCs w:val="28"/>
        </w:rPr>
      </w:pPr>
      <w:r>
        <w:rPr>
          <w:szCs w:val="28"/>
        </w:rPr>
        <w:t>К информационным стендам должна быть обеспечена возможность свободного доступа граждан.</w:t>
      </w:r>
    </w:p>
    <w:p w:rsidR="006B7C7F" w:rsidRDefault="006B7C7F" w:rsidP="006B7C7F">
      <w:pPr>
        <w:pStyle w:val="a9"/>
        <w:spacing w:after="0"/>
        <w:ind w:firstLine="709"/>
        <w:jc w:val="both"/>
        <w:rPr>
          <w:szCs w:val="28"/>
        </w:rPr>
      </w:pPr>
      <w:r>
        <w:rPr>
          <w:szCs w:val="28"/>
        </w:rPr>
        <w:t>На информационных стендах, а также на официальных сайтах в информационн</w:t>
      </w:r>
      <w:proofErr w:type="gramStart"/>
      <w:r>
        <w:rPr>
          <w:szCs w:val="28"/>
        </w:rPr>
        <w:t>о-</w:t>
      </w:r>
      <w:proofErr w:type="gramEnd"/>
      <w:r>
        <w:rPr>
          <w:szCs w:val="28"/>
        </w:rPr>
        <w:t xml:space="preserve"> телекоммуникационной сети «Интернет» размещается следующая обязательная информация:</w:t>
      </w:r>
    </w:p>
    <w:p w:rsidR="006B7C7F" w:rsidRDefault="006B7C7F" w:rsidP="006B7C7F">
      <w:pPr>
        <w:pStyle w:val="a9"/>
        <w:numPr>
          <w:ilvl w:val="0"/>
          <w:numId w:val="38"/>
        </w:numPr>
        <w:tabs>
          <w:tab w:val="left" w:pos="993"/>
        </w:tabs>
        <w:spacing w:after="0"/>
        <w:ind w:left="993"/>
        <w:jc w:val="both"/>
        <w:rPr>
          <w:szCs w:val="28"/>
        </w:rPr>
      </w:pPr>
      <w:r>
        <w:rPr>
          <w:szCs w:val="28"/>
        </w:rPr>
        <w:t>номера телефонов, факсов, адреса официальных сайтов, электронной почты органов, предоставляющих муниципальную услугу;</w:t>
      </w:r>
    </w:p>
    <w:p w:rsidR="006B7C7F" w:rsidRDefault="006B7C7F" w:rsidP="006B7C7F">
      <w:pPr>
        <w:pStyle w:val="a9"/>
        <w:numPr>
          <w:ilvl w:val="0"/>
          <w:numId w:val="38"/>
        </w:numPr>
        <w:tabs>
          <w:tab w:val="left" w:pos="993"/>
        </w:tabs>
        <w:spacing w:after="0"/>
        <w:ind w:left="993"/>
        <w:jc w:val="both"/>
        <w:rPr>
          <w:szCs w:val="28"/>
        </w:rPr>
      </w:pPr>
      <w:r>
        <w:rPr>
          <w:szCs w:val="28"/>
        </w:rPr>
        <w:t>режим работы органов, предоставляющих муниципальную услугу;</w:t>
      </w:r>
    </w:p>
    <w:p w:rsidR="006B7C7F" w:rsidRDefault="006B7C7F" w:rsidP="006B7C7F">
      <w:pPr>
        <w:pStyle w:val="a9"/>
        <w:numPr>
          <w:ilvl w:val="0"/>
          <w:numId w:val="38"/>
        </w:numPr>
        <w:tabs>
          <w:tab w:val="left" w:pos="993"/>
        </w:tabs>
        <w:spacing w:after="0"/>
        <w:ind w:left="993"/>
        <w:jc w:val="both"/>
        <w:rPr>
          <w:szCs w:val="28"/>
        </w:rPr>
      </w:pPr>
      <w:r>
        <w:rPr>
          <w:szCs w:val="28"/>
        </w:rPr>
        <w:t>графики личного приема граждан уполномоченными должностными лицами;</w:t>
      </w:r>
    </w:p>
    <w:p w:rsidR="006B7C7F" w:rsidRDefault="006B7C7F" w:rsidP="006B7C7F">
      <w:pPr>
        <w:pStyle w:val="a9"/>
        <w:numPr>
          <w:ilvl w:val="0"/>
          <w:numId w:val="38"/>
        </w:numPr>
        <w:tabs>
          <w:tab w:val="left" w:pos="993"/>
        </w:tabs>
        <w:spacing w:after="0"/>
        <w:ind w:left="993"/>
        <w:jc w:val="both"/>
        <w:rPr>
          <w:szCs w:val="28"/>
        </w:rPr>
      </w:pPr>
      <w:r>
        <w:rPr>
          <w:szCs w:val="28"/>
        </w:rPr>
        <w:t>номера кабинетов, где осуществляются прием письменных обращений граждан и устное информирование граждан;</w:t>
      </w:r>
    </w:p>
    <w:p w:rsidR="006B7C7F" w:rsidRDefault="006B7C7F" w:rsidP="006B7C7F">
      <w:pPr>
        <w:pStyle w:val="a9"/>
        <w:numPr>
          <w:ilvl w:val="0"/>
          <w:numId w:val="38"/>
        </w:numPr>
        <w:tabs>
          <w:tab w:val="left" w:pos="993"/>
        </w:tabs>
        <w:spacing w:after="0"/>
        <w:ind w:left="993"/>
        <w:jc w:val="both"/>
        <w:rPr>
          <w:szCs w:val="28"/>
        </w:rPr>
      </w:pPr>
      <w:r>
        <w:rPr>
          <w:szCs w:val="28"/>
        </w:rPr>
        <w:t>фамилии, имена, отчества и должности лиц, осуществляющих прием письменных обращений граждан и устное информирование граждан;</w:t>
      </w:r>
    </w:p>
    <w:p w:rsidR="006B7C7F" w:rsidRDefault="006B7C7F" w:rsidP="006B7C7F">
      <w:pPr>
        <w:pStyle w:val="a9"/>
        <w:numPr>
          <w:ilvl w:val="0"/>
          <w:numId w:val="38"/>
        </w:numPr>
        <w:tabs>
          <w:tab w:val="left" w:pos="993"/>
        </w:tabs>
        <w:spacing w:after="0"/>
        <w:ind w:left="993"/>
        <w:jc w:val="both"/>
        <w:rPr>
          <w:szCs w:val="28"/>
        </w:rPr>
      </w:pPr>
      <w:r>
        <w:rPr>
          <w:szCs w:val="28"/>
        </w:rPr>
        <w:t>порядок и срок предоставления муниципальной услуги;</w:t>
      </w:r>
    </w:p>
    <w:p w:rsidR="006B7C7F" w:rsidRDefault="006B7C7F" w:rsidP="006B7C7F">
      <w:pPr>
        <w:pStyle w:val="a9"/>
        <w:numPr>
          <w:ilvl w:val="0"/>
          <w:numId w:val="38"/>
        </w:numPr>
        <w:tabs>
          <w:tab w:val="left" w:pos="993"/>
        </w:tabs>
        <w:spacing w:after="0"/>
        <w:ind w:left="993"/>
        <w:jc w:val="both"/>
        <w:rPr>
          <w:szCs w:val="28"/>
        </w:rPr>
      </w:pPr>
      <w:r>
        <w:rPr>
          <w:szCs w:val="28"/>
        </w:rPr>
        <w:t>образцы заполнения запросов о предоставлении муниципальной услуги;</w:t>
      </w:r>
    </w:p>
    <w:p w:rsidR="006B7C7F" w:rsidRDefault="006B7C7F" w:rsidP="006B7C7F">
      <w:pPr>
        <w:pStyle w:val="a9"/>
        <w:numPr>
          <w:ilvl w:val="0"/>
          <w:numId w:val="38"/>
        </w:numPr>
        <w:tabs>
          <w:tab w:val="left" w:pos="993"/>
        </w:tabs>
        <w:spacing w:after="0"/>
        <w:ind w:left="993"/>
        <w:jc w:val="both"/>
        <w:rPr>
          <w:szCs w:val="28"/>
        </w:rPr>
      </w:pPr>
      <w:r>
        <w:rPr>
          <w:szCs w:val="28"/>
        </w:rPr>
        <w:t>перечень документов, необходимых для предоставления муниципальной услуги;</w:t>
      </w:r>
    </w:p>
    <w:p w:rsidR="006B7C7F" w:rsidRDefault="006B7C7F" w:rsidP="006B7C7F">
      <w:pPr>
        <w:pStyle w:val="a9"/>
        <w:numPr>
          <w:ilvl w:val="0"/>
          <w:numId w:val="38"/>
        </w:numPr>
        <w:tabs>
          <w:tab w:val="left" w:pos="993"/>
        </w:tabs>
        <w:spacing w:after="0"/>
        <w:ind w:left="993"/>
        <w:jc w:val="both"/>
        <w:rPr>
          <w:szCs w:val="28"/>
        </w:rPr>
      </w:pPr>
      <w:r>
        <w:rPr>
          <w:szCs w:val="28"/>
        </w:rPr>
        <w:t>настоящий Административный регламент.</w:t>
      </w:r>
    </w:p>
    <w:p w:rsidR="006B7C7F" w:rsidRPr="007B1CF3" w:rsidRDefault="006B7C7F" w:rsidP="006B7C7F">
      <w:pPr>
        <w:pStyle w:val="a9"/>
        <w:spacing w:after="0"/>
        <w:ind w:firstLine="709"/>
        <w:jc w:val="both"/>
        <w:rPr>
          <w:szCs w:val="28"/>
        </w:rPr>
      </w:pPr>
      <w:r w:rsidRPr="007B1CF3">
        <w:rPr>
          <w:szCs w:val="28"/>
        </w:rPr>
        <w:t>2.1</w:t>
      </w:r>
      <w:r>
        <w:rPr>
          <w:szCs w:val="28"/>
        </w:rPr>
        <w:t>1</w:t>
      </w:r>
      <w:r w:rsidRPr="007B1CF3">
        <w:rPr>
          <w:szCs w:val="28"/>
        </w:rPr>
        <w:t>. Показатели доступности и качества муниципальных услуг</w:t>
      </w:r>
      <w:r>
        <w:rPr>
          <w:szCs w:val="28"/>
        </w:rPr>
        <w:t>.</w:t>
      </w:r>
    </w:p>
    <w:p w:rsidR="006B7C7F" w:rsidRDefault="006B7C7F" w:rsidP="006B7C7F">
      <w:pPr>
        <w:pStyle w:val="a9"/>
        <w:spacing w:after="0"/>
        <w:ind w:firstLine="709"/>
        <w:jc w:val="both"/>
        <w:rPr>
          <w:szCs w:val="28"/>
        </w:rPr>
      </w:pPr>
      <w:r>
        <w:rPr>
          <w:szCs w:val="28"/>
        </w:rPr>
        <w:t>Показателями доступности муниципальной услуги являются:</w:t>
      </w:r>
    </w:p>
    <w:p w:rsidR="006B7C7F" w:rsidRDefault="006B7C7F" w:rsidP="006B7C7F">
      <w:pPr>
        <w:pStyle w:val="a9"/>
        <w:numPr>
          <w:ilvl w:val="0"/>
          <w:numId w:val="37"/>
        </w:numPr>
        <w:spacing w:after="0"/>
        <w:ind w:left="851"/>
        <w:jc w:val="both"/>
        <w:rPr>
          <w:szCs w:val="28"/>
        </w:rPr>
      </w:pPr>
      <w:r>
        <w:rPr>
          <w:szCs w:val="28"/>
        </w:rPr>
        <w:t>Наличие различных способов получения информации о порядке предоставления муниципальной услуги.</w:t>
      </w:r>
    </w:p>
    <w:p w:rsidR="006B7C7F" w:rsidRDefault="006B7C7F" w:rsidP="006B7C7F">
      <w:pPr>
        <w:pStyle w:val="a9"/>
        <w:numPr>
          <w:ilvl w:val="0"/>
          <w:numId w:val="37"/>
        </w:numPr>
        <w:spacing w:after="0"/>
        <w:ind w:left="851"/>
        <w:jc w:val="both"/>
        <w:rPr>
          <w:szCs w:val="28"/>
        </w:rPr>
      </w:pPr>
      <w:r>
        <w:rPr>
          <w:szCs w:val="28"/>
        </w:rPr>
        <w:lastRenderedPageBreak/>
        <w:t>Короткое время ожидания муниципальной услуги.</w:t>
      </w:r>
    </w:p>
    <w:p w:rsidR="006B7C7F" w:rsidRDefault="006B7C7F" w:rsidP="006B7C7F">
      <w:pPr>
        <w:pStyle w:val="a9"/>
        <w:numPr>
          <w:ilvl w:val="0"/>
          <w:numId w:val="37"/>
        </w:numPr>
        <w:spacing w:after="0"/>
        <w:ind w:left="851"/>
        <w:jc w:val="both"/>
        <w:rPr>
          <w:szCs w:val="28"/>
        </w:rPr>
      </w:pPr>
      <w:r>
        <w:rPr>
          <w:szCs w:val="28"/>
        </w:rPr>
        <w:t>Показателями качества муниципальной услуги являются:</w:t>
      </w:r>
    </w:p>
    <w:p w:rsidR="006B7C7F" w:rsidRDefault="006B7C7F" w:rsidP="006B7C7F">
      <w:pPr>
        <w:pStyle w:val="a9"/>
        <w:numPr>
          <w:ilvl w:val="0"/>
          <w:numId w:val="37"/>
        </w:numPr>
        <w:spacing w:after="0"/>
        <w:ind w:left="851"/>
        <w:jc w:val="both"/>
        <w:rPr>
          <w:szCs w:val="28"/>
        </w:rPr>
      </w:pPr>
      <w:r>
        <w:rPr>
          <w:szCs w:val="28"/>
        </w:rPr>
        <w:t>Профессиональная подготовка специалистов, предоставляющих муниципальную услугу.</w:t>
      </w:r>
    </w:p>
    <w:p w:rsidR="006B7C7F" w:rsidRDefault="006B7C7F" w:rsidP="006B7C7F">
      <w:pPr>
        <w:pStyle w:val="a9"/>
        <w:numPr>
          <w:ilvl w:val="0"/>
          <w:numId w:val="37"/>
        </w:numPr>
        <w:spacing w:after="0"/>
        <w:ind w:left="851"/>
        <w:jc w:val="both"/>
        <w:rPr>
          <w:szCs w:val="28"/>
        </w:rPr>
      </w:pPr>
      <w:r>
        <w:rPr>
          <w:szCs w:val="28"/>
        </w:rPr>
        <w:t>Высокая культура обслуживания заявителей.</w:t>
      </w:r>
    </w:p>
    <w:p w:rsidR="006B7C7F" w:rsidRPr="00CB3FC9" w:rsidRDefault="006B7C7F" w:rsidP="006B7C7F">
      <w:pPr>
        <w:pStyle w:val="a9"/>
        <w:numPr>
          <w:ilvl w:val="0"/>
          <w:numId w:val="37"/>
        </w:numPr>
        <w:spacing w:after="0"/>
        <w:ind w:left="851"/>
        <w:jc w:val="both"/>
        <w:rPr>
          <w:b/>
          <w:szCs w:val="28"/>
        </w:rPr>
      </w:pPr>
      <w:r w:rsidRPr="00CB3FC9">
        <w:rPr>
          <w:szCs w:val="28"/>
        </w:rPr>
        <w:t>Соблюдение сроков предоставления муниципальной услуги.</w:t>
      </w:r>
    </w:p>
    <w:p w:rsidR="006B7C7F" w:rsidRPr="007C0CC6" w:rsidRDefault="006B7C7F" w:rsidP="006B7C7F">
      <w:pPr>
        <w:pStyle w:val="a9"/>
        <w:numPr>
          <w:ilvl w:val="0"/>
          <w:numId w:val="37"/>
        </w:numPr>
        <w:spacing w:after="0"/>
        <w:ind w:left="851"/>
        <w:jc w:val="both"/>
        <w:rPr>
          <w:b/>
          <w:szCs w:val="28"/>
        </w:rPr>
      </w:pPr>
      <w:r w:rsidRPr="00CB3FC9">
        <w:rPr>
          <w:szCs w:val="28"/>
        </w:rPr>
        <w:t>Отсутствие жалоб со стороны заявителей на нарушение требований стандарта предоставления муниципальной услуги.</w:t>
      </w:r>
    </w:p>
    <w:p w:rsidR="006B7C7F" w:rsidRPr="00CB3FC9" w:rsidRDefault="006B7C7F" w:rsidP="006B7C7F">
      <w:pPr>
        <w:pStyle w:val="a9"/>
        <w:spacing w:after="0"/>
        <w:ind w:left="1134"/>
        <w:jc w:val="both"/>
        <w:rPr>
          <w:b/>
          <w:szCs w:val="28"/>
        </w:rPr>
      </w:pPr>
    </w:p>
    <w:p w:rsidR="006B7C7F" w:rsidRDefault="006B7C7F" w:rsidP="006B7C7F">
      <w:pPr>
        <w:numPr>
          <w:ilvl w:val="0"/>
          <w:numId w:val="16"/>
        </w:numPr>
        <w:ind w:left="0" w:hanging="11"/>
        <w:jc w:val="center"/>
        <w:rPr>
          <w:b/>
          <w:szCs w:val="28"/>
        </w:rPr>
      </w:pPr>
      <w:r>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7C7F" w:rsidRDefault="006B7C7F" w:rsidP="006B7C7F">
      <w:pPr>
        <w:ind w:left="1429"/>
      </w:pPr>
    </w:p>
    <w:p w:rsidR="006B7C7F" w:rsidRPr="001F08C9" w:rsidRDefault="006B7C7F" w:rsidP="006B7C7F">
      <w:pPr>
        <w:ind w:firstLine="720"/>
        <w:jc w:val="both"/>
        <w:rPr>
          <w:szCs w:val="28"/>
        </w:rPr>
      </w:pPr>
      <w:r w:rsidRPr="001F08C9">
        <w:rPr>
          <w:szCs w:val="28"/>
        </w:rPr>
        <w:t>3.1. Предоставление муниципальной услуги:</w:t>
      </w:r>
    </w:p>
    <w:p w:rsidR="006B7C7F" w:rsidRDefault="006B7C7F" w:rsidP="006B7C7F">
      <w:pPr>
        <w:ind w:firstLine="720"/>
        <w:jc w:val="both"/>
      </w:pPr>
      <w:r>
        <w:rPr>
          <w:szCs w:val="28"/>
        </w:rPr>
        <w:t>3.1.1. По выдаче Разрешения (приложение №4 к Административному регламенту) включает в себя следующие административные процедуры:</w:t>
      </w:r>
    </w:p>
    <w:p w:rsidR="006B7C7F" w:rsidRDefault="006B7C7F" w:rsidP="006B7C7F">
      <w:pPr>
        <w:numPr>
          <w:ilvl w:val="0"/>
          <w:numId w:val="31"/>
        </w:numPr>
        <w:jc w:val="both"/>
        <w:rPr>
          <w:szCs w:val="28"/>
        </w:rPr>
      </w:pPr>
      <w:r>
        <w:rPr>
          <w:szCs w:val="28"/>
        </w:rPr>
        <w:t>Прием, первичная проверка и регистрация заявления и приложенных к нему документов;</w:t>
      </w:r>
    </w:p>
    <w:p w:rsidR="006B7C7F" w:rsidRDefault="006B7C7F" w:rsidP="006B7C7F">
      <w:pPr>
        <w:numPr>
          <w:ilvl w:val="0"/>
          <w:numId w:val="31"/>
        </w:numPr>
        <w:jc w:val="both"/>
        <w:rPr>
          <w:szCs w:val="28"/>
        </w:rPr>
      </w:pPr>
      <w:r>
        <w:rPr>
          <w:szCs w:val="28"/>
        </w:rPr>
        <w:t>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w:t>
      </w:r>
    </w:p>
    <w:p w:rsidR="006B7C7F" w:rsidRDefault="006B7C7F" w:rsidP="006B7C7F">
      <w:pPr>
        <w:numPr>
          <w:ilvl w:val="0"/>
          <w:numId w:val="31"/>
        </w:numPr>
        <w:jc w:val="both"/>
        <w:rPr>
          <w:szCs w:val="28"/>
        </w:rPr>
      </w:pPr>
      <w:r>
        <w:rPr>
          <w:szCs w:val="28"/>
        </w:rPr>
        <w:t>Выдача Разрешения, либо выдача (направление) мотивированного решения об отказе в выдаче Разрешения;</w:t>
      </w:r>
    </w:p>
    <w:p w:rsidR="006B7C7F" w:rsidRDefault="006B7C7F" w:rsidP="006B7C7F">
      <w:pPr>
        <w:numPr>
          <w:ilvl w:val="0"/>
          <w:numId w:val="31"/>
        </w:numPr>
        <w:jc w:val="both"/>
        <w:rPr>
          <w:szCs w:val="28"/>
        </w:rPr>
      </w:pPr>
      <w:r>
        <w:rPr>
          <w:szCs w:val="28"/>
        </w:rPr>
        <w:t>Закрытие Разрешение.</w:t>
      </w:r>
    </w:p>
    <w:p w:rsidR="006B7C7F" w:rsidRPr="00D83BCB" w:rsidRDefault="006B7C7F" w:rsidP="006B7C7F">
      <w:pPr>
        <w:numPr>
          <w:ilvl w:val="1"/>
          <w:numId w:val="16"/>
        </w:numPr>
        <w:jc w:val="both"/>
        <w:rPr>
          <w:b/>
        </w:rPr>
      </w:pPr>
      <w:r w:rsidRPr="00D83BCB">
        <w:rPr>
          <w:b/>
          <w:szCs w:val="28"/>
        </w:rPr>
        <w:t xml:space="preserve">Выдача </w:t>
      </w:r>
      <w:r>
        <w:rPr>
          <w:b/>
          <w:szCs w:val="28"/>
        </w:rPr>
        <w:t>Р</w:t>
      </w:r>
      <w:r w:rsidRPr="00D83BCB">
        <w:rPr>
          <w:b/>
          <w:szCs w:val="28"/>
        </w:rPr>
        <w:t>азрешения.</w:t>
      </w:r>
    </w:p>
    <w:p w:rsidR="006B7C7F" w:rsidRDefault="006B7C7F" w:rsidP="006B7C7F">
      <w:pPr>
        <w:ind w:firstLine="709"/>
        <w:jc w:val="both"/>
        <w:rPr>
          <w:szCs w:val="28"/>
        </w:rPr>
      </w:pPr>
      <w:r>
        <w:rPr>
          <w:szCs w:val="28"/>
        </w:rPr>
        <w:t>3.2.1 Прием, первичная проверка и регистрация заявления и приложенных к нему документов.</w:t>
      </w:r>
    </w:p>
    <w:p w:rsidR="006B7C7F" w:rsidRDefault="006B7C7F" w:rsidP="006B7C7F">
      <w:pPr>
        <w:ind w:firstLine="709"/>
        <w:jc w:val="both"/>
      </w:pPr>
      <w:r>
        <w:rPr>
          <w:szCs w:val="28"/>
        </w:rPr>
        <w:t>Основанием для начала административной процедуры является обращение заявителя с заявлением в соответствии с</w:t>
      </w:r>
      <w:hyperlink w:anchor="sub_275" w:tooltip="#sub_275" w:history="1">
        <w:r w:rsidRPr="008F70FA">
          <w:rPr>
            <w:rStyle w:val="a6"/>
            <w:szCs w:val="28"/>
            <w:u w:val="none"/>
          </w:rPr>
          <w:t xml:space="preserve"> пунктом 2.</w:t>
        </w:r>
      </w:hyperlink>
      <w:r w:rsidRPr="008F70FA">
        <w:rPr>
          <w:rStyle w:val="a6"/>
          <w:szCs w:val="28"/>
          <w:u w:val="none"/>
        </w:rPr>
        <w:t>6</w:t>
      </w:r>
      <w:r>
        <w:rPr>
          <w:szCs w:val="28"/>
        </w:rPr>
        <w:t xml:space="preserve"> настоящего Регламента.</w:t>
      </w:r>
    </w:p>
    <w:p w:rsidR="006B7C7F" w:rsidRDefault="006B7C7F" w:rsidP="006B7C7F">
      <w:pPr>
        <w:pStyle w:val="a9"/>
        <w:spacing w:after="0"/>
        <w:ind w:firstLine="709"/>
        <w:jc w:val="both"/>
        <w:rPr>
          <w:szCs w:val="28"/>
        </w:rPr>
      </w:pPr>
      <w:r>
        <w:rPr>
          <w:szCs w:val="28"/>
        </w:rPr>
        <w:t>Прием заявления и пакета документов о выдаче разрешения осуществляется специалистом Администрации Зерноградского городского поселения, ответственным за предоставление муниципальной услуги (далее – специалист администрации), в течение всего рабочего времени в порядке очередности.</w:t>
      </w:r>
    </w:p>
    <w:p w:rsidR="006B7C7F" w:rsidRDefault="006B7C7F" w:rsidP="006B7C7F">
      <w:pPr>
        <w:pStyle w:val="a9"/>
        <w:spacing w:after="0"/>
        <w:ind w:firstLine="709"/>
        <w:jc w:val="both"/>
        <w:rPr>
          <w:szCs w:val="28"/>
        </w:rPr>
      </w:pPr>
      <w:r>
        <w:rPr>
          <w:szCs w:val="28"/>
        </w:rPr>
        <w:t>Уполномоченный работник администрации:</w:t>
      </w:r>
    </w:p>
    <w:p w:rsidR="006B7C7F" w:rsidRDefault="006B7C7F" w:rsidP="006B7C7F">
      <w:pPr>
        <w:pStyle w:val="a9"/>
        <w:spacing w:after="0"/>
        <w:ind w:firstLine="709"/>
        <w:jc w:val="both"/>
        <w:rPr>
          <w:szCs w:val="28"/>
        </w:rPr>
      </w:pPr>
      <w:r>
        <w:rPr>
          <w:szCs w:val="28"/>
        </w:rPr>
        <w:t>- принимает заявление (приложение № 1) с пакетом документов и проверяет комплектность;</w:t>
      </w:r>
    </w:p>
    <w:p w:rsidR="006B7C7F" w:rsidRDefault="006B7C7F" w:rsidP="006B7C7F">
      <w:pPr>
        <w:pStyle w:val="a9"/>
        <w:spacing w:after="0"/>
        <w:ind w:firstLine="709"/>
        <w:jc w:val="both"/>
        <w:rPr>
          <w:szCs w:val="28"/>
        </w:rPr>
      </w:pPr>
      <w:r>
        <w:rPr>
          <w:szCs w:val="28"/>
        </w:rPr>
        <w:t>-  производит регистрацию в журнале входящей документации (приложение № 2);</w:t>
      </w:r>
    </w:p>
    <w:p w:rsidR="006B7C7F" w:rsidRDefault="006B7C7F" w:rsidP="006B7C7F">
      <w:pPr>
        <w:pStyle w:val="a9"/>
        <w:spacing w:after="0"/>
        <w:ind w:firstLine="709"/>
        <w:jc w:val="both"/>
        <w:rPr>
          <w:b/>
          <w:szCs w:val="28"/>
        </w:rPr>
      </w:pPr>
      <w:r>
        <w:rPr>
          <w:szCs w:val="28"/>
        </w:rPr>
        <w:t>- проверяет поступившие документы, удостоверяется, что документы имеют полную комплектность, надлежащее оформление в соответствии с требованиями п. 2.6 настоящего административного регламента.</w:t>
      </w:r>
    </w:p>
    <w:p w:rsidR="006B7C7F" w:rsidRDefault="006B7C7F" w:rsidP="006B7C7F">
      <w:pPr>
        <w:pStyle w:val="a9"/>
        <w:spacing w:after="0"/>
        <w:ind w:firstLine="709"/>
        <w:jc w:val="both"/>
        <w:rPr>
          <w:szCs w:val="28"/>
        </w:rPr>
      </w:pPr>
      <w:r>
        <w:rPr>
          <w:szCs w:val="28"/>
        </w:rPr>
        <w:lastRenderedPageBreak/>
        <w:t>В случае некомплектности пакета документов должностное лицо сообщает об этом заявителю, в случае не устранения замечаний отказывает в приеме документов.</w:t>
      </w:r>
    </w:p>
    <w:p w:rsidR="006B7C7F" w:rsidRDefault="006B7C7F" w:rsidP="006B7C7F">
      <w:pPr>
        <w:pStyle w:val="a9"/>
        <w:spacing w:after="0"/>
        <w:ind w:firstLine="709"/>
        <w:jc w:val="both"/>
        <w:rPr>
          <w:szCs w:val="28"/>
        </w:rPr>
      </w:pPr>
      <w:r>
        <w:rPr>
          <w:szCs w:val="28"/>
        </w:rPr>
        <w:t>Результатом выполнения административной процедуры является:</w:t>
      </w:r>
    </w:p>
    <w:p w:rsidR="006B7C7F" w:rsidRDefault="006B7C7F" w:rsidP="006B7C7F">
      <w:pPr>
        <w:pStyle w:val="a9"/>
        <w:numPr>
          <w:ilvl w:val="0"/>
          <w:numId w:val="22"/>
        </w:numPr>
        <w:spacing w:after="0"/>
        <w:ind w:left="993"/>
        <w:jc w:val="both"/>
        <w:rPr>
          <w:szCs w:val="28"/>
        </w:rPr>
      </w:pPr>
      <w:r>
        <w:rPr>
          <w:szCs w:val="28"/>
        </w:rPr>
        <w:t>зарегистрированное в журнале входящей документации заявление с пакетом документов (приложение № 1 к административному регламенту);</w:t>
      </w:r>
    </w:p>
    <w:p w:rsidR="006B7C7F" w:rsidRDefault="006B7C7F" w:rsidP="006B7C7F">
      <w:pPr>
        <w:pStyle w:val="a9"/>
        <w:numPr>
          <w:ilvl w:val="0"/>
          <w:numId w:val="22"/>
        </w:numPr>
        <w:spacing w:after="0"/>
        <w:ind w:left="993"/>
        <w:jc w:val="both"/>
        <w:rPr>
          <w:b/>
          <w:szCs w:val="28"/>
        </w:rPr>
      </w:pPr>
      <w:r>
        <w:rPr>
          <w:szCs w:val="28"/>
        </w:rPr>
        <w:t>письменный отказ в приеме документов (приложение № 5 к административному регламенту).</w:t>
      </w:r>
    </w:p>
    <w:p w:rsidR="006B7C7F" w:rsidRPr="001F08C9" w:rsidRDefault="006B7C7F" w:rsidP="006B7C7F">
      <w:pPr>
        <w:pStyle w:val="a9"/>
        <w:spacing w:after="0"/>
        <w:ind w:firstLine="709"/>
        <w:jc w:val="both"/>
        <w:rPr>
          <w:szCs w:val="28"/>
        </w:rPr>
      </w:pPr>
      <w:r w:rsidRPr="001F08C9">
        <w:rPr>
          <w:szCs w:val="28"/>
        </w:rPr>
        <w:t>3.2.</w:t>
      </w:r>
      <w:r>
        <w:rPr>
          <w:szCs w:val="28"/>
        </w:rPr>
        <w:t>2</w:t>
      </w:r>
      <w:r w:rsidRPr="001F08C9">
        <w:rPr>
          <w:szCs w:val="28"/>
        </w:rPr>
        <w:t>. Рассмотрение и согласование проектной документации.</w:t>
      </w:r>
    </w:p>
    <w:p w:rsidR="006B7C7F" w:rsidRDefault="006B7C7F" w:rsidP="006B7C7F">
      <w:pPr>
        <w:pStyle w:val="a9"/>
        <w:spacing w:after="0"/>
        <w:ind w:firstLine="709"/>
        <w:jc w:val="both"/>
        <w:rPr>
          <w:szCs w:val="28"/>
        </w:rPr>
      </w:pPr>
      <w:r>
        <w:rPr>
          <w:szCs w:val="28"/>
        </w:rPr>
        <w:t>При проведении работ по прокладке, перекладке и ремонту инженерных коммуникаций, подземных сооружений, а также при благоустройстве территории и установке временных сооружений проектная документация подлежит рассмотрению и согласованию в соответствующих организациях и в Администрации Зерноградского городского поселения.</w:t>
      </w:r>
    </w:p>
    <w:p w:rsidR="006B7C7F" w:rsidRDefault="006B7C7F" w:rsidP="006B7C7F">
      <w:pPr>
        <w:pStyle w:val="a9"/>
        <w:spacing w:after="0"/>
        <w:ind w:firstLine="709"/>
        <w:jc w:val="both"/>
        <w:rPr>
          <w:szCs w:val="28"/>
        </w:rPr>
      </w:pPr>
      <w:r>
        <w:rPr>
          <w:szCs w:val="28"/>
        </w:rPr>
        <w:t xml:space="preserve">Разрешение </w:t>
      </w:r>
      <w:r w:rsidRPr="00C017CC">
        <w:rPr>
          <w:szCs w:val="28"/>
        </w:rPr>
        <w:t xml:space="preserve">считается оформленным при наличии на </w:t>
      </w:r>
      <w:r>
        <w:rPr>
          <w:szCs w:val="28"/>
        </w:rPr>
        <w:t>нем печатей и подписей уполномоченных лиц организаций и А</w:t>
      </w:r>
      <w:r w:rsidRPr="00C017CC">
        <w:rPr>
          <w:szCs w:val="28"/>
        </w:rPr>
        <w:t xml:space="preserve">дминистрации </w:t>
      </w:r>
      <w:r>
        <w:rPr>
          <w:szCs w:val="28"/>
        </w:rPr>
        <w:t xml:space="preserve">Зерноградского </w:t>
      </w:r>
      <w:r w:rsidRPr="00C017CC">
        <w:rPr>
          <w:szCs w:val="28"/>
        </w:rPr>
        <w:t>городского поселения</w:t>
      </w:r>
      <w:r>
        <w:rPr>
          <w:szCs w:val="28"/>
        </w:rPr>
        <w:t xml:space="preserve"> (приложение № 3).</w:t>
      </w:r>
    </w:p>
    <w:p w:rsidR="006B7C7F" w:rsidRDefault="006B7C7F" w:rsidP="006B7C7F">
      <w:pPr>
        <w:pStyle w:val="a9"/>
        <w:spacing w:after="0"/>
        <w:ind w:firstLine="709"/>
        <w:jc w:val="both"/>
        <w:rPr>
          <w:szCs w:val="28"/>
        </w:rPr>
      </w:pPr>
      <w:r>
        <w:rPr>
          <w:szCs w:val="28"/>
        </w:rPr>
        <w:t>Результатом выполнения административной процедуры является:</w:t>
      </w:r>
    </w:p>
    <w:p w:rsidR="006B7C7F" w:rsidRDefault="006B7C7F" w:rsidP="006B7C7F">
      <w:pPr>
        <w:pStyle w:val="a9"/>
        <w:numPr>
          <w:ilvl w:val="0"/>
          <w:numId w:val="23"/>
        </w:numPr>
        <w:spacing w:after="0"/>
        <w:ind w:left="993"/>
        <w:jc w:val="both"/>
        <w:rPr>
          <w:szCs w:val="28"/>
        </w:rPr>
      </w:pPr>
      <w:r>
        <w:rPr>
          <w:szCs w:val="28"/>
        </w:rPr>
        <w:t>согласование проектной документации;</w:t>
      </w:r>
    </w:p>
    <w:p w:rsidR="006B7C7F" w:rsidRDefault="006B7C7F" w:rsidP="006B7C7F">
      <w:pPr>
        <w:pStyle w:val="a9"/>
        <w:numPr>
          <w:ilvl w:val="0"/>
          <w:numId w:val="23"/>
        </w:numPr>
        <w:spacing w:after="0"/>
        <w:ind w:left="993"/>
        <w:jc w:val="both"/>
        <w:rPr>
          <w:szCs w:val="28"/>
        </w:rPr>
      </w:pPr>
      <w:r>
        <w:rPr>
          <w:szCs w:val="28"/>
        </w:rPr>
        <w:t>мотивированный отказ в согласовании проектной документации.</w:t>
      </w:r>
    </w:p>
    <w:p w:rsidR="006B7C7F" w:rsidRPr="00BC2929" w:rsidRDefault="006B7C7F" w:rsidP="006B7C7F">
      <w:pPr>
        <w:pStyle w:val="a9"/>
        <w:spacing w:after="0"/>
        <w:ind w:firstLine="709"/>
        <w:jc w:val="both"/>
        <w:rPr>
          <w:szCs w:val="28"/>
        </w:rPr>
      </w:pPr>
      <w:r w:rsidRPr="00BC2929">
        <w:rPr>
          <w:szCs w:val="28"/>
        </w:rPr>
        <w:t>3.2.</w:t>
      </w:r>
      <w:r>
        <w:rPr>
          <w:szCs w:val="28"/>
        </w:rPr>
        <w:t>3</w:t>
      </w:r>
      <w:r w:rsidRPr="00BC2929">
        <w:rPr>
          <w:szCs w:val="28"/>
        </w:rPr>
        <w:t>. Выезд на место проведения планируемых работ.</w:t>
      </w:r>
    </w:p>
    <w:p w:rsidR="006B7C7F" w:rsidRDefault="006B7C7F" w:rsidP="006B7C7F">
      <w:pPr>
        <w:pStyle w:val="a9"/>
        <w:spacing w:after="0"/>
        <w:ind w:firstLine="709"/>
        <w:jc w:val="both"/>
        <w:rPr>
          <w:szCs w:val="28"/>
        </w:rPr>
      </w:pPr>
      <w:r>
        <w:rPr>
          <w:szCs w:val="28"/>
        </w:rPr>
        <w:t>В течение одного часа после получения необходимых согласований при проведении работ по прокладке, перекладке и ремонту инженерных коммуникаций, подземных сооружений, а также при благоустройстве территории и установке временных сооружений, уполномоченный сотрудник (сотрудник) администрации назначает заявителю по телефону время выезда на место производства планируемых работ.</w:t>
      </w:r>
    </w:p>
    <w:p w:rsidR="006B7C7F" w:rsidRDefault="006B7C7F" w:rsidP="006B7C7F">
      <w:pPr>
        <w:pStyle w:val="a9"/>
        <w:spacing w:after="0"/>
        <w:ind w:firstLine="709"/>
        <w:jc w:val="both"/>
        <w:rPr>
          <w:szCs w:val="28"/>
        </w:rPr>
      </w:pPr>
      <w:r>
        <w:rPr>
          <w:szCs w:val="28"/>
        </w:rPr>
        <w:t>При выезде на место сотрудник администрации определяет объемы нарушаемого благоустройства, указывает на перечень работ по благоустройству, которые необходимо будет выполнить перед сдачей объекта, а также при необходимости фиксирует состояние благоустройства.</w:t>
      </w:r>
    </w:p>
    <w:p w:rsidR="006B7C7F" w:rsidRDefault="006B7C7F" w:rsidP="006B7C7F">
      <w:pPr>
        <w:pStyle w:val="a9"/>
        <w:spacing w:after="0"/>
        <w:ind w:firstLine="709"/>
        <w:jc w:val="both"/>
        <w:rPr>
          <w:b/>
          <w:szCs w:val="28"/>
        </w:rPr>
      </w:pPr>
      <w:r>
        <w:rPr>
          <w:szCs w:val="28"/>
        </w:rPr>
        <w:t>Результат административной процедуры – определение объемов работ по восстановлению благоустройства.</w:t>
      </w:r>
    </w:p>
    <w:p w:rsidR="006B7C7F" w:rsidRPr="00BC2929" w:rsidRDefault="006B7C7F" w:rsidP="006B7C7F">
      <w:pPr>
        <w:pStyle w:val="a9"/>
        <w:spacing w:after="0"/>
        <w:ind w:firstLine="709"/>
        <w:jc w:val="both"/>
        <w:rPr>
          <w:szCs w:val="28"/>
        </w:rPr>
      </w:pPr>
      <w:r w:rsidRPr="00BC2929">
        <w:rPr>
          <w:szCs w:val="28"/>
        </w:rPr>
        <w:t>3.2.</w:t>
      </w:r>
      <w:r>
        <w:rPr>
          <w:szCs w:val="28"/>
        </w:rPr>
        <w:t>4</w:t>
      </w:r>
      <w:r w:rsidRPr="00BC2929">
        <w:rPr>
          <w:szCs w:val="28"/>
        </w:rPr>
        <w:t>. Принятие решения о выдаче или мотивированном отказе в выдаче разрешения</w:t>
      </w:r>
      <w:r>
        <w:rPr>
          <w:szCs w:val="28"/>
        </w:rPr>
        <w:t xml:space="preserve"> - ордера</w:t>
      </w:r>
      <w:r w:rsidRPr="00BC2929">
        <w:rPr>
          <w:szCs w:val="28"/>
        </w:rPr>
        <w:t>.</w:t>
      </w:r>
    </w:p>
    <w:p w:rsidR="006B7C7F" w:rsidRDefault="006B7C7F" w:rsidP="006B7C7F">
      <w:pPr>
        <w:pStyle w:val="a9"/>
        <w:spacing w:after="0"/>
        <w:ind w:firstLine="709"/>
        <w:jc w:val="both"/>
        <w:rPr>
          <w:szCs w:val="28"/>
        </w:rPr>
      </w:pPr>
      <w:r>
        <w:rPr>
          <w:szCs w:val="28"/>
        </w:rPr>
        <w:t>Решение о выдаче Разрешения на производство земляных работ при прокладке, перекладке и ремонте инженерных коммуникаций, подземных сооружений, а также благоустройстве, установке временных сооружений принимается сотрудником администрации при соблюдении следующих условий:</w:t>
      </w:r>
    </w:p>
    <w:p w:rsidR="006B7C7F" w:rsidRDefault="006B7C7F" w:rsidP="006B7C7F">
      <w:pPr>
        <w:pStyle w:val="a9"/>
        <w:numPr>
          <w:ilvl w:val="0"/>
          <w:numId w:val="24"/>
        </w:numPr>
        <w:spacing w:after="0"/>
        <w:ind w:left="993"/>
        <w:jc w:val="both"/>
        <w:rPr>
          <w:szCs w:val="28"/>
        </w:rPr>
      </w:pPr>
      <w:r>
        <w:rPr>
          <w:szCs w:val="28"/>
        </w:rPr>
        <w:t>земляные работы планируется выполнять в границах территории Зерноградского городского поселения</w:t>
      </w:r>
    </w:p>
    <w:p w:rsidR="006B7C7F" w:rsidRDefault="006B7C7F" w:rsidP="006B7C7F">
      <w:pPr>
        <w:pStyle w:val="a9"/>
        <w:numPr>
          <w:ilvl w:val="0"/>
          <w:numId w:val="24"/>
        </w:numPr>
        <w:spacing w:after="0"/>
        <w:ind w:left="993"/>
        <w:jc w:val="both"/>
        <w:rPr>
          <w:szCs w:val="28"/>
        </w:rPr>
      </w:pPr>
      <w:r>
        <w:rPr>
          <w:szCs w:val="28"/>
        </w:rPr>
        <w:t>проектная документация согласована со всеми заинтересованными лицами и организациями.</w:t>
      </w:r>
    </w:p>
    <w:p w:rsidR="006B7C7F" w:rsidRDefault="006B7C7F" w:rsidP="006B7C7F">
      <w:pPr>
        <w:pStyle w:val="a9"/>
        <w:spacing w:after="0"/>
        <w:ind w:firstLine="709"/>
        <w:jc w:val="both"/>
        <w:rPr>
          <w:szCs w:val="28"/>
        </w:rPr>
      </w:pPr>
      <w:r>
        <w:rPr>
          <w:szCs w:val="28"/>
        </w:rPr>
        <w:lastRenderedPageBreak/>
        <w:t>Разрешение на производство земляных работ подписывается сотрудником администрации, уполномоченным на его подписание.</w:t>
      </w:r>
    </w:p>
    <w:p w:rsidR="006B7C7F" w:rsidRDefault="006B7C7F" w:rsidP="006B7C7F">
      <w:pPr>
        <w:pStyle w:val="a9"/>
        <w:spacing w:after="0"/>
        <w:ind w:firstLine="709"/>
        <w:jc w:val="both"/>
        <w:rPr>
          <w:szCs w:val="28"/>
        </w:rPr>
      </w:pPr>
      <w:r>
        <w:rPr>
          <w:szCs w:val="28"/>
        </w:rPr>
        <w:t>Сотрудник администрации:</w:t>
      </w:r>
    </w:p>
    <w:p w:rsidR="006B7C7F" w:rsidRDefault="006B7C7F" w:rsidP="006B7C7F">
      <w:pPr>
        <w:pStyle w:val="a9"/>
        <w:numPr>
          <w:ilvl w:val="0"/>
          <w:numId w:val="25"/>
        </w:numPr>
        <w:spacing w:after="0"/>
        <w:ind w:left="993"/>
        <w:jc w:val="both"/>
        <w:rPr>
          <w:szCs w:val="28"/>
        </w:rPr>
      </w:pPr>
      <w:r>
        <w:rPr>
          <w:szCs w:val="28"/>
        </w:rPr>
        <w:t xml:space="preserve">регистрирует оформленное Разрешение </w:t>
      </w:r>
      <w:proofErr w:type="gramStart"/>
      <w:r>
        <w:rPr>
          <w:szCs w:val="28"/>
        </w:rPr>
        <w:t>на производство земляных работ в журнале выдачи разрешений на производство земляных работ с указанием номера Разрешения на производство</w:t>
      </w:r>
      <w:proofErr w:type="gramEnd"/>
      <w:r>
        <w:rPr>
          <w:szCs w:val="28"/>
        </w:rPr>
        <w:t xml:space="preserve"> земляных работ, сроков производства работ, вида вскрываемого покрытия, адреса места производства работ;</w:t>
      </w:r>
    </w:p>
    <w:p w:rsidR="006B7C7F" w:rsidRDefault="006B7C7F" w:rsidP="006B7C7F">
      <w:pPr>
        <w:pStyle w:val="a9"/>
        <w:numPr>
          <w:ilvl w:val="0"/>
          <w:numId w:val="25"/>
        </w:numPr>
        <w:spacing w:after="0"/>
        <w:ind w:left="993"/>
        <w:jc w:val="both"/>
        <w:rPr>
          <w:szCs w:val="28"/>
        </w:rPr>
      </w:pPr>
      <w:r>
        <w:rPr>
          <w:szCs w:val="28"/>
        </w:rPr>
        <w:t>вручает заявителю Разрешение на производство земляных работ. При вручении заявитель обязан расписаться в журнале о получении разрешения.</w:t>
      </w:r>
    </w:p>
    <w:p w:rsidR="006B7C7F" w:rsidRPr="001E417F" w:rsidRDefault="006B7C7F" w:rsidP="006B7C7F">
      <w:pPr>
        <w:pStyle w:val="a9"/>
        <w:spacing w:after="0"/>
        <w:ind w:firstLine="567"/>
        <w:jc w:val="both"/>
        <w:rPr>
          <w:szCs w:val="28"/>
        </w:rPr>
      </w:pPr>
      <w:r w:rsidRPr="001E417F">
        <w:rPr>
          <w:szCs w:val="28"/>
        </w:rPr>
        <w:t>Результат</w:t>
      </w:r>
      <w:r>
        <w:rPr>
          <w:szCs w:val="28"/>
        </w:rPr>
        <w:t>ом</w:t>
      </w:r>
      <w:r w:rsidRPr="001E417F">
        <w:rPr>
          <w:szCs w:val="28"/>
        </w:rPr>
        <w:t xml:space="preserve"> административной процедуры </w:t>
      </w:r>
      <w:r>
        <w:rPr>
          <w:szCs w:val="28"/>
        </w:rPr>
        <w:t>является выдача Р</w:t>
      </w:r>
      <w:r w:rsidRPr="001E417F">
        <w:rPr>
          <w:szCs w:val="28"/>
        </w:rPr>
        <w:t>азрешения</w:t>
      </w:r>
      <w:r>
        <w:rPr>
          <w:szCs w:val="28"/>
        </w:rPr>
        <w:t xml:space="preserve"> </w:t>
      </w:r>
      <w:r w:rsidRPr="001E417F">
        <w:rPr>
          <w:szCs w:val="28"/>
        </w:rPr>
        <w:t>заявителю.</w:t>
      </w:r>
    </w:p>
    <w:p w:rsidR="006B7C7F" w:rsidRPr="00D83BCB" w:rsidRDefault="006B7C7F" w:rsidP="006B7C7F">
      <w:pPr>
        <w:ind w:firstLine="709"/>
        <w:jc w:val="both"/>
        <w:rPr>
          <w:b/>
        </w:rPr>
      </w:pPr>
      <w:r w:rsidRPr="00D83BCB">
        <w:rPr>
          <w:b/>
          <w:color w:val="000000"/>
          <w:szCs w:val="28"/>
        </w:rPr>
        <w:t xml:space="preserve">3.2.5. Выдача </w:t>
      </w:r>
      <w:r>
        <w:rPr>
          <w:b/>
          <w:color w:val="000000"/>
          <w:szCs w:val="28"/>
        </w:rPr>
        <w:t>Р</w:t>
      </w:r>
      <w:r w:rsidRPr="00D83BCB">
        <w:rPr>
          <w:b/>
          <w:color w:val="000000"/>
          <w:szCs w:val="28"/>
        </w:rPr>
        <w:t xml:space="preserve">азрешения в случае ликвидации аварийных </w:t>
      </w:r>
      <w:r>
        <w:rPr>
          <w:b/>
          <w:color w:val="000000"/>
          <w:szCs w:val="28"/>
        </w:rPr>
        <w:t>ситуаций</w:t>
      </w:r>
      <w:r w:rsidRPr="00D83BCB">
        <w:rPr>
          <w:b/>
          <w:color w:val="000000"/>
          <w:szCs w:val="28"/>
        </w:rPr>
        <w:t>.</w:t>
      </w:r>
    </w:p>
    <w:p w:rsidR="006B7C7F" w:rsidRDefault="006B7C7F" w:rsidP="006B7C7F">
      <w:pPr>
        <w:pStyle w:val="afa"/>
        <w:spacing w:after="0"/>
        <w:ind w:firstLine="709"/>
        <w:jc w:val="both"/>
      </w:pPr>
      <w:r>
        <w:rPr>
          <w:color w:val="000000"/>
          <w:sz w:val="28"/>
          <w:szCs w:val="28"/>
        </w:rPr>
        <w:t xml:space="preserve"> Список аварийно-восстановительных работ, дающих право на выдачу аварийного Разрешения:</w:t>
      </w:r>
    </w:p>
    <w:p w:rsidR="006B7C7F" w:rsidRDefault="006B7C7F" w:rsidP="006B7C7F">
      <w:pPr>
        <w:pStyle w:val="af9"/>
        <w:numPr>
          <w:ilvl w:val="0"/>
          <w:numId w:val="39"/>
        </w:numPr>
        <w:ind w:left="993"/>
        <w:jc w:val="both"/>
      </w:pPr>
      <w:r>
        <w:rPr>
          <w:rFonts w:ascii="Times New Roman" w:hAnsi="Times New Roman" w:cs="Times New Roman"/>
          <w:color w:val="000000"/>
          <w:sz w:val="28"/>
          <w:szCs w:val="28"/>
        </w:rPr>
        <w:t>восстановление городских коммуникаций, связанное с аварийным отключением или ограничением подачи подаваемых ресурсов – воды, тепла, газа, электричества, услуг связи;</w:t>
      </w:r>
    </w:p>
    <w:p w:rsidR="006B7C7F" w:rsidRDefault="006B7C7F" w:rsidP="006B7C7F">
      <w:pPr>
        <w:pStyle w:val="af9"/>
        <w:numPr>
          <w:ilvl w:val="0"/>
          <w:numId w:val="39"/>
        </w:numPr>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ликвидация провалов и разливов на автомагистралях города, пешеходных тротуарах;</w:t>
      </w:r>
    </w:p>
    <w:p w:rsidR="006B7C7F" w:rsidRDefault="006B7C7F" w:rsidP="006B7C7F">
      <w:pPr>
        <w:pStyle w:val="af9"/>
        <w:numPr>
          <w:ilvl w:val="0"/>
          <w:numId w:val="39"/>
        </w:numPr>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предаварийные (проводимые не по плану) мероприятия, выполняемые для предотвращения аварийных ситуаций, </w:t>
      </w:r>
    </w:p>
    <w:p w:rsidR="006B7C7F" w:rsidRDefault="006B7C7F" w:rsidP="006B7C7F">
      <w:pPr>
        <w:pStyle w:val="af9"/>
        <w:ind w:firstLine="709"/>
        <w:jc w:val="both"/>
      </w:pPr>
      <w:r>
        <w:rPr>
          <w:rFonts w:ascii="Times New Roman" w:hAnsi="Times New Roman" w:cs="Times New Roman"/>
          <w:color w:val="000000"/>
          <w:sz w:val="28"/>
          <w:szCs w:val="28"/>
        </w:rPr>
        <w:t xml:space="preserve">Так как проведение большинства аварийных  работ осуществляется в авральном режиме, мероприятия часто начинаются в ночные часы, выходные и праздничные дни,  заявители вправе начинать ликвидацию аварий без разрешительных документов, при этом заявители обязаны уведомить в телефонном режиме уполномоченного </w:t>
      </w:r>
      <w:r w:rsidRPr="008771B1">
        <w:rPr>
          <w:rFonts w:ascii="Times New Roman" w:hAnsi="Times New Roman" w:cs="Times New Roman"/>
          <w:color w:val="000000"/>
          <w:sz w:val="28"/>
          <w:szCs w:val="28"/>
        </w:rPr>
        <w:t>сотрудник</w:t>
      </w:r>
      <w:r>
        <w:rPr>
          <w:rFonts w:ascii="Times New Roman" w:hAnsi="Times New Roman" w:cs="Times New Roman"/>
          <w:color w:val="000000"/>
          <w:sz w:val="28"/>
          <w:szCs w:val="28"/>
        </w:rPr>
        <w:t>а Администрации Зерноградского городского поселения. Открытие аварийного Разрешения на земляные работы в таких ситуациях откладывается до утра или до первого рабочего дня, следующим за выходным.</w:t>
      </w:r>
    </w:p>
    <w:p w:rsidR="006B7C7F" w:rsidRDefault="006B7C7F" w:rsidP="006B7C7F">
      <w:pPr>
        <w:ind w:firstLine="709"/>
        <w:jc w:val="both"/>
      </w:pPr>
      <w:r>
        <w:rPr>
          <w:color w:val="000000"/>
          <w:szCs w:val="28"/>
        </w:rPr>
        <w:t>Мероприятия должны проводиться с использованием всех мер безопасности.</w:t>
      </w:r>
    </w:p>
    <w:p w:rsidR="006B7C7F" w:rsidRDefault="006B7C7F" w:rsidP="006B7C7F">
      <w:pPr>
        <w:ind w:firstLine="709"/>
        <w:jc w:val="both"/>
      </w:pPr>
      <w:r>
        <w:rPr>
          <w:color w:val="000000"/>
          <w:szCs w:val="28"/>
        </w:rPr>
        <w:t>Требуется осуществить обустройство места проведения работ в соответствии с установленным порядком: установить временное ограждение территории, выделить места для размещения материалов.</w:t>
      </w:r>
    </w:p>
    <w:p w:rsidR="006B7C7F" w:rsidRPr="0006532D" w:rsidRDefault="006B7C7F" w:rsidP="006B7C7F">
      <w:pPr>
        <w:ind w:firstLine="709"/>
        <w:jc w:val="both"/>
        <w:rPr>
          <w:color w:val="000000"/>
          <w:szCs w:val="28"/>
        </w:rPr>
      </w:pPr>
      <w:r>
        <w:rPr>
          <w:color w:val="000000"/>
          <w:szCs w:val="28"/>
        </w:rPr>
        <w:t>Процедура получения аварийного Разрешения аналогична процедуре получения Разрешений в соответствии с п. 3.2 и п.3.3 настоящего регламента.</w:t>
      </w:r>
    </w:p>
    <w:p w:rsidR="006B7C7F" w:rsidRDefault="006B7C7F" w:rsidP="006B7C7F">
      <w:pPr>
        <w:ind w:firstLine="709"/>
        <w:jc w:val="both"/>
        <w:rPr>
          <w:color w:val="000000"/>
          <w:szCs w:val="28"/>
        </w:rPr>
      </w:pPr>
      <w:r>
        <w:rPr>
          <w:color w:val="000000"/>
          <w:szCs w:val="28"/>
        </w:rPr>
        <w:t>В случае не уведомления заявителями о ликвидации аварий без разрешительных документов уполномоченного специалиста Администрации Зерноградского городского поселения или не оформление Разрешения на производства земляных работ в течени</w:t>
      </w:r>
      <w:proofErr w:type="gramStart"/>
      <w:r>
        <w:rPr>
          <w:color w:val="000000"/>
          <w:szCs w:val="28"/>
        </w:rPr>
        <w:t>и</w:t>
      </w:r>
      <w:proofErr w:type="gramEnd"/>
      <w:r>
        <w:rPr>
          <w:color w:val="000000"/>
          <w:szCs w:val="28"/>
        </w:rPr>
        <w:t xml:space="preserve"> трех рабочих дней с момента уведомления, такие работы считаются произведенные без разрешительных документов.</w:t>
      </w:r>
    </w:p>
    <w:p w:rsidR="006B7C7F" w:rsidRDefault="006B7C7F" w:rsidP="006B7C7F">
      <w:pPr>
        <w:ind w:firstLine="720"/>
        <w:jc w:val="both"/>
        <w:rPr>
          <w:color w:val="000000"/>
          <w:szCs w:val="28"/>
        </w:rPr>
      </w:pPr>
      <w:r w:rsidRPr="00D83BCB">
        <w:rPr>
          <w:b/>
          <w:color w:val="000000"/>
          <w:szCs w:val="28"/>
        </w:rPr>
        <w:t xml:space="preserve">3.3. Продление </w:t>
      </w:r>
      <w:r>
        <w:rPr>
          <w:b/>
          <w:color w:val="000000"/>
          <w:szCs w:val="28"/>
        </w:rPr>
        <w:t>Разрешения</w:t>
      </w:r>
      <w:r w:rsidRPr="00D83BCB">
        <w:rPr>
          <w:b/>
          <w:color w:val="000000"/>
          <w:szCs w:val="28"/>
        </w:rPr>
        <w:t>.</w:t>
      </w:r>
      <w:r>
        <w:rPr>
          <w:color w:val="000000"/>
          <w:szCs w:val="28"/>
        </w:rPr>
        <w:t xml:space="preserve"> </w:t>
      </w:r>
    </w:p>
    <w:p w:rsidR="006B7C7F" w:rsidRDefault="006B7C7F" w:rsidP="006B7C7F">
      <w:pPr>
        <w:jc w:val="both"/>
        <w:rPr>
          <w:color w:val="000000"/>
          <w:szCs w:val="28"/>
        </w:rPr>
      </w:pPr>
      <w:r>
        <w:rPr>
          <w:color w:val="000000"/>
          <w:szCs w:val="28"/>
        </w:rPr>
        <w:lastRenderedPageBreak/>
        <w:t>Для продления срока действия Разрешения на земляные работы представляются:</w:t>
      </w:r>
    </w:p>
    <w:p w:rsidR="006B7C7F" w:rsidRDefault="006B7C7F" w:rsidP="006B7C7F">
      <w:pPr>
        <w:numPr>
          <w:ilvl w:val="2"/>
          <w:numId w:val="17"/>
        </w:numPr>
        <w:ind w:left="0" w:firstLine="709"/>
        <w:jc w:val="both"/>
      </w:pPr>
      <w:r>
        <w:rPr>
          <w:color w:val="000000"/>
          <w:szCs w:val="28"/>
        </w:rPr>
        <w:t xml:space="preserve"> письменное ходатайство о продлении срока действия Разрешения на земляные работы (приложение № 3), с указанием причин необходимости продления срока действия, ранее выданного Разрешения  (приложение № 6);</w:t>
      </w:r>
    </w:p>
    <w:p w:rsidR="006B7C7F" w:rsidRDefault="006B7C7F" w:rsidP="006B7C7F">
      <w:pPr>
        <w:numPr>
          <w:ilvl w:val="2"/>
          <w:numId w:val="17"/>
        </w:numPr>
        <w:ind w:left="0" w:firstLine="709"/>
        <w:jc w:val="both"/>
        <w:rPr>
          <w:color w:val="000000"/>
          <w:szCs w:val="28"/>
        </w:rPr>
      </w:pPr>
      <w:r>
        <w:rPr>
          <w:color w:val="000000"/>
          <w:szCs w:val="28"/>
        </w:rPr>
        <w:t>оригинал ранее выданного Разрешения на земляные работы;</w:t>
      </w:r>
    </w:p>
    <w:p w:rsidR="006B7C7F" w:rsidRDefault="006B7C7F" w:rsidP="006B7C7F">
      <w:pPr>
        <w:numPr>
          <w:ilvl w:val="2"/>
          <w:numId w:val="17"/>
        </w:numPr>
        <w:ind w:left="0" w:firstLine="709"/>
        <w:jc w:val="both"/>
      </w:pPr>
      <w:r>
        <w:rPr>
          <w:color w:val="000000"/>
          <w:szCs w:val="28"/>
        </w:rPr>
        <w:t xml:space="preserve">скорректированный график выполнения работ. </w:t>
      </w:r>
    </w:p>
    <w:p w:rsidR="006B7C7F" w:rsidRDefault="006B7C7F" w:rsidP="006B7C7F">
      <w:pPr>
        <w:ind w:firstLine="720"/>
        <w:jc w:val="both"/>
      </w:pPr>
      <w:r>
        <w:rPr>
          <w:color w:val="000000"/>
          <w:szCs w:val="28"/>
        </w:rPr>
        <w:t xml:space="preserve">Ходатайство на продление Разрешения подают не позднее четырех дней до конца срока действия выданного Разрешения. </w:t>
      </w:r>
    </w:p>
    <w:p w:rsidR="006B7C7F" w:rsidRDefault="006B7C7F" w:rsidP="006B7C7F">
      <w:pPr>
        <w:ind w:firstLine="720"/>
        <w:jc w:val="both"/>
        <w:rPr>
          <w:color w:val="000000"/>
          <w:szCs w:val="28"/>
        </w:rPr>
      </w:pPr>
      <w:r>
        <w:rPr>
          <w:color w:val="000000"/>
          <w:szCs w:val="28"/>
        </w:rPr>
        <w:t xml:space="preserve">Основанием для начала административной процедуры является обращение заявителя к специалисту администрации о продлении Разрешения. </w:t>
      </w:r>
    </w:p>
    <w:p w:rsidR="006B7C7F" w:rsidRPr="00037DB8" w:rsidRDefault="006B7C7F" w:rsidP="006B7C7F">
      <w:pPr>
        <w:pStyle w:val="af9"/>
        <w:numPr>
          <w:ilvl w:val="1"/>
          <w:numId w:val="17"/>
        </w:numPr>
        <w:jc w:val="both"/>
        <w:rPr>
          <w:rFonts w:ascii="Times New Roman" w:hAnsi="Times New Roman" w:cs="Times New Roman"/>
          <w:b/>
          <w:color w:val="000000"/>
          <w:sz w:val="28"/>
          <w:szCs w:val="28"/>
        </w:rPr>
      </w:pPr>
      <w:r w:rsidRPr="00037DB8">
        <w:rPr>
          <w:rFonts w:ascii="Times New Roman" w:hAnsi="Times New Roman" w:cs="Times New Roman"/>
          <w:b/>
          <w:color w:val="000000"/>
          <w:sz w:val="28"/>
          <w:szCs w:val="28"/>
        </w:rPr>
        <w:t xml:space="preserve">Приостановление действия </w:t>
      </w:r>
      <w:r>
        <w:rPr>
          <w:rFonts w:ascii="Times New Roman" w:hAnsi="Times New Roman" w:cs="Times New Roman"/>
          <w:b/>
          <w:color w:val="000000"/>
          <w:sz w:val="28"/>
          <w:szCs w:val="28"/>
        </w:rPr>
        <w:t>Разрешения</w:t>
      </w:r>
      <w:r w:rsidRPr="00037DB8">
        <w:rPr>
          <w:rFonts w:ascii="Times New Roman" w:hAnsi="Times New Roman" w:cs="Times New Roman"/>
          <w:b/>
          <w:color w:val="000000"/>
          <w:sz w:val="28"/>
          <w:szCs w:val="28"/>
        </w:rPr>
        <w:t>.</w:t>
      </w:r>
    </w:p>
    <w:p w:rsidR="006B7C7F" w:rsidRPr="005A4C12" w:rsidRDefault="006B7C7F" w:rsidP="006B7C7F">
      <w:pPr>
        <w:pStyle w:val="af9"/>
        <w:ind w:firstLine="709"/>
        <w:jc w:val="both"/>
        <w:rPr>
          <w:rFonts w:ascii="Times New Roman" w:hAnsi="Times New Roman" w:cs="Times New Roman"/>
          <w:color w:val="000000"/>
          <w:sz w:val="28"/>
          <w:szCs w:val="28"/>
        </w:rPr>
      </w:pPr>
      <w:r w:rsidRPr="005A4C12">
        <w:rPr>
          <w:rFonts w:ascii="Times New Roman" w:hAnsi="Times New Roman" w:cs="Times New Roman"/>
          <w:color w:val="000000"/>
          <w:sz w:val="28"/>
          <w:szCs w:val="28"/>
        </w:rPr>
        <w:t xml:space="preserve">Приостановление действия </w:t>
      </w:r>
      <w:r>
        <w:rPr>
          <w:rFonts w:ascii="Times New Roman" w:hAnsi="Times New Roman" w:cs="Times New Roman"/>
          <w:color w:val="000000"/>
          <w:sz w:val="28"/>
          <w:szCs w:val="28"/>
        </w:rPr>
        <w:t>Р</w:t>
      </w:r>
      <w:r w:rsidRPr="00224D5C">
        <w:rPr>
          <w:rFonts w:ascii="Times New Roman" w:hAnsi="Times New Roman" w:cs="Times New Roman"/>
          <w:color w:val="000000"/>
          <w:sz w:val="28"/>
          <w:szCs w:val="28"/>
        </w:rPr>
        <w:t>азрешения</w:t>
      </w:r>
      <w:r w:rsidRPr="005A4C12">
        <w:rPr>
          <w:rFonts w:ascii="Times New Roman" w:hAnsi="Times New Roman" w:cs="Times New Roman"/>
          <w:color w:val="000000"/>
          <w:sz w:val="28"/>
          <w:szCs w:val="28"/>
        </w:rPr>
        <w:t xml:space="preserve"> влечет за собой приостановление проведения земляных работ (работ по размещению временных ограждений, временных объектов), предусмотренных </w:t>
      </w:r>
      <w:r w:rsidRPr="00224D5C">
        <w:rPr>
          <w:rFonts w:ascii="Times New Roman" w:hAnsi="Times New Roman" w:cs="Times New Roman"/>
          <w:color w:val="000000"/>
          <w:sz w:val="28"/>
          <w:szCs w:val="28"/>
        </w:rPr>
        <w:t>разрешения - ордера</w:t>
      </w:r>
      <w:r w:rsidRPr="005A4C12">
        <w:rPr>
          <w:rFonts w:ascii="Times New Roman" w:hAnsi="Times New Roman" w:cs="Times New Roman"/>
          <w:color w:val="000000"/>
          <w:sz w:val="28"/>
          <w:szCs w:val="28"/>
        </w:rPr>
        <w:t>, и осуществляется в случаях:</w:t>
      </w:r>
    </w:p>
    <w:p w:rsidR="006B7C7F" w:rsidRDefault="006B7C7F" w:rsidP="006B7C7F">
      <w:pPr>
        <w:pStyle w:val="af9"/>
        <w:numPr>
          <w:ilvl w:val="0"/>
          <w:numId w:val="32"/>
        </w:numPr>
        <w:jc w:val="both"/>
        <w:rPr>
          <w:rFonts w:ascii="Times New Roman" w:hAnsi="Times New Roman" w:cs="Times New Roman"/>
          <w:color w:val="000000"/>
          <w:sz w:val="28"/>
          <w:szCs w:val="28"/>
        </w:rPr>
      </w:pPr>
      <w:r>
        <w:rPr>
          <w:rFonts w:ascii="Times New Roman" w:hAnsi="Times New Roman" w:cs="Times New Roman"/>
          <w:color w:val="000000"/>
          <w:sz w:val="28"/>
          <w:szCs w:val="28"/>
        </w:rPr>
        <w:t>Возникновения при выполнении указанных работ угрозы жизни и здоровью людей;</w:t>
      </w:r>
    </w:p>
    <w:p w:rsidR="006B7C7F" w:rsidRDefault="006B7C7F" w:rsidP="006B7C7F">
      <w:pPr>
        <w:pStyle w:val="af9"/>
        <w:numPr>
          <w:ilvl w:val="0"/>
          <w:numId w:val="32"/>
        </w:numPr>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Выявления в установленном порядке нарушений правил проведения земляных работ, установки временных ограждений, размещения временных объектов, условий проведения работ, указанных в Разрешении;</w:t>
      </w:r>
    </w:p>
    <w:p w:rsidR="006B7C7F" w:rsidRDefault="006B7C7F" w:rsidP="006B7C7F">
      <w:pPr>
        <w:pStyle w:val="af9"/>
        <w:numPr>
          <w:ilvl w:val="0"/>
          <w:numId w:val="32"/>
        </w:numPr>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Совершения при производстве работ административных правонарушений в области охраны окружающей среды и природопользования, а также в области охраны объектов культурного наследия.</w:t>
      </w:r>
    </w:p>
    <w:p w:rsidR="006B7C7F" w:rsidRPr="006A5F73" w:rsidRDefault="006B7C7F" w:rsidP="006B7C7F">
      <w:pPr>
        <w:pStyle w:val="af9"/>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6A5F73">
        <w:rPr>
          <w:rFonts w:ascii="Times New Roman" w:hAnsi="Times New Roman" w:cs="Times New Roman"/>
          <w:b/>
          <w:color w:val="000000"/>
          <w:sz w:val="28"/>
          <w:szCs w:val="28"/>
        </w:rPr>
        <w:t xml:space="preserve">3.5. Переоформление </w:t>
      </w:r>
      <w:r>
        <w:rPr>
          <w:rFonts w:ascii="Times New Roman" w:hAnsi="Times New Roman" w:cs="Times New Roman"/>
          <w:b/>
          <w:color w:val="000000"/>
          <w:sz w:val="28"/>
          <w:szCs w:val="28"/>
        </w:rPr>
        <w:t>Разрешения</w:t>
      </w:r>
      <w:r w:rsidRPr="006A5F73">
        <w:rPr>
          <w:rFonts w:ascii="Times New Roman" w:hAnsi="Times New Roman" w:cs="Times New Roman"/>
          <w:b/>
          <w:color w:val="000000"/>
          <w:sz w:val="28"/>
          <w:szCs w:val="28"/>
        </w:rPr>
        <w:t>.</w:t>
      </w:r>
    </w:p>
    <w:p w:rsidR="006B7C7F" w:rsidRDefault="006B7C7F" w:rsidP="006B7C7F">
      <w:pPr>
        <w:pStyle w:val="af9"/>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для переоформления предоставленной муниципальной услуги не предусмотрены.</w:t>
      </w:r>
    </w:p>
    <w:p w:rsidR="006B7C7F" w:rsidRPr="006A5F73" w:rsidRDefault="006B7C7F" w:rsidP="006B7C7F">
      <w:pPr>
        <w:ind w:firstLine="720"/>
        <w:jc w:val="both"/>
        <w:rPr>
          <w:b/>
        </w:rPr>
      </w:pPr>
      <w:r w:rsidRPr="006A5F73">
        <w:rPr>
          <w:b/>
          <w:szCs w:val="28"/>
        </w:rPr>
        <w:t xml:space="preserve">3.6. Закрытие </w:t>
      </w:r>
      <w:r>
        <w:rPr>
          <w:b/>
          <w:szCs w:val="28"/>
        </w:rPr>
        <w:t>Разрешения</w:t>
      </w:r>
      <w:r w:rsidRPr="006A5F73">
        <w:rPr>
          <w:b/>
          <w:szCs w:val="28"/>
        </w:rPr>
        <w:t>.</w:t>
      </w:r>
    </w:p>
    <w:p w:rsidR="006B7C7F" w:rsidRDefault="006B7C7F" w:rsidP="006B7C7F">
      <w:pPr>
        <w:ind w:firstLine="709"/>
        <w:jc w:val="both"/>
        <w:rPr>
          <w:color w:val="000000"/>
          <w:szCs w:val="28"/>
        </w:rPr>
      </w:pPr>
      <w:bookmarkStart w:id="6" w:name="sub_331"/>
      <w:bookmarkEnd w:id="6"/>
      <w:r>
        <w:rPr>
          <w:color w:val="000000"/>
          <w:szCs w:val="28"/>
        </w:rPr>
        <w:t xml:space="preserve">Основанием для начала административной процедуры является обращение заявителя к </w:t>
      </w:r>
      <w:r>
        <w:rPr>
          <w:szCs w:val="28"/>
        </w:rPr>
        <w:t>сотруднику Администрации</w:t>
      </w:r>
      <w:r>
        <w:rPr>
          <w:color w:val="000000"/>
          <w:szCs w:val="28"/>
        </w:rPr>
        <w:t xml:space="preserve"> о приеме восстановленного благоустройства и закрытии Разрешения или окончание его срока действия. Обращение подается в произвольной форме письменно.</w:t>
      </w:r>
    </w:p>
    <w:p w:rsidR="006B7C7F" w:rsidRDefault="006B7C7F" w:rsidP="006B7C7F">
      <w:pPr>
        <w:ind w:firstLine="709"/>
        <w:jc w:val="both"/>
      </w:pPr>
      <w:r>
        <w:rPr>
          <w:color w:val="000000"/>
          <w:szCs w:val="28"/>
        </w:rPr>
        <w:t xml:space="preserve">Заявитель одновременно с обращением представляет оригинал Разрешения и акт приемки восстановленного благоустройства (далее – Акт), подписанный </w:t>
      </w:r>
      <w:r>
        <w:rPr>
          <w:szCs w:val="28"/>
        </w:rPr>
        <w:t>сотрудником</w:t>
      </w:r>
      <w:r>
        <w:rPr>
          <w:color w:val="000000"/>
          <w:szCs w:val="28"/>
        </w:rPr>
        <w:t xml:space="preserve"> Администрации (приложение №7).</w:t>
      </w:r>
    </w:p>
    <w:p w:rsidR="006B7C7F" w:rsidRDefault="006B7C7F" w:rsidP="006B7C7F">
      <w:pPr>
        <w:ind w:firstLine="720"/>
        <w:jc w:val="both"/>
      </w:pPr>
      <w:r>
        <w:rPr>
          <w:szCs w:val="28"/>
        </w:rPr>
        <w:t>Сотрудник</w:t>
      </w:r>
      <w:r>
        <w:rPr>
          <w:color w:val="000000"/>
          <w:szCs w:val="28"/>
        </w:rPr>
        <w:t xml:space="preserve"> Администрации принимает предоставленные документы, проверяет и проставляет отметку о закрытии Разрешения, после чего вносит данные в Журнал учета выдачи Разрешений (приложение № 2</w:t>
      </w:r>
      <w:r>
        <w:rPr>
          <w:szCs w:val="28"/>
        </w:rPr>
        <w:t>)</w:t>
      </w:r>
      <w:r>
        <w:rPr>
          <w:color w:val="000000"/>
          <w:szCs w:val="28"/>
        </w:rPr>
        <w:t xml:space="preserve">. Разрешение на производство земляных работ, акт </w:t>
      </w:r>
      <w:r w:rsidRPr="00C46AE9">
        <w:rPr>
          <w:color w:val="000000"/>
          <w:szCs w:val="28"/>
        </w:rPr>
        <w:t>приемки восстановленного благоустройства после производства земляных работ</w:t>
      </w:r>
      <w:r>
        <w:rPr>
          <w:color w:val="000000"/>
          <w:szCs w:val="28"/>
        </w:rPr>
        <w:t xml:space="preserve"> брошюруются в дело в соответствии с правилами делопроизводства.</w:t>
      </w:r>
    </w:p>
    <w:p w:rsidR="006B7C7F" w:rsidRPr="00793F49" w:rsidRDefault="006B7C7F" w:rsidP="006B7C7F">
      <w:pPr>
        <w:pStyle w:val="a9"/>
        <w:spacing w:after="0"/>
        <w:ind w:firstLine="709"/>
        <w:jc w:val="both"/>
        <w:rPr>
          <w:szCs w:val="28"/>
        </w:rPr>
      </w:pPr>
      <w:r w:rsidRPr="00793F49">
        <w:rPr>
          <w:szCs w:val="28"/>
        </w:rPr>
        <w:t>3.</w:t>
      </w:r>
      <w:r>
        <w:rPr>
          <w:szCs w:val="28"/>
        </w:rPr>
        <w:t>7</w:t>
      </w:r>
      <w:r w:rsidRPr="00793F49">
        <w:rPr>
          <w:szCs w:val="28"/>
        </w:rPr>
        <w:t>. Особенности предоставления муниципальной услуги в электронном виде.</w:t>
      </w:r>
    </w:p>
    <w:p w:rsidR="006B7C7F" w:rsidRDefault="006B7C7F" w:rsidP="006B7C7F">
      <w:pPr>
        <w:pStyle w:val="a9"/>
        <w:spacing w:after="0"/>
        <w:ind w:firstLine="709"/>
        <w:jc w:val="both"/>
        <w:rPr>
          <w:szCs w:val="28"/>
        </w:rPr>
      </w:pPr>
      <w:r>
        <w:rPr>
          <w:szCs w:val="28"/>
        </w:rPr>
        <w:t>Предоставление муниципальной услуги в электронном виде обеспечивает возможность:</w:t>
      </w:r>
    </w:p>
    <w:p w:rsidR="006B7C7F" w:rsidRDefault="006B7C7F" w:rsidP="006B7C7F">
      <w:pPr>
        <w:pStyle w:val="a9"/>
        <w:numPr>
          <w:ilvl w:val="0"/>
          <w:numId w:val="26"/>
        </w:numPr>
        <w:spacing w:after="0"/>
        <w:jc w:val="both"/>
        <w:rPr>
          <w:szCs w:val="28"/>
        </w:rPr>
      </w:pPr>
      <w:r>
        <w:rPr>
          <w:szCs w:val="28"/>
        </w:rPr>
        <w:lastRenderedPageBreak/>
        <w:t>подачи заявления о выдаче Разрешения в электронном виде на сайт администрации поселения;</w:t>
      </w:r>
    </w:p>
    <w:p w:rsidR="006B7C7F" w:rsidRDefault="006B7C7F" w:rsidP="006B7C7F">
      <w:pPr>
        <w:pStyle w:val="a9"/>
        <w:numPr>
          <w:ilvl w:val="0"/>
          <w:numId w:val="26"/>
        </w:numPr>
        <w:spacing w:after="0"/>
        <w:jc w:val="both"/>
        <w:rPr>
          <w:szCs w:val="28"/>
        </w:rPr>
      </w:pPr>
      <w:r>
        <w:rPr>
          <w:szCs w:val="28"/>
        </w:rPr>
        <w:t>получение заявителем сведений о выполнении запроса в электронном виде.</w:t>
      </w:r>
    </w:p>
    <w:p w:rsidR="006B7C7F" w:rsidRDefault="006B7C7F" w:rsidP="006B7C7F">
      <w:pPr>
        <w:pStyle w:val="a9"/>
        <w:spacing w:after="0"/>
        <w:ind w:firstLine="709"/>
        <w:jc w:val="both"/>
        <w:rPr>
          <w:szCs w:val="28"/>
        </w:rPr>
      </w:pPr>
      <w:r>
        <w:rPr>
          <w:szCs w:val="28"/>
        </w:rPr>
        <w:t>3.7.1. При поступлении заявки на электронный адрес администрации поселения, сотрудник Администрации, ответственный за регистрацию почтовой корреспонденции, поступающей в электронном виде, открывает поступившее заявление, распечатывает его, затем производит регистрацию в журнале входящей документации и направляет зарегистрированное заявление сотруднику, ответственному за исполнение муниципальной услуги, а заявителю -  подтверждение получения заявления.</w:t>
      </w:r>
    </w:p>
    <w:p w:rsidR="006B7C7F" w:rsidRDefault="006B7C7F" w:rsidP="006B7C7F">
      <w:pPr>
        <w:pStyle w:val="a9"/>
        <w:spacing w:after="0"/>
        <w:ind w:firstLine="709"/>
        <w:jc w:val="both"/>
        <w:rPr>
          <w:szCs w:val="28"/>
        </w:rPr>
      </w:pPr>
      <w:r>
        <w:rPr>
          <w:szCs w:val="28"/>
        </w:rPr>
        <w:t>3.7.2. Сотрудник, ответственный за исполнение муниципальной услуги, выполняет следующие действия:</w:t>
      </w:r>
    </w:p>
    <w:p w:rsidR="006B7C7F" w:rsidRDefault="006B7C7F" w:rsidP="006B7C7F">
      <w:pPr>
        <w:pStyle w:val="a9"/>
        <w:spacing w:after="0"/>
        <w:ind w:firstLine="709"/>
        <w:jc w:val="both"/>
        <w:rPr>
          <w:szCs w:val="28"/>
        </w:rPr>
      </w:pPr>
      <w:r>
        <w:rPr>
          <w:szCs w:val="28"/>
        </w:rPr>
        <w:t xml:space="preserve">3.7.2.1. Проверяет заявление на правильность его оформления согласно требованиям, установленным пунктом 2.6 настоящего административного регламента. В зависимости от результатов проверки заявления, предлагает заявителю либо подойти в отдел с документами, указанными в пункте 2.6 настоящего административного регламента, либо сообщает о необходимости устранить выявленные замечания. </w:t>
      </w:r>
    </w:p>
    <w:p w:rsidR="006B7C7F" w:rsidRDefault="006B7C7F" w:rsidP="006B7C7F">
      <w:pPr>
        <w:pStyle w:val="a9"/>
        <w:spacing w:after="0"/>
        <w:ind w:firstLine="709"/>
        <w:jc w:val="both"/>
        <w:rPr>
          <w:szCs w:val="28"/>
        </w:rPr>
      </w:pPr>
      <w:r>
        <w:rPr>
          <w:szCs w:val="28"/>
        </w:rPr>
        <w:t>При не устранении заявителем замечаний направляет мотивированный отказ в предоставлении муниципальной услуги (приложение № 5 к регламенту).</w:t>
      </w:r>
    </w:p>
    <w:p w:rsidR="006B7C7F" w:rsidRDefault="006B7C7F" w:rsidP="006B7C7F">
      <w:pPr>
        <w:pStyle w:val="a9"/>
        <w:spacing w:after="0"/>
        <w:ind w:firstLine="709"/>
        <w:jc w:val="both"/>
        <w:rPr>
          <w:szCs w:val="28"/>
        </w:rPr>
      </w:pPr>
      <w:r>
        <w:rPr>
          <w:szCs w:val="28"/>
        </w:rPr>
        <w:t>3.7.2.2. При предоставлении заявителем документов для обозрения, рассматривает поступившие документы и сверяет их с указанной в заявлении информацией:</w:t>
      </w:r>
    </w:p>
    <w:p w:rsidR="006B7C7F" w:rsidRPr="00D57EE3" w:rsidRDefault="006B7C7F" w:rsidP="006B7C7F">
      <w:pPr>
        <w:pStyle w:val="a9"/>
        <w:numPr>
          <w:ilvl w:val="0"/>
          <w:numId w:val="27"/>
        </w:numPr>
        <w:spacing w:after="0"/>
        <w:ind w:left="0" w:firstLine="567"/>
        <w:jc w:val="both"/>
        <w:rPr>
          <w:szCs w:val="28"/>
        </w:rPr>
      </w:pPr>
      <w:r w:rsidRPr="00D57EE3">
        <w:rPr>
          <w:szCs w:val="28"/>
        </w:rPr>
        <w:t>В случае</w:t>
      </w:r>
      <w:proofErr w:type="gramStart"/>
      <w:r w:rsidRPr="00D57EE3">
        <w:rPr>
          <w:szCs w:val="28"/>
        </w:rPr>
        <w:t>,</w:t>
      </w:r>
      <w:proofErr w:type="gramEnd"/>
      <w:r w:rsidRPr="00D57EE3">
        <w:rPr>
          <w:szCs w:val="28"/>
        </w:rPr>
        <w:t xml:space="preserve"> если представленные документы соответствуют требованиям, установленным пунктом 2.6 настоящего административного регламента, выполняет административные процедуры, указанные в пункте 3.1 настоящего административного регламента;</w:t>
      </w:r>
    </w:p>
    <w:p w:rsidR="006B7C7F" w:rsidRDefault="006B7C7F" w:rsidP="006B7C7F">
      <w:pPr>
        <w:pStyle w:val="a9"/>
        <w:numPr>
          <w:ilvl w:val="0"/>
          <w:numId w:val="27"/>
        </w:numPr>
        <w:spacing w:after="0"/>
        <w:ind w:left="0" w:firstLine="567"/>
        <w:jc w:val="both"/>
        <w:rPr>
          <w:b/>
          <w:szCs w:val="28"/>
        </w:rPr>
      </w:pPr>
      <w:r w:rsidRPr="00D57EE3">
        <w:rPr>
          <w:szCs w:val="28"/>
        </w:rPr>
        <w:t xml:space="preserve">В </w:t>
      </w:r>
      <w:r>
        <w:rPr>
          <w:szCs w:val="28"/>
        </w:rPr>
        <w:t>случае</w:t>
      </w:r>
      <w:proofErr w:type="gramStart"/>
      <w:r>
        <w:rPr>
          <w:szCs w:val="28"/>
        </w:rPr>
        <w:t>,</w:t>
      </w:r>
      <w:proofErr w:type="gramEnd"/>
      <w:r>
        <w:rPr>
          <w:szCs w:val="28"/>
        </w:rPr>
        <w:t xml:space="preserve"> если представленные документы не соответствуют требованиям, установленным пунктом 2.6 настоящего административного регламента, сообщает заявителю об отказе в предоставлении муниципальной услуги и направляет в электронном виде мотивированный отказ в предоставлении муниципальной услуги с последующим направлением в течение 7 дней письменного отказа в адрес заявителя.</w:t>
      </w:r>
    </w:p>
    <w:p w:rsidR="006B7C7F" w:rsidRPr="00F1559E" w:rsidRDefault="006B7C7F" w:rsidP="006B7C7F">
      <w:pPr>
        <w:pStyle w:val="a9"/>
        <w:spacing w:after="0"/>
        <w:ind w:firstLine="709"/>
        <w:jc w:val="both"/>
        <w:rPr>
          <w:b/>
          <w:szCs w:val="28"/>
        </w:rPr>
      </w:pPr>
    </w:p>
    <w:p w:rsidR="006B7C7F" w:rsidRPr="00F1559E" w:rsidRDefault="006B7C7F" w:rsidP="006B7C7F">
      <w:pPr>
        <w:pStyle w:val="a9"/>
        <w:numPr>
          <w:ilvl w:val="0"/>
          <w:numId w:val="16"/>
        </w:numPr>
        <w:spacing w:after="0"/>
        <w:ind w:left="0" w:hanging="11"/>
        <w:jc w:val="center"/>
        <w:rPr>
          <w:b/>
          <w:szCs w:val="28"/>
        </w:rPr>
      </w:pPr>
      <w:r w:rsidRPr="00F1559E">
        <w:rPr>
          <w:b/>
          <w:szCs w:val="28"/>
        </w:rPr>
        <w:t xml:space="preserve">Формы </w:t>
      </w:r>
      <w:proofErr w:type="gramStart"/>
      <w:r w:rsidRPr="00F1559E">
        <w:rPr>
          <w:b/>
          <w:szCs w:val="28"/>
        </w:rPr>
        <w:t>контроля за</w:t>
      </w:r>
      <w:proofErr w:type="gramEnd"/>
      <w:r w:rsidRPr="00F1559E">
        <w:rPr>
          <w:b/>
          <w:szCs w:val="28"/>
        </w:rPr>
        <w:t xml:space="preserve"> исполнением административного регламента</w:t>
      </w:r>
    </w:p>
    <w:p w:rsidR="006B7C7F" w:rsidRPr="00F1559E" w:rsidRDefault="006B7C7F" w:rsidP="006B7C7F">
      <w:pPr>
        <w:pStyle w:val="a9"/>
        <w:spacing w:after="0"/>
        <w:ind w:left="1429"/>
        <w:rPr>
          <w:b/>
          <w:szCs w:val="28"/>
        </w:rPr>
      </w:pPr>
    </w:p>
    <w:p w:rsidR="006B7C7F" w:rsidRDefault="006B7C7F" w:rsidP="006B7C7F">
      <w:pPr>
        <w:pStyle w:val="a9"/>
        <w:spacing w:after="0"/>
        <w:ind w:firstLine="709"/>
        <w:jc w:val="both"/>
        <w:rPr>
          <w:szCs w:val="28"/>
        </w:rPr>
      </w:pPr>
      <w:r>
        <w:rPr>
          <w:szCs w:val="28"/>
        </w:rPr>
        <w:t xml:space="preserve">4.1. 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Зерноградского городского поселения, ответственными за организацию работы по предоставлению муниципальной услуги путем проведения проверок соблюдения и исполнения сотрудника, уполномоченного оказывать муниципальную услугу, положений настоящего административного регламента.</w:t>
      </w:r>
    </w:p>
    <w:p w:rsidR="006B7C7F" w:rsidRDefault="006B7C7F" w:rsidP="006B7C7F">
      <w:pPr>
        <w:pStyle w:val="a9"/>
        <w:spacing w:after="0"/>
        <w:ind w:firstLine="709"/>
        <w:jc w:val="both"/>
        <w:rPr>
          <w:szCs w:val="28"/>
        </w:rPr>
      </w:pPr>
      <w:r>
        <w:rPr>
          <w:szCs w:val="28"/>
        </w:rPr>
        <w:lastRenderedPageBreak/>
        <w:t>4.2. Проведение текущего контроля должно осуществляться не реже двух раз в год. Текущий контроль может быть плановым (осуществляться на основании планов)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7C7F" w:rsidRDefault="006B7C7F" w:rsidP="006B7C7F">
      <w:pPr>
        <w:ind w:firstLine="720"/>
        <w:jc w:val="both"/>
        <w:rPr>
          <w:szCs w:val="28"/>
        </w:rPr>
      </w:pPr>
      <w:r w:rsidRPr="003A0065">
        <w:rPr>
          <w:szCs w:val="28"/>
        </w:rPr>
        <w:t xml:space="preserve">4.3. </w:t>
      </w:r>
      <w:r>
        <w:rPr>
          <w:szCs w:val="28"/>
        </w:rPr>
        <w:t>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Российской Федерации.</w:t>
      </w:r>
    </w:p>
    <w:p w:rsidR="006B7C7F" w:rsidRDefault="006B7C7F" w:rsidP="006B7C7F">
      <w:pPr>
        <w:ind w:firstLine="720"/>
        <w:jc w:val="both"/>
        <w:rPr>
          <w:szCs w:val="28"/>
        </w:rPr>
      </w:pPr>
      <w:bookmarkStart w:id="7" w:name="sub_43"/>
      <w:bookmarkEnd w:id="7"/>
      <w:r>
        <w:rPr>
          <w:szCs w:val="28"/>
        </w:rPr>
        <w:t>4.4. Граждане и организации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настоящего Регламента.</w:t>
      </w:r>
    </w:p>
    <w:p w:rsidR="006B7C7F" w:rsidRDefault="006B7C7F" w:rsidP="006B7C7F">
      <w:pPr>
        <w:pStyle w:val="a9"/>
        <w:spacing w:after="0"/>
        <w:ind w:firstLine="709"/>
        <w:jc w:val="both"/>
        <w:rPr>
          <w:b/>
          <w:szCs w:val="28"/>
        </w:rPr>
      </w:pPr>
    </w:p>
    <w:p w:rsidR="006B7C7F" w:rsidRDefault="006B7C7F" w:rsidP="006B7C7F">
      <w:pPr>
        <w:pStyle w:val="a9"/>
        <w:numPr>
          <w:ilvl w:val="0"/>
          <w:numId w:val="16"/>
        </w:numPr>
        <w:spacing w:after="0"/>
        <w:ind w:left="0" w:hanging="11"/>
        <w:jc w:val="center"/>
        <w:rPr>
          <w:b/>
          <w:szCs w:val="28"/>
        </w:rPr>
      </w:pPr>
      <w:r w:rsidRPr="00583F41">
        <w:rPr>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6B7C7F" w:rsidRPr="00583F41" w:rsidRDefault="006B7C7F" w:rsidP="006B7C7F">
      <w:pPr>
        <w:pStyle w:val="a9"/>
        <w:spacing w:after="0"/>
        <w:rPr>
          <w:b/>
          <w:szCs w:val="28"/>
        </w:rPr>
      </w:pPr>
    </w:p>
    <w:p w:rsidR="006B7C7F" w:rsidRDefault="006B7C7F" w:rsidP="006B7C7F">
      <w:pPr>
        <w:ind w:firstLine="709"/>
        <w:jc w:val="both"/>
        <w:rPr>
          <w:szCs w:val="28"/>
        </w:rPr>
      </w:pPr>
      <w:r>
        <w:rPr>
          <w:color w:val="000000"/>
          <w:szCs w:val="28"/>
        </w:rPr>
        <w:t xml:space="preserve">5.1. Заявитель имеет право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 </w:t>
      </w:r>
      <w:r>
        <w:rPr>
          <w:szCs w:val="28"/>
        </w:rPr>
        <w:t xml:space="preserve">в соответствии с </w:t>
      </w:r>
      <w:r>
        <w:rPr>
          <w:color w:val="000000"/>
          <w:szCs w:val="28"/>
        </w:rPr>
        <w:t>Федеральным законом от 27 июля 2010 № 210-ФЗ «Об организации предоставления государственных и муниципальных услуг» (далее Закон).</w:t>
      </w:r>
    </w:p>
    <w:p w:rsidR="006B7C7F" w:rsidRDefault="006B7C7F" w:rsidP="006B7C7F">
      <w:pPr>
        <w:ind w:firstLine="709"/>
        <w:jc w:val="both"/>
        <w:rPr>
          <w:color w:val="000000"/>
          <w:szCs w:val="28"/>
        </w:rPr>
      </w:pPr>
      <w:r>
        <w:rPr>
          <w:color w:val="000000"/>
          <w:szCs w:val="28"/>
        </w:rPr>
        <w:t>5.2. Предметом досудебного (внесудебного) обжалования могут быть решения (действия, бездействие), принимаемые (осуществляемые) в ходе предоставления муниципальной услуги.</w:t>
      </w:r>
    </w:p>
    <w:p w:rsidR="006B7C7F" w:rsidRDefault="006B7C7F" w:rsidP="006B7C7F">
      <w:pPr>
        <w:pStyle w:val="afa"/>
        <w:spacing w:after="0"/>
        <w:ind w:firstLine="709"/>
        <w:jc w:val="both"/>
        <w:rPr>
          <w:color w:val="000000"/>
          <w:sz w:val="28"/>
          <w:szCs w:val="28"/>
        </w:rPr>
      </w:pPr>
      <w:r>
        <w:rPr>
          <w:color w:val="000000"/>
          <w:sz w:val="28"/>
          <w:szCs w:val="28"/>
        </w:rPr>
        <w:t>5.3.Заявитель может обратиться с жалобой в следующих случаях:</w:t>
      </w:r>
    </w:p>
    <w:p w:rsidR="006B7C7F" w:rsidRDefault="006B7C7F" w:rsidP="006B7C7F">
      <w:pPr>
        <w:pStyle w:val="afa"/>
        <w:spacing w:after="0"/>
        <w:ind w:firstLine="709"/>
        <w:jc w:val="both"/>
        <w:rPr>
          <w:color w:val="000000"/>
          <w:sz w:val="28"/>
          <w:szCs w:val="28"/>
        </w:rPr>
      </w:pPr>
      <w:r>
        <w:rPr>
          <w:color w:val="000000"/>
          <w:sz w:val="28"/>
          <w:szCs w:val="28"/>
        </w:rPr>
        <w:t>1) нарушение срока регистрации запроса о предоставлении муниципальной услуги, запроса, указанного в статье 15.1 Закона;</w:t>
      </w:r>
    </w:p>
    <w:p w:rsidR="006B7C7F" w:rsidRDefault="006B7C7F" w:rsidP="006B7C7F">
      <w:pPr>
        <w:pStyle w:val="afa"/>
        <w:spacing w:after="0"/>
        <w:ind w:firstLine="709"/>
        <w:jc w:val="both"/>
        <w:rPr>
          <w:color w:val="000000"/>
          <w:sz w:val="28"/>
          <w:szCs w:val="28"/>
        </w:rPr>
      </w:pPr>
      <w:r>
        <w:rPr>
          <w:color w:val="000000"/>
          <w:sz w:val="28"/>
          <w:szCs w:val="28"/>
        </w:rPr>
        <w:t xml:space="preserve">2) нарушение срока предоставления муниципальной услуги.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(при наличии соглашения о взаимодействии),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roofErr w:type="gramEnd"/>
    </w:p>
    <w:p w:rsidR="006B7C7F" w:rsidRDefault="006B7C7F" w:rsidP="006B7C7F">
      <w:pPr>
        <w:pStyle w:val="afa"/>
        <w:spacing w:after="0"/>
        <w:ind w:firstLine="709"/>
        <w:jc w:val="both"/>
        <w:rPr>
          <w:color w:val="000000"/>
          <w:sz w:val="28"/>
          <w:szCs w:val="28"/>
        </w:rPr>
      </w:pPr>
      <w:r>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7C7F" w:rsidRDefault="006B7C7F" w:rsidP="006B7C7F">
      <w:pPr>
        <w:pStyle w:val="afa"/>
        <w:spacing w:after="0"/>
        <w:ind w:firstLine="709"/>
        <w:jc w:val="both"/>
        <w:rPr>
          <w:color w:val="000000"/>
          <w:sz w:val="28"/>
          <w:szCs w:val="28"/>
        </w:rPr>
      </w:pPr>
      <w:r>
        <w:rPr>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7C7F" w:rsidRDefault="006B7C7F" w:rsidP="006B7C7F">
      <w:pPr>
        <w:pStyle w:val="afa"/>
        <w:spacing w:after="0"/>
        <w:ind w:firstLine="709"/>
        <w:jc w:val="both"/>
        <w:rPr>
          <w:color w:val="000000"/>
          <w:sz w:val="28"/>
          <w:szCs w:val="28"/>
        </w:rPr>
      </w:pPr>
      <w:proofErr w:type="gramStart"/>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
    <w:p w:rsidR="006B7C7F" w:rsidRDefault="006B7C7F" w:rsidP="006B7C7F">
      <w:pPr>
        <w:pStyle w:val="afa"/>
        <w:spacing w:after="0"/>
        <w:ind w:firstLine="709"/>
        <w:jc w:val="both"/>
        <w:rPr>
          <w:color w:val="000000"/>
          <w:sz w:val="28"/>
          <w:szCs w:val="28"/>
        </w:rPr>
      </w:pPr>
      <w:r>
        <w:rPr>
          <w:color w:val="000000"/>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7C7F" w:rsidRDefault="006B7C7F" w:rsidP="006B7C7F">
      <w:pPr>
        <w:pStyle w:val="afa"/>
        <w:spacing w:after="0"/>
        <w:ind w:firstLine="709"/>
        <w:jc w:val="both"/>
        <w:rPr>
          <w:color w:val="000000"/>
          <w:sz w:val="28"/>
          <w:szCs w:val="28"/>
        </w:rPr>
      </w:pPr>
      <w:proofErr w:type="gramStart"/>
      <w:r>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(при наличии соглашения о взаимодействии), работника многофункционального центра, организаций, предусмотренных частью 1.1 статьи 16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
    <w:p w:rsidR="006B7C7F" w:rsidRDefault="006B7C7F" w:rsidP="006B7C7F">
      <w:pPr>
        <w:pStyle w:val="afa"/>
        <w:spacing w:after="0"/>
        <w:ind w:firstLine="709"/>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rsidR="006B7C7F" w:rsidRDefault="006B7C7F" w:rsidP="006B7C7F">
      <w:pPr>
        <w:pStyle w:val="afa"/>
        <w:spacing w:after="0"/>
        <w:ind w:firstLine="709"/>
        <w:jc w:val="both"/>
        <w:rPr>
          <w:color w:val="000000"/>
          <w:sz w:val="28"/>
          <w:szCs w:val="28"/>
        </w:rPr>
      </w:pPr>
      <w:proofErr w:type="gramStart"/>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color w:val="000000"/>
          <w:sz w:val="28"/>
          <w:szCs w:val="28"/>
        </w:rPr>
        <w:lastRenderedPageBreak/>
        <w:t>муниципальных услуг в полном объеме в порядке, определенном частью 1.3 статьи 16 Закона;</w:t>
      </w:r>
    </w:p>
    <w:p w:rsidR="006B7C7F" w:rsidRDefault="006B7C7F" w:rsidP="006B7C7F">
      <w:pPr>
        <w:pStyle w:val="afa"/>
        <w:spacing w:after="0"/>
        <w:ind w:firstLine="709"/>
        <w:jc w:val="both"/>
        <w:rPr>
          <w:color w:val="000000"/>
          <w:sz w:val="28"/>
          <w:szCs w:val="28"/>
        </w:rPr>
      </w:pPr>
      <w:r>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
    <w:p w:rsidR="006B7C7F" w:rsidRDefault="006B7C7F" w:rsidP="006B7C7F">
      <w:pPr>
        <w:ind w:firstLine="567"/>
        <w:jc w:val="both"/>
        <w:outlineLvl w:val="4"/>
        <w:rPr>
          <w:bCs/>
          <w:color w:val="000000"/>
          <w:szCs w:val="28"/>
        </w:rPr>
      </w:pPr>
      <w:r>
        <w:rPr>
          <w:bCs/>
          <w:color w:val="000000"/>
          <w:szCs w:val="28"/>
        </w:rPr>
        <w:t>5.4. Общие требования к порядку подачи и рассмотрения жалобы.</w:t>
      </w:r>
    </w:p>
    <w:p w:rsidR="006B7C7F" w:rsidRDefault="006B7C7F" w:rsidP="006B7C7F">
      <w:pPr>
        <w:pStyle w:val="afa"/>
        <w:spacing w:after="0"/>
        <w:ind w:firstLine="567"/>
        <w:jc w:val="both"/>
        <w:rPr>
          <w:color w:val="000000"/>
          <w:sz w:val="28"/>
          <w:szCs w:val="28"/>
        </w:rPr>
      </w:pPr>
      <w:r>
        <w:rPr>
          <w:color w:val="000000"/>
          <w:sz w:val="28"/>
          <w:szCs w:val="28"/>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6B7C7F" w:rsidRDefault="006B7C7F" w:rsidP="006B7C7F">
      <w:pPr>
        <w:pStyle w:val="afa"/>
        <w:spacing w:after="0"/>
        <w:ind w:firstLine="709"/>
        <w:jc w:val="both"/>
        <w:rPr>
          <w:color w:val="000000"/>
          <w:sz w:val="28"/>
          <w:szCs w:val="28"/>
        </w:rPr>
      </w:pPr>
      <w:r>
        <w:rPr>
          <w:color w:val="000000"/>
          <w:sz w:val="28"/>
          <w:szCs w:val="28"/>
        </w:rPr>
        <w:t xml:space="preserve">5.4.2. </w:t>
      </w:r>
      <w:proofErr w:type="gramStart"/>
      <w:r>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Pr>
          <w:color w:val="000000"/>
          <w:sz w:val="28"/>
          <w:szCs w:val="28"/>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color w:val="000000"/>
          <w:sz w:val="28"/>
          <w:szCs w:val="28"/>
        </w:rPr>
        <w:t>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B7C7F" w:rsidRDefault="006B7C7F" w:rsidP="006B7C7F">
      <w:pPr>
        <w:pStyle w:val="afa"/>
        <w:spacing w:after="0"/>
        <w:ind w:firstLine="709"/>
        <w:jc w:val="both"/>
        <w:rPr>
          <w:color w:val="000000"/>
          <w:sz w:val="28"/>
          <w:szCs w:val="28"/>
        </w:rPr>
      </w:pPr>
      <w:r>
        <w:rPr>
          <w:color w:val="000000"/>
          <w:sz w:val="28"/>
          <w:szCs w:val="28"/>
        </w:rPr>
        <w:t xml:space="preserve">5.4.3. </w:t>
      </w:r>
      <w:proofErr w:type="gramStart"/>
      <w:r>
        <w:rPr>
          <w:color w:val="000000"/>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6B7C7F" w:rsidRDefault="006B7C7F" w:rsidP="006B7C7F">
      <w:pPr>
        <w:pStyle w:val="afa"/>
        <w:spacing w:after="0"/>
        <w:ind w:firstLine="709"/>
        <w:jc w:val="both"/>
        <w:rPr>
          <w:color w:val="000000"/>
          <w:sz w:val="28"/>
          <w:szCs w:val="28"/>
        </w:rPr>
      </w:pPr>
      <w:r>
        <w:rPr>
          <w:color w:val="000000"/>
          <w:sz w:val="28"/>
          <w:szCs w:val="28"/>
        </w:rPr>
        <w:t>5.4.3.1. В случае</w:t>
      </w:r>
      <w:proofErr w:type="gramStart"/>
      <w:r>
        <w:rPr>
          <w:color w:val="000000"/>
          <w:sz w:val="28"/>
          <w:szCs w:val="28"/>
        </w:rPr>
        <w:t>,</w:t>
      </w:r>
      <w:proofErr w:type="gramEnd"/>
      <w:r>
        <w:rPr>
          <w:color w:val="00000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и статьи 11.2. Закона не применяются.</w:t>
      </w:r>
    </w:p>
    <w:p w:rsidR="006B7C7F" w:rsidRDefault="006B7C7F" w:rsidP="006B7C7F">
      <w:pPr>
        <w:pStyle w:val="afa"/>
        <w:spacing w:after="0"/>
        <w:ind w:firstLine="709"/>
        <w:jc w:val="both"/>
      </w:pPr>
      <w:r>
        <w:rPr>
          <w:color w:val="000000"/>
          <w:sz w:val="28"/>
          <w:szCs w:val="28"/>
        </w:rPr>
        <w:t xml:space="preserve">5.4.4. </w:t>
      </w:r>
      <w:proofErr w:type="gramStart"/>
      <w:r>
        <w:rPr>
          <w:color w:val="000000"/>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w:t>
      </w:r>
      <w:hyperlink r:id="rId9" w:tooltip="https://audar-info.ru/na/editSection/index/type_id/2/doc_id/3421/release_id/15015/" w:history="1">
        <w:r>
          <w:rPr>
            <w:rStyle w:val="a6"/>
            <w:rFonts w:eastAsia="Calibri"/>
            <w:color w:val="000000"/>
            <w:sz w:val="28"/>
            <w:szCs w:val="28"/>
          </w:rPr>
          <w:t>2</w:t>
        </w:r>
      </w:hyperlink>
      <w:r>
        <w:rPr>
          <w:color w:val="000000"/>
          <w:sz w:val="28"/>
          <w:szCs w:val="28"/>
        </w:rPr>
        <w:t xml:space="preserve"> </w:t>
      </w:r>
      <w:r w:rsidRPr="007D6842">
        <w:rPr>
          <w:color w:val="000000"/>
          <w:sz w:val="28"/>
          <w:szCs w:val="28"/>
        </w:rPr>
        <w:t xml:space="preserve">статьи </w:t>
      </w:r>
      <w:hyperlink r:id="rId10" w:tooltip="https://audar-info.ru/na/editSection/index/type_id/2/doc_id/3421/release_id/50846/" w:history="1">
        <w:r w:rsidRPr="007D6842">
          <w:rPr>
            <w:rStyle w:val="a6"/>
            <w:rFonts w:eastAsia="Calibri"/>
            <w:color w:val="000000"/>
            <w:sz w:val="28"/>
            <w:szCs w:val="28"/>
            <w:u w:val="none"/>
          </w:rPr>
          <w:t>6 Градостроительного кодекса Российской Федерации</w:t>
        </w:r>
      </w:hyperlink>
      <w:r w:rsidRPr="007D6842">
        <w:rPr>
          <w:color w:val="000000"/>
          <w:sz w:val="28"/>
          <w:szCs w:val="28"/>
        </w:rPr>
        <w:t>, мож</w:t>
      </w:r>
      <w:r>
        <w:rPr>
          <w:color w:val="000000"/>
          <w:sz w:val="28"/>
          <w:szCs w:val="28"/>
        </w:rPr>
        <w:t>ет быть подана</w:t>
      </w:r>
      <w:proofErr w:type="gramEnd"/>
      <w:r>
        <w:rPr>
          <w:color w:val="00000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B7C7F" w:rsidRDefault="006B7C7F" w:rsidP="006B7C7F">
      <w:pPr>
        <w:pStyle w:val="afa"/>
        <w:spacing w:after="0"/>
        <w:ind w:firstLine="709"/>
        <w:jc w:val="both"/>
        <w:rPr>
          <w:color w:val="000000"/>
          <w:sz w:val="28"/>
          <w:szCs w:val="28"/>
        </w:rPr>
      </w:pPr>
      <w:r>
        <w:rPr>
          <w:color w:val="000000"/>
          <w:sz w:val="28"/>
          <w:szCs w:val="28"/>
        </w:rPr>
        <w:t xml:space="preserve">5.5. </w:t>
      </w:r>
      <w:proofErr w:type="gramStart"/>
      <w:r>
        <w:rPr>
          <w:color w:val="000000"/>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Pr>
          <w:color w:val="000000"/>
          <w:sz w:val="28"/>
          <w:szCs w:val="28"/>
        </w:rPr>
        <w:t xml:space="preserve"> правовыми актами.</w:t>
      </w:r>
    </w:p>
    <w:p w:rsidR="006B7C7F" w:rsidRDefault="006B7C7F" w:rsidP="006B7C7F">
      <w:pPr>
        <w:pStyle w:val="afa"/>
        <w:spacing w:after="0"/>
        <w:ind w:firstLine="709"/>
        <w:jc w:val="both"/>
        <w:rPr>
          <w:color w:val="000000"/>
          <w:sz w:val="28"/>
          <w:szCs w:val="28"/>
        </w:rPr>
      </w:pPr>
      <w:r>
        <w:rPr>
          <w:color w:val="000000"/>
          <w:sz w:val="28"/>
          <w:szCs w:val="28"/>
        </w:rPr>
        <w:t>5.6. Жалоба должна содержать:</w:t>
      </w:r>
    </w:p>
    <w:p w:rsidR="006B7C7F" w:rsidRDefault="006B7C7F" w:rsidP="006B7C7F">
      <w:pPr>
        <w:pStyle w:val="afa"/>
        <w:spacing w:after="0"/>
        <w:ind w:firstLine="709"/>
        <w:jc w:val="both"/>
        <w:rPr>
          <w:color w:val="000000"/>
          <w:sz w:val="28"/>
          <w:szCs w:val="28"/>
        </w:rPr>
      </w:pPr>
      <w:proofErr w:type="gramStart"/>
      <w:r>
        <w:rPr>
          <w:color w:val="00000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roofErr w:type="gramEnd"/>
    </w:p>
    <w:p w:rsidR="006B7C7F" w:rsidRDefault="006B7C7F" w:rsidP="006B7C7F">
      <w:pPr>
        <w:pStyle w:val="afa"/>
        <w:spacing w:after="0"/>
        <w:ind w:firstLine="709"/>
        <w:jc w:val="both"/>
        <w:rPr>
          <w:color w:val="000000"/>
          <w:sz w:val="28"/>
          <w:szCs w:val="28"/>
        </w:rPr>
      </w:pPr>
      <w:proofErr w:type="gramStart"/>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7C7F" w:rsidRDefault="006B7C7F" w:rsidP="006B7C7F">
      <w:pPr>
        <w:pStyle w:val="afa"/>
        <w:spacing w:after="0"/>
        <w:ind w:firstLine="709"/>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w:t>
      </w:r>
    </w:p>
    <w:p w:rsidR="006B7C7F" w:rsidRDefault="006B7C7F" w:rsidP="006B7C7F">
      <w:pPr>
        <w:pStyle w:val="afa"/>
        <w:spacing w:after="0"/>
        <w:ind w:firstLine="709"/>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6B7C7F" w:rsidRDefault="006B7C7F" w:rsidP="006B7C7F">
      <w:pPr>
        <w:pStyle w:val="afa"/>
        <w:spacing w:after="0"/>
        <w:ind w:firstLine="709"/>
        <w:jc w:val="both"/>
        <w:rPr>
          <w:color w:val="000000"/>
          <w:sz w:val="28"/>
          <w:szCs w:val="28"/>
        </w:rPr>
      </w:pPr>
      <w:r>
        <w:rPr>
          <w:color w:val="000000"/>
          <w:sz w:val="28"/>
          <w:szCs w:val="28"/>
        </w:rPr>
        <w:t xml:space="preserve">5.7. </w:t>
      </w:r>
      <w:proofErr w:type="gramStart"/>
      <w:r>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в приеме документов у заявителя</w:t>
      </w:r>
      <w:proofErr w:type="gramEnd"/>
      <w:r>
        <w:rPr>
          <w:color w:val="000000"/>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7C7F" w:rsidRDefault="006B7C7F" w:rsidP="006B7C7F">
      <w:pPr>
        <w:pStyle w:val="afa"/>
        <w:spacing w:after="0"/>
        <w:ind w:firstLine="709"/>
        <w:jc w:val="both"/>
        <w:rPr>
          <w:color w:val="000000"/>
          <w:sz w:val="28"/>
          <w:szCs w:val="28"/>
        </w:rPr>
      </w:pPr>
      <w:r>
        <w:rPr>
          <w:color w:val="000000"/>
          <w:sz w:val="28"/>
          <w:szCs w:val="28"/>
        </w:rPr>
        <w:t>5.8. По результатам рассмотрения жалобы принимается одно из следующих решений:</w:t>
      </w:r>
    </w:p>
    <w:p w:rsidR="006B7C7F" w:rsidRDefault="006B7C7F" w:rsidP="006B7C7F">
      <w:pPr>
        <w:pStyle w:val="afa"/>
        <w:spacing w:after="0"/>
        <w:ind w:firstLine="709"/>
        <w:jc w:val="both"/>
        <w:rPr>
          <w:color w:val="000000"/>
          <w:sz w:val="28"/>
          <w:szCs w:val="28"/>
        </w:rPr>
      </w:pPr>
      <w:proofErr w:type="gramStart"/>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7C7F" w:rsidRDefault="006B7C7F" w:rsidP="006B7C7F">
      <w:pPr>
        <w:pStyle w:val="afa"/>
        <w:spacing w:after="0"/>
        <w:ind w:firstLine="709"/>
        <w:jc w:val="both"/>
        <w:rPr>
          <w:color w:val="000000"/>
          <w:sz w:val="28"/>
          <w:szCs w:val="28"/>
        </w:rPr>
      </w:pPr>
      <w:r>
        <w:rPr>
          <w:color w:val="000000"/>
          <w:sz w:val="28"/>
          <w:szCs w:val="28"/>
        </w:rPr>
        <w:t>2) в удовлетворении жалобы отказывается.</w:t>
      </w:r>
    </w:p>
    <w:p w:rsidR="006B7C7F" w:rsidRDefault="006B7C7F" w:rsidP="006B7C7F">
      <w:pPr>
        <w:pStyle w:val="afa"/>
        <w:spacing w:after="0"/>
        <w:ind w:firstLine="709"/>
        <w:jc w:val="both"/>
        <w:rPr>
          <w:color w:val="000000"/>
          <w:sz w:val="28"/>
          <w:szCs w:val="28"/>
        </w:rPr>
      </w:pPr>
      <w:r>
        <w:rPr>
          <w:color w:val="000000"/>
          <w:sz w:val="28"/>
          <w:szCs w:val="28"/>
        </w:rPr>
        <w:t xml:space="preserve">5.9. Не позднее дня, следующего за днем принятия решения, указанного в части 7 статьи 11.2. Закона, заявителю в письменной форме и по желанию </w:t>
      </w:r>
      <w:r>
        <w:rPr>
          <w:color w:val="000000"/>
          <w:sz w:val="28"/>
          <w:szCs w:val="28"/>
        </w:rPr>
        <w:lastRenderedPageBreak/>
        <w:t>заявителя в электронной форме направляется мотивированный ответ о результатах рассмотрения жалобы.</w:t>
      </w:r>
    </w:p>
    <w:p w:rsidR="006B7C7F" w:rsidRDefault="006B7C7F" w:rsidP="006B7C7F">
      <w:pPr>
        <w:pStyle w:val="afa"/>
        <w:spacing w:after="0"/>
        <w:ind w:firstLine="709"/>
        <w:jc w:val="both"/>
        <w:rPr>
          <w:color w:val="000000"/>
          <w:sz w:val="28"/>
          <w:szCs w:val="28"/>
        </w:rPr>
      </w:pPr>
      <w:r>
        <w:rPr>
          <w:color w:val="000000"/>
          <w:sz w:val="28"/>
          <w:szCs w:val="28"/>
        </w:rPr>
        <w:t xml:space="preserve">5.9.1. В случае признания жалобы подлежащей удовлетворению в ответе заявителю, указанном в части 8 статьи 11.2. Закона,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sz w:val="28"/>
          <w:szCs w:val="28"/>
        </w:rPr>
        <w:t>неудобства</w:t>
      </w:r>
      <w:proofErr w:type="gramEnd"/>
      <w:r>
        <w:rPr>
          <w:color w:val="000000"/>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B7C7F" w:rsidRDefault="006B7C7F" w:rsidP="006B7C7F">
      <w:pPr>
        <w:pStyle w:val="afa"/>
        <w:spacing w:after="0"/>
        <w:ind w:firstLine="709"/>
        <w:jc w:val="both"/>
        <w:rPr>
          <w:color w:val="000000"/>
          <w:sz w:val="28"/>
          <w:szCs w:val="28"/>
        </w:rPr>
      </w:pPr>
      <w:r>
        <w:rPr>
          <w:color w:val="000000"/>
          <w:sz w:val="28"/>
          <w:szCs w:val="28"/>
        </w:rPr>
        <w:t xml:space="preserve">5.9.2. В случае признания </w:t>
      </w:r>
      <w:proofErr w:type="gramStart"/>
      <w:r>
        <w:rPr>
          <w:color w:val="000000"/>
          <w:sz w:val="28"/>
          <w:szCs w:val="28"/>
        </w:rPr>
        <w:t>жалобы</w:t>
      </w:r>
      <w:proofErr w:type="gramEnd"/>
      <w:r>
        <w:rPr>
          <w:color w:val="000000"/>
          <w:sz w:val="28"/>
          <w:szCs w:val="28"/>
        </w:rPr>
        <w:t xml:space="preserve"> не подлежащей удовлетворению в ответе заявителю, указанном в части 8 статьи 11.2.Закона, даются аргументированные разъяснения о причинах принятого решения, а также информация о порядке обжалования принятого решения.</w:t>
      </w:r>
    </w:p>
    <w:p w:rsidR="006B7C7F" w:rsidRDefault="006B7C7F" w:rsidP="006B7C7F">
      <w:pPr>
        <w:pStyle w:val="afa"/>
        <w:spacing w:after="0"/>
        <w:ind w:firstLine="709"/>
        <w:jc w:val="both"/>
        <w:rPr>
          <w:color w:val="000000"/>
          <w:sz w:val="28"/>
          <w:szCs w:val="28"/>
        </w:rPr>
      </w:pPr>
      <w:r>
        <w:rPr>
          <w:color w:val="000000"/>
          <w:sz w:val="28"/>
          <w:szCs w:val="28"/>
        </w:rPr>
        <w:t xml:space="preserve">5.9.3.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6B7C7F" w:rsidRPr="0031521E" w:rsidRDefault="006B7C7F" w:rsidP="006B7C7F">
      <w:pPr>
        <w:ind w:firstLine="709"/>
        <w:jc w:val="both"/>
        <w:rPr>
          <w:szCs w:val="28"/>
        </w:rPr>
      </w:pPr>
      <w:r>
        <w:rPr>
          <w:color w:val="000000"/>
          <w:szCs w:val="28"/>
        </w:rPr>
        <w:t xml:space="preserve">5.9.4. Положения  Закона,  устанавливающие порядок рассмотрения жалоб на нарушения прав граждан и организаций при предоставлении государственных и </w:t>
      </w:r>
      <w:r w:rsidRPr="0031521E">
        <w:rPr>
          <w:color w:val="000000"/>
          <w:szCs w:val="28"/>
        </w:rPr>
        <w:t xml:space="preserve">муниципальных услуг, не распространяются на отношения, регулируемые </w:t>
      </w:r>
      <w:hyperlink r:id="rId11" w:tooltip="https://audar-info.ru/na/editArticle/index/type_id/1/doc_id/2003/release_id/43561/" w:history="1">
        <w:r w:rsidRPr="0031521E">
          <w:rPr>
            <w:rStyle w:val="a6"/>
            <w:rFonts w:eastAsia="Calibri"/>
            <w:color w:val="000000"/>
            <w:szCs w:val="28"/>
            <w:u w:val="none"/>
          </w:rPr>
          <w:t>Федеральным законом от 2 мая 2006 года № 59-ФЗ</w:t>
        </w:r>
      </w:hyperlink>
      <w:r w:rsidRPr="0031521E">
        <w:rPr>
          <w:color w:val="000000"/>
          <w:szCs w:val="28"/>
        </w:rPr>
        <w:t xml:space="preserve"> «О порядке рассмотрения обращений граждан Российской Федерации.</w:t>
      </w:r>
    </w:p>
    <w:p w:rsidR="006B7C7F" w:rsidRDefault="006B7C7F" w:rsidP="006B7C7F">
      <w:pPr>
        <w:rPr>
          <w:b/>
          <w:bCs/>
          <w:color w:val="000080"/>
          <w:szCs w:val="28"/>
        </w:rPr>
      </w:pPr>
    </w:p>
    <w:p w:rsidR="006B7C7F" w:rsidRDefault="006B7C7F" w:rsidP="006B7C7F">
      <w:pPr>
        <w:ind w:firstLine="698"/>
        <w:jc w:val="right"/>
        <w:rPr>
          <w:b/>
          <w:bCs/>
          <w:sz w:val="22"/>
          <w:szCs w:val="22"/>
        </w:rPr>
      </w:pPr>
    </w:p>
    <w:p w:rsidR="006B7C7F" w:rsidRDefault="006B7C7F" w:rsidP="006B7C7F">
      <w:pPr>
        <w:pStyle w:val="a9"/>
        <w:spacing w:after="0"/>
        <w:ind w:firstLine="709"/>
        <w:jc w:val="both"/>
      </w:pPr>
    </w:p>
    <w:p w:rsidR="006B7C7F" w:rsidRDefault="006B7C7F" w:rsidP="006B7C7F">
      <w:pPr>
        <w:pStyle w:val="a9"/>
        <w:spacing w:after="0"/>
        <w:ind w:firstLine="709"/>
        <w:jc w:val="both"/>
        <w:rPr>
          <w:b/>
          <w:i/>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DA7678" w:rsidRDefault="00DA7678" w:rsidP="006B7C7F">
      <w:pPr>
        <w:jc w:val="right"/>
        <w:rPr>
          <w:sz w:val="22"/>
          <w:szCs w:val="22"/>
        </w:rPr>
      </w:pPr>
    </w:p>
    <w:p w:rsidR="006B7C7F" w:rsidRDefault="006B7C7F" w:rsidP="006B7C7F">
      <w:pPr>
        <w:jc w:val="right"/>
        <w:rPr>
          <w:sz w:val="22"/>
          <w:szCs w:val="22"/>
        </w:rPr>
      </w:pPr>
    </w:p>
    <w:p w:rsidR="006B7C7F" w:rsidRDefault="006B7C7F" w:rsidP="006B7C7F">
      <w:pPr>
        <w:jc w:val="right"/>
        <w:rPr>
          <w:sz w:val="22"/>
          <w:szCs w:val="22"/>
        </w:rPr>
      </w:pPr>
    </w:p>
    <w:p w:rsidR="006B7C7F" w:rsidRDefault="006B7C7F" w:rsidP="006B7C7F">
      <w:pPr>
        <w:pStyle w:val="a9"/>
        <w:spacing w:after="0"/>
        <w:jc w:val="right"/>
        <w:rPr>
          <w:sz w:val="24"/>
          <w:szCs w:val="24"/>
        </w:rPr>
      </w:pPr>
      <w:r>
        <w:rPr>
          <w:sz w:val="24"/>
          <w:szCs w:val="24"/>
        </w:rPr>
        <w:lastRenderedPageBreak/>
        <w:t>Приложение №1</w:t>
      </w:r>
    </w:p>
    <w:p w:rsidR="006B7C7F" w:rsidRDefault="006B7C7F" w:rsidP="006B7C7F">
      <w:pPr>
        <w:pStyle w:val="a9"/>
        <w:spacing w:after="0"/>
        <w:jc w:val="right"/>
        <w:rPr>
          <w:sz w:val="24"/>
          <w:szCs w:val="24"/>
        </w:rPr>
      </w:pPr>
      <w:r>
        <w:rPr>
          <w:sz w:val="24"/>
          <w:szCs w:val="24"/>
        </w:rPr>
        <w:t>к административному регламенту</w:t>
      </w:r>
    </w:p>
    <w:p w:rsidR="00DA7678" w:rsidRDefault="00DA7678" w:rsidP="006B7C7F">
      <w:pPr>
        <w:pStyle w:val="a9"/>
        <w:spacing w:after="0"/>
        <w:jc w:val="right"/>
        <w:rPr>
          <w:sz w:val="26"/>
          <w:szCs w:val="26"/>
        </w:rPr>
      </w:pPr>
    </w:p>
    <w:p w:rsidR="006B7C7F" w:rsidRPr="00512745" w:rsidRDefault="006B7C7F" w:rsidP="006B7C7F">
      <w:pPr>
        <w:pStyle w:val="a9"/>
        <w:jc w:val="right"/>
        <w:rPr>
          <w:sz w:val="24"/>
          <w:szCs w:val="24"/>
        </w:rPr>
      </w:pPr>
      <w:r w:rsidRPr="00512745">
        <w:rPr>
          <w:sz w:val="24"/>
          <w:szCs w:val="24"/>
        </w:rPr>
        <w:t xml:space="preserve">Главе </w:t>
      </w:r>
      <w:r w:rsidR="00512745" w:rsidRPr="00512745">
        <w:rPr>
          <w:sz w:val="24"/>
          <w:szCs w:val="24"/>
        </w:rPr>
        <w:t xml:space="preserve">Администрации </w:t>
      </w:r>
      <w:proofErr w:type="spellStart"/>
      <w:r w:rsidRPr="00512745">
        <w:rPr>
          <w:sz w:val="24"/>
          <w:szCs w:val="24"/>
        </w:rPr>
        <w:t>Зерноградского</w:t>
      </w:r>
      <w:proofErr w:type="spellEnd"/>
      <w:r w:rsidRPr="00512745">
        <w:rPr>
          <w:sz w:val="24"/>
          <w:szCs w:val="24"/>
        </w:rPr>
        <w:t xml:space="preserve"> городского поселения</w:t>
      </w:r>
    </w:p>
    <w:p w:rsidR="006B7C7F" w:rsidRPr="0036727E" w:rsidRDefault="006B7C7F" w:rsidP="006B7C7F">
      <w:pPr>
        <w:pStyle w:val="a9"/>
        <w:ind w:left="2124"/>
        <w:jc w:val="right"/>
        <w:rPr>
          <w:sz w:val="20"/>
        </w:rPr>
      </w:pPr>
      <w:r w:rsidRPr="0036727E">
        <w:rPr>
          <w:sz w:val="20"/>
        </w:rPr>
        <w:t>от________________________________________________________</w:t>
      </w:r>
    </w:p>
    <w:p w:rsidR="006B7C7F" w:rsidRPr="0036727E" w:rsidRDefault="006B7C7F" w:rsidP="006B7C7F">
      <w:pPr>
        <w:autoSpaceDE w:val="0"/>
        <w:autoSpaceDN w:val="0"/>
        <w:adjustRightInd w:val="0"/>
        <w:jc w:val="right"/>
        <w:rPr>
          <w:color w:val="000000"/>
          <w:sz w:val="16"/>
          <w:szCs w:val="16"/>
          <w:lang w:eastAsia="ru-RU"/>
        </w:rPr>
      </w:pPr>
      <w:proofErr w:type="gramStart"/>
      <w:r w:rsidRPr="0036727E">
        <w:rPr>
          <w:color w:val="000000"/>
          <w:sz w:val="16"/>
          <w:szCs w:val="16"/>
          <w:lang w:eastAsia="ru-RU"/>
        </w:rPr>
        <w:t xml:space="preserve">(для юридических лиц индивидуальных предпринимателей: наименование организации, </w:t>
      </w:r>
      <w:proofErr w:type="gramEnd"/>
    </w:p>
    <w:p w:rsidR="006B7C7F" w:rsidRPr="0036727E" w:rsidRDefault="006B7C7F" w:rsidP="006B7C7F">
      <w:pPr>
        <w:autoSpaceDE w:val="0"/>
        <w:autoSpaceDN w:val="0"/>
        <w:adjustRightInd w:val="0"/>
        <w:jc w:val="right"/>
        <w:rPr>
          <w:color w:val="000000"/>
          <w:sz w:val="20"/>
          <w:lang w:eastAsia="ru-RU"/>
        </w:rPr>
      </w:pPr>
      <w:proofErr w:type="gramStart"/>
      <w:r w:rsidRPr="0036727E">
        <w:rPr>
          <w:color w:val="000000"/>
          <w:sz w:val="16"/>
          <w:szCs w:val="16"/>
          <w:lang w:eastAsia="ru-RU"/>
        </w:rPr>
        <w:t>ИНН, ОГРН/ОГРНИП, ФИО руководителя или иного уполномоченного лица)</w:t>
      </w:r>
      <w:proofErr w:type="gramEnd"/>
    </w:p>
    <w:p w:rsidR="006B7C7F" w:rsidRPr="0036727E" w:rsidRDefault="006B7C7F" w:rsidP="006B7C7F">
      <w:pPr>
        <w:pStyle w:val="a9"/>
        <w:ind w:left="2124" w:firstLine="708"/>
        <w:jc w:val="right"/>
        <w:rPr>
          <w:sz w:val="20"/>
        </w:rPr>
      </w:pPr>
      <w:r w:rsidRPr="0036727E">
        <w:rPr>
          <w:sz w:val="20"/>
        </w:rPr>
        <w:t>______________________________________________________</w:t>
      </w:r>
    </w:p>
    <w:p w:rsidR="006B7C7F" w:rsidRPr="0036727E" w:rsidRDefault="006B7C7F" w:rsidP="006B7C7F">
      <w:pPr>
        <w:autoSpaceDE w:val="0"/>
        <w:autoSpaceDN w:val="0"/>
        <w:adjustRightInd w:val="0"/>
        <w:ind w:left="1557" w:firstLine="1275"/>
        <w:jc w:val="right"/>
        <w:rPr>
          <w:sz w:val="20"/>
        </w:rPr>
      </w:pPr>
      <w:r w:rsidRPr="0036727E">
        <w:rPr>
          <w:sz w:val="20"/>
        </w:rPr>
        <w:t>______________________________________________________</w:t>
      </w:r>
    </w:p>
    <w:p w:rsidR="006B7C7F" w:rsidRPr="0036727E" w:rsidRDefault="006B7C7F" w:rsidP="006B7C7F">
      <w:pPr>
        <w:autoSpaceDE w:val="0"/>
        <w:autoSpaceDN w:val="0"/>
        <w:adjustRightInd w:val="0"/>
        <w:ind w:left="-567"/>
        <w:jc w:val="right"/>
        <w:rPr>
          <w:color w:val="000000"/>
          <w:sz w:val="16"/>
          <w:szCs w:val="16"/>
          <w:lang w:eastAsia="ru-RU"/>
        </w:rPr>
      </w:pPr>
      <w:proofErr w:type="gramStart"/>
      <w:r w:rsidRPr="0036727E">
        <w:rPr>
          <w:color w:val="000000"/>
          <w:sz w:val="16"/>
          <w:szCs w:val="16"/>
          <w:lang w:eastAsia="ru-RU"/>
        </w:rPr>
        <w:t>(для физических лиц:</w:t>
      </w:r>
      <w:proofErr w:type="gramEnd"/>
      <w:r w:rsidRPr="0036727E">
        <w:rPr>
          <w:color w:val="000000"/>
          <w:sz w:val="16"/>
          <w:szCs w:val="16"/>
          <w:lang w:eastAsia="ru-RU"/>
        </w:rPr>
        <w:t xml:space="preserve"> ФИО, реквизиты документа, удостоверяющего личность: </w:t>
      </w:r>
    </w:p>
    <w:p w:rsidR="006B7C7F" w:rsidRPr="0036727E" w:rsidRDefault="006B7C7F" w:rsidP="006B7C7F">
      <w:pPr>
        <w:autoSpaceDE w:val="0"/>
        <w:autoSpaceDN w:val="0"/>
        <w:adjustRightInd w:val="0"/>
        <w:ind w:left="-567"/>
        <w:jc w:val="right"/>
        <w:rPr>
          <w:color w:val="000000"/>
          <w:sz w:val="16"/>
          <w:szCs w:val="16"/>
          <w:lang w:eastAsia="ru-RU"/>
        </w:rPr>
      </w:pPr>
      <w:r w:rsidRPr="0036727E">
        <w:rPr>
          <w:color w:val="000000"/>
          <w:sz w:val="16"/>
          <w:szCs w:val="16"/>
          <w:lang w:eastAsia="ru-RU"/>
        </w:rPr>
        <w:t>вид документа, номер, серия, когда выдан)</w:t>
      </w:r>
    </w:p>
    <w:p w:rsidR="006B7C7F" w:rsidRPr="0036727E" w:rsidRDefault="006B7C7F" w:rsidP="006B7C7F">
      <w:pPr>
        <w:pStyle w:val="a9"/>
        <w:ind w:left="2124" w:firstLine="708"/>
        <w:jc w:val="right"/>
        <w:rPr>
          <w:sz w:val="20"/>
        </w:rPr>
      </w:pPr>
      <w:r w:rsidRPr="0036727E">
        <w:rPr>
          <w:sz w:val="20"/>
        </w:rPr>
        <w:t>______________________________________________________</w:t>
      </w:r>
    </w:p>
    <w:p w:rsidR="006B7C7F" w:rsidRPr="0036727E" w:rsidRDefault="006B7C7F" w:rsidP="006B7C7F">
      <w:pPr>
        <w:pStyle w:val="a9"/>
        <w:ind w:left="4248"/>
        <w:jc w:val="center"/>
        <w:rPr>
          <w:sz w:val="20"/>
        </w:rPr>
      </w:pPr>
      <w:r w:rsidRPr="0036727E">
        <w:rPr>
          <w:sz w:val="20"/>
        </w:rPr>
        <w:t>_____________________________________________________</w:t>
      </w:r>
    </w:p>
    <w:p w:rsidR="006B7C7F" w:rsidRPr="0036727E" w:rsidRDefault="006B7C7F" w:rsidP="006B7C7F">
      <w:pPr>
        <w:autoSpaceDE w:val="0"/>
        <w:autoSpaceDN w:val="0"/>
        <w:adjustRightInd w:val="0"/>
        <w:jc w:val="right"/>
        <w:rPr>
          <w:sz w:val="20"/>
        </w:rPr>
      </w:pPr>
      <w:r w:rsidRPr="0036727E">
        <w:rPr>
          <w:sz w:val="20"/>
        </w:rPr>
        <w:t>______________________________________________________</w:t>
      </w:r>
    </w:p>
    <w:p w:rsidR="006B7C7F" w:rsidRPr="0036727E" w:rsidRDefault="006B7C7F" w:rsidP="006B7C7F">
      <w:pPr>
        <w:autoSpaceDE w:val="0"/>
        <w:autoSpaceDN w:val="0"/>
        <w:adjustRightInd w:val="0"/>
        <w:jc w:val="right"/>
        <w:rPr>
          <w:color w:val="000000"/>
          <w:sz w:val="16"/>
          <w:szCs w:val="16"/>
          <w:lang w:eastAsia="ru-RU"/>
        </w:rPr>
      </w:pPr>
      <w:r w:rsidRPr="0036727E">
        <w:rPr>
          <w:color w:val="000000"/>
          <w:sz w:val="16"/>
          <w:szCs w:val="16"/>
          <w:lang w:eastAsia="ru-RU"/>
        </w:rPr>
        <w:t>(юридический и почтовый адрес, телефон)</w:t>
      </w:r>
    </w:p>
    <w:p w:rsidR="006B7C7F" w:rsidRPr="0036727E" w:rsidRDefault="006B7C7F" w:rsidP="006B7C7F">
      <w:pPr>
        <w:pStyle w:val="a9"/>
        <w:jc w:val="right"/>
        <w:rPr>
          <w:b/>
          <w:sz w:val="20"/>
        </w:rPr>
      </w:pPr>
      <w:r w:rsidRPr="0036727E">
        <w:rPr>
          <w:sz w:val="20"/>
        </w:rPr>
        <w:t>______________________________________________________</w:t>
      </w:r>
    </w:p>
    <w:p w:rsidR="006B7C7F" w:rsidRPr="0036727E" w:rsidRDefault="006B7C7F" w:rsidP="006B7C7F">
      <w:pPr>
        <w:pStyle w:val="a9"/>
        <w:jc w:val="center"/>
        <w:rPr>
          <w:b/>
          <w:sz w:val="20"/>
        </w:rPr>
      </w:pPr>
    </w:p>
    <w:p w:rsidR="006B7C7F" w:rsidRPr="0036727E" w:rsidRDefault="006B7C7F" w:rsidP="006B7C7F">
      <w:pPr>
        <w:autoSpaceDE w:val="0"/>
        <w:autoSpaceDN w:val="0"/>
        <w:adjustRightInd w:val="0"/>
        <w:jc w:val="center"/>
        <w:rPr>
          <w:color w:val="000000"/>
          <w:sz w:val="20"/>
          <w:lang w:eastAsia="ru-RU"/>
        </w:rPr>
      </w:pPr>
      <w:r w:rsidRPr="0036727E">
        <w:rPr>
          <w:b/>
          <w:bCs/>
          <w:color w:val="000000"/>
          <w:sz w:val="20"/>
          <w:lang w:eastAsia="ru-RU"/>
        </w:rPr>
        <w:t>ЗАЯВЛЕНИЕ</w:t>
      </w:r>
    </w:p>
    <w:p w:rsidR="006B7C7F" w:rsidRPr="0036727E" w:rsidRDefault="006B7C7F" w:rsidP="006B7C7F">
      <w:pPr>
        <w:autoSpaceDE w:val="0"/>
        <w:autoSpaceDN w:val="0"/>
        <w:adjustRightInd w:val="0"/>
        <w:jc w:val="center"/>
        <w:rPr>
          <w:color w:val="000000"/>
          <w:sz w:val="20"/>
          <w:lang w:eastAsia="ru-RU"/>
        </w:rPr>
      </w:pPr>
      <w:r w:rsidRPr="0036727E">
        <w:rPr>
          <w:b/>
          <w:bCs/>
          <w:color w:val="000000"/>
          <w:sz w:val="20"/>
          <w:lang w:eastAsia="ru-RU"/>
        </w:rPr>
        <w:t>о выдаче разрешения - ордера на право производства земляных</w:t>
      </w:r>
      <w:r>
        <w:rPr>
          <w:b/>
          <w:bCs/>
          <w:color w:val="000000"/>
          <w:sz w:val="20"/>
          <w:lang w:eastAsia="ru-RU"/>
        </w:rPr>
        <w:t>, аварийно-восстановительных</w:t>
      </w:r>
      <w:r w:rsidRPr="0036727E">
        <w:rPr>
          <w:b/>
          <w:bCs/>
          <w:color w:val="000000"/>
          <w:sz w:val="20"/>
          <w:lang w:eastAsia="ru-RU"/>
        </w:rPr>
        <w:t xml:space="preserve"> работ</w:t>
      </w:r>
    </w:p>
    <w:p w:rsidR="006B7C7F" w:rsidRPr="0036727E" w:rsidRDefault="006B7C7F" w:rsidP="006B7C7F">
      <w:pPr>
        <w:pStyle w:val="a9"/>
        <w:rPr>
          <w:sz w:val="20"/>
        </w:rPr>
      </w:pP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color w:val="000000"/>
          <w:sz w:val="20"/>
          <w:lang w:eastAsia="ru-RU"/>
        </w:rPr>
        <w:t xml:space="preserve">Прошу выдать </w:t>
      </w:r>
      <w:r>
        <w:rPr>
          <w:rFonts w:eastAsia="Calibri"/>
          <w:color w:val="000000"/>
          <w:sz w:val="20"/>
          <w:lang w:eastAsia="ru-RU"/>
        </w:rPr>
        <w:t>Разрешение</w:t>
      </w:r>
      <w:r w:rsidRPr="00D75AFF">
        <w:rPr>
          <w:rFonts w:eastAsia="Calibri"/>
          <w:color w:val="000000"/>
          <w:sz w:val="20"/>
          <w:lang w:eastAsia="ru-RU"/>
        </w:rPr>
        <w:t xml:space="preserve"> на право </w:t>
      </w:r>
      <w:r w:rsidRPr="00D75AFF">
        <w:rPr>
          <w:rFonts w:eastAsia="Calibri"/>
          <w:b/>
          <w:i/>
          <w:color w:val="000000"/>
          <w:sz w:val="20"/>
          <w:lang w:eastAsia="ru-RU"/>
        </w:rPr>
        <w:t>производства земляных, аварийно-восстановительных работ</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color w:val="000000"/>
          <w:sz w:val="20"/>
          <w:lang w:eastAsia="ru-RU"/>
        </w:rPr>
        <w:t>______________________________________________________________________________</w:t>
      </w:r>
      <w:r>
        <w:rPr>
          <w:rFonts w:eastAsia="Calibri"/>
          <w:color w:val="000000"/>
          <w:sz w:val="20"/>
          <w:lang w:eastAsia="ru-RU"/>
        </w:rPr>
        <w:t>___________</w:t>
      </w:r>
      <w:r w:rsidRPr="00D75AFF">
        <w:rPr>
          <w:rFonts w:eastAsia="Calibri"/>
          <w:color w:val="000000"/>
          <w:sz w:val="20"/>
          <w:lang w:eastAsia="ru-RU"/>
        </w:rPr>
        <w:t xml:space="preserve">_______ </w:t>
      </w:r>
    </w:p>
    <w:p w:rsidR="006B7C7F" w:rsidRPr="00D75AFF" w:rsidRDefault="006B7C7F" w:rsidP="006B7C7F">
      <w:pPr>
        <w:autoSpaceDE w:val="0"/>
        <w:autoSpaceDN w:val="0"/>
        <w:adjustRightInd w:val="0"/>
        <w:jc w:val="center"/>
        <w:rPr>
          <w:rFonts w:eastAsia="Calibri"/>
          <w:color w:val="000000"/>
          <w:sz w:val="16"/>
          <w:szCs w:val="16"/>
          <w:lang w:eastAsia="ru-RU"/>
        </w:rPr>
      </w:pPr>
      <w:r w:rsidRPr="00D75AFF">
        <w:rPr>
          <w:rFonts w:eastAsia="Calibri"/>
          <w:b/>
          <w:color w:val="000000"/>
          <w:sz w:val="16"/>
          <w:szCs w:val="16"/>
          <w:lang w:eastAsia="ru-RU"/>
        </w:rPr>
        <w:t>(нужное подчеркнуть)</w:t>
      </w:r>
      <w:r w:rsidRPr="00D75AFF">
        <w:rPr>
          <w:rFonts w:eastAsia="Calibri"/>
          <w:color w:val="000000"/>
          <w:sz w:val="16"/>
          <w:szCs w:val="16"/>
          <w:lang w:eastAsia="ru-RU"/>
        </w:rPr>
        <w:t xml:space="preserve"> (наименование объекта, вид земляных работ)</w:t>
      </w:r>
    </w:p>
    <w:p w:rsidR="006B7C7F" w:rsidRPr="00D75AFF" w:rsidRDefault="00DA7678" w:rsidP="00DA7678">
      <w:pPr>
        <w:autoSpaceDE w:val="0"/>
        <w:autoSpaceDN w:val="0"/>
        <w:adjustRightInd w:val="0"/>
        <w:jc w:val="both"/>
        <w:rPr>
          <w:rFonts w:eastAsia="Calibri"/>
          <w:color w:val="000000"/>
          <w:sz w:val="20"/>
          <w:lang w:eastAsia="ru-RU"/>
        </w:rPr>
      </w:pPr>
      <w:r>
        <w:rPr>
          <w:rFonts w:eastAsia="Calibri"/>
          <w:color w:val="000000"/>
          <w:sz w:val="20"/>
          <w:lang w:eastAsia="ru-RU"/>
        </w:rPr>
        <w:t xml:space="preserve">на земельном участке по адресу: </w:t>
      </w:r>
      <w:r w:rsidR="006B7C7F" w:rsidRPr="0036727E">
        <w:rPr>
          <w:rFonts w:eastAsia="Calibri"/>
          <w:color w:val="000000"/>
          <w:sz w:val="20"/>
          <w:lang w:eastAsia="ru-RU"/>
        </w:rPr>
        <w:t>_</w:t>
      </w:r>
      <w:r w:rsidR="006B7C7F" w:rsidRPr="00D75AFF">
        <w:rPr>
          <w:rFonts w:eastAsia="Calibri"/>
          <w:color w:val="000000"/>
          <w:sz w:val="20"/>
          <w:lang w:eastAsia="ru-RU"/>
        </w:rPr>
        <w:t>_________________________________________</w:t>
      </w:r>
      <w:r w:rsidR="006B7C7F" w:rsidRPr="0036727E">
        <w:rPr>
          <w:rFonts w:eastAsia="Calibri"/>
          <w:color w:val="000000"/>
          <w:sz w:val="20"/>
          <w:lang w:eastAsia="ru-RU"/>
        </w:rPr>
        <w:t>______</w:t>
      </w:r>
      <w:r w:rsidR="006B7C7F">
        <w:rPr>
          <w:rFonts w:eastAsia="Calibri"/>
          <w:color w:val="000000"/>
          <w:sz w:val="20"/>
          <w:lang w:eastAsia="ru-RU"/>
        </w:rPr>
        <w:t>____________</w:t>
      </w:r>
      <w:r w:rsidR="006B7C7F" w:rsidRPr="0036727E">
        <w:rPr>
          <w:rFonts w:eastAsia="Calibri"/>
          <w:color w:val="000000"/>
          <w:sz w:val="20"/>
          <w:lang w:eastAsia="ru-RU"/>
        </w:rPr>
        <w:t>__________________________________________________________________________________________</w:t>
      </w:r>
      <w:r w:rsidR="006B7C7F">
        <w:rPr>
          <w:rFonts w:eastAsia="Calibri"/>
          <w:color w:val="000000"/>
          <w:sz w:val="20"/>
          <w:lang w:eastAsia="ru-RU"/>
        </w:rPr>
        <w:t>_________</w:t>
      </w:r>
      <w:r w:rsidR="006B7C7F" w:rsidRPr="0036727E">
        <w:rPr>
          <w:rFonts w:eastAsia="Calibri"/>
          <w:color w:val="000000"/>
          <w:sz w:val="20"/>
          <w:lang w:eastAsia="ru-RU"/>
        </w:rPr>
        <w:t>______</w:t>
      </w:r>
      <w:r w:rsidR="006B7C7F" w:rsidRPr="00D75AFF">
        <w:rPr>
          <w:rFonts w:eastAsia="Calibri"/>
          <w:color w:val="000000"/>
          <w:sz w:val="20"/>
          <w:lang w:eastAsia="ru-RU"/>
        </w:rPr>
        <w:t xml:space="preserve"> </w:t>
      </w:r>
    </w:p>
    <w:p w:rsidR="006B7C7F" w:rsidRPr="00D75AFF" w:rsidRDefault="006B7C7F" w:rsidP="006B7C7F">
      <w:pPr>
        <w:autoSpaceDE w:val="0"/>
        <w:autoSpaceDN w:val="0"/>
        <w:adjustRightInd w:val="0"/>
        <w:jc w:val="center"/>
        <w:rPr>
          <w:rFonts w:eastAsia="Calibri"/>
          <w:color w:val="000000"/>
          <w:sz w:val="16"/>
          <w:szCs w:val="16"/>
          <w:lang w:eastAsia="ru-RU"/>
        </w:rPr>
      </w:pPr>
      <w:proofErr w:type="gramStart"/>
      <w:r w:rsidRPr="00D75AFF">
        <w:rPr>
          <w:rFonts w:eastAsia="Calibri"/>
          <w:color w:val="000000"/>
          <w:sz w:val="16"/>
          <w:szCs w:val="16"/>
          <w:lang w:eastAsia="ru-RU"/>
        </w:rPr>
        <w:t>(полный адрес проведения земляных работ, с указанием субъекта Российской Федерации, городского округа</w:t>
      </w:r>
      <w:proofErr w:type="gramEnd"/>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color w:val="000000"/>
          <w:sz w:val="20"/>
          <w:lang w:eastAsia="ru-RU"/>
        </w:rPr>
        <w:t>______________________________________________________________________________________</w:t>
      </w:r>
      <w:r>
        <w:rPr>
          <w:rFonts w:eastAsia="Calibri"/>
          <w:color w:val="000000"/>
          <w:sz w:val="20"/>
          <w:lang w:eastAsia="ru-RU"/>
        </w:rPr>
        <w:t>__________</w:t>
      </w:r>
      <w:r w:rsidRPr="00D75AFF">
        <w:rPr>
          <w:rFonts w:eastAsia="Calibri"/>
          <w:color w:val="000000"/>
          <w:sz w:val="20"/>
          <w:lang w:eastAsia="ru-RU"/>
        </w:rPr>
        <w:t xml:space="preserve"> </w:t>
      </w:r>
    </w:p>
    <w:p w:rsidR="006B7C7F" w:rsidRPr="0036727E" w:rsidRDefault="006B7C7F" w:rsidP="006B7C7F">
      <w:pPr>
        <w:autoSpaceDE w:val="0"/>
        <w:autoSpaceDN w:val="0"/>
        <w:adjustRightInd w:val="0"/>
        <w:jc w:val="center"/>
        <w:rPr>
          <w:rFonts w:eastAsia="Calibri"/>
          <w:color w:val="000000"/>
          <w:sz w:val="16"/>
          <w:szCs w:val="16"/>
          <w:lang w:eastAsia="ru-RU"/>
        </w:rPr>
      </w:pPr>
      <w:r w:rsidRPr="00D75AFF">
        <w:rPr>
          <w:rFonts w:eastAsia="Calibri"/>
          <w:color w:val="000000"/>
          <w:sz w:val="16"/>
          <w:szCs w:val="16"/>
          <w:lang w:eastAsia="ru-RU"/>
        </w:rPr>
        <w:t>или строительный адрес, кадастровый номер земельного участка</w:t>
      </w:r>
      <w:r w:rsidRPr="0036727E">
        <w:rPr>
          <w:rFonts w:eastAsia="Calibri"/>
          <w:color w:val="000000"/>
          <w:sz w:val="16"/>
          <w:szCs w:val="16"/>
          <w:lang w:eastAsia="ru-RU"/>
        </w:rPr>
        <w:t>, характер работ</w:t>
      </w:r>
      <w:r w:rsidRPr="00D75AFF">
        <w:rPr>
          <w:rFonts w:eastAsia="Calibri"/>
          <w:color w:val="000000"/>
          <w:sz w:val="16"/>
          <w:szCs w:val="16"/>
          <w:lang w:eastAsia="ru-RU"/>
        </w:rPr>
        <w:t>)</w:t>
      </w:r>
    </w:p>
    <w:p w:rsidR="006B7C7F" w:rsidRPr="0036727E" w:rsidRDefault="006B7C7F" w:rsidP="006B7C7F">
      <w:pPr>
        <w:autoSpaceDE w:val="0"/>
        <w:autoSpaceDN w:val="0"/>
        <w:adjustRightInd w:val="0"/>
        <w:rPr>
          <w:rFonts w:eastAsia="Calibri"/>
          <w:color w:val="000000"/>
          <w:sz w:val="20"/>
          <w:lang w:eastAsia="ru-RU"/>
        </w:rPr>
      </w:pPr>
      <w:r w:rsidRPr="0036727E">
        <w:rPr>
          <w:rFonts w:eastAsia="Calibri"/>
          <w:color w:val="000000"/>
          <w:sz w:val="20"/>
          <w:lang w:eastAsia="ru-RU"/>
        </w:rPr>
        <w:t>________________________________________________________________________________________________</w:t>
      </w:r>
    </w:p>
    <w:p w:rsidR="006B7C7F" w:rsidRPr="0036727E" w:rsidRDefault="006B7C7F" w:rsidP="006B7C7F">
      <w:pPr>
        <w:autoSpaceDE w:val="0"/>
        <w:autoSpaceDN w:val="0"/>
        <w:adjustRightInd w:val="0"/>
        <w:rPr>
          <w:rFonts w:eastAsia="Calibri"/>
          <w:color w:val="000000"/>
          <w:sz w:val="20"/>
          <w:lang w:eastAsia="ru-RU"/>
        </w:rPr>
      </w:pPr>
      <w:r w:rsidRPr="0036727E">
        <w:rPr>
          <w:rFonts w:eastAsia="Calibri"/>
          <w:color w:val="000000"/>
          <w:sz w:val="20"/>
          <w:lang w:eastAsia="ru-RU"/>
        </w:rPr>
        <w:t>________________________________________________________________________________________________</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b/>
          <w:color w:val="000000"/>
          <w:sz w:val="20"/>
          <w:lang w:eastAsia="ru-RU"/>
        </w:rPr>
        <w:t xml:space="preserve">сроком </w:t>
      </w:r>
      <w:proofErr w:type="gramStart"/>
      <w:r w:rsidRPr="00D75AFF">
        <w:rPr>
          <w:rFonts w:eastAsia="Calibri"/>
          <w:b/>
          <w:color w:val="000000"/>
          <w:sz w:val="20"/>
          <w:lang w:eastAsia="ru-RU"/>
        </w:rPr>
        <w:t>на</w:t>
      </w:r>
      <w:proofErr w:type="gramEnd"/>
      <w:r w:rsidRPr="00D75AFF">
        <w:rPr>
          <w:rFonts w:eastAsia="Calibri"/>
          <w:color w:val="000000"/>
          <w:sz w:val="20"/>
          <w:lang w:eastAsia="ru-RU"/>
        </w:rPr>
        <w:t xml:space="preserve"> _____________ </w:t>
      </w:r>
      <w:proofErr w:type="gramStart"/>
      <w:r w:rsidRPr="00D75AFF">
        <w:rPr>
          <w:rFonts w:eastAsia="Calibri"/>
          <w:color w:val="000000"/>
          <w:sz w:val="20"/>
          <w:lang w:eastAsia="ru-RU"/>
        </w:rPr>
        <w:t>месяцев</w:t>
      </w:r>
      <w:proofErr w:type="gramEnd"/>
      <w:r w:rsidRPr="00D75AFF">
        <w:rPr>
          <w:rFonts w:eastAsia="Calibri"/>
          <w:color w:val="000000"/>
          <w:sz w:val="20"/>
          <w:lang w:eastAsia="ru-RU"/>
        </w:rPr>
        <w:t xml:space="preserve"> /дней, с «___»_________20____ по «___»_________20___ г.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b/>
          <w:color w:val="000000"/>
          <w:sz w:val="20"/>
          <w:lang w:eastAsia="ru-RU"/>
        </w:rPr>
        <w:t xml:space="preserve">Производителем работ </w:t>
      </w:r>
      <w:proofErr w:type="gramStart"/>
      <w:r w:rsidRPr="00D75AFF">
        <w:rPr>
          <w:rFonts w:eastAsia="Calibri"/>
          <w:b/>
          <w:color w:val="000000"/>
          <w:sz w:val="20"/>
          <w:lang w:eastAsia="ru-RU"/>
        </w:rPr>
        <w:t>назначен</w:t>
      </w:r>
      <w:proofErr w:type="gramEnd"/>
      <w:r w:rsidRPr="00D75AFF">
        <w:rPr>
          <w:rFonts w:eastAsia="Calibri"/>
          <w:color w:val="000000"/>
          <w:sz w:val="20"/>
          <w:lang w:eastAsia="ru-RU"/>
        </w:rPr>
        <w:t xml:space="preserve"> ________________________________________________________</w:t>
      </w:r>
      <w:r w:rsidRPr="0036727E">
        <w:rPr>
          <w:rFonts w:eastAsia="Calibri"/>
          <w:color w:val="000000"/>
          <w:sz w:val="20"/>
          <w:lang w:eastAsia="ru-RU"/>
        </w:rPr>
        <w:t>_______________________</w:t>
      </w:r>
      <w:r>
        <w:rPr>
          <w:rFonts w:eastAsia="Calibri"/>
          <w:color w:val="000000"/>
          <w:sz w:val="20"/>
          <w:lang w:eastAsia="ru-RU"/>
        </w:rPr>
        <w:t>_________</w:t>
      </w:r>
      <w:r w:rsidRPr="0036727E">
        <w:rPr>
          <w:rFonts w:eastAsia="Calibri"/>
          <w:color w:val="000000"/>
          <w:sz w:val="20"/>
          <w:lang w:eastAsia="ru-RU"/>
        </w:rPr>
        <w:t>________</w:t>
      </w:r>
      <w:r w:rsidRPr="00D75AFF">
        <w:rPr>
          <w:rFonts w:eastAsia="Calibri"/>
          <w:color w:val="000000"/>
          <w:sz w:val="20"/>
          <w:lang w:eastAsia="ru-RU"/>
        </w:rPr>
        <w:t xml:space="preserve">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color w:val="000000"/>
          <w:sz w:val="20"/>
          <w:lang w:eastAsia="ru-RU"/>
        </w:rPr>
        <w:t>_____________________________________________________________________________________</w:t>
      </w:r>
      <w:r>
        <w:rPr>
          <w:rFonts w:eastAsia="Calibri"/>
          <w:color w:val="000000"/>
          <w:sz w:val="20"/>
          <w:lang w:eastAsia="ru-RU"/>
        </w:rPr>
        <w:t>_________</w:t>
      </w:r>
      <w:r w:rsidRPr="00D75AFF">
        <w:rPr>
          <w:rFonts w:eastAsia="Calibri"/>
          <w:color w:val="000000"/>
          <w:sz w:val="20"/>
          <w:lang w:eastAsia="ru-RU"/>
        </w:rPr>
        <w:t xml:space="preserve">__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color w:val="000000"/>
          <w:sz w:val="20"/>
          <w:lang w:eastAsia="ru-RU"/>
        </w:rPr>
        <w:t xml:space="preserve">(фамилия, имя, отчество и должность лица, назначаемого </w:t>
      </w:r>
      <w:proofErr w:type="gramStart"/>
      <w:r w:rsidRPr="00D75AFF">
        <w:rPr>
          <w:rFonts w:eastAsia="Calibri"/>
          <w:color w:val="000000"/>
          <w:sz w:val="20"/>
          <w:lang w:eastAsia="ru-RU"/>
        </w:rPr>
        <w:t>ответственным</w:t>
      </w:r>
      <w:proofErr w:type="gramEnd"/>
      <w:r w:rsidRPr="00D75AFF">
        <w:rPr>
          <w:rFonts w:eastAsia="Calibri"/>
          <w:color w:val="000000"/>
          <w:sz w:val="20"/>
          <w:lang w:eastAsia="ru-RU"/>
        </w:rPr>
        <w:t xml:space="preserve"> за проведение земляных работ)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b/>
          <w:color w:val="000000"/>
          <w:sz w:val="20"/>
          <w:lang w:eastAsia="ru-RU"/>
        </w:rPr>
        <w:t>Наименование, адрес и телефон организации</w:t>
      </w:r>
      <w:r w:rsidRPr="00D75AFF">
        <w:rPr>
          <w:rFonts w:eastAsia="Calibri"/>
          <w:color w:val="000000"/>
          <w:sz w:val="20"/>
          <w:lang w:eastAsia="ru-RU"/>
        </w:rPr>
        <w:t xml:space="preserve"> _______________________________________</w:t>
      </w:r>
      <w:r w:rsidRPr="0036727E">
        <w:rPr>
          <w:rFonts w:eastAsia="Calibri"/>
          <w:color w:val="000000"/>
          <w:sz w:val="20"/>
          <w:lang w:eastAsia="ru-RU"/>
        </w:rPr>
        <w:t>______________________________________</w:t>
      </w:r>
      <w:r>
        <w:rPr>
          <w:rFonts w:eastAsia="Calibri"/>
          <w:color w:val="000000"/>
          <w:sz w:val="20"/>
          <w:lang w:eastAsia="ru-RU"/>
        </w:rPr>
        <w:t>________________</w:t>
      </w:r>
      <w:r w:rsidRPr="0036727E">
        <w:rPr>
          <w:rFonts w:eastAsia="Calibri"/>
          <w:color w:val="000000"/>
          <w:sz w:val="20"/>
          <w:lang w:eastAsia="ru-RU"/>
        </w:rPr>
        <w:t>__</w:t>
      </w:r>
      <w:r w:rsidRPr="00D75AFF">
        <w:rPr>
          <w:rFonts w:eastAsia="Calibri"/>
          <w:color w:val="000000"/>
          <w:sz w:val="20"/>
          <w:lang w:eastAsia="ru-RU"/>
        </w:rPr>
        <w:t xml:space="preserve">_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b/>
          <w:color w:val="000000"/>
          <w:sz w:val="20"/>
          <w:lang w:eastAsia="ru-RU"/>
        </w:rPr>
        <w:t>Контактный телефон ответственного производителя</w:t>
      </w:r>
      <w:r w:rsidRPr="00D75AFF">
        <w:rPr>
          <w:rFonts w:eastAsia="Calibri"/>
          <w:color w:val="000000"/>
          <w:sz w:val="20"/>
          <w:lang w:eastAsia="ru-RU"/>
        </w:rPr>
        <w:t xml:space="preserve"> ___________________________</w:t>
      </w:r>
      <w:r w:rsidRPr="0036727E">
        <w:rPr>
          <w:rFonts w:eastAsia="Calibri"/>
          <w:color w:val="000000"/>
          <w:sz w:val="20"/>
          <w:lang w:eastAsia="ru-RU"/>
        </w:rPr>
        <w:t>_______________________________________________</w:t>
      </w:r>
      <w:r w:rsidRPr="00D75AFF">
        <w:rPr>
          <w:rFonts w:eastAsia="Calibri"/>
          <w:color w:val="000000"/>
          <w:sz w:val="20"/>
          <w:lang w:eastAsia="ru-RU"/>
        </w:rPr>
        <w:t>_______</w:t>
      </w:r>
      <w:r>
        <w:rPr>
          <w:rFonts w:eastAsia="Calibri"/>
          <w:color w:val="000000"/>
          <w:sz w:val="20"/>
          <w:lang w:eastAsia="ru-RU"/>
        </w:rPr>
        <w:t>_______________</w:t>
      </w:r>
      <w:r w:rsidRPr="00D75AFF">
        <w:rPr>
          <w:rFonts w:eastAsia="Calibri"/>
          <w:color w:val="000000"/>
          <w:sz w:val="20"/>
          <w:lang w:eastAsia="ru-RU"/>
        </w:rPr>
        <w:t xml:space="preserve">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b/>
          <w:color w:val="000000"/>
          <w:sz w:val="20"/>
          <w:lang w:eastAsia="ru-RU"/>
        </w:rPr>
        <w:t>Обязательство по гарантийному восстановлению</w:t>
      </w:r>
      <w:r w:rsidRPr="00D75AFF">
        <w:rPr>
          <w:rFonts w:eastAsia="Calibri"/>
          <w:color w:val="000000"/>
          <w:sz w:val="20"/>
          <w:lang w:eastAsia="ru-RU"/>
        </w:rPr>
        <w:t xml:space="preserve"> дорожных покрытий, благоустройству и озеленению территории после завершения работ _________________________________________</w:t>
      </w:r>
      <w:r w:rsidRPr="0036727E">
        <w:rPr>
          <w:rFonts w:eastAsia="Calibri"/>
          <w:color w:val="000000"/>
          <w:sz w:val="20"/>
          <w:lang w:eastAsia="ru-RU"/>
        </w:rPr>
        <w:t>________________________________________</w:t>
      </w:r>
      <w:r>
        <w:rPr>
          <w:rFonts w:eastAsia="Calibri"/>
          <w:color w:val="000000"/>
          <w:sz w:val="20"/>
          <w:lang w:eastAsia="ru-RU"/>
        </w:rPr>
        <w:t>_________</w:t>
      </w:r>
      <w:r w:rsidRPr="0036727E">
        <w:rPr>
          <w:rFonts w:eastAsia="Calibri"/>
          <w:color w:val="000000"/>
          <w:sz w:val="20"/>
          <w:lang w:eastAsia="ru-RU"/>
        </w:rPr>
        <w:t>_____</w:t>
      </w:r>
      <w:r w:rsidRPr="00D75AFF">
        <w:rPr>
          <w:rFonts w:eastAsia="Calibri"/>
          <w:color w:val="000000"/>
          <w:sz w:val="20"/>
          <w:lang w:eastAsia="ru-RU"/>
        </w:rPr>
        <w:t xml:space="preserve">_ </w:t>
      </w:r>
    </w:p>
    <w:p w:rsidR="006B7C7F" w:rsidRPr="00D75AFF" w:rsidRDefault="006B7C7F" w:rsidP="006B7C7F">
      <w:pPr>
        <w:autoSpaceDE w:val="0"/>
        <w:autoSpaceDN w:val="0"/>
        <w:adjustRightInd w:val="0"/>
        <w:rPr>
          <w:rFonts w:eastAsia="Calibri"/>
          <w:color w:val="000000"/>
          <w:sz w:val="20"/>
          <w:lang w:eastAsia="ru-RU"/>
        </w:rPr>
      </w:pPr>
      <w:r w:rsidRPr="00D75AFF">
        <w:rPr>
          <w:rFonts w:eastAsia="Calibri"/>
          <w:color w:val="000000"/>
          <w:sz w:val="20"/>
          <w:lang w:eastAsia="ru-RU"/>
        </w:rPr>
        <w:t>_____________________________________________________________________________</w:t>
      </w:r>
      <w:r w:rsidRPr="0036727E">
        <w:rPr>
          <w:rFonts w:eastAsia="Calibri"/>
          <w:color w:val="000000"/>
          <w:sz w:val="20"/>
          <w:lang w:eastAsia="ru-RU"/>
        </w:rPr>
        <w:t>___________</w:t>
      </w:r>
      <w:r>
        <w:rPr>
          <w:rFonts w:eastAsia="Calibri"/>
          <w:color w:val="000000"/>
          <w:sz w:val="20"/>
          <w:lang w:eastAsia="ru-RU"/>
        </w:rPr>
        <w:t>________</w:t>
      </w:r>
      <w:r w:rsidRPr="00D75AFF">
        <w:rPr>
          <w:rFonts w:eastAsia="Calibri"/>
          <w:color w:val="000000"/>
          <w:sz w:val="20"/>
          <w:lang w:eastAsia="ru-RU"/>
        </w:rPr>
        <w:t xml:space="preserve"> </w:t>
      </w:r>
    </w:p>
    <w:p w:rsidR="006B7C7F" w:rsidRPr="00D75AFF" w:rsidRDefault="006B7C7F" w:rsidP="006B7C7F">
      <w:pPr>
        <w:autoSpaceDE w:val="0"/>
        <w:autoSpaceDN w:val="0"/>
        <w:adjustRightInd w:val="0"/>
        <w:jc w:val="center"/>
        <w:rPr>
          <w:rFonts w:eastAsia="Calibri"/>
          <w:sz w:val="16"/>
          <w:szCs w:val="16"/>
          <w:lang w:eastAsia="ru-RU"/>
        </w:rPr>
      </w:pPr>
      <w:r w:rsidRPr="00D75AFF">
        <w:rPr>
          <w:rFonts w:eastAsia="Calibri"/>
          <w:color w:val="000000"/>
          <w:sz w:val="16"/>
          <w:szCs w:val="16"/>
          <w:lang w:eastAsia="ru-RU"/>
        </w:rPr>
        <w:t xml:space="preserve">(наименование организации, которая будет проводить работу по благоустройству и </w:t>
      </w:r>
      <w:r w:rsidRPr="00D75AFF">
        <w:rPr>
          <w:rFonts w:eastAsia="Calibri"/>
          <w:sz w:val="16"/>
          <w:szCs w:val="16"/>
          <w:lang w:eastAsia="ru-RU"/>
        </w:rPr>
        <w:t>восстановлению дорожных покрытий после завершения работ)</w:t>
      </w:r>
    </w:p>
    <w:p w:rsidR="006B7C7F" w:rsidRPr="0036727E" w:rsidRDefault="006B7C7F" w:rsidP="006B7C7F">
      <w:pPr>
        <w:pStyle w:val="a9"/>
        <w:rPr>
          <w:sz w:val="20"/>
        </w:rPr>
      </w:pPr>
      <w:r w:rsidRPr="0036727E">
        <w:rPr>
          <w:sz w:val="20"/>
        </w:rPr>
        <w:t xml:space="preserve">на основании согласованной со всеми заинтересованными организациями проектно </w:t>
      </w:r>
      <w:proofErr w:type="gramStart"/>
      <w:r w:rsidRPr="0036727E">
        <w:rPr>
          <w:sz w:val="20"/>
        </w:rPr>
        <w:t>-т</w:t>
      </w:r>
      <w:proofErr w:type="gramEnd"/>
      <w:r w:rsidRPr="0036727E">
        <w:rPr>
          <w:sz w:val="20"/>
        </w:rPr>
        <w:t>ехнической и сметной документации.</w:t>
      </w:r>
    </w:p>
    <w:p w:rsidR="006B7C7F" w:rsidRPr="0036727E" w:rsidRDefault="006B7C7F" w:rsidP="006B7C7F">
      <w:pPr>
        <w:pStyle w:val="a9"/>
        <w:rPr>
          <w:sz w:val="20"/>
        </w:rPr>
      </w:pPr>
      <w:r w:rsidRPr="0036727E">
        <w:rPr>
          <w:sz w:val="20"/>
        </w:rPr>
        <w:t>Сроки проведения работ:</w:t>
      </w:r>
    </w:p>
    <w:p w:rsidR="006B7C7F" w:rsidRPr="0036727E" w:rsidRDefault="006B7C7F" w:rsidP="006B7C7F">
      <w:pPr>
        <w:pStyle w:val="a9"/>
        <w:spacing w:after="0"/>
        <w:rPr>
          <w:sz w:val="20"/>
        </w:rPr>
      </w:pPr>
      <w:r w:rsidRPr="0036727E">
        <w:rPr>
          <w:sz w:val="20"/>
        </w:rPr>
        <w:t>Начало работ    «____» __________________ 202__ г.</w:t>
      </w:r>
    </w:p>
    <w:p w:rsidR="006B7C7F" w:rsidRPr="0036727E" w:rsidRDefault="006B7C7F" w:rsidP="006B7C7F">
      <w:pPr>
        <w:pStyle w:val="a9"/>
        <w:spacing w:after="0"/>
        <w:rPr>
          <w:sz w:val="20"/>
        </w:rPr>
      </w:pPr>
      <w:r w:rsidRPr="0036727E">
        <w:rPr>
          <w:sz w:val="20"/>
        </w:rPr>
        <w:t>Восстановление благоустройства во временном варианте  «____» __________________ 202__ г.</w:t>
      </w:r>
    </w:p>
    <w:p w:rsidR="006B7C7F" w:rsidRPr="0036727E" w:rsidRDefault="006B7C7F" w:rsidP="006B7C7F">
      <w:pPr>
        <w:pStyle w:val="a9"/>
        <w:spacing w:after="0"/>
        <w:rPr>
          <w:sz w:val="20"/>
        </w:rPr>
      </w:pPr>
      <w:r w:rsidRPr="0036727E">
        <w:rPr>
          <w:sz w:val="20"/>
        </w:rPr>
        <w:t>Восстановление благоустройства в полном объеме</w:t>
      </w:r>
      <w:r>
        <w:rPr>
          <w:sz w:val="20"/>
        </w:rPr>
        <w:t xml:space="preserve">  </w:t>
      </w:r>
      <w:r w:rsidRPr="0036727E">
        <w:rPr>
          <w:sz w:val="20"/>
        </w:rPr>
        <w:t>«____» _________________ 202__ г.</w:t>
      </w:r>
    </w:p>
    <w:p w:rsidR="006B7C7F" w:rsidRPr="0036727E" w:rsidRDefault="006B7C7F" w:rsidP="006B7C7F">
      <w:pPr>
        <w:pStyle w:val="a9"/>
        <w:spacing w:after="0"/>
        <w:rPr>
          <w:sz w:val="20"/>
        </w:rPr>
      </w:pPr>
      <w:r w:rsidRPr="0036727E">
        <w:rPr>
          <w:sz w:val="20"/>
        </w:rPr>
        <w:t>При проведении работ будут нарушены (не нарушены) элементы благоустройства.</w:t>
      </w:r>
    </w:p>
    <w:p w:rsidR="006B7C7F" w:rsidRPr="0036727E" w:rsidRDefault="006B7C7F" w:rsidP="006B7C7F">
      <w:pPr>
        <w:pStyle w:val="a9"/>
        <w:spacing w:after="0"/>
        <w:jc w:val="both"/>
        <w:rPr>
          <w:sz w:val="20"/>
        </w:rPr>
      </w:pPr>
      <w:r w:rsidRPr="0036727E">
        <w:rPr>
          <w:sz w:val="20"/>
        </w:rPr>
        <w:t>Гарантирую проведение всех работ в соответствии с требованиями Правил благоустройства, наведения чистоты и санитарного порядка   на территории Зерноградского городского поселения.</w:t>
      </w:r>
    </w:p>
    <w:p w:rsidR="006B7C7F" w:rsidRPr="0036727E" w:rsidRDefault="006B7C7F" w:rsidP="006B7C7F">
      <w:pPr>
        <w:pStyle w:val="a9"/>
        <w:spacing w:after="0"/>
        <w:jc w:val="both"/>
        <w:rPr>
          <w:sz w:val="20"/>
        </w:rPr>
      </w:pPr>
      <w:r w:rsidRPr="0036727E">
        <w:rPr>
          <w:sz w:val="20"/>
        </w:rPr>
        <w:t>За невыполнение данных обязательств несу ответственность в соответствии с действующим законодательством.</w:t>
      </w:r>
    </w:p>
    <w:p w:rsidR="006B7C7F" w:rsidRPr="0036727E" w:rsidRDefault="006B7C7F" w:rsidP="006B7C7F">
      <w:pPr>
        <w:pStyle w:val="a9"/>
        <w:rPr>
          <w:sz w:val="20"/>
        </w:rPr>
      </w:pPr>
    </w:p>
    <w:p w:rsidR="006B7C7F" w:rsidRDefault="006B7C7F" w:rsidP="006B7C7F">
      <w:pPr>
        <w:pStyle w:val="a9"/>
        <w:rPr>
          <w:sz w:val="20"/>
        </w:rPr>
      </w:pPr>
      <w:r w:rsidRPr="0036727E">
        <w:rPr>
          <w:sz w:val="20"/>
        </w:rPr>
        <w:t>М.П. _________________</w:t>
      </w:r>
      <w:r>
        <w:rPr>
          <w:sz w:val="20"/>
        </w:rPr>
        <w:t>/</w:t>
      </w:r>
      <w:r w:rsidRPr="0036727E">
        <w:rPr>
          <w:sz w:val="20"/>
        </w:rPr>
        <w:t>________________________________________________</w:t>
      </w:r>
    </w:p>
    <w:p w:rsidR="006B7C7F" w:rsidRPr="0036727E" w:rsidRDefault="006B7C7F" w:rsidP="006B7C7F">
      <w:pPr>
        <w:pStyle w:val="a9"/>
        <w:rPr>
          <w:sz w:val="20"/>
        </w:rPr>
      </w:pPr>
      <w:r w:rsidRPr="0036727E">
        <w:rPr>
          <w:sz w:val="16"/>
          <w:szCs w:val="16"/>
        </w:rPr>
        <w:t xml:space="preserve">                      (подпись)                        (Ф.И.О. заявителя)</w:t>
      </w:r>
    </w:p>
    <w:p w:rsidR="006B7C7F" w:rsidRDefault="006B7C7F" w:rsidP="006B7C7F">
      <w:pPr>
        <w:ind w:firstLine="698"/>
        <w:jc w:val="right"/>
        <w:rPr>
          <w:bCs/>
          <w:sz w:val="22"/>
          <w:szCs w:val="22"/>
        </w:rPr>
        <w:sectPr w:rsidR="006B7C7F" w:rsidSect="00DA7678">
          <w:footerReference w:type="default" r:id="rId12"/>
          <w:pgSz w:w="11906" w:h="16838"/>
          <w:pgMar w:top="964" w:right="567" w:bottom="851" w:left="1701" w:header="720" w:footer="465" w:gutter="0"/>
          <w:pgNumType w:start="1"/>
          <w:cols w:space="720"/>
          <w:titlePg/>
          <w:docGrid w:linePitch="600" w:charSpace="24576"/>
        </w:sectPr>
      </w:pPr>
    </w:p>
    <w:p w:rsidR="006B7C7F" w:rsidRDefault="006B7C7F" w:rsidP="006B7C7F">
      <w:pPr>
        <w:ind w:firstLine="698"/>
        <w:jc w:val="right"/>
        <w:rPr>
          <w:bCs/>
          <w:sz w:val="22"/>
          <w:szCs w:val="22"/>
        </w:rPr>
      </w:pPr>
    </w:p>
    <w:p w:rsidR="006B7C7F" w:rsidRPr="00DD5E3E" w:rsidRDefault="006B7C7F" w:rsidP="006B7C7F">
      <w:pPr>
        <w:ind w:firstLine="698"/>
        <w:jc w:val="right"/>
        <w:rPr>
          <w:sz w:val="22"/>
          <w:szCs w:val="22"/>
        </w:rPr>
      </w:pPr>
      <w:r w:rsidRPr="00DD5E3E">
        <w:rPr>
          <w:bCs/>
          <w:sz w:val="22"/>
          <w:szCs w:val="22"/>
        </w:rPr>
        <w:t xml:space="preserve">Приложение </w:t>
      </w:r>
      <w:r>
        <w:rPr>
          <w:bCs/>
          <w:sz w:val="22"/>
          <w:szCs w:val="22"/>
        </w:rPr>
        <w:t>2</w:t>
      </w:r>
    </w:p>
    <w:p w:rsidR="006B7C7F" w:rsidRPr="00DD5E3E" w:rsidRDefault="006B7C7F" w:rsidP="006B7C7F">
      <w:pPr>
        <w:ind w:firstLine="698"/>
        <w:jc w:val="right"/>
        <w:rPr>
          <w:bCs/>
          <w:sz w:val="22"/>
          <w:szCs w:val="22"/>
        </w:rPr>
      </w:pPr>
      <w:r>
        <w:rPr>
          <w:bCs/>
          <w:sz w:val="22"/>
          <w:szCs w:val="22"/>
        </w:rPr>
        <w:t>к</w:t>
      </w:r>
      <w:r w:rsidRPr="00DD5E3E">
        <w:rPr>
          <w:bCs/>
          <w:sz w:val="22"/>
          <w:szCs w:val="22"/>
        </w:rPr>
        <w:t xml:space="preserve"> административному </w:t>
      </w:r>
      <w:r>
        <w:rPr>
          <w:bCs/>
          <w:sz w:val="22"/>
          <w:szCs w:val="22"/>
        </w:rPr>
        <w:t>р</w:t>
      </w:r>
      <w:r w:rsidRPr="00DD5E3E">
        <w:rPr>
          <w:bCs/>
          <w:sz w:val="22"/>
          <w:szCs w:val="22"/>
        </w:rPr>
        <w:t>егламенту</w:t>
      </w:r>
    </w:p>
    <w:p w:rsidR="006B7C7F" w:rsidRDefault="006B7C7F" w:rsidP="006B7C7F">
      <w:pPr>
        <w:spacing w:before="108" w:after="108"/>
        <w:jc w:val="center"/>
        <w:outlineLvl w:val="0"/>
        <w:rPr>
          <w:b/>
          <w:bCs/>
          <w:sz w:val="22"/>
          <w:szCs w:val="22"/>
        </w:rPr>
      </w:pPr>
    </w:p>
    <w:p w:rsidR="006B7C7F" w:rsidRDefault="006B7C7F" w:rsidP="006B7C7F">
      <w:pPr>
        <w:spacing w:before="108" w:after="108"/>
        <w:jc w:val="center"/>
        <w:outlineLvl w:val="0"/>
        <w:rPr>
          <w:b/>
          <w:bCs/>
          <w:color w:val="000000"/>
          <w:sz w:val="22"/>
          <w:szCs w:val="22"/>
        </w:rPr>
      </w:pPr>
      <w:r w:rsidRPr="009548D8">
        <w:rPr>
          <w:b/>
          <w:bCs/>
          <w:sz w:val="22"/>
          <w:szCs w:val="22"/>
        </w:rPr>
        <w:t>Журнал</w:t>
      </w:r>
      <w:r w:rsidRPr="009548D8">
        <w:rPr>
          <w:b/>
          <w:bCs/>
          <w:sz w:val="22"/>
          <w:szCs w:val="22"/>
        </w:rPr>
        <w:br/>
      </w:r>
      <w:r>
        <w:rPr>
          <w:b/>
          <w:bCs/>
          <w:color w:val="000000"/>
          <w:sz w:val="22"/>
          <w:szCs w:val="22"/>
        </w:rPr>
        <w:t xml:space="preserve">учета Разрешения </w:t>
      </w:r>
      <w:r w:rsidRPr="009548D8">
        <w:rPr>
          <w:b/>
          <w:bCs/>
          <w:color w:val="000000"/>
          <w:sz w:val="22"/>
          <w:szCs w:val="22"/>
        </w:rPr>
        <w:t xml:space="preserve">на производство земляных работ на территории </w:t>
      </w:r>
    </w:p>
    <w:p w:rsidR="006B7C7F" w:rsidRPr="009548D8" w:rsidRDefault="006B7C7F" w:rsidP="006B7C7F">
      <w:pPr>
        <w:spacing w:before="108" w:after="108"/>
        <w:jc w:val="center"/>
        <w:outlineLvl w:val="0"/>
        <w:rPr>
          <w:sz w:val="22"/>
          <w:szCs w:val="22"/>
        </w:rPr>
      </w:pPr>
      <w:r>
        <w:rPr>
          <w:b/>
          <w:bCs/>
          <w:color w:val="000000"/>
          <w:sz w:val="22"/>
          <w:szCs w:val="22"/>
        </w:rPr>
        <w:t>Зерноградского городского поселения</w:t>
      </w:r>
    </w:p>
    <w:p w:rsidR="006B7C7F" w:rsidRPr="009548D8" w:rsidRDefault="006B7C7F" w:rsidP="006B7C7F">
      <w:pPr>
        <w:ind w:firstLine="720"/>
        <w:jc w:val="both"/>
        <w:rPr>
          <w:b/>
          <w:bCs/>
          <w:color w:val="000000"/>
          <w:sz w:val="22"/>
          <w:szCs w:val="22"/>
        </w:rPr>
      </w:pPr>
    </w:p>
    <w:tbl>
      <w:tblPr>
        <w:tblW w:w="14984" w:type="dxa"/>
        <w:jc w:val="center"/>
        <w:tblInd w:w="-674" w:type="dxa"/>
        <w:tblLayout w:type="fixed"/>
        <w:tblLook w:val="04A0"/>
      </w:tblPr>
      <w:tblGrid>
        <w:gridCol w:w="377"/>
        <w:gridCol w:w="1134"/>
        <w:gridCol w:w="1417"/>
        <w:gridCol w:w="1417"/>
        <w:gridCol w:w="509"/>
        <w:gridCol w:w="1559"/>
        <w:gridCol w:w="816"/>
        <w:gridCol w:w="810"/>
        <w:gridCol w:w="1133"/>
        <w:gridCol w:w="1064"/>
        <w:gridCol w:w="1275"/>
        <w:gridCol w:w="1276"/>
        <w:gridCol w:w="1276"/>
        <w:gridCol w:w="921"/>
      </w:tblGrid>
      <w:tr w:rsidR="006B7C7F" w:rsidRPr="00970F88" w:rsidTr="00333CF8">
        <w:trPr>
          <w:trHeight w:val="794"/>
          <w:jc w:val="center"/>
        </w:trPr>
        <w:tc>
          <w:tcPr>
            <w:tcW w:w="377" w:type="dxa"/>
            <w:tcBorders>
              <w:top w:val="single" w:sz="4" w:space="0" w:color="000000"/>
              <w:left w:val="single" w:sz="4" w:space="0" w:color="000000"/>
              <w:bottom w:val="single" w:sz="4" w:space="0" w:color="000000"/>
              <w:right w:val="single" w:sz="4" w:space="0" w:color="000000"/>
            </w:tcBorders>
          </w:tcPr>
          <w:p w:rsidR="006B7C7F" w:rsidRPr="007A1A4E" w:rsidRDefault="006B7C7F" w:rsidP="00333CF8">
            <w:pPr>
              <w:jc w:val="center"/>
              <w:rPr>
                <w:color w:val="000000"/>
                <w:sz w:val="18"/>
                <w:szCs w:val="18"/>
              </w:rPr>
            </w:pPr>
            <w:r w:rsidRPr="007A1A4E">
              <w:rPr>
                <w:color w:val="000000"/>
                <w:sz w:val="18"/>
                <w:szCs w:val="18"/>
              </w:rPr>
              <w:t>N</w:t>
            </w:r>
          </w:p>
          <w:p w:rsidR="006B7C7F" w:rsidRPr="007A1A4E" w:rsidRDefault="006B7C7F" w:rsidP="00333CF8">
            <w:pPr>
              <w:jc w:val="center"/>
              <w:rPr>
                <w:color w:val="000000"/>
                <w:sz w:val="18"/>
                <w:szCs w:val="18"/>
              </w:rPr>
            </w:pPr>
            <w:proofErr w:type="spellStart"/>
            <w:r>
              <w:rPr>
                <w:color w:val="000000"/>
                <w:sz w:val="18"/>
                <w:szCs w:val="18"/>
              </w:rPr>
              <w:t>п</w:t>
            </w:r>
            <w:r w:rsidRPr="007A1A4E">
              <w:rPr>
                <w:color w:val="000000"/>
                <w:sz w:val="18"/>
                <w:szCs w:val="18"/>
              </w:rPr>
              <w:t>п</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sidRPr="00970F88">
              <w:rPr>
                <w:color w:val="000000"/>
                <w:sz w:val="14"/>
                <w:szCs w:val="14"/>
              </w:rPr>
              <w:t>№ разрешения - ордера</w:t>
            </w:r>
          </w:p>
        </w:tc>
        <w:tc>
          <w:tcPr>
            <w:tcW w:w="1417"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sidRPr="00970F88">
              <w:rPr>
                <w:color w:val="000000"/>
                <w:sz w:val="14"/>
                <w:szCs w:val="14"/>
              </w:rPr>
              <w:t xml:space="preserve">Дата выдачи разрешения </w:t>
            </w:r>
            <w:proofErr w:type="gramStart"/>
            <w:r w:rsidRPr="00970F88">
              <w:rPr>
                <w:color w:val="000000"/>
                <w:sz w:val="14"/>
                <w:szCs w:val="14"/>
              </w:rPr>
              <w:t>-о</w:t>
            </w:r>
            <w:proofErr w:type="gramEnd"/>
            <w:r w:rsidRPr="00970F88">
              <w:rPr>
                <w:color w:val="000000"/>
                <w:sz w:val="14"/>
                <w:szCs w:val="14"/>
              </w:rPr>
              <w:t>рдера</w:t>
            </w:r>
          </w:p>
        </w:tc>
        <w:tc>
          <w:tcPr>
            <w:tcW w:w="1417"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sidRPr="00970F88">
              <w:rPr>
                <w:color w:val="000000"/>
                <w:sz w:val="14"/>
                <w:szCs w:val="14"/>
              </w:rPr>
              <w:t>Наименование заявителя</w:t>
            </w:r>
          </w:p>
        </w:tc>
        <w:tc>
          <w:tcPr>
            <w:tcW w:w="509"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proofErr w:type="spellStart"/>
            <w:r>
              <w:rPr>
                <w:color w:val="000000"/>
                <w:sz w:val="14"/>
                <w:szCs w:val="14"/>
              </w:rPr>
              <w:t>юл</w:t>
            </w:r>
            <w:proofErr w:type="spellEnd"/>
            <w:r>
              <w:rPr>
                <w:color w:val="000000"/>
                <w:sz w:val="14"/>
                <w:szCs w:val="14"/>
              </w:rPr>
              <w:t>/</w:t>
            </w:r>
            <w:proofErr w:type="spellStart"/>
            <w:r>
              <w:rPr>
                <w:color w:val="000000"/>
                <w:sz w:val="14"/>
                <w:szCs w:val="14"/>
              </w:rPr>
              <w:t>фл</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sidRPr="00970F88">
              <w:rPr>
                <w:color w:val="000000"/>
                <w:sz w:val="14"/>
                <w:szCs w:val="14"/>
              </w:rPr>
              <w:t>Место проведения работ</w:t>
            </w:r>
          </w:p>
        </w:tc>
        <w:tc>
          <w:tcPr>
            <w:tcW w:w="816"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Pr>
                <w:color w:val="000000"/>
                <w:sz w:val="14"/>
                <w:szCs w:val="14"/>
              </w:rPr>
              <w:t xml:space="preserve">Контакты </w:t>
            </w:r>
          </w:p>
        </w:tc>
        <w:tc>
          <w:tcPr>
            <w:tcW w:w="810"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Pr>
                <w:color w:val="000000"/>
                <w:sz w:val="14"/>
                <w:szCs w:val="14"/>
              </w:rPr>
              <w:t>Подпись заявителя</w:t>
            </w:r>
          </w:p>
        </w:tc>
        <w:tc>
          <w:tcPr>
            <w:tcW w:w="1133"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Pr>
                <w:color w:val="000000"/>
                <w:sz w:val="14"/>
                <w:szCs w:val="14"/>
              </w:rPr>
              <w:t>Дата начала работ</w:t>
            </w:r>
          </w:p>
        </w:tc>
        <w:tc>
          <w:tcPr>
            <w:tcW w:w="1064"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Pr>
                <w:color w:val="000000"/>
                <w:sz w:val="14"/>
                <w:szCs w:val="14"/>
              </w:rPr>
              <w:t>Дата окончания работ</w:t>
            </w:r>
          </w:p>
        </w:tc>
        <w:tc>
          <w:tcPr>
            <w:tcW w:w="1275"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Pr>
                <w:color w:val="000000"/>
                <w:sz w:val="14"/>
                <w:szCs w:val="14"/>
              </w:rPr>
              <w:t>Дата окончания благоустройства</w:t>
            </w:r>
          </w:p>
        </w:tc>
        <w:tc>
          <w:tcPr>
            <w:tcW w:w="1276"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sidRPr="00970F88">
              <w:rPr>
                <w:color w:val="000000"/>
                <w:sz w:val="14"/>
                <w:szCs w:val="14"/>
              </w:rPr>
              <w:t>Отметка о продлении</w:t>
            </w:r>
          </w:p>
        </w:tc>
        <w:tc>
          <w:tcPr>
            <w:tcW w:w="1276"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strike/>
                <w:color w:val="000000"/>
                <w:sz w:val="14"/>
                <w:szCs w:val="14"/>
              </w:rPr>
            </w:pPr>
            <w:r w:rsidRPr="00970F88">
              <w:rPr>
                <w:color w:val="000000"/>
                <w:sz w:val="14"/>
                <w:szCs w:val="14"/>
              </w:rPr>
              <w:t>Отметка о закрытии</w:t>
            </w:r>
          </w:p>
        </w:tc>
        <w:tc>
          <w:tcPr>
            <w:tcW w:w="921" w:type="dxa"/>
            <w:tcBorders>
              <w:top w:val="single" w:sz="4" w:space="0" w:color="000000"/>
              <w:left w:val="single" w:sz="4" w:space="0" w:color="000000"/>
              <w:bottom w:val="single" w:sz="4" w:space="0" w:color="000000"/>
              <w:right w:val="single" w:sz="4" w:space="0" w:color="000000"/>
            </w:tcBorders>
          </w:tcPr>
          <w:p w:rsidR="006B7C7F" w:rsidRPr="00970F88" w:rsidRDefault="006B7C7F" w:rsidP="00333CF8">
            <w:pPr>
              <w:jc w:val="center"/>
              <w:rPr>
                <w:color w:val="000000"/>
                <w:sz w:val="14"/>
                <w:szCs w:val="14"/>
              </w:rPr>
            </w:pPr>
            <w:r w:rsidRPr="00970F88">
              <w:rPr>
                <w:color w:val="000000"/>
                <w:sz w:val="14"/>
                <w:szCs w:val="14"/>
              </w:rPr>
              <w:t>примечание</w:t>
            </w:r>
          </w:p>
        </w:tc>
      </w:tr>
      <w:tr w:rsidR="006B7C7F" w:rsidRPr="009548D8" w:rsidTr="00333CF8">
        <w:trPr>
          <w:trHeight w:val="287"/>
          <w:jc w:val="center"/>
        </w:trPr>
        <w:tc>
          <w:tcPr>
            <w:tcW w:w="377"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trike/>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509"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816"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c>
          <w:tcPr>
            <w:tcW w:w="921" w:type="dxa"/>
            <w:tcBorders>
              <w:top w:val="single" w:sz="4" w:space="0" w:color="000000"/>
              <w:left w:val="single" w:sz="4" w:space="0" w:color="000000"/>
              <w:bottom w:val="single" w:sz="4" w:space="0" w:color="000000"/>
              <w:right w:val="single" w:sz="4" w:space="0" w:color="000000"/>
            </w:tcBorders>
          </w:tcPr>
          <w:p w:rsidR="006B7C7F" w:rsidRPr="009548D8" w:rsidRDefault="006B7C7F" w:rsidP="00333CF8">
            <w:pPr>
              <w:jc w:val="both"/>
              <w:rPr>
                <w:sz w:val="22"/>
                <w:szCs w:val="22"/>
              </w:rPr>
            </w:pPr>
          </w:p>
        </w:tc>
      </w:tr>
    </w:tbl>
    <w:p w:rsidR="006B7C7F" w:rsidRDefault="006B7C7F" w:rsidP="006B7C7F">
      <w:pPr>
        <w:tabs>
          <w:tab w:val="left" w:pos="3674"/>
          <w:tab w:val="left" w:pos="5703"/>
        </w:tabs>
        <w:ind w:left="1122"/>
        <w:jc w:val="both"/>
        <w:rPr>
          <w:sz w:val="26"/>
          <w:szCs w:val="26"/>
        </w:rPr>
      </w:pPr>
    </w:p>
    <w:p w:rsidR="006B7C7F" w:rsidRDefault="006B7C7F" w:rsidP="006B7C7F">
      <w:pPr>
        <w:pStyle w:val="af3"/>
        <w:ind w:left="-900"/>
        <w:jc w:val="right"/>
        <w:rPr>
          <w:b/>
          <w:sz w:val="28"/>
        </w:rPr>
      </w:pPr>
    </w:p>
    <w:p w:rsidR="006B7C7F" w:rsidRDefault="006B7C7F" w:rsidP="006B7C7F">
      <w:pPr>
        <w:pStyle w:val="af3"/>
        <w:ind w:left="-900"/>
        <w:jc w:val="right"/>
        <w:rPr>
          <w:b/>
          <w:sz w:val="28"/>
        </w:rPr>
      </w:pPr>
    </w:p>
    <w:p w:rsidR="006B7C7F" w:rsidRDefault="006B7C7F" w:rsidP="006B7C7F">
      <w:pPr>
        <w:pStyle w:val="af3"/>
        <w:ind w:left="-900"/>
        <w:jc w:val="right"/>
        <w:rPr>
          <w:b/>
          <w:sz w:val="28"/>
        </w:rPr>
      </w:pPr>
    </w:p>
    <w:p w:rsidR="006B7C7F" w:rsidRDefault="006B7C7F" w:rsidP="006B7C7F">
      <w:pPr>
        <w:pStyle w:val="af3"/>
        <w:ind w:left="-900"/>
        <w:jc w:val="right"/>
        <w:rPr>
          <w:b/>
          <w:sz w:val="28"/>
        </w:rPr>
        <w:sectPr w:rsidR="006B7C7F" w:rsidSect="00333CF8">
          <w:pgSz w:w="16838" w:h="11906" w:orient="landscape"/>
          <w:pgMar w:top="1168" w:right="862" w:bottom="851" w:left="868" w:header="720" w:footer="720" w:gutter="0"/>
          <w:pgNumType w:start="2"/>
          <w:cols w:space="720"/>
          <w:docGrid w:linePitch="600" w:charSpace="24576"/>
        </w:sectPr>
      </w:pPr>
    </w:p>
    <w:p w:rsidR="006B7C7F" w:rsidRDefault="006B7C7F" w:rsidP="006B7C7F">
      <w:pPr>
        <w:pStyle w:val="af3"/>
        <w:ind w:left="-900"/>
        <w:jc w:val="right"/>
        <w:rPr>
          <w:sz w:val="24"/>
          <w:szCs w:val="24"/>
        </w:rPr>
      </w:pPr>
      <w:r>
        <w:rPr>
          <w:b/>
          <w:sz w:val="28"/>
        </w:rPr>
        <w:lastRenderedPageBreak/>
        <w:t xml:space="preserve">   </w:t>
      </w:r>
      <w:r>
        <w:rPr>
          <w:sz w:val="24"/>
          <w:szCs w:val="24"/>
        </w:rPr>
        <w:t>Приложение 3</w:t>
      </w:r>
      <w:r>
        <w:rPr>
          <w:b/>
        </w:rPr>
        <w:t xml:space="preserve">   </w:t>
      </w:r>
    </w:p>
    <w:p w:rsidR="006B7C7F" w:rsidRDefault="006B7C7F" w:rsidP="006B7C7F">
      <w:pPr>
        <w:pStyle w:val="af3"/>
        <w:ind w:left="-38"/>
        <w:jc w:val="right"/>
      </w:pPr>
      <w:r>
        <w:rPr>
          <w:sz w:val="24"/>
          <w:szCs w:val="24"/>
        </w:rPr>
        <w:t>к административному регламенту</w:t>
      </w:r>
    </w:p>
    <w:p w:rsidR="006B7C7F" w:rsidRDefault="006B7C7F" w:rsidP="006B7C7F">
      <w:pPr>
        <w:pStyle w:val="af3"/>
        <w:ind w:left="-900"/>
      </w:pPr>
    </w:p>
    <w:p w:rsidR="006B7C7F" w:rsidRDefault="006B7C7F" w:rsidP="006B7C7F">
      <w:pPr>
        <w:pStyle w:val="af3"/>
        <w:rPr>
          <w:b/>
          <w:sz w:val="28"/>
        </w:rPr>
      </w:pPr>
      <w:proofErr w:type="gramStart"/>
      <w:r>
        <w:rPr>
          <w:b/>
        </w:rPr>
        <w:t>Р</w:t>
      </w:r>
      <w:proofErr w:type="gramEnd"/>
      <w:r>
        <w:rPr>
          <w:b/>
        </w:rPr>
        <w:t xml:space="preserve"> А З Р Е Ш Е Н И Е № _______</w:t>
      </w:r>
    </w:p>
    <w:p w:rsidR="006B7C7F" w:rsidRPr="009E5B20" w:rsidRDefault="006B7C7F" w:rsidP="006B7C7F">
      <w:pPr>
        <w:pStyle w:val="af3"/>
        <w:rPr>
          <w:b/>
          <w:i/>
          <w:color w:val="000000"/>
          <w:sz w:val="24"/>
          <w:szCs w:val="24"/>
          <w:u w:val="single"/>
          <w:lang w:eastAsia="ru-RU"/>
        </w:rPr>
      </w:pPr>
      <w:r w:rsidRPr="009E5B20">
        <w:rPr>
          <w:b/>
          <w:i/>
          <w:color w:val="000000"/>
          <w:sz w:val="24"/>
          <w:szCs w:val="24"/>
          <w:u w:val="single"/>
          <w:lang w:eastAsia="ru-RU"/>
        </w:rPr>
        <w:t>На право производства земляных, аварийно-восстановительных работ</w:t>
      </w:r>
    </w:p>
    <w:p w:rsidR="006B7C7F" w:rsidRPr="009E5B20" w:rsidRDefault="006B7C7F" w:rsidP="006B7C7F">
      <w:pPr>
        <w:pStyle w:val="af4"/>
        <w:spacing w:before="0" w:after="0"/>
        <w:rPr>
          <w:sz w:val="16"/>
          <w:szCs w:val="16"/>
          <w:lang w:eastAsia="ru-RU"/>
        </w:rPr>
      </w:pPr>
      <w:r w:rsidRPr="009E5B20">
        <w:rPr>
          <w:sz w:val="16"/>
          <w:szCs w:val="16"/>
          <w:lang w:eastAsia="ru-RU"/>
        </w:rPr>
        <w:t>(нужное подчеркнуть)</w:t>
      </w:r>
    </w:p>
    <w:p w:rsidR="006B7C7F" w:rsidRDefault="006B7C7F" w:rsidP="006B7C7F">
      <w:pPr>
        <w:pStyle w:val="af3"/>
        <w:ind w:left="-50"/>
        <w:rPr>
          <w:sz w:val="28"/>
        </w:rPr>
      </w:pPr>
    </w:p>
    <w:p w:rsidR="006B7C7F" w:rsidRDefault="006B7C7F" w:rsidP="006B7C7F">
      <w:pPr>
        <w:pStyle w:val="af3"/>
        <w:ind w:left="-50"/>
        <w:rPr>
          <w:sz w:val="28"/>
        </w:rPr>
      </w:pPr>
      <w:r>
        <w:rPr>
          <w:sz w:val="28"/>
        </w:rPr>
        <w:t>Выдано «___» __________ 20____ г.                                                          г. Зерноград</w:t>
      </w:r>
    </w:p>
    <w:p w:rsidR="006B7C7F" w:rsidRDefault="006B7C7F" w:rsidP="006B7C7F">
      <w:pPr>
        <w:pStyle w:val="af3"/>
        <w:ind w:left="-63"/>
        <w:jc w:val="left"/>
        <w:rPr>
          <w:sz w:val="28"/>
        </w:rPr>
      </w:pPr>
    </w:p>
    <w:p w:rsidR="006B7C7F" w:rsidRDefault="006B7C7F" w:rsidP="006B7C7F">
      <w:pPr>
        <w:pStyle w:val="af3"/>
        <w:ind w:left="-63"/>
        <w:jc w:val="left"/>
        <w:rPr>
          <w:sz w:val="28"/>
        </w:rPr>
      </w:pPr>
      <w:r>
        <w:rPr>
          <w:sz w:val="28"/>
        </w:rPr>
        <w:t>Юридический адрес организации /адрес регистрации гражданина: ______________________________________________________________________ ______________________________________________________________________________________________________________________________________________ _______________________________________________________________________</w:t>
      </w:r>
    </w:p>
    <w:p w:rsidR="006B7C7F" w:rsidRDefault="006B7C7F" w:rsidP="006B7C7F">
      <w:pPr>
        <w:pStyle w:val="af3"/>
        <w:pBdr>
          <w:bottom w:val="single" w:sz="8" w:space="1" w:color="000000"/>
        </w:pBdr>
        <w:ind w:left="-63"/>
        <w:jc w:val="both"/>
        <w:rPr>
          <w:sz w:val="28"/>
        </w:rPr>
      </w:pPr>
      <w:r>
        <w:rPr>
          <w:sz w:val="28"/>
        </w:rPr>
        <w:t xml:space="preserve">Цель производства работ: </w:t>
      </w:r>
    </w:p>
    <w:p w:rsidR="006B7C7F" w:rsidRDefault="006B7C7F" w:rsidP="006B7C7F">
      <w:pPr>
        <w:pStyle w:val="af3"/>
        <w:jc w:val="both"/>
        <w:rPr>
          <w:sz w:val="28"/>
        </w:rPr>
      </w:pPr>
      <w:r>
        <w:rPr>
          <w:sz w:val="28"/>
        </w:rPr>
        <w:t>______________________________________________________________________</w:t>
      </w:r>
    </w:p>
    <w:p w:rsidR="006B7C7F" w:rsidRDefault="006B7C7F" w:rsidP="006B7C7F">
      <w:pPr>
        <w:pStyle w:val="af4"/>
        <w:spacing w:before="0" w:after="0"/>
        <w:jc w:val="left"/>
      </w:pPr>
      <w:r>
        <w:t>______________________________________________________________________</w:t>
      </w:r>
    </w:p>
    <w:p w:rsidR="006B7C7F" w:rsidRPr="00E915C8" w:rsidRDefault="006B7C7F" w:rsidP="006B7C7F">
      <w:pPr>
        <w:pStyle w:val="a9"/>
      </w:pPr>
      <w:r>
        <w:t>______________________________________________________________________</w:t>
      </w:r>
    </w:p>
    <w:p w:rsidR="006B7C7F" w:rsidRDefault="006B7C7F" w:rsidP="006B7C7F">
      <w:pPr>
        <w:pStyle w:val="af3"/>
        <w:ind w:left="-13"/>
        <w:jc w:val="both"/>
        <w:rPr>
          <w:b/>
        </w:rPr>
      </w:pPr>
      <w:r>
        <w:rPr>
          <w:sz w:val="24"/>
        </w:rPr>
        <w:t xml:space="preserve">/без повреждения, с повреждением твердого покрытия проезжей части улицы и пешеходных дорожек/ </w:t>
      </w:r>
    </w:p>
    <w:p w:rsidR="006B7C7F" w:rsidRDefault="006B7C7F" w:rsidP="006B7C7F">
      <w:pPr>
        <w:pStyle w:val="af3"/>
        <w:ind w:left="-13"/>
        <w:jc w:val="both"/>
        <w:rPr>
          <w:sz w:val="24"/>
        </w:rPr>
      </w:pPr>
      <w:r>
        <w:rPr>
          <w:b/>
        </w:rPr>
        <w:t>При производстве работ запрещается:</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заваливать землей и строительными материалами деревья, кустарники, газоны, люки подземных инженерных сооружений, кюветы, дренажи, перепускные трубы и геодезические знаки;</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повреждать соответствующие сооружения, насаждения и элементы благоустройства;</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готовить цементный раствор и бетон непосредственно на проезжей части улицы;</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производить откачку воды из колодцев, траншей и котлованов непосредственно на тротуары и проезжую часть улицы;</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оставлять на проезжей части и тротуарах, газонах грунт и строительный мусор по окончанию работ;</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занимать излишние площади под складирование стройматериалов;</w:t>
      </w:r>
    </w:p>
    <w:p w:rsidR="006B7C7F" w:rsidRPr="0096257B" w:rsidRDefault="006B7C7F" w:rsidP="006B7C7F">
      <w:pPr>
        <w:pStyle w:val="af3"/>
        <w:numPr>
          <w:ilvl w:val="0"/>
          <w:numId w:val="19"/>
        </w:numPr>
        <w:tabs>
          <w:tab w:val="left" w:pos="-5940"/>
        </w:tabs>
        <w:ind w:left="426"/>
        <w:jc w:val="both"/>
        <w:rPr>
          <w:sz w:val="24"/>
          <w:szCs w:val="24"/>
        </w:rPr>
      </w:pPr>
      <w:r w:rsidRPr="0096257B">
        <w:rPr>
          <w:sz w:val="24"/>
          <w:szCs w:val="24"/>
        </w:rPr>
        <w:t>загромождать проходы и въезды во дворы.</w:t>
      </w:r>
    </w:p>
    <w:p w:rsidR="006B7C7F" w:rsidRDefault="006B7C7F" w:rsidP="006B7C7F">
      <w:pPr>
        <w:pStyle w:val="af3"/>
        <w:tabs>
          <w:tab w:val="left" w:pos="-5940"/>
        </w:tabs>
        <w:ind w:left="-50" w:right="-88"/>
        <w:jc w:val="both"/>
        <w:rPr>
          <w:sz w:val="24"/>
        </w:rPr>
      </w:pPr>
      <w:r>
        <w:t xml:space="preserve"> </w:t>
      </w:r>
      <w:r>
        <w:rPr>
          <w:b/>
        </w:rPr>
        <w:t>Меры безопасности на участке:</w:t>
      </w:r>
      <w:r>
        <w:rPr>
          <w:b/>
          <w:sz w:val="20"/>
        </w:rPr>
        <w:t xml:space="preserve"> </w:t>
      </w:r>
    </w:p>
    <w:p w:rsidR="006B7C7F" w:rsidRPr="0096257B" w:rsidRDefault="006B7C7F" w:rsidP="006B7C7F">
      <w:pPr>
        <w:numPr>
          <w:ilvl w:val="0"/>
          <w:numId w:val="20"/>
        </w:numPr>
        <w:ind w:left="426"/>
        <w:jc w:val="both"/>
        <w:rPr>
          <w:sz w:val="24"/>
          <w:szCs w:val="24"/>
        </w:rPr>
      </w:pPr>
      <w:r w:rsidRPr="0096257B">
        <w:rPr>
          <w:sz w:val="24"/>
          <w:szCs w:val="24"/>
        </w:rPr>
        <w:t>Обеспечить безопасный проход граждан и проезд автотранспорта.</w:t>
      </w:r>
    </w:p>
    <w:p w:rsidR="006B7C7F" w:rsidRPr="0096257B" w:rsidRDefault="006B7C7F" w:rsidP="006B7C7F">
      <w:pPr>
        <w:numPr>
          <w:ilvl w:val="0"/>
          <w:numId w:val="20"/>
        </w:numPr>
        <w:ind w:left="426"/>
        <w:jc w:val="both"/>
        <w:rPr>
          <w:sz w:val="24"/>
          <w:szCs w:val="24"/>
        </w:rPr>
      </w:pPr>
      <w:r w:rsidRPr="0096257B">
        <w:rPr>
          <w:sz w:val="24"/>
          <w:szCs w:val="24"/>
        </w:rPr>
        <w:t>Установить ограждения и сигнальные знаки.</w:t>
      </w:r>
    </w:p>
    <w:p w:rsidR="006B7C7F" w:rsidRPr="0096257B" w:rsidRDefault="006B7C7F" w:rsidP="006B7C7F">
      <w:pPr>
        <w:numPr>
          <w:ilvl w:val="0"/>
          <w:numId w:val="20"/>
        </w:numPr>
        <w:ind w:left="426"/>
        <w:jc w:val="both"/>
        <w:rPr>
          <w:sz w:val="24"/>
          <w:szCs w:val="24"/>
        </w:rPr>
      </w:pPr>
      <w:r w:rsidRPr="0096257B">
        <w:rPr>
          <w:sz w:val="24"/>
          <w:szCs w:val="24"/>
        </w:rPr>
        <w:t>Грунт от раскопки на газоны не складировать и вывезти.</w:t>
      </w:r>
    </w:p>
    <w:p w:rsidR="006B7C7F" w:rsidRPr="0096257B" w:rsidRDefault="006B7C7F" w:rsidP="006B7C7F">
      <w:pPr>
        <w:numPr>
          <w:ilvl w:val="0"/>
          <w:numId w:val="20"/>
        </w:numPr>
        <w:ind w:left="426"/>
        <w:jc w:val="both"/>
        <w:rPr>
          <w:sz w:val="24"/>
          <w:szCs w:val="24"/>
        </w:rPr>
      </w:pPr>
      <w:r w:rsidRPr="0096257B">
        <w:rPr>
          <w:sz w:val="24"/>
          <w:szCs w:val="24"/>
        </w:rPr>
        <w:t>Зеленые насаждения не нарушать.</w:t>
      </w:r>
    </w:p>
    <w:p w:rsidR="006B7C7F" w:rsidRPr="0096257B" w:rsidRDefault="006B7C7F" w:rsidP="006B7C7F">
      <w:pPr>
        <w:numPr>
          <w:ilvl w:val="0"/>
          <w:numId w:val="20"/>
        </w:numPr>
        <w:ind w:left="426"/>
        <w:jc w:val="both"/>
        <w:rPr>
          <w:sz w:val="24"/>
          <w:szCs w:val="24"/>
        </w:rPr>
      </w:pPr>
      <w:r w:rsidRPr="0096257B">
        <w:rPr>
          <w:sz w:val="24"/>
          <w:szCs w:val="24"/>
        </w:rPr>
        <w:t>Благоустройство восстановить в полном объеме.</w:t>
      </w:r>
    </w:p>
    <w:p w:rsidR="006B7C7F" w:rsidRDefault="006B7C7F" w:rsidP="006B7C7F">
      <w:pPr>
        <w:pStyle w:val="af3"/>
        <w:tabs>
          <w:tab w:val="left" w:pos="-5940"/>
        </w:tabs>
        <w:jc w:val="both"/>
        <w:rPr>
          <w:sz w:val="24"/>
        </w:rPr>
      </w:pPr>
    </w:p>
    <w:p w:rsidR="006B7C7F" w:rsidRPr="007D3C5E" w:rsidRDefault="006B7C7F" w:rsidP="006B7C7F">
      <w:pPr>
        <w:pStyle w:val="af3"/>
        <w:ind w:left="-38"/>
        <w:jc w:val="both"/>
        <w:rPr>
          <w:sz w:val="24"/>
          <w:szCs w:val="24"/>
        </w:rPr>
      </w:pPr>
      <w:r w:rsidRPr="007D3C5E">
        <w:rPr>
          <w:sz w:val="24"/>
          <w:szCs w:val="24"/>
        </w:rPr>
        <w:t>По окончании производства земляных работ произвести благоустройство участка и сдать участок представителю Администрации Зерноградского городского поселения.</w:t>
      </w:r>
    </w:p>
    <w:p w:rsidR="006B7C7F" w:rsidRPr="007D3C5E" w:rsidRDefault="006B7C7F" w:rsidP="006B7C7F">
      <w:pPr>
        <w:pStyle w:val="af3"/>
        <w:jc w:val="both"/>
        <w:rPr>
          <w:sz w:val="24"/>
          <w:szCs w:val="24"/>
        </w:rPr>
      </w:pPr>
      <w:r w:rsidRPr="007D3C5E">
        <w:rPr>
          <w:sz w:val="24"/>
          <w:szCs w:val="24"/>
        </w:rPr>
        <w:t>Дата начала работ:       «___»_____________  20_____года</w:t>
      </w:r>
    </w:p>
    <w:p w:rsidR="006B7C7F" w:rsidRPr="007D3C5E" w:rsidRDefault="006B7C7F" w:rsidP="006B7C7F">
      <w:pPr>
        <w:pStyle w:val="af3"/>
        <w:jc w:val="both"/>
        <w:rPr>
          <w:sz w:val="24"/>
          <w:szCs w:val="24"/>
        </w:rPr>
      </w:pPr>
      <w:r w:rsidRPr="007D3C5E">
        <w:rPr>
          <w:sz w:val="24"/>
          <w:szCs w:val="24"/>
        </w:rPr>
        <w:t>Дата окончания работ: «___»_____________  20_____ года</w:t>
      </w:r>
    </w:p>
    <w:p w:rsidR="006B7C7F" w:rsidRPr="007D3C5E" w:rsidRDefault="006B7C7F" w:rsidP="006B7C7F">
      <w:pPr>
        <w:pStyle w:val="af3"/>
        <w:jc w:val="both"/>
        <w:rPr>
          <w:sz w:val="24"/>
          <w:szCs w:val="24"/>
        </w:rPr>
      </w:pPr>
      <w:r w:rsidRPr="007D3C5E">
        <w:rPr>
          <w:sz w:val="24"/>
          <w:szCs w:val="24"/>
        </w:rPr>
        <w:t xml:space="preserve">Дата сдачи участка представителю Администрации Зерноградского городского поселения: «_____» ___________20____ года                                           </w:t>
      </w:r>
    </w:p>
    <w:p w:rsidR="006B7C7F" w:rsidRDefault="006B7C7F" w:rsidP="006B7C7F">
      <w:pPr>
        <w:pStyle w:val="af3"/>
        <w:ind w:left="25"/>
        <w:jc w:val="both"/>
        <w:rPr>
          <w:sz w:val="26"/>
        </w:rPr>
      </w:pPr>
      <w:r>
        <w:rPr>
          <w:sz w:val="26"/>
        </w:rPr>
        <w:t xml:space="preserve">             </w:t>
      </w:r>
    </w:p>
    <w:p w:rsidR="006B7C7F" w:rsidRDefault="006B7C7F" w:rsidP="006B7C7F">
      <w:pPr>
        <w:pStyle w:val="af3"/>
        <w:tabs>
          <w:tab w:val="left" w:pos="9781"/>
        </w:tabs>
        <w:jc w:val="left"/>
        <w:rPr>
          <w:sz w:val="22"/>
          <w:szCs w:val="22"/>
        </w:rPr>
      </w:pPr>
      <w:r>
        <w:rPr>
          <w:sz w:val="26"/>
        </w:rPr>
        <w:t xml:space="preserve"> </w:t>
      </w:r>
      <w:r w:rsidRPr="00D22241">
        <w:rPr>
          <w:sz w:val="22"/>
          <w:szCs w:val="22"/>
        </w:rPr>
        <w:t xml:space="preserve">Срок действия </w:t>
      </w:r>
      <w:r>
        <w:rPr>
          <w:sz w:val="22"/>
          <w:szCs w:val="22"/>
        </w:rPr>
        <w:t xml:space="preserve">Разрешения </w:t>
      </w:r>
      <w:r w:rsidRPr="00D22241">
        <w:rPr>
          <w:sz w:val="22"/>
          <w:szCs w:val="22"/>
        </w:rPr>
        <w:t xml:space="preserve">продлен до </w:t>
      </w:r>
      <w:r>
        <w:rPr>
          <w:sz w:val="22"/>
          <w:szCs w:val="22"/>
        </w:rPr>
        <w:t xml:space="preserve"> </w:t>
      </w:r>
      <w:r w:rsidRPr="00D22241">
        <w:rPr>
          <w:sz w:val="22"/>
          <w:szCs w:val="22"/>
        </w:rPr>
        <w:t>«      »________20____г</w:t>
      </w:r>
      <w:proofErr w:type="gramStart"/>
      <w:r w:rsidRPr="00D22241">
        <w:rPr>
          <w:sz w:val="22"/>
          <w:szCs w:val="22"/>
        </w:rPr>
        <w:t>.в</w:t>
      </w:r>
      <w:proofErr w:type="gramEnd"/>
      <w:r w:rsidRPr="00D22241">
        <w:rPr>
          <w:sz w:val="22"/>
          <w:szCs w:val="22"/>
        </w:rPr>
        <w:t xml:space="preserve"> с</w:t>
      </w:r>
      <w:r>
        <w:rPr>
          <w:sz w:val="22"/>
          <w:szCs w:val="22"/>
        </w:rPr>
        <w:t>вязи с _______</w:t>
      </w:r>
      <w:r w:rsidRPr="00D22241">
        <w:rPr>
          <w:sz w:val="22"/>
          <w:szCs w:val="22"/>
        </w:rPr>
        <w:t>_______________________________________________________________</w:t>
      </w:r>
      <w:r>
        <w:rPr>
          <w:sz w:val="22"/>
          <w:szCs w:val="22"/>
        </w:rPr>
        <w:t>________________</w:t>
      </w:r>
      <w:r w:rsidRPr="00D22241">
        <w:rPr>
          <w:sz w:val="22"/>
          <w:szCs w:val="22"/>
        </w:rPr>
        <w:t>___</w:t>
      </w:r>
      <w:r>
        <w:rPr>
          <w:sz w:val="22"/>
          <w:szCs w:val="22"/>
        </w:rPr>
        <w:t xml:space="preserve"> </w:t>
      </w:r>
      <w:r w:rsidRPr="00D22241">
        <w:rPr>
          <w:sz w:val="22"/>
          <w:szCs w:val="22"/>
        </w:rPr>
        <w:t xml:space="preserve"> </w:t>
      </w:r>
    </w:p>
    <w:p w:rsidR="006B7C7F" w:rsidRPr="00D22241" w:rsidRDefault="006B7C7F" w:rsidP="006B7C7F">
      <w:pPr>
        <w:pStyle w:val="af3"/>
        <w:jc w:val="left"/>
        <w:rPr>
          <w:sz w:val="22"/>
          <w:szCs w:val="22"/>
        </w:rPr>
      </w:pPr>
      <w:r w:rsidRPr="00D22241">
        <w:rPr>
          <w:sz w:val="22"/>
          <w:szCs w:val="22"/>
        </w:rPr>
        <w:t>(причина продления)</w:t>
      </w:r>
    </w:p>
    <w:p w:rsidR="006B7C7F" w:rsidRPr="00D22241" w:rsidRDefault="006B7C7F" w:rsidP="006B7C7F">
      <w:pPr>
        <w:rPr>
          <w:sz w:val="22"/>
          <w:szCs w:val="22"/>
        </w:rPr>
      </w:pPr>
    </w:p>
    <w:p w:rsidR="006B7C7F" w:rsidRDefault="006B7C7F" w:rsidP="006B7C7F">
      <w:pPr>
        <w:pStyle w:val="afb"/>
        <w:tabs>
          <w:tab w:val="left" w:pos="5245"/>
        </w:tabs>
        <w:rPr>
          <w:sz w:val="26"/>
        </w:rPr>
      </w:pPr>
      <w:r w:rsidRPr="00D22241">
        <w:rPr>
          <w:rFonts w:ascii="Times New Roman" w:hAnsi="Times New Roman" w:cs="Times New Roman"/>
          <w:sz w:val="22"/>
          <w:szCs w:val="22"/>
        </w:rPr>
        <w:tab/>
      </w:r>
      <w:r>
        <w:rPr>
          <w:sz w:val="26"/>
        </w:rPr>
        <w:t xml:space="preserve">                                                   </w:t>
      </w:r>
    </w:p>
    <w:p w:rsidR="006B7C7F" w:rsidRDefault="006B7C7F" w:rsidP="006B7C7F">
      <w:pPr>
        <w:pStyle w:val="af3"/>
        <w:ind w:left="25"/>
        <w:jc w:val="both"/>
        <w:rPr>
          <w:sz w:val="26"/>
        </w:rPr>
      </w:pPr>
      <w:r>
        <w:rPr>
          <w:sz w:val="26"/>
        </w:rPr>
        <w:lastRenderedPageBreak/>
        <w:t xml:space="preserve">                                                                                        </w:t>
      </w:r>
    </w:p>
    <w:p w:rsidR="006B7C7F" w:rsidRDefault="006B7C7F" w:rsidP="006B7C7F">
      <w:pPr>
        <w:pStyle w:val="af3"/>
        <w:ind w:left="25"/>
        <w:jc w:val="both"/>
        <w:rPr>
          <w:sz w:val="26"/>
        </w:rPr>
      </w:pPr>
    </w:p>
    <w:p w:rsidR="006B7C7F" w:rsidRDefault="006B7C7F" w:rsidP="006B7C7F">
      <w:pPr>
        <w:pStyle w:val="af3"/>
        <w:ind w:left="25"/>
        <w:jc w:val="right"/>
      </w:pPr>
      <w:r>
        <w:rPr>
          <w:sz w:val="26"/>
        </w:rPr>
        <w:t xml:space="preserve">    «___»______________ 20___ года</w:t>
      </w:r>
    </w:p>
    <w:p w:rsidR="006B7C7F" w:rsidRPr="00903119" w:rsidRDefault="006B7C7F" w:rsidP="006B7C7F">
      <w:pPr>
        <w:pStyle w:val="af3"/>
        <w:ind w:left="25"/>
        <w:jc w:val="both"/>
        <w:rPr>
          <w:sz w:val="24"/>
          <w:szCs w:val="24"/>
        </w:rPr>
      </w:pPr>
      <w:r w:rsidRPr="00903119">
        <w:rPr>
          <w:sz w:val="24"/>
          <w:szCs w:val="24"/>
        </w:rPr>
        <w:t xml:space="preserve">                  Согласование:    </w:t>
      </w:r>
    </w:p>
    <w:tbl>
      <w:tblPr>
        <w:tblW w:w="10163" w:type="dxa"/>
        <w:tblInd w:w="40" w:type="dxa"/>
        <w:tblLayout w:type="fixed"/>
        <w:tblLook w:val="0000"/>
      </w:tblPr>
      <w:tblGrid>
        <w:gridCol w:w="7179"/>
        <w:gridCol w:w="2984"/>
      </w:tblGrid>
      <w:tr w:rsidR="006B7C7F" w:rsidRPr="00903119" w:rsidTr="00333CF8">
        <w:trPr>
          <w:trHeight w:val="540"/>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Pr="00903119" w:rsidRDefault="006B7C7F" w:rsidP="00333CF8">
            <w:pPr>
              <w:pStyle w:val="af3"/>
              <w:snapToGrid w:val="0"/>
              <w:spacing w:before="57" w:after="57"/>
              <w:rPr>
                <w:sz w:val="24"/>
                <w:szCs w:val="24"/>
              </w:rPr>
            </w:pPr>
          </w:p>
        </w:tc>
      </w:tr>
      <w:tr w:rsidR="006B7C7F" w:rsidRPr="00903119" w:rsidTr="00333CF8">
        <w:trPr>
          <w:trHeight w:val="525"/>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sidRPr="00903119">
              <w:rPr>
                <w:sz w:val="24"/>
                <w:szCs w:val="24"/>
              </w:rPr>
              <w:t>ОАО «Зерноградские тепловые сети»</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Pr>
                <w:sz w:val="24"/>
                <w:szCs w:val="24"/>
              </w:rPr>
              <w:t>М.П.</w:t>
            </w:r>
          </w:p>
        </w:tc>
      </w:tr>
      <w:tr w:rsidR="006B7C7F" w:rsidRPr="00903119" w:rsidTr="00333CF8">
        <w:trPr>
          <w:trHeight w:val="512"/>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sidRPr="00903119">
              <w:rPr>
                <w:sz w:val="24"/>
                <w:szCs w:val="24"/>
              </w:rPr>
              <w:t>Филиал ОАО «</w:t>
            </w:r>
            <w:proofErr w:type="spellStart"/>
            <w:r w:rsidRPr="00903119">
              <w:rPr>
                <w:sz w:val="24"/>
                <w:szCs w:val="24"/>
              </w:rPr>
              <w:t>Газпромгазораспределение</w:t>
            </w:r>
            <w:proofErr w:type="spellEnd"/>
            <w:r w:rsidRPr="00903119">
              <w:rPr>
                <w:sz w:val="24"/>
                <w:szCs w:val="24"/>
              </w:rPr>
              <w:t xml:space="preserve"> Ростов-на-Дону»                в </w:t>
            </w:r>
            <w:proofErr w:type="gramStart"/>
            <w:r w:rsidRPr="00903119">
              <w:rPr>
                <w:sz w:val="24"/>
                <w:szCs w:val="24"/>
              </w:rPr>
              <w:t>г</w:t>
            </w:r>
            <w:proofErr w:type="gramEnd"/>
            <w:r w:rsidRPr="00903119">
              <w:rPr>
                <w:sz w:val="24"/>
                <w:szCs w:val="24"/>
              </w:rPr>
              <w:t xml:space="preserve">. Зернограде </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rPr>
          <w:trHeight w:val="561"/>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Pr>
                <w:sz w:val="24"/>
                <w:szCs w:val="24"/>
              </w:rPr>
              <w:t>ООО «</w:t>
            </w:r>
            <w:proofErr w:type="spellStart"/>
            <w:r>
              <w:rPr>
                <w:sz w:val="24"/>
                <w:szCs w:val="24"/>
              </w:rPr>
              <w:t>Агро</w:t>
            </w:r>
            <w:proofErr w:type="spellEnd"/>
            <w:r>
              <w:rPr>
                <w:sz w:val="24"/>
                <w:szCs w:val="24"/>
              </w:rPr>
              <w:t xml:space="preserve"> - </w:t>
            </w:r>
            <w:proofErr w:type="spellStart"/>
            <w:r>
              <w:rPr>
                <w:sz w:val="24"/>
                <w:szCs w:val="24"/>
              </w:rPr>
              <w:t>Маркет</w:t>
            </w:r>
            <w:proofErr w:type="spellEnd"/>
            <w:r>
              <w:rPr>
                <w:sz w:val="24"/>
                <w:szCs w:val="24"/>
              </w:rPr>
              <w:t>»</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Pr="003A3BDF" w:rsidRDefault="006B7C7F" w:rsidP="00333CF8">
            <w:pPr>
              <w:rPr>
                <w:sz w:val="24"/>
                <w:szCs w:val="24"/>
              </w:rPr>
            </w:pPr>
            <w:r>
              <w:rPr>
                <w:sz w:val="24"/>
                <w:szCs w:val="24"/>
              </w:rPr>
              <w:t>М.П.</w:t>
            </w:r>
          </w:p>
        </w:tc>
      </w:tr>
      <w:tr w:rsidR="006B7C7F" w:rsidRPr="00903119" w:rsidTr="00333CF8">
        <w:trPr>
          <w:trHeight w:val="561"/>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sidRPr="00903119">
              <w:rPr>
                <w:sz w:val="24"/>
                <w:szCs w:val="24"/>
              </w:rPr>
              <w:t xml:space="preserve">Зерноградский РЭС филиала </w:t>
            </w:r>
            <w:r>
              <w:rPr>
                <w:sz w:val="24"/>
                <w:szCs w:val="24"/>
              </w:rPr>
              <w:t>П</w:t>
            </w:r>
            <w:r w:rsidRPr="00903119">
              <w:rPr>
                <w:sz w:val="24"/>
                <w:szCs w:val="24"/>
              </w:rPr>
              <w:t>АО «</w:t>
            </w:r>
            <w:proofErr w:type="spellStart"/>
            <w:r>
              <w:rPr>
                <w:sz w:val="24"/>
                <w:szCs w:val="24"/>
              </w:rPr>
              <w:t>Россети</w:t>
            </w:r>
            <w:proofErr w:type="spellEnd"/>
            <w:r>
              <w:rPr>
                <w:sz w:val="24"/>
                <w:szCs w:val="24"/>
              </w:rPr>
              <w:t xml:space="preserve"> </w:t>
            </w:r>
            <w:proofErr w:type="spellStart"/>
            <w:r>
              <w:rPr>
                <w:sz w:val="24"/>
                <w:szCs w:val="24"/>
              </w:rPr>
              <w:t>ЮГ-Ростовэнерго</w:t>
            </w:r>
            <w:proofErr w:type="spellEnd"/>
            <w:r>
              <w:rPr>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rPr>
          <w:trHeight w:val="480"/>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Pr>
                <w:sz w:val="24"/>
                <w:szCs w:val="24"/>
              </w:rPr>
              <w:t>ООО «</w:t>
            </w:r>
            <w:proofErr w:type="spellStart"/>
            <w:r>
              <w:rPr>
                <w:sz w:val="24"/>
                <w:szCs w:val="24"/>
              </w:rPr>
              <w:t>Теплосервис</w:t>
            </w:r>
            <w:proofErr w:type="spellEnd"/>
            <w:r>
              <w:rPr>
                <w:sz w:val="24"/>
                <w:szCs w:val="24"/>
              </w:rPr>
              <w:t xml:space="preserve"> плюс»</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rPr>
          <w:trHeight w:val="465"/>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Pr>
                <w:sz w:val="24"/>
                <w:szCs w:val="24"/>
              </w:rPr>
              <w:t>ООО «</w:t>
            </w:r>
            <w:proofErr w:type="spellStart"/>
            <w:r>
              <w:rPr>
                <w:sz w:val="24"/>
                <w:szCs w:val="24"/>
              </w:rPr>
              <w:t>Зерноградская</w:t>
            </w:r>
            <w:proofErr w:type="spellEnd"/>
            <w:r>
              <w:rPr>
                <w:sz w:val="24"/>
                <w:szCs w:val="24"/>
              </w:rPr>
              <w:t xml:space="preserve"> УК»</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rPr>
          <w:trHeight w:val="495"/>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sidRPr="00903119">
              <w:rPr>
                <w:sz w:val="24"/>
                <w:szCs w:val="24"/>
              </w:rPr>
              <w:t>ПАО «</w:t>
            </w:r>
            <w:proofErr w:type="spellStart"/>
            <w:r w:rsidRPr="00903119">
              <w:rPr>
                <w:sz w:val="24"/>
                <w:szCs w:val="24"/>
              </w:rPr>
              <w:t>Ростелеком</w:t>
            </w:r>
            <w:proofErr w:type="spellEnd"/>
            <w:r w:rsidRPr="00903119">
              <w:rPr>
                <w:sz w:val="24"/>
                <w:szCs w:val="24"/>
              </w:rPr>
              <w:t xml:space="preserve">» ЛТЦ </w:t>
            </w:r>
            <w:proofErr w:type="spellStart"/>
            <w:r w:rsidRPr="00903119">
              <w:rPr>
                <w:sz w:val="24"/>
                <w:szCs w:val="24"/>
              </w:rPr>
              <w:t>Зерноградского</w:t>
            </w:r>
            <w:proofErr w:type="spellEnd"/>
            <w:r w:rsidRPr="00903119">
              <w:rPr>
                <w:sz w:val="24"/>
                <w:szCs w:val="24"/>
              </w:rPr>
              <w:t xml:space="preserve"> района</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ind w:left="-900"/>
              <w:jc w:val="left"/>
              <w:rPr>
                <w:sz w:val="24"/>
                <w:szCs w:val="24"/>
              </w:rPr>
            </w:pPr>
            <w:r w:rsidRPr="00903119">
              <w:rPr>
                <w:sz w:val="24"/>
                <w:szCs w:val="24"/>
              </w:rPr>
              <w:t xml:space="preserve">ОАО «  </w:t>
            </w:r>
            <w:r>
              <w:rPr>
                <w:sz w:val="24"/>
                <w:szCs w:val="24"/>
              </w:rPr>
              <w:t xml:space="preserve"> </w:t>
            </w:r>
            <w:r w:rsidRPr="00903119">
              <w:rPr>
                <w:sz w:val="24"/>
                <w:szCs w:val="24"/>
              </w:rPr>
              <w:t>ПАО «</w:t>
            </w:r>
            <w:proofErr w:type="spellStart"/>
            <w:r w:rsidRPr="00903119">
              <w:rPr>
                <w:sz w:val="24"/>
                <w:szCs w:val="24"/>
              </w:rPr>
              <w:t>Ростелеком</w:t>
            </w:r>
            <w:proofErr w:type="spellEnd"/>
            <w:r w:rsidRPr="00903119">
              <w:rPr>
                <w:sz w:val="24"/>
                <w:szCs w:val="24"/>
              </w:rPr>
              <w:t xml:space="preserve">» </w:t>
            </w:r>
            <w:r>
              <w:rPr>
                <w:sz w:val="24"/>
                <w:szCs w:val="24"/>
              </w:rPr>
              <w:t>ТЦТЭТ</w:t>
            </w:r>
            <w:r w:rsidRPr="00903119">
              <w:rPr>
                <w:sz w:val="24"/>
                <w:szCs w:val="24"/>
              </w:rPr>
              <w:t xml:space="preserve"> </w:t>
            </w:r>
            <w:proofErr w:type="spellStart"/>
            <w:r w:rsidRPr="00903119">
              <w:rPr>
                <w:sz w:val="24"/>
                <w:szCs w:val="24"/>
              </w:rPr>
              <w:t>Зерноградского</w:t>
            </w:r>
            <w:proofErr w:type="spellEnd"/>
            <w:r w:rsidRPr="00903119">
              <w:rPr>
                <w:sz w:val="24"/>
                <w:szCs w:val="24"/>
              </w:rPr>
              <w:t xml:space="preserve"> района</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rPr>
          <w:trHeight w:val="466"/>
        </w:trPr>
        <w:tc>
          <w:tcPr>
            <w:tcW w:w="7179" w:type="dxa"/>
            <w:tcBorders>
              <w:top w:val="single" w:sz="4" w:space="0" w:color="000000"/>
              <w:left w:val="single" w:sz="4" w:space="0" w:color="000000"/>
              <w:bottom w:val="single" w:sz="4" w:space="0" w:color="000000"/>
            </w:tcBorders>
            <w:shd w:val="clear" w:color="auto" w:fill="auto"/>
          </w:tcPr>
          <w:p w:rsidR="006B7C7F" w:rsidRPr="00903119" w:rsidRDefault="006B7C7F" w:rsidP="00333CF8">
            <w:pPr>
              <w:pStyle w:val="af3"/>
              <w:snapToGrid w:val="0"/>
              <w:spacing w:before="57" w:after="57"/>
              <w:jc w:val="left"/>
              <w:rPr>
                <w:sz w:val="24"/>
                <w:szCs w:val="24"/>
              </w:rPr>
            </w:pPr>
            <w:r>
              <w:rPr>
                <w:sz w:val="24"/>
                <w:szCs w:val="24"/>
              </w:rPr>
              <w:t>МУП ЗГП «Зерноградского ПП ЖКХ»</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Default="006B7C7F" w:rsidP="00333CF8">
            <w:r w:rsidRPr="003A3BDF">
              <w:rPr>
                <w:sz w:val="24"/>
                <w:szCs w:val="24"/>
              </w:rPr>
              <w:t>М.П.</w:t>
            </w:r>
          </w:p>
        </w:tc>
      </w:tr>
      <w:tr w:rsidR="006B7C7F" w:rsidRPr="00903119" w:rsidTr="00333CF8">
        <w:trPr>
          <w:trHeight w:val="466"/>
        </w:trPr>
        <w:tc>
          <w:tcPr>
            <w:tcW w:w="7179" w:type="dxa"/>
            <w:tcBorders>
              <w:top w:val="single" w:sz="4" w:space="0" w:color="000000"/>
              <w:left w:val="single" w:sz="4" w:space="0" w:color="000000"/>
              <w:bottom w:val="single" w:sz="4" w:space="0" w:color="000000"/>
            </w:tcBorders>
            <w:shd w:val="clear" w:color="auto" w:fill="auto"/>
          </w:tcPr>
          <w:p w:rsidR="006B7C7F" w:rsidRPr="00291A46" w:rsidRDefault="006B7C7F" w:rsidP="00333CF8">
            <w:pPr>
              <w:rPr>
                <w:sz w:val="24"/>
                <w:szCs w:val="24"/>
              </w:rPr>
            </w:pPr>
            <w:r w:rsidRPr="00291A46">
              <w:rPr>
                <w:rFonts w:ascii="Georgia" w:hAnsi="Georgia"/>
                <w:color w:val="333333"/>
                <w:sz w:val="24"/>
                <w:szCs w:val="24"/>
              </w:rPr>
              <w:t>ФГБУ «Центральное жилищно-коммунальное управление» Министерства обороны Российской Федерации</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Pr="00291A46" w:rsidRDefault="006B7C7F" w:rsidP="00333CF8">
            <w:pPr>
              <w:rPr>
                <w:sz w:val="24"/>
                <w:szCs w:val="24"/>
              </w:rPr>
            </w:pPr>
            <w:r w:rsidRPr="00291A46">
              <w:rPr>
                <w:sz w:val="24"/>
                <w:szCs w:val="24"/>
              </w:rPr>
              <w:t>М.П.</w:t>
            </w:r>
          </w:p>
        </w:tc>
      </w:tr>
      <w:tr w:rsidR="006B7C7F" w:rsidRPr="00903119" w:rsidTr="00333CF8">
        <w:trPr>
          <w:trHeight w:val="466"/>
        </w:trPr>
        <w:tc>
          <w:tcPr>
            <w:tcW w:w="7179" w:type="dxa"/>
            <w:tcBorders>
              <w:top w:val="single" w:sz="4" w:space="0" w:color="000000"/>
              <w:left w:val="single" w:sz="4" w:space="0" w:color="000000"/>
              <w:bottom w:val="single" w:sz="4" w:space="0" w:color="000000"/>
            </w:tcBorders>
            <w:shd w:val="clear" w:color="auto" w:fill="auto"/>
          </w:tcPr>
          <w:p w:rsidR="006B7C7F" w:rsidRPr="00EB2AB1" w:rsidRDefault="006B7C7F" w:rsidP="00333CF8">
            <w:pPr>
              <w:tabs>
                <w:tab w:val="left" w:pos="3674"/>
                <w:tab w:val="left" w:pos="5703"/>
              </w:tabs>
              <w:ind w:left="-40"/>
              <w:jc w:val="both"/>
              <w:rPr>
                <w:sz w:val="24"/>
                <w:szCs w:val="24"/>
              </w:rPr>
            </w:pPr>
            <w:r w:rsidRPr="00EB2AB1">
              <w:rPr>
                <w:sz w:val="24"/>
                <w:szCs w:val="24"/>
              </w:rPr>
              <w:t>Администрация Зерноградского городского поселения</w:t>
            </w:r>
          </w:p>
          <w:p w:rsidR="006B7C7F" w:rsidRPr="00EB2AB1" w:rsidRDefault="006B7C7F" w:rsidP="00333CF8">
            <w:pPr>
              <w:tabs>
                <w:tab w:val="left" w:pos="3674"/>
                <w:tab w:val="left" w:pos="5703"/>
              </w:tabs>
              <w:ind w:left="-40"/>
              <w:jc w:val="both"/>
              <w:rPr>
                <w:sz w:val="24"/>
                <w:szCs w:val="24"/>
              </w:rPr>
            </w:pPr>
            <w:r w:rsidRPr="00EB2AB1">
              <w:rPr>
                <w:sz w:val="24"/>
                <w:szCs w:val="24"/>
              </w:rPr>
              <w:t>Заместитель главы Администрации Зерноградского городского поселения</w:t>
            </w:r>
          </w:p>
          <w:p w:rsidR="006B7C7F" w:rsidRPr="00EB2AB1" w:rsidRDefault="006B7C7F" w:rsidP="00333CF8">
            <w:pPr>
              <w:tabs>
                <w:tab w:val="left" w:pos="3674"/>
                <w:tab w:val="left" w:pos="5703"/>
              </w:tabs>
              <w:ind w:left="-40"/>
              <w:jc w:val="both"/>
            </w:pPr>
            <w:r w:rsidRPr="00EB2AB1">
              <w:rPr>
                <w:sz w:val="24"/>
                <w:szCs w:val="24"/>
              </w:rPr>
              <w:t>В.О. Малышева</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6B7C7F" w:rsidRPr="003A3BDF" w:rsidRDefault="006B7C7F" w:rsidP="00333CF8">
            <w:pPr>
              <w:rPr>
                <w:sz w:val="24"/>
                <w:szCs w:val="24"/>
              </w:rPr>
            </w:pPr>
            <w:r>
              <w:rPr>
                <w:sz w:val="24"/>
                <w:szCs w:val="24"/>
              </w:rPr>
              <w:t>М.П.</w:t>
            </w:r>
          </w:p>
        </w:tc>
      </w:tr>
      <w:tr w:rsidR="006B7C7F" w:rsidRPr="00903119" w:rsidTr="00333CF8">
        <w:trPr>
          <w:trHeight w:val="466"/>
        </w:trPr>
        <w:tc>
          <w:tcPr>
            <w:tcW w:w="10163" w:type="dxa"/>
            <w:gridSpan w:val="2"/>
            <w:tcBorders>
              <w:left w:val="single" w:sz="4" w:space="0" w:color="000000"/>
              <w:bottom w:val="single" w:sz="4" w:space="0" w:color="auto"/>
              <w:right w:val="single" w:sz="4" w:space="0" w:color="000000"/>
            </w:tcBorders>
            <w:shd w:val="clear" w:color="auto" w:fill="auto"/>
          </w:tcPr>
          <w:p w:rsidR="006B7C7F" w:rsidRDefault="006B7C7F" w:rsidP="00333CF8">
            <w:r w:rsidRPr="00903119">
              <w:rPr>
                <w:sz w:val="24"/>
                <w:szCs w:val="24"/>
              </w:rPr>
              <w:t>Другие собственники подземных коммуникаций</w:t>
            </w:r>
            <w:r>
              <w:rPr>
                <w:sz w:val="24"/>
                <w:szCs w:val="24"/>
              </w:rPr>
              <w:t>:</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D853E4">
              <w:rPr>
                <w:sz w:val="24"/>
                <w:szCs w:val="24"/>
              </w:rPr>
              <w:t>М.П.</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D853E4">
              <w:rPr>
                <w:sz w:val="24"/>
                <w:szCs w:val="24"/>
              </w:rPr>
              <w:t>М.П.</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801F4D">
              <w:rPr>
                <w:sz w:val="24"/>
                <w:szCs w:val="24"/>
              </w:rPr>
              <w:t>М.П.</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801F4D">
              <w:rPr>
                <w:sz w:val="24"/>
                <w:szCs w:val="24"/>
              </w:rPr>
              <w:t>М.П.</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801F4D">
              <w:rPr>
                <w:sz w:val="24"/>
                <w:szCs w:val="24"/>
              </w:rPr>
              <w:t>М.П.</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801F4D">
              <w:rPr>
                <w:sz w:val="24"/>
                <w:szCs w:val="24"/>
              </w:rPr>
              <w:t>М.П.</w:t>
            </w:r>
          </w:p>
        </w:tc>
      </w:tr>
      <w:tr w:rsidR="006B7C7F" w:rsidRPr="00903119" w:rsidTr="00333CF8">
        <w:trPr>
          <w:trHeight w:val="466"/>
        </w:trPr>
        <w:tc>
          <w:tcPr>
            <w:tcW w:w="7179" w:type="dxa"/>
            <w:tcBorders>
              <w:top w:val="single" w:sz="4" w:space="0" w:color="auto"/>
              <w:left w:val="single" w:sz="4" w:space="0" w:color="auto"/>
              <w:bottom w:val="single" w:sz="4" w:space="0" w:color="auto"/>
              <w:right w:val="single" w:sz="4" w:space="0" w:color="auto"/>
            </w:tcBorders>
            <w:shd w:val="clear" w:color="auto" w:fill="auto"/>
          </w:tcPr>
          <w:p w:rsidR="006B7C7F" w:rsidRPr="00903119" w:rsidRDefault="006B7C7F" w:rsidP="00333CF8">
            <w:pPr>
              <w:pStyle w:val="af3"/>
              <w:snapToGrid w:val="0"/>
              <w:spacing w:before="57" w:after="57"/>
              <w:jc w:val="left"/>
              <w:rPr>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6B7C7F" w:rsidRDefault="006B7C7F" w:rsidP="00333CF8">
            <w:r w:rsidRPr="00801F4D">
              <w:rPr>
                <w:sz w:val="24"/>
                <w:szCs w:val="24"/>
              </w:rPr>
              <w:t>М.П.</w:t>
            </w:r>
          </w:p>
        </w:tc>
      </w:tr>
    </w:tbl>
    <w:p w:rsidR="006B7C7F" w:rsidRPr="00903119" w:rsidRDefault="006B7C7F" w:rsidP="006B7C7F">
      <w:pPr>
        <w:pStyle w:val="af3"/>
        <w:tabs>
          <w:tab w:val="left" w:pos="3674"/>
          <w:tab w:val="left" w:pos="5703"/>
        </w:tabs>
        <w:ind w:left="-900"/>
        <w:jc w:val="both"/>
        <w:rPr>
          <w:sz w:val="24"/>
          <w:szCs w:val="24"/>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Pr="004F3917" w:rsidRDefault="006B7C7F" w:rsidP="006B7C7F">
      <w:pPr>
        <w:ind w:firstLine="698"/>
        <w:jc w:val="right"/>
        <w:rPr>
          <w:sz w:val="22"/>
          <w:szCs w:val="22"/>
        </w:rPr>
      </w:pPr>
      <w:r w:rsidRPr="004F3917">
        <w:rPr>
          <w:bCs/>
          <w:sz w:val="22"/>
          <w:szCs w:val="22"/>
        </w:rPr>
        <w:t xml:space="preserve">Приложение </w:t>
      </w:r>
      <w:r>
        <w:rPr>
          <w:bCs/>
          <w:sz w:val="22"/>
          <w:szCs w:val="22"/>
        </w:rPr>
        <w:t>4</w:t>
      </w:r>
    </w:p>
    <w:p w:rsidR="006B7C7F" w:rsidRPr="004F3917" w:rsidRDefault="006B7C7F" w:rsidP="006B7C7F">
      <w:pPr>
        <w:jc w:val="right"/>
        <w:rPr>
          <w:bCs/>
          <w:sz w:val="22"/>
          <w:szCs w:val="22"/>
        </w:rPr>
      </w:pPr>
      <w:r w:rsidRPr="004F3917">
        <w:rPr>
          <w:bCs/>
          <w:sz w:val="22"/>
          <w:szCs w:val="22"/>
        </w:rPr>
        <w:t xml:space="preserve">                                                                                                                                   к </w:t>
      </w:r>
      <w:r>
        <w:rPr>
          <w:bCs/>
          <w:sz w:val="22"/>
          <w:szCs w:val="22"/>
        </w:rPr>
        <w:t>административному Р</w:t>
      </w:r>
      <w:r w:rsidRPr="004F3917">
        <w:rPr>
          <w:bCs/>
          <w:sz w:val="22"/>
          <w:szCs w:val="22"/>
        </w:rPr>
        <w:t>егламенту</w:t>
      </w:r>
    </w:p>
    <w:p w:rsidR="006B7C7F" w:rsidRDefault="006B7C7F" w:rsidP="006B7C7F">
      <w:pPr>
        <w:jc w:val="center"/>
        <w:rPr>
          <w:b/>
          <w:sz w:val="22"/>
          <w:szCs w:val="22"/>
        </w:rPr>
      </w:pPr>
    </w:p>
    <w:p w:rsidR="006B7C7F" w:rsidRDefault="006B7C7F" w:rsidP="006B7C7F">
      <w:pPr>
        <w:jc w:val="center"/>
        <w:rPr>
          <w:b/>
          <w:sz w:val="22"/>
          <w:szCs w:val="22"/>
        </w:rPr>
      </w:pPr>
    </w:p>
    <w:p w:rsidR="006B7C7F" w:rsidRPr="007D3C5E" w:rsidRDefault="006B7C7F" w:rsidP="006B7C7F">
      <w:pPr>
        <w:jc w:val="center"/>
        <w:rPr>
          <w:b/>
          <w:szCs w:val="28"/>
        </w:rPr>
      </w:pPr>
      <w:r w:rsidRPr="007D3C5E">
        <w:rPr>
          <w:b/>
          <w:szCs w:val="28"/>
        </w:rPr>
        <w:t>Согласие на обработку персональных данных</w:t>
      </w:r>
    </w:p>
    <w:p w:rsidR="006B7C7F" w:rsidRPr="007D3C5E" w:rsidRDefault="006B7C7F" w:rsidP="006B7C7F">
      <w:pPr>
        <w:rPr>
          <w:b/>
          <w:szCs w:val="28"/>
        </w:rPr>
      </w:pPr>
    </w:p>
    <w:p w:rsidR="006B7C7F" w:rsidRPr="007D3C5E" w:rsidRDefault="006B7C7F" w:rsidP="006B7C7F">
      <w:pPr>
        <w:ind w:firstLine="698"/>
        <w:rPr>
          <w:szCs w:val="28"/>
        </w:rPr>
      </w:pPr>
      <w:r w:rsidRPr="007D3C5E">
        <w:rPr>
          <w:szCs w:val="28"/>
        </w:rPr>
        <w:tab/>
      </w:r>
      <w:r w:rsidRPr="007D3C5E">
        <w:rPr>
          <w:bCs/>
          <w:szCs w:val="28"/>
        </w:rPr>
        <w:t>Я,________________________________________________________________________________</w:t>
      </w:r>
      <w:r>
        <w:rPr>
          <w:bCs/>
          <w:szCs w:val="28"/>
        </w:rPr>
        <w:t>_____________________________________________________</w:t>
      </w:r>
    </w:p>
    <w:p w:rsidR="006B7C7F" w:rsidRPr="007D3C5E" w:rsidRDefault="006B7C7F" w:rsidP="006B7C7F">
      <w:pPr>
        <w:ind w:firstLine="698"/>
        <w:rPr>
          <w:bCs/>
          <w:szCs w:val="28"/>
        </w:rPr>
      </w:pPr>
    </w:p>
    <w:p w:rsidR="006B7C7F" w:rsidRPr="007D3C5E" w:rsidRDefault="006B7C7F" w:rsidP="006B7C7F">
      <w:pPr>
        <w:rPr>
          <w:bCs/>
          <w:szCs w:val="28"/>
        </w:rPr>
      </w:pPr>
      <w:proofErr w:type="gramStart"/>
      <w:r w:rsidRPr="007D3C5E">
        <w:rPr>
          <w:bCs/>
          <w:szCs w:val="28"/>
        </w:rPr>
        <w:t>Проживающий</w:t>
      </w:r>
      <w:proofErr w:type="gramEnd"/>
      <w:r w:rsidRPr="007D3C5E">
        <w:rPr>
          <w:bCs/>
          <w:szCs w:val="28"/>
        </w:rPr>
        <w:t xml:space="preserve"> по адресу:</w:t>
      </w:r>
      <w:r>
        <w:rPr>
          <w:bCs/>
          <w:szCs w:val="28"/>
        </w:rPr>
        <w:t xml:space="preserve"> </w:t>
      </w:r>
      <w:r w:rsidRPr="007D3C5E">
        <w:rPr>
          <w:bCs/>
          <w:szCs w:val="28"/>
        </w:rPr>
        <w:t>___________________________________________________________</w:t>
      </w:r>
      <w:r>
        <w:rPr>
          <w:bCs/>
          <w:szCs w:val="28"/>
        </w:rPr>
        <w:t>___</w:t>
      </w:r>
      <w:r w:rsidRPr="007D3C5E">
        <w:rPr>
          <w:bCs/>
          <w:szCs w:val="28"/>
        </w:rPr>
        <w:t>_</w:t>
      </w:r>
      <w:r>
        <w:rPr>
          <w:bCs/>
          <w:szCs w:val="28"/>
        </w:rPr>
        <w:t>______</w:t>
      </w:r>
    </w:p>
    <w:p w:rsidR="006B7C7F" w:rsidRDefault="006B7C7F" w:rsidP="006B7C7F">
      <w:pPr>
        <w:rPr>
          <w:bCs/>
          <w:szCs w:val="28"/>
        </w:rPr>
      </w:pPr>
      <w:r>
        <w:rPr>
          <w:bCs/>
          <w:szCs w:val="28"/>
        </w:rPr>
        <w:t>_____________________________________________________________________</w:t>
      </w:r>
    </w:p>
    <w:p w:rsidR="006B7C7F" w:rsidRDefault="006B7C7F" w:rsidP="006B7C7F">
      <w:pPr>
        <w:rPr>
          <w:bCs/>
          <w:szCs w:val="28"/>
        </w:rPr>
      </w:pPr>
      <w:r>
        <w:rPr>
          <w:bCs/>
          <w:szCs w:val="28"/>
        </w:rPr>
        <w:t>_____________________________________________________________________</w:t>
      </w:r>
    </w:p>
    <w:p w:rsidR="006B7C7F" w:rsidRPr="007D3C5E" w:rsidRDefault="006B7C7F" w:rsidP="006B7C7F">
      <w:pPr>
        <w:ind w:firstLine="698"/>
        <w:rPr>
          <w:bCs/>
          <w:szCs w:val="28"/>
        </w:rPr>
      </w:pPr>
    </w:p>
    <w:p w:rsidR="006B7C7F" w:rsidRPr="007D3C5E" w:rsidRDefault="006B7C7F" w:rsidP="006B7C7F">
      <w:pPr>
        <w:ind w:firstLine="698"/>
        <w:rPr>
          <w:bCs/>
          <w:szCs w:val="28"/>
        </w:rPr>
      </w:pPr>
    </w:p>
    <w:p w:rsidR="006B7C7F" w:rsidRPr="007D3C5E" w:rsidRDefault="006B7C7F" w:rsidP="006B7C7F">
      <w:pPr>
        <w:ind w:firstLine="698"/>
        <w:jc w:val="both"/>
        <w:rPr>
          <w:szCs w:val="28"/>
        </w:rPr>
      </w:pPr>
      <w:r w:rsidRPr="007D3C5E">
        <w:rPr>
          <w:bCs/>
          <w:szCs w:val="28"/>
        </w:rPr>
        <w:t xml:space="preserve">даю свое согласие на обработку персональных данных в рамках предоставления муниципальной услуги - </w:t>
      </w:r>
      <w:r>
        <w:rPr>
          <w:szCs w:val="28"/>
        </w:rPr>
        <w:t>«Выдача Р</w:t>
      </w:r>
      <w:r w:rsidRPr="007D3C5E">
        <w:rPr>
          <w:szCs w:val="28"/>
        </w:rPr>
        <w:t>азрешения на производство земляных работ».</w:t>
      </w:r>
    </w:p>
    <w:p w:rsidR="006B7C7F" w:rsidRPr="007D3C5E" w:rsidRDefault="006B7C7F" w:rsidP="006B7C7F">
      <w:pPr>
        <w:ind w:firstLine="698"/>
        <w:rPr>
          <w:szCs w:val="28"/>
        </w:rPr>
      </w:pPr>
    </w:p>
    <w:p w:rsidR="006B7C7F" w:rsidRPr="007D3C5E" w:rsidRDefault="006B7C7F" w:rsidP="006B7C7F">
      <w:pPr>
        <w:ind w:firstLine="698"/>
        <w:rPr>
          <w:szCs w:val="28"/>
        </w:rPr>
      </w:pPr>
    </w:p>
    <w:p w:rsidR="006B7C7F" w:rsidRPr="007D3C5E" w:rsidRDefault="006B7C7F" w:rsidP="006B7C7F">
      <w:pPr>
        <w:ind w:firstLine="698"/>
        <w:rPr>
          <w:szCs w:val="28"/>
        </w:rPr>
      </w:pPr>
    </w:p>
    <w:p w:rsidR="006B7C7F" w:rsidRPr="007D3C5E" w:rsidRDefault="006B7C7F" w:rsidP="006B7C7F">
      <w:pPr>
        <w:ind w:firstLine="698"/>
        <w:rPr>
          <w:szCs w:val="28"/>
        </w:rPr>
      </w:pPr>
    </w:p>
    <w:p w:rsidR="006B7C7F" w:rsidRDefault="006B7C7F" w:rsidP="006B7C7F">
      <w:pPr>
        <w:rPr>
          <w:szCs w:val="28"/>
        </w:rPr>
      </w:pPr>
      <w:r w:rsidRPr="007D3C5E">
        <w:rPr>
          <w:szCs w:val="28"/>
        </w:rPr>
        <w:t xml:space="preserve"> «___»____________________20</w:t>
      </w:r>
      <w:r>
        <w:rPr>
          <w:szCs w:val="28"/>
        </w:rPr>
        <w:t>____</w:t>
      </w:r>
      <w:r w:rsidRPr="007D3C5E">
        <w:rPr>
          <w:szCs w:val="28"/>
        </w:rPr>
        <w:t xml:space="preserve"> г.</w:t>
      </w:r>
      <w:r>
        <w:rPr>
          <w:szCs w:val="28"/>
        </w:rPr>
        <w:t xml:space="preserve">  ____________ ______________________</w:t>
      </w:r>
    </w:p>
    <w:p w:rsidR="006B7C7F" w:rsidRPr="007D3C5E" w:rsidRDefault="006B7C7F" w:rsidP="006B7C7F">
      <w:pPr>
        <w:rPr>
          <w:sz w:val="20"/>
        </w:rPr>
      </w:pPr>
      <w:r>
        <w:rPr>
          <w:szCs w:val="28"/>
        </w:rPr>
        <w:tab/>
      </w:r>
      <w:r>
        <w:rPr>
          <w:szCs w:val="28"/>
        </w:rPr>
        <w:tab/>
      </w:r>
      <w:r>
        <w:rPr>
          <w:szCs w:val="28"/>
        </w:rPr>
        <w:tab/>
      </w:r>
      <w:r>
        <w:rPr>
          <w:szCs w:val="28"/>
        </w:rPr>
        <w:tab/>
      </w:r>
      <w:r>
        <w:rPr>
          <w:szCs w:val="28"/>
        </w:rPr>
        <w:tab/>
      </w:r>
      <w:r>
        <w:rPr>
          <w:szCs w:val="28"/>
        </w:rPr>
        <w:tab/>
      </w:r>
      <w:r>
        <w:rPr>
          <w:szCs w:val="28"/>
        </w:rPr>
        <w:tab/>
      </w:r>
      <w:r w:rsidRPr="007D3C5E">
        <w:rPr>
          <w:sz w:val="20"/>
        </w:rPr>
        <w:t>Подпись</w:t>
      </w:r>
      <w:r w:rsidRPr="007D3C5E">
        <w:rPr>
          <w:sz w:val="20"/>
        </w:rPr>
        <w:tab/>
      </w:r>
      <w:r w:rsidRPr="007D3C5E">
        <w:rPr>
          <w:sz w:val="20"/>
        </w:rPr>
        <w:tab/>
        <w:t>ФИО</w:t>
      </w: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jc w:val="right"/>
        <w:rPr>
          <w:sz w:val="24"/>
          <w:szCs w:val="24"/>
        </w:rPr>
      </w:pPr>
      <w:r>
        <w:rPr>
          <w:sz w:val="24"/>
          <w:szCs w:val="24"/>
        </w:rPr>
        <w:lastRenderedPageBreak/>
        <w:t>Приложение 5</w:t>
      </w:r>
    </w:p>
    <w:p w:rsidR="006B7C7F" w:rsidRDefault="006B7C7F" w:rsidP="006B7C7F">
      <w:pPr>
        <w:pStyle w:val="a9"/>
        <w:jc w:val="right"/>
        <w:rPr>
          <w:b/>
        </w:rPr>
      </w:pPr>
      <w:r>
        <w:rPr>
          <w:sz w:val="24"/>
          <w:szCs w:val="24"/>
        </w:rPr>
        <w:t>к административному регламенту</w:t>
      </w:r>
    </w:p>
    <w:p w:rsidR="006B7C7F" w:rsidRDefault="006B7C7F" w:rsidP="006B7C7F">
      <w:pPr>
        <w:pStyle w:val="a9"/>
        <w:rPr>
          <w:b/>
        </w:rPr>
      </w:pPr>
    </w:p>
    <w:p w:rsidR="006B7C7F" w:rsidRDefault="006B7C7F" w:rsidP="006B7C7F">
      <w:pPr>
        <w:pStyle w:val="a9"/>
        <w:jc w:val="center"/>
        <w:rPr>
          <w:b/>
        </w:rPr>
      </w:pPr>
      <w:r>
        <w:rPr>
          <w:b/>
        </w:rPr>
        <w:t>АДМИНИСТРАЦИЯ ЗЕРНОГРАДСКОГО ГОРОДСКОГО  ПОСЕЛЕНИЯ</w:t>
      </w:r>
    </w:p>
    <w:p w:rsidR="006B7C7F" w:rsidRDefault="006B7C7F" w:rsidP="006B7C7F">
      <w:pPr>
        <w:pStyle w:val="a9"/>
        <w:jc w:val="center"/>
      </w:pPr>
      <w:r>
        <w:rPr>
          <w:b/>
        </w:rPr>
        <w:t>ОТКАЗ № ______ от  «______» ________________20 __ г.</w:t>
      </w:r>
    </w:p>
    <w:p w:rsidR="006B7C7F" w:rsidRDefault="006B7C7F" w:rsidP="006B7C7F">
      <w:pPr>
        <w:pStyle w:val="a9"/>
      </w:pPr>
    </w:p>
    <w:p w:rsidR="006B7C7F" w:rsidRDefault="006B7C7F" w:rsidP="006B7C7F">
      <w:pPr>
        <w:pStyle w:val="a9"/>
      </w:pPr>
      <w:r>
        <w:t xml:space="preserve">В выдаче </w:t>
      </w:r>
      <w:r>
        <w:rPr>
          <w:szCs w:val="28"/>
        </w:rPr>
        <w:t>Р</w:t>
      </w:r>
      <w:r w:rsidRPr="007D3C5E">
        <w:rPr>
          <w:szCs w:val="28"/>
        </w:rPr>
        <w:t>азрешения на производство земляных работ</w:t>
      </w:r>
      <w:r>
        <w:t xml:space="preserve"> Заявителю</w:t>
      </w:r>
    </w:p>
    <w:p w:rsidR="006B7C7F" w:rsidRDefault="006B7C7F" w:rsidP="006B7C7F">
      <w:pPr>
        <w:pStyle w:val="a9"/>
        <w:rPr>
          <w:position w:val="9"/>
          <w:sz w:val="22"/>
        </w:rPr>
      </w:pPr>
      <w:r>
        <w:t>______________________________________________________________________</w:t>
      </w:r>
      <w:r>
        <w:rPr>
          <w:u w:val="single"/>
        </w:rPr>
        <w:t xml:space="preserve">                             </w:t>
      </w:r>
    </w:p>
    <w:p w:rsidR="006B7C7F" w:rsidRDefault="006B7C7F" w:rsidP="006B7C7F">
      <w:pPr>
        <w:pStyle w:val="a9"/>
        <w:rPr>
          <w:position w:val="9"/>
          <w:sz w:val="22"/>
        </w:rPr>
      </w:pPr>
      <w:r>
        <w:rPr>
          <w:position w:val="9"/>
          <w:sz w:val="22"/>
        </w:rPr>
        <w:tab/>
      </w:r>
      <w:r>
        <w:rPr>
          <w:position w:val="9"/>
          <w:sz w:val="22"/>
        </w:rPr>
        <w:tab/>
      </w:r>
      <w:r>
        <w:rPr>
          <w:position w:val="9"/>
          <w:sz w:val="22"/>
        </w:rPr>
        <w:tab/>
        <w:t xml:space="preserve">       (наименование организации/ФИО гражданина)</w:t>
      </w:r>
    </w:p>
    <w:p w:rsidR="006B7C7F" w:rsidRDefault="006B7C7F" w:rsidP="006B7C7F">
      <w:pPr>
        <w:pStyle w:val="a9"/>
        <w:rPr>
          <w:position w:val="9"/>
          <w:sz w:val="22"/>
        </w:rPr>
      </w:pPr>
      <w:r>
        <w:rPr>
          <w:position w:val="9"/>
          <w:sz w:val="22"/>
        </w:rPr>
        <w:t>_________________________________________________________________________________________</w:t>
      </w:r>
    </w:p>
    <w:p w:rsidR="006B7C7F" w:rsidRDefault="006B7C7F" w:rsidP="006B7C7F">
      <w:pPr>
        <w:pStyle w:val="a9"/>
      </w:pPr>
      <w:r>
        <w:t>______________________________________________________________________</w:t>
      </w:r>
    </w:p>
    <w:p w:rsidR="006B7C7F" w:rsidRDefault="006B7C7F" w:rsidP="006B7C7F">
      <w:pPr>
        <w:pStyle w:val="a9"/>
      </w:pPr>
      <w:r>
        <w:t>на проведение земляных работ:</w:t>
      </w:r>
    </w:p>
    <w:p w:rsidR="006B7C7F" w:rsidRDefault="006B7C7F" w:rsidP="006B7C7F">
      <w:pPr>
        <w:pStyle w:val="a9"/>
        <w:rPr>
          <w:position w:val="9"/>
          <w:sz w:val="22"/>
        </w:rPr>
      </w:pPr>
      <w:r>
        <w:t>______________________________________________________________________</w:t>
      </w:r>
    </w:p>
    <w:p w:rsidR="006B7C7F" w:rsidRDefault="006B7C7F" w:rsidP="006B7C7F">
      <w:pPr>
        <w:pStyle w:val="a9"/>
        <w:rPr>
          <w:position w:val="9"/>
          <w:sz w:val="22"/>
        </w:rPr>
      </w:pPr>
      <w:r>
        <w:rPr>
          <w:position w:val="9"/>
          <w:sz w:val="22"/>
        </w:rPr>
        <w:tab/>
      </w:r>
      <w:r>
        <w:rPr>
          <w:position w:val="9"/>
          <w:sz w:val="22"/>
        </w:rPr>
        <w:tab/>
      </w:r>
      <w:r>
        <w:rPr>
          <w:position w:val="9"/>
          <w:sz w:val="22"/>
        </w:rPr>
        <w:tab/>
      </w:r>
      <w:r>
        <w:rPr>
          <w:position w:val="9"/>
          <w:sz w:val="22"/>
        </w:rPr>
        <w:tab/>
      </w:r>
      <w:r>
        <w:rPr>
          <w:position w:val="9"/>
          <w:sz w:val="22"/>
        </w:rPr>
        <w:tab/>
      </w:r>
      <w:r>
        <w:rPr>
          <w:position w:val="9"/>
          <w:sz w:val="22"/>
        </w:rPr>
        <w:tab/>
        <w:t>(вид работ)</w:t>
      </w:r>
    </w:p>
    <w:p w:rsidR="006B7C7F" w:rsidRDefault="006B7C7F" w:rsidP="006B7C7F">
      <w:pPr>
        <w:pStyle w:val="a9"/>
        <w:rPr>
          <w:position w:val="9"/>
          <w:sz w:val="22"/>
        </w:rPr>
      </w:pPr>
      <w:r>
        <w:rPr>
          <w:position w:val="9"/>
          <w:sz w:val="22"/>
        </w:rPr>
        <w:t>_________________________________________________________________________________________</w:t>
      </w:r>
    </w:p>
    <w:p w:rsidR="006B7C7F" w:rsidRDefault="006B7C7F" w:rsidP="006B7C7F">
      <w:pPr>
        <w:pStyle w:val="a9"/>
        <w:rPr>
          <w:position w:val="9"/>
          <w:sz w:val="22"/>
        </w:rPr>
      </w:pPr>
      <w:r>
        <w:rPr>
          <w:position w:val="9"/>
          <w:sz w:val="22"/>
        </w:rPr>
        <w:t>_________________________________________________________________________________________</w:t>
      </w:r>
    </w:p>
    <w:p w:rsidR="006B7C7F" w:rsidRDefault="006B7C7F" w:rsidP="006B7C7F">
      <w:pPr>
        <w:pStyle w:val="a9"/>
        <w:rPr>
          <w:position w:val="9"/>
          <w:sz w:val="22"/>
        </w:rPr>
      </w:pPr>
      <w:r>
        <w:t>Место проведения работ:                            ______________________________________________________________________</w:t>
      </w:r>
      <w:r>
        <w:rPr>
          <w:u w:val="single"/>
        </w:rPr>
        <w:t xml:space="preserve">                               </w:t>
      </w:r>
    </w:p>
    <w:p w:rsidR="006B7C7F" w:rsidRDefault="006B7C7F" w:rsidP="006B7C7F">
      <w:pPr>
        <w:pStyle w:val="a9"/>
        <w:rPr>
          <w:position w:val="9"/>
          <w:sz w:val="22"/>
        </w:rPr>
      </w:pPr>
      <w:r>
        <w:rPr>
          <w:position w:val="9"/>
          <w:sz w:val="22"/>
        </w:rPr>
        <w:tab/>
      </w:r>
      <w:r>
        <w:rPr>
          <w:position w:val="9"/>
          <w:sz w:val="22"/>
        </w:rPr>
        <w:tab/>
      </w:r>
      <w:r>
        <w:rPr>
          <w:position w:val="9"/>
          <w:sz w:val="22"/>
        </w:rPr>
        <w:tab/>
      </w:r>
      <w:r>
        <w:rPr>
          <w:position w:val="9"/>
          <w:sz w:val="22"/>
        </w:rPr>
        <w:tab/>
      </w:r>
      <w:r>
        <w:rPr>
          <w:position w:val="9"/>
          <w:sz w:val="22"/>
        </w:rPr>
        <w:tab/>
        <w:t>(место проведения работ)</w:t>
      </w:r>
    </w:p>
    <w:p w:rsidR="006B7C7F" w:rsidRDefault="006B7C7F" w:rsidP="006B7C7F">
      <w:pPr>
        <w:pStyle w:val="a9"/>
      </w:pPr>
      <w:r>
        <w:rPr>
          <w:position w:val="9"/>
          <w:sz w:val="22"/>
        </w:rPr>
        <w:t>_________________________________________________________________________________________</w:t>
      </w:r>
    </w:p>
    <w:p w:rsidR="006B7C7F" w:rsidRDefault="006B7C7F" w:rsidP="006B7C7F">
      <w:pPr>
        <w:pStyle w:val="a9"/>
      </w:pPr>
      <w:r>
        <w:t>Причины отказа:</w:t>
      </w:r>
    </w:p>
    <w:p w:rsidR="006B7C7F" w:rsidRDefault="006B7C7F" w:rsidP="006B7C7F">
      <w:pPr>
        <w:pStyle w:val="a9"/>
        <w:numPr>
          <w:ilvl w:val="0"/>
          <w:numId w:val="1"/>
        </w:numPr>
        <w:tabs>
          <w:tab w:val="left" w:pos="0"/>
        </w:tabs>
      </w:pPr>
      <w:r>
        <w:t xml:space="preserve">не восстановлено благоустройство по ранее выданным разрешениям </w:t>
      </w:r>
    </w:p>
    <w:p w:rsidR="006B7C7F" w:rsidRDefault="006B7C7F" w:rsidP="006B7C7F">
      <w:pPr>
        <w:pStyle w:val="a9"/>
      </w:pPr>
      <w:r>
        <w:t>а)____________________________________________________________________</w:t>
      </w:r>
    </w:p>
    <w:p w:rsidR="006B7C7F" w:rsidRDefault="006B7C7F" w:rsidP="006B7C7F">
      <w:pPr>
        <w:pStyle w:val="a9"/>
      </w:pPr>
      <w:r>
        <w:t>б)____________________________________________________________________</w:t>
      </w:r>
    </w:p>
    <w:p w:rsidR="006B7C7F" w:rsidRDefault="006B7C7F" w:rsidP="006B7C7F">
      <w:pPr>
        <w:pStyle w:val="a9"/>
      </w:pPr>
      <w:r>
        <w:t>2.Отсутствие согласований:</w:t>
      </w:r>
    </w:p>
    <w:p w:rsidR="006B7C7F" w:rsidRDefault="006B7C7F" w:rsidP="006B7C7F">
      <w:pPr>
        <w:pStyle w:val="a9"/>
      </w:pPr>
      <w:r>
        <w:t>а)_____________________________________________________________________</w:t>
      </w:r>
    </w:p>
    <w:p w:rsidR="006B7C7F" w:rsidRDefault="006B7C7F" w:rsidP="006B7C7F">
      <w:pPr>
        <w:pStyle w:val="a9"/>
      </w:pPr>
      <w:r>
        <w:t>б)____________________________________________________________________</w:t>
      </w:r>
    </w:p>
    <w:p w:rsidR="006B7C7F" w:rsidRDefault="006B7C7F" w:rsidP="006B7C7F">
      <w:pPr>
        <w:pStyle w:val="a9"/>
      </w:pPr>
      <w:r>
        <w:t xml:space="preserve">в)_____________________________________________________________________ </w:t>
      </w:r>
    </w:p>
    <w:p w:rsidR="006B7C7F" w:rsidRDefault="006B7C7F" w:rsidP="006B7C7F">
      <w:pPr>
        <w:pStyle w:val="a9"/>
      </w:pPr>
      <w:r>
        <w:t xml:space="preserve">3. Другие причины </w:t>
      </w:r>
    </w:p>
    <w:p w:rsidR="006B7C7F" w:rsidRDefault="006B7C7F" w:rsidP="006B7C7F">
      <w:pPr>
        <w:pStyle w:val="a9"/>
      </w:pPr>
      <w:r>
        <w:t>__________________________________________________________________________________________________________________________________________________________________________________________________________________</w:t>
      </w:r>
    </w:p>
    <w:p w:rsidR="006B7C7F" w:rsidRDefault="006B7C7F" w:rsidP="006B7C7F">
      <w:pPr>
        <w:pStyle w:val="a9"/>
      </w:pPr>
      <w:r>
        <w:t>Отказ подготовил ______________________________________________________</w:t>
      </w:r>
    </w:p>
    <w:p w:rsidR="006B7C7F" w:rsidRDefault="006B7C7F" w:rsidP="006B7C7F">
      <w:pPr>
        <w:pStyle w:val="a9"/>
        <w:jc w:val="both"/>
        <w:rPr>
          <w:position w:val="9"/>
          <w:sz w:val="26"/>
          <w:szCs w:val="26"/>
        </w:rPr>
      </w:pPr>
      <w:r>
        <w:t xml:space="preserve">Отказ получил _________________________________________________________ </w:t>
      </w:r>
    </w:p>
    <w:p w:rsidR="006B7C7F" w:rsidRDefault="006B7C7F" w:rsidP="006B7C7F">
      <w:pPr>
        <w:pStyle w:val="a9"/>
        <w:tabs>
          <w:tab w:val="left" w:pos="3674"/>
          <w:tab w:val="left" w:pos="5703"/>
        </w:tabs>
        <w:ind w:left="1122"/>
        <w:jc w:val="both"/>
        <w:rPr>
          <w:position w:val="9"/>
          <w:sz w:val="26"/>
          <w:szCs w:val="26"/>
        </w:rPr>
      </w:pPr>
      <w:r>
        <w:rPr>
          <w:position w:val="9"/>
          <w:sz w:val="26"/>
          <w:szCs w:val="26"/>
        </w:rPr>
        <w:tab/>
      </w:r>
      <w:proofErr w:type="gramStart"/>
      <w:r>
        <w:rPr>
          <w:position w:val="9"/>
          <w:sz w:val="26"/>
          <w:szCs w:val="26"/>
        </w:rPr>
        <w:t>(дата, подпись (Ф.И.О. заявителя)</w:t>
      </w:r>
      <w:proofErr w:type="gramEnd"/>
    </w:p>
    <w:p w:rsidR="006B7C7F" w:rsidRPr="00B5763E" w:rsidRDefault="006B7C7F" w:rsidP="006B7C7F">
      <w:pPr>
        <w:ind w:firstLine="698"/>
        <w:jc w:val="right"/>
        <w:rPr>
          <w:color w:val="000000"/>
          <w:sz w:val="22"/>
          <w:szCs w:val="22"/>
        </w:rPr>
      </w:pPr>
      <w:r w:rsidRPr="00B5763E">
        <w:rPr>
          <w:bCs/>
          <w:color w:val="000000"/>
          <w:sz w:val="22"/>
          <w:szCs w:val="22"/>
        </w:rPr>
        <w:lastRenderedPageBreak/>
        <w:t xml:space="preserve">Приложение </w:t>
      </w:r>
      <w:r>
        <w:rPr>
          <w:bCs/>
          <w:color w:val="000000"/>
          <w:sz w:val="22"/>
          <w:szCs w:val="22"/>
        </w:rPr>
        <w:t>6</w:t>
      </w:r>
    </w:p>
    <w:p w:rsidR="006B7C7F" w:rsidRDefault="006B7C7F" w:rsidP="006B7C7F">
      <w:pPr>
        <w:pStyle w:val="a9"/>
        <w:jc w:val="right"/>
        <w:rPr>
          <w:b/>
        </w:rPr>
      </w:pPr>
      <w:r>
        <w:rPr>
          <w:sz w:val="24"/>
          <w:szCs w:val="24"/>
        </w:rPr>
        <w:t>к административному регламенту</w:t>
      </w:r>
    </w:p>
    <w:p w:rsidR="006B7C7F" w:rsidRPr="00D22241" w:rsidRDefault="006B7C7F" w:rsidP="006B7C7F">
      <w:pPr>
        <w:jc w:val="right"/>
        <w:rPr>
          <w:color w:val="000000"/>
          <w:sz w:val="22"/>
          <w:szCs w:val="22"/>
        </w:rPr>
      </w:pPr>
    </w:p>
    <w:p w:rsidR="006B7C7F" w:rsidRDefault="006B7C7F" w:rsidP="006B7C7F">
      <w:pPr>
        <w:ind w:firstLine="698"/>
        <w:jc w:val="center"/>
        <w:rPr>
          <w:b/>
          <w:color w:val="000000"/>
          <w:sz w:val="22"/>
          <w:szCs w:val="22"/>
        </w:rPr>
      </w:pPr>
    </w:p>
    <w:p w:rsidR="006B7C7F" w:rsidRDefault="006B7C7F" w:rsidP="006B7C7F">
      <w:pPr>
        <w:ind w:firstLine="698"/>
        <w:jc w:val="center"/>
        <w:rPr>
          <w:b/>
          <w:color w:val="000000"/>
          <w:sz w:val="22"/>
          <w:szCs w:val="22"/>
        </w:rPr>
      </w:pPr>
    </w:p>
    <w:p w:rsidR="006B7C7F" w:rsidRPr="00DB4A06" w:rsidRDefault="006B7C7F" w:rsidP="006B7C7F">
      <w:pPr>
        <w:ind w:firstLine="698"/>
        <w:jc w:val="center"/>
        <w:rPr>
          <w:b/>
          <w:color w:val="000000"/>
          <w:szCs w:val="28"/>
        </w:rPr>
      </w:pPr>
      <w:r w:rsidRPr="00DB4A06">
        <w:rPr>
          <w:b/>
          <w:color w:val="000000"/>
          <w:szCs w:val="28"/>
        </w:rPr>
        <w:t>Ходатайство</w:t>
      </w:r>
    </w:p>
    <w:p w:rsidR="006B7C7F" w:rsidRPr="00DB4A06" w:rsidRDefault="006B7C7F" w:rsidP="006B7C7F">
      <w:pPr>
        <w:pStyle w:val="af9"/>
        <w:jc w:val="center"/>
        <w:rPr>
          <w:rFonts w:ascii="Times New Roman" w:hAnsi="Times New Roman" w:cs="Times New Roman"/>
          <w:b/>
          <w:color w:val="000000"/>
          <w:sz w:val="28"/>
          <w:szCs w:val="28"/>
        </w:rPr>
      </w:pPr>
      <w:r w:rsidRPr="00DB4A06">
        <w:rPr>
          <w:rFonts w:ascii="Times New Roman" w:hAnsi="Times New Roman" w:cs="Times New Roman"/>
          <w:b/>
          <w:color w:val="000000"/>
          <w:sz w:val="28"/>
          <w:szCs w:val="28"/>
        </w:rPr>
        <w:t xml:space="preserve">на продление срока действия </w:t>
      </w:r>
      <w:r w:rsidRPr="00EE7C66">
        <w:rPr>
          <w:rFonts w:ascii="Times New Roman" w:hAnsi="Times New Roman" w:cs="Times New Roman"/>
          <w:b/>
          <w:color w:val="000000"/>
          <w:sz w:val="28"/>
          <w:szCs w:val="28"/>
        </w:rPr>
        <w:t>Разрешения на производство земляных работ</w:t>
      </w:r>
      <w:r w:rsidRPr="00DB4A06">
        <w:rPr>
          <w:rFonts w:ascii="Times New Roman" w:hAnsi="Times New Roman" w:cs="Times New Roman"/>
          <w:b/>
          <w:color w:val="000000"/>
          <w:sz w:val="28"/>
          <w:szCs w:val="28"/>
        </w:rPr>
        <w:t xml:space="preserve"> </w:t>
      </w:r>
    </w:p>
    <w:p w:rsidR="006B7C7F" w:rsidRPr="00DB4A06" w:rsidRDefault="006B7C7F" w:rsidP="006B7C7F">
      <w:pPr>
        <w:pStyle w:val="af9"/>
        <w:jc w:val="center"/>
        <w:rPr>
          <w:rFonts w:ascii="Times New Roman" w:hAnsi="Times New Roman" w:cs="Times New Roman"/>
          <w:color w:val="000000"/>
          <w:sz w:val="28"/>
          <w:szCs w:val="28"/>
        </w:rPr>
      </w:pPr>
    </w:p>
    <w:p w:rsidR="006B7C7F" w:rsidRDefault="006B7C7F" w:rsidP="006B7C7F">
      <w:pPr>
        <w:pStyle w:val="af9"/>
        <w:ind w:firstLine="567"/>
        <w:jc w:val="both"/>
        <w:rPr>
          <w:rFonts w:ascii="Times New Roman" w:hAnsi="Times New Roman" w:cs="Times New Roman"/>
          <w:color w:val="000000"/>
          <w:sz w:val="28"/>
          <w:szCs w:val="28"/>
        </w:rPr>
      </w:pPr>
      <w:r w:rsidRPr="00DB4A06">
        <w:rPr>
          <w:rFonts w:ascii="Times New Roman" w:hAnsi="Times New Roman" w:cs="Times New Roman"/>
          <w:color w:val="000000"/>
          <w:sz w:val="28"/>
          <w:szCs w:val="28"/>
        </w:rPr>
        <w:t xml:space="preserve">Прошу продлить срок действия </w:t>
      </w:r>
      <w:r>
        <w:rPr>
          <w:rFonts w:ascii="Times New Roman" w:hAnsi="Times New Roman" w:cs="Times New Roman"/>
          <w:color w:val="000000"/>
          <w:sz w:val="28"/>
          <w:szCs w:val="28"/>
        </w:rPr>
        <w:t>Разрешения на производство</w:t>
      </w:r>
      <w:r w:rsidRPr="00DB4A06">
        <w:rPr>
          <w:rFonts w:ascii="Times New Roman" w:hAnsi="Times New Roman" w:cs="Times New Roman"/>
          <w:color w:val="000000"/>
          <w:sz w:val="28"/>
          <w:szCs w:val="28"/>
        </w:rPr>
        <w:t xml:space="preserve"> земляны</w:t>
      </w:r>
      <w:r>
        <w:rPr>
          <w:rFonts w:ascii="Times New Roman" w:hAnsi="Times New Roman" w:cs="Times New Roman"/>
          <w:color w:val="000000"/>
          <w:sz w:val="28"/>
          <w:szCs w:val="28"/>
        </w:rPr>
        <w:t>х</w:t>
      </w:r>
      <w:r w:rsidRPr="00DB4A06">
        <w:rPr>
          <w:rFonts w:ascii="Times New Roman" w:hAnsi="Times New Roman" w:cs="Times New Roman"/>
          <w:color w:val="000000"/>
          <w:sz w:val="28"/>
          <w:szCs w:val="28"/>
        </w:rPr>
        <w:t xml:space="preserve"> работ </w:t>
      </w:r>
      <w:r>
        <w:rPr>
          <w:rFonts w:ascii="Times New Roman" w:hAnsi="Times New Roman" w:cs="Times New Roman"/>
          <w:color w:val="000000"/>
          <w:sz w:val="28"/>
          <w:szCs w:val="28"/>
        </w:rPr>
        <w:t xml:space="preserve">№____ от </w:t>
      </w:r>
      <w:r w:rsidRPr="00DB4A06">
        <w:rPr>
          <w:rFonts w:ascii="Times New Roman" w:hAnsi="Times New Roman" w:cs="Times New Roman"/>
          <w:color w:val="000000"/>
          <w:sz w:val="28"/>
          <w:szCs w:val="28"/>
        </w:rPr>
        <w:t>«___»_________</w:t>
      </w:r>
      <w:r>
        <w:rPr>
          <w:rFonts w:ascii="Times New Roman" w:hAnsi="Times New Roman" w:cs="Times New Roman"/>
          <w:color w:val="000000"/>
          <w:sz w:val="28"/>
          <w:szCs w:val="28"/>
        </w:rPr>
        <w:t>20____г.</w:t>
      </w:r>
      <w:r w:rsidRPr="00DB4A06">
        <w:rPr>
          <w:rFonts w:ascii="Times New Roman" w:hAnsi="Times New Roman" w:cs="Times New Roman"/>
          <w:color w:val="000000"/>
          <w:sz w:val="28"/>
          <w:szCs w:val="28"/>
        </w:rPr>
        <w:t xml:space="preserve">, в связи </w:t>
      </w:r>
      <w:proofErr w:type="gramStart"/>
      <w:r w:rsidRPr="00DB4A06">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___________________________</w:t>
      </w:r>
    </w:p>
    <w:p w:rsidR="006B7C7F" w:rsidRDefault="006B7C7F" w:rsidP="006B7C7F">
      <w:pPr>
        <w:pStyle w:val="af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6B7C7F" w:rsidRDefault="006B7C7F" w:rsidP="006B7C7F">
      <w:pPr>
        <w:pStyle w:val="af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w:t>
      </w:r>
    </w:p>
    <w:p w:rsidR="006B7C7F" w:rsidRPr="00DB4A06" w:rsidRDefault="006B7C7F" w:rsidP="006B7C7F">
      <w:pPr>
        <w:pStyle w:val="af9"/>
        <w:jc w:val="center"/>
        <w:rPr>
          <w:rFonts w:ascii="Times New Roman" w:hAnsi="Times New Roman" w:cs="Times New Roman"/>
          <w:color w:val="000000"/>
          <w:sz w:val="18"/>
          <w:szCs w:val="18"/>
        </w:rPr>
      </w:pPr>
      <w:r w:rsidRPr="00DB4A06">
        <w:rPr>
          <w:rFonts w:ascii="Times New Roman" w:hAnsi="Times New Roman" w:cs="Times New Roman"/>
          <w:color w:val="000000"/>
          <w:sz w:val="28"/>
          <w:szCs w:val="28"/>
        </w:rPr>
        <w:t>______________________________________________________________________</w:t>
      </w:r>
      <w:r>
        <w:rPr>
          <w:rFonts w:ascii="Times New Roman" w:hAnsi="Times New Roman" w:cs="Times New Roman"/>
          <w:color w:val="000000"/>
          <w:sz w:val="28"/>
          <w:szCs w:val="28"/>
        </w:rPr>
        <w:t xml:space="preserve"> </w:t>
      </w:r>
      <w:r w:rsidRPr="00DB4A06">
        <w:rPr>
          <w:rFonts w:ascii="Times New Roman" w:hAnsi="Times New Roman" w:cs="Times New Roman"/>
          <w:color w:val="000000"/>
          <w:sz w:val="18"/>
          <w:szCs w:val="18"/>
        </w:rPr>
        <w:t>(указать причины (обоснование) необходимости продления срока действия ордера)</w:t>
      </w:r>
    </w:p>
    <w:p w:rsidR="006B7C7F" w:rsidRDefault="006B7C7F" w:rsidP="006B7C7F">
      <w:pPr>
        <w:pStyle w:val="af9"/>
        <w:jc w:val="both"/>
        <w:rPr>
          <w:rFonts w:ascii="Times New Roman" w:hAnsi="Times New Roman" w:cs="Times New Roman"/>
          <w:color w:val="000000"/>
          <w:sz w:val="28"/>
          <w:szCs w:val="28"/>
        </w:rPr>
      </w:pPr>
    </w:p>
    <w:p w:rsidR="006B7C7F" w:rsidRDefault="006B7C7F" w:rsidP="006B7C7F">
      <w:pPr>
        <w:pStyle w:val="af9"/>
        <w:jc w:val="both"/>
        <w:rPr>
          <w:rFonts w:ascii="Times New Roman" w:hAnsi="Times New Roman" w:cs="Times New Roman"/>
          <w:color w:val="000000"/>
          <w:sz w:val="28"/>
          <w:szCs w:val="28"/>
        </w:rPr>
      </w:pPr>
    </w:p>
    <w:p w:rsidR="006B7C7F" w:rsidRDefault="006B7C7F" w:rsidP="006B7C7F">
      <w:pPr>
        <w:pStyle w:val="af9"/>
        <w:jc w:val="both"/>
        <w:rPr>
          <w:rFonts w:ascii="Times New Roman" w:hAnsi="Times New Roman" w:cs="Times New Roman"/>
          <w:color w:val="000000"/>
          <w:sz w:val="28"/>
          <w:szCs w:val="28"/>
        </w:rPr>
      </w:pPr>
      <w:r w:rsidRPr="00DB4A06">
        <w:rPr>
          <w:rFonts w:ascii="Times New Roman" w:hAnsi="Times New Roman" w:cs="Times New Roman"/>
          <w:color w:val="000000"/>
          <w:sz w:val="28"/>
          <w:szCs w:val="28"/>
        </w:rPr>
        <w:t xml:space="preserve">Приложение: </w:t>
      </w:r>
    </w:p>
    <w:p w:rsidR="006B7C7F" w:rsidRDefault="006B7C7F" w:rsidP="006B7C7F">
      <w:pPr>
        <w:pStyle w:val="af9"/>
        <w:numPr>
          <w:ilvl w:val="1"/>
          <w:numId w:val="1"/>
        </w:numPr>
        <w:jc w:val="both"/>
        <w:rPr>
          <w:rFonts w:ascii="Times New Roman" w:hAnsi="Times New Roman" w:cs="Times New Roman"/>
          <w:color w:val="000000"/>
          <w:sz w:val="28"/>
          <w:szCs w:val="28"/>
        </w:rPr>
      </w:pPr>
      <w:r w:rsidRPr="00DB4A06">
        <w:rPr>
          <w:rFonts w:ascii="Times New Roman" w:hAnsi="Times New Roman" w:cs="Times New Roman"/>
          <w:color w:val="000000"/>
          <w:sz w:val="28"/>
          <w:szCs w:val="28"/>
        </w:rPr>
        <w:t xml:space="preserve">оригинал ордера на земляные работы </w:t>
      </w:r>
      <w:r>
        <w:rPr>
          <w:rFonts w:ascii="Times New Roman" w:hAnsi="Times New Roman" w:cs="Times New Roman"/>
          <w:color w:val="000000"/>
          <w:sz w:val="28"/>
          <w:szCs w:val="28"/>
        </w:rPr>
        <w:t>№</w:t>
      </w:r>
      <w:r w:rsidRPr="00DB4A06">
        <w:rPr>
          <w:rFonts w:ascii="Times New Roman" w:hAnsi="Times New Roman" w:cs="Times New Roman"/>
          <w:color w:val="000000"/>
          <w:sz w:val="28"/>
          <w:szCs w:val="28"/>
        </w:rPr>
        <w:t xml:space="preserve"> _____ </w:t>
      </w:r>
      <w:proofErr w:type="gramStart"/>
      <w:r w:rsidRPr="00DB4A06">
        <w:rPr>
          <w:rFonts w:ascii="Times New Roman" w:hAnsi="Times New Roman" w:cs="Times New Roman"/>
          <w:color w:val="000000"/>
          <w:sz w:val="28"/>
          <w:szCs w:val="28"/>
        </w:rPr>
        <w:t>от</w:t>
      </w:r>
      <w:proofErr w:type="gramEnd"/>
      <w:r w:rsidRPr="00DB4A06">
        <w:rPr>
          <w:rFonts w:ascii="Times New Roman" w:hAnsi="Times New Roman" w:cs="Times New Roman"/>
          <w:color w:val="000000"/>
          <w:sz w:val="28"/>
          <w:szCs w:val="28"/>
        </w:rPr>
        <w:t xml:space="preserve"> «___»_________; </w:t>
      </w:r>
    </w:p>
    <w:p w:rsidR="006B7C7F" w:rsidRDefault="006B7C7F" w:rsidP="006B7C7F">
      <w:pPr>
        <w:pStyle w:val="af9"/>
        <w:numPr>
          <w:ilvl w:val="1"/>
          <w:numId w:val="1"/>
        </w:numPr>
        <w:jc w:val="both"/>
        <w:rPr>
          <w:rFonts w:ascii="Times New Roman" w:hAnsi="Times New Roman" w:cs="Times New Roman"/>
          <w:color w:val="000000"/>
          <w:sz w:val="28"/>
          <w:szCs w:val="28"/>
        </w:rPr>
      </w:pPr>
      <w:r w:rsidRPr="00DB4A06">
        <w:rPr>
          <w:rFonts w:ascii="Times New Roman" w:hAnsi="Times New Roman" w:cs="Times New Roman"/>
          <w:color w:val="000000"/>
          <w:sz w:val="28"/>
          <w:szCs w:val="28"/>
        </w:rPr>
        <w:t>скорректированный график выполнения работ.</w:t>
      </w:r>
    </w:p>
    <w:p w:rsidR="006B7C7F" w:rsidRDefault="006B7C7F" w:rsidP="006B7C7F">
      <w:pPr>
        <w:pStyle w:val="af9"/>
        <w:numPr>
          <w:ilvl w:val="1"/>
          <w:numId w:val="1"/>
        </w:num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w:t>
      </w:r>
    </w:p>
    <w:p w:rsidR="006B7C7F" w:rsidRDefault="006B7C7F" w:rsidP="006B7C7F">
      <w:pPr>
        <w:pStyle w:val="af9"/>
        <w:numPr>
          <w:ilvl w:val="1"/>
          <w:numId w:val="1"/>
        </w:num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w:t>
      </w:r>
    </w:p>
    <w:p w:rsidR="006B7C7F" w:rsidRDefault="006B7C7F" w:rsidP="006B7C7F">
      <w:pPr>
        <w:pStyle w:val="af9"/>
        <w:ind w:left="707"/>
        <w:jc w:val="both"/>
        <w:rPr>
          <w:rFonts w:ascii="Times New Roman" w:hAnsi="Times New Roman" w:cs="Times New Roman"/>
          <w:color w:val="000000"/>
          <w:sz w:val="28"/>
          <w:szCs w:val="28"/>
        </w:rPr>
      </w:pPr>
    </w:p>
    <w:p w:rsidR="006B7C7F" w:rsidRPr="00DB4A06" w:rsidRDefault="006B7C7F" w:rsidP="006B7C7F">
      <w:pPr>
        <w:pStyle w:val="af9"/>
        <w:ind w:left="707"/>
        <w:jc w:val="both"/>
        <w:rPr>
          <w:rFonts w:ascii="Times New Roman" w:hAnsi="Times New Roman" w:cs="Times New Roman"/>
          <w:color w:val="000000"/>
          <w:sz w:val="28"/>
          <w:szCs w:val="28"/>
        </w:rPr>
      </w:pPr>
    </w:p>
    <w:p w:rsidR="006B7C7F" w:rsidRDefault="006B7C7F" w:rsidP="006B7C7F">
      <w:pPr>
        <w:tabs>
          <w:tab w:val="left" w:pos="3674"/>
          <w:tab w:val="left" w:pos="5703"/>
        </w:tabs>
        <w:ind w:left="1122"/>
        <w:jc w:val="both"/>
        <w:rPr>
          <w:sz w:val="26"/>
          <w:szCs w:val="26"/>
        </w:rPr>
      </w:pPr>
    </w:p>
    <w:p w:rsidR="006B7C7F" w:rsidRDefault="006B7C7F" w:rsidP="006B7C7F">
      <w:pPr>
        <w:rPr>
          <w:szCs w:val="28"/>
        </w:rPr>
      </w:pPr>
      <w:r w:rsidRPr="007D3C5E">
        <w:rPr>
          <w:szCs w:val="28"/>
        </w:rPr>
        <w:t>«___»__________20</w:t>
      </w:r>
      <w:r>
        <w:rPr>
          <w:szCs w:val="28"/>
        </w:rPr>
        <w:t>____</w:t>
      </w:r>
      <w:r w:rsidRPr="007D3C5E">
        <w:rPr>
          <w:szCs w:val="28"/>
        </w:rPr>
        <w:t xml:space="preserve"> г.</w:t>
      </w:r>
      <w:r>
        <w:rPr>
          <w:szCs w:val="28"/>
        </w:rPr>
        <w:t xml:space="preserve">  ____________/ _________________________________</w:t>
      </w:r>
    </w:p>
    <w:p w:rsidR="006B7C7F" w:rsidRPr="007D3C5E" w:rsidRDefault="006B7C7F" w:rsidP="006B7C7F">
      <w:pPr>
        <w:rPr>
          <w:sz w:val="20"/>
        </w:rPr>
      </w:pPr>
      <w:r>
        <w:rPr>
          <w:szCs w:val="28"/>
        </w:rPr>
        <w:tab/>
      </w:r>
      <w:r>
        <w:rPr>
          <w:szCs w:val="28"/>
        </w:rPr>
        <w:tab/>
      </w:r>
      <w:r>
        <w:rPr>
          <w:szCs w:val="28"/>
        </w:rPr>
        <w:tab/>
      </w:r>
      <w:r>
        <w:rPr>
          <w:szCs w:val="28"/>
        </w:rPr>
        <w:tab/>
      </w:r>
      <w:r>
        <w:rPr>
          <w:szCs w:val="28"/>
        </w:rPr>
        <w:tab/>
      </w:r>
      <w:r>
        <w:rPr>
          <w:szCs w:val="28"/>
        </w:rPr>
        <w:tab/>
      </w:r>
      <w:r>
        <w:rPr>
          <w:szCs w:val="28"/>
        </w:rPr>
        <w:tab/>
      </w:r>
      <w:r w:rsidRPr="007D3C5E">
        <w:rPr>
          <w:sz w:val="20"/>
        </w:rPr>
        <w:t>Подпись</w:t>
      </w:r>
      <w:r w:rsidRPr="007D3C5E">
        <w:rPr>
          <w:sz w:val="20"/>
        </w:rPr>
        <w:tab/>
      </w:r>
      <w:r w:rsidRPr="007D3C5E">
        <w:rPr>
          <w:sz w:val="20"/>
        </w:rPr>
        <w:tab/>
      </w:r>
      <w:r>
        <w:rPr>
          <w:sz w:val="20"/>
        </w:rPr>
        <w:t xml:space="preserve">должность, </w:t>
      </w:r>
      <w:r w:rsidRPr="007D3C5E">
        <w:rPr>
          <w:sz w:val="20"/>
        </w:rPr>
        <w:t>ФИО</w:t>
      </w: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Default="006B7C7F" w:rsidP="006B7C7F">
      <w:pPr>
        <w:tabs>
          <w:tab w:val="left" w:pos="3674"/>
          <w:tab w:val="left" w:pos="5703"/>
        </w:tabs>
        <w:ind w:left="1122"/>
        <w:jc w:val="both"/>
        <w:rPr>
          <w:sz w:val="26"/>
          <w:szCs w:val="26"/>
        </w:rPr>
      </w:pPr>
    </w:p>
    <w:p w:rsidR="006B7C7F" w:rsidRPr="00DB4A06" w:rsidRDefault="006B7C7F" w:rsidP="006B7C7F">
      <w:pPr>
        <w:pStyle w:val="af9"/>
        <w:jc w:val="both"/>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6B7C7F" w:rsidRDefault="006B7C7F" w:rsidP="006B7C7F">
      <w:pPr>
        <w:pStyle w:val="a9"/>
        <w:tabs>
          <w:tab w:val="left" w:pos="3674"/>
          <w:tab w:val="left" w:pos="5703"/>
        </w:tabs>
        <w:ind w:left="1122"/>
        <w:jc w:val="both"/>
        <w:rPr>
          <w:position w:val="9"/>
          <w:sz w:val="26"/>
          <w:szCs w:val="26"/>
        </w:rPr>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6B7C7F" w:rsidRPr="00B5763E" w:rsidRDefault="006B7C7F" w:rsidP="006B7C7F">
      <w:pPr>
        <w:ind w:firstLine="698"/>
        <w:jc w:val="right"/>
        <w:rPr>
          <w:color w:val="000000"/>
          <w:sz w:val="22"/>
          <w:szCs w:val="22"/>
        </w:rPr>
      </w:pPr>
      <w:r w:rsidRPr="00B5763E">
        <w:rPr>
          <w:bCs/>
          <w:color w:val="000000"/>
          <w:sz w:val="22"/>
          <w:szCs w:val="22"/>
        </w:rPr>
        <w:lastRenderedPageBreak/>
        <w:t xml:space="preserve">Приложение </w:t>
      </w:r>
      <w:r>
        <w:rPr>
          <w:bCs/>
          <w:color w:val="000000"/>
          <w:sz w:val="22"/>
          <w:szCs w:val="22"/>
        </w:rPr>
        <w:t>7</w:t>
      </w:r>
    </w:p>
    <w:p w:rsidR="006B7C7F" w:rsidRDefault="006B7C7F" w:rsidP="006B7C7F">
      <w:pPr>
        <w:pStyle w:val="a9"/>
        <w:jc w:val="right"/>
        <w:rPr>
          <w:b/>
        </w:rPr>
      </w:pPr>
      <w:r>
        <w:rPr>
          <w:sz w:val="24"/>
          <w:szCs w:val="24"/>
        </w:rPr>
        <w:t>к административному регламенту</w:t>
      </w:r>
    </w:p>
    <w:p w:rsidR="006B7C7F" w:rsidRPr="00F44665" w:rsidRDefault="006B7C7F" w:rsidP="006B7C7F">
      <w:pPr>
        <w:jc w:val="right"/>
        <w:rPr>
          <w:color w:val="000000"/>
          <w:sz w:val="22"/>
          <w:szCs w:val="22"/>
        </w:rPr>
      </w:pPr>
    </w:p>
    <w:p w:rsidR="006B7C7F" w:rsidRPr="00D22241" w:rsidRDefault="006B7C7F" w:rsidP="006B7C7F">
      <w:pPr>
        <w:jc w:val="center"/>
        <w:rPr>
          <w:b/>
          <w:color w:val="000000"/>
          <w:sz w:val="22"/>
          <w:szCs w:val="22"/>
        </w:rPr>
      </w:pPr>
      <w:r w:rsidRPr="00D22241">
        <w:rPr>
          <w:b/>
          <w:color w:val="000000"/>
          <w:sz w:val="22"/>
          <w:szCs w:val="22"/>
        </w:rPr>
        <w:t>АКТ</w:t>
      </w:r>
    </w:p>
    <w:p w:rsidR="006B7C7F" w:rsidRPr="00D22241" w:rsidRDefault="006B7C7F" w:rsidP="006B7C7F">
      <w:pPr>
        <w:jc w:val="center"/>
        <w:rPr>
          <w:b/>
          <w:color w:val="000000"/>
          <w:sz w:val="22"/>
          <w:szCs w:val="22"/>
        </w:rPr>
      </w:pPr>
      <w:r w:rsidRPr="00D22241">
        <w:rPr>
          <w:b/>
          <w:color w:val="000000"/>
          <w:sz w:val="22"/>
          <w:szCs w:val="22"/>
        </w:rPr>
        <w:t>приемки восстановленного благоустройства после производства земляных работ</w:t>
      </w:r>
    </w:p>
    <w:p w:rsidR="006B7C7F" w:rsidRDefault="006B7C7F" w:rsidP="006B7C7F">
      <w:pPr>
        <w:jc w:val="center"/>
        <w:rPr>
          <w:color w:val="000000"/>
          <w:sz w:val="22"/>
          <w:szCs w:val="22"/>
        </w:rPr>
      </w:pPr>
      <w:r w:rsidRPr="00D22241">
        <w:rPr>
          <w:color w:val="000000"/>
          <w:sz w:val="22"/>
          <w:szCs w:val="22"/>
        </w:rPr>
        <w:t xml:space="preserve">(по </w:t>
      </w:r>
      <w:r>
        <w:rPr>
          <w:color w:val="000000"/>
          <w:sz w:val="22"/>
          <w:szCs w:val="22"/>
        </w:rPr>
        <w:t xml:space="preserve">Разрешению  № </w:t>
      </w:r>
      <w:proofErr w:type="spellStart"/>
      <w:r>
        <w:rPr>
          <w:color w:val="000000"/>
          <w:sz w:val="22"/>
          <w:szCs w:val="22"/>
        </w:rPr>
        <w:t>______</w:t>
      </w:r>
      <w:r w:rsidRPr="00D22241">
        <w:rPr>
          <w:color w:val="000000"/>
          <w:sz w:val="22"/>
          <w:szCs w:val="22"/>
        </w:rPr>
        <w:t>_от</w:t>
      </w:r>
      <w:proofErr w:type="spellEnd"/>
      <w:r w:rsidRPr="00D22241">
        <w:rPr>
          <w:color w:val="000000"/>
          <w:sz w:val="22"/>
          <w:szCs w:val="22"/>
        </w:rPr>
        <w:t xml:space="preserve"> _____._______20_</w:t>
      </w:r>
      <w:r>
        <w:rPr>
          <w:color w:val="000000"/>
          <w:sz w:val="22"/>
          <w:szCs w:val="22"/>
        </w:rPr>
        <w:t>_</w:t>
      </w:r>
      <w:r w:rsidRPr="00D22241">
        <w:rPr>
          <w:color w:val="000000"/>
          <w:sz w:val="22"/>
          <w:szCs w:val="22"/>
        </w:rPr>
        <w:t>_г.</w:t>
      </w:r>
      <w:r>
        <w:rPr>
          <w:color w:val="000000"/>
          <w:sz w:val="22"/>
          <w:szCs w:val="22"/>
        </w:rPr>
        <w:t>)</w:t>
      </w:r>
    </w:p>
    <w:p w:rsidR="006B7C7F" w:rsidRDefault="006B7C7F" w:rsidP="006B7C7F">
      <w:pPr>
        <w:jc w:val="center"/>
        <w:rPr>
          <w:color w:val="000000"/>
          <w:sz w:val="22"/>
          <w:szCs w:val="22"/>
        </w:rPr>
      </w:pPr>
    </w:p>
    <w:p w:rsidR="006B7C7F" w:rsidRPr="00D22241" w:rsidRDefault="006B7C7F" w:rsidP="006B7C7F">
      <w:pPr>
        <w:jc w:val="center"/>
        <w:rPr>
          <w:color w:val="000000"/>
          <w:sz w:val="22"/>
          <w:szCs w:val="22"/>
        </w:rPr>
      </w:pPr>
    </w:p>
    <w:p w:rsidR="006B7C7F" w:rsidRPr="00D22241" w:rsidRDefault="006B7C7F" w:rsidP="006B7C7F">
      <w:pPr>
        <w:jc w:val="both"/>
        <w:rPr>
          <w:color w:val="000000"/>
          <w:sz w:val="22"/>
          <w:szCs w:val="22"/>
        </w:rPr>
      </w:pPr>
    </w:p>
    <w:p w:rsidR="006B7C7F" w:rsidRPr="00D22241" w:rsidRDefault="006B7C7F" w:rsidP="006B7C7F">
      <w:pPr>
        <w:jc w:val="both"/>
        <w:rPr>
          <w:color w:val="000000"/>
          <w:sz w:val="22"/>
          <w:szCs w:val="22"/>
        </w:rPr>
      </w:pPr>
      <w:r w:rsidRPr="00D22241">
        <w:rPr>
          <w:color w:val="000000"/>
          <w:sz w:val="22"/>
          <w:szCs w:val="22"/>
        </w:rPr>
        <w:t xml:space="preserve">г. </w:t>
      </w:r>
      <w:r>
        <w:rPr>
          <w:color w:val="000000"/>
          <w:sz w:val="22"/>
          <w:szCs w:val="22"/>
        </w:rPr>
        <w:t>Зерноград</w:t>
      </w:r>
      <w:r w:rsidRPr="00D22241">
        <w:rPr>
          <w:color w:val="000000"/>
          <w:sz w:val="22"/>
          <w:szCs w:val="22"/>
        </w:rPr>
        <w:t xml:space="preserve">                                                                                                 </w:t>
      </w:r>
      <w:r>
        <w:rPr>
          <w:color w:val="000000"/>
          <w:sz w:val="22"/>
          <w:szCs w:val="22"/>
        </w:rPr>
        <w:t xml:space="preserve"> </w:t>
      </w:r>
      <w:r w:rsidRPr="00D22241">
        <w:rPr>
          <w:color w:val="000000"/>
          <w:sz w:val="22"/>
          <w:szCs w:val="22"/>
        </w:rPr>
        <w:t xml:space="preserve"> «____»__________20___г.</w:t>
      </w:r>
    </w:p>
    <w:p w:rsidR="006B7C7F" w:rsidRPr="00D22241" w:rsidRDefault="006B7C7F" w:rsidP="006B7C7F">
      <w:pPr>
        <w:jc w:val="both"/>
        <w:rPr>
          <w:color w:val="000000"/>
          <w:sz w:val="22"/>
          <w:szCs w:val="22"/>
        </w:rPr>
      </w:pPr>
    </w:p>
    <w:p w:rsidR="006B7C7F" w:rsidRPr="00D22241" w:rsidRDefault="006B7C7F" w:rsidP="006B7C7F">
      <w:pPr>
        <w:jc w:val="both"/>
        <w:rPr>
          <w:color w:val="000000"/>
          <w:sz w:val="22"/>
          <w:szCs w:val="22"/>
        </w:rPr>
      </w:pPr>
      <w:r w:rsidRPr="00D22241">
        <w:rPr>
          <w:color w:val="000000"/>
          <w:sz w:val="22"/>
          <w:szCs w:val="22"/>
        </w:rPr>
        <w:t xml:space="preserve">Представитель Администрации </w:t>
      </w:r>
      <w:r>
        <w:rPr>
          <w:color w:val="000000"/>
          <w:sz w:val="22"/>
          <w:szCs w:val="22"/>
        </w:rPr>
        <w:t xml:space="preserve">Зерноградского </w:t>
      </w:r>
      <w:r w:rsidRPr="00D22241">
        <w:rPr>
          <w:color w:val="000000"/>
          <w:sz w:val="22"/>
          <w:szCs w:val="22"/>
        </w:rPr>
        <w:t xml:space="preserve">городского поселения </w:t>
      </w:r>
    </w:p>
    <w:p w:rsidR="006B7C7F" w:rsidRDefault="006B7C7F" w:rsidP="006B7C7F">
      <w:pPr>
        <w:jc w:val="both"/>
        <w:rPr>
          <w:color w:val="000000"/>
          <w:sz w:val="22"/>
          <w:szCs w:val="22"/>
          <w:u w:val="single"/>
        </w:rPr>
      </w:pPr>
      <w:r w:rsidRPr="00F44665">
        <w:rPr>
          <w:color w:val="000000"/>
          <w:sz w:val="22"/>
          <w:szCs w:val="22"/>
          <w:u w:val="single"/>
        </w:rPr>
        <w:t>__________________________</w:t>
      </w:r>
      <w:r w:rsidRPr="00F44665">
        <w:rPr>
          <w:color w:val="000000"/>
          <w:sz w:val="22"/>
          <w:szCs w:val="22"/>
        </w:rPr>
        <w:t>_  _</w:t>
      </w:r>
      <w:r w:rsidRPr="00F44665">
        <w:rPr>
          <w:color w:val="000000"/>
          <w:sz w:val="22"/>
          <w:szCs w:val="22"/>
          <w:u w:val="single"/>
        </w:rPr>
        <w:t>___</w:t>
      </w:r>
      <w:r>
        <w:rPr>
          <w:color w:val="000000"/>
          <w:sz w:val="22"/>
          <w:szCs w:val="22"/>
          <w:u w:val="single"/>
        </w:rPr>
        <w:t>_____________________________________________________</w:t>
      </w:r>
    </w:p>
    <w:p w:rsidR="006B7C7F" w:rsidRPr="004A1D71" w:rsidRDefault="006B7C7F" w:rsidP="006B7C7F">
      <w:pPr>
        <w:jc w:val="both"/>
        <w:rPr>
          <w:color w:val="000000"/>
          <w:sz w:val="16"/>
          <w:szCs w:val="16"/>
        </w:rPr>
      </w:pPr>
      <w:r>
        <w:rPr>
          <w:color w:val="000000"/>
          <w:sz w:val="16"/>
          <w:szCs w:val="16"/>
        </w:rPr>
        <w:t xml:space="preserve">      </w:t>
      </w:r>
      <w:r w:rsidRPr="004A1D71">
        <w:rPr>
          <w:color w:val="000000"/>
          <w:sz w:val="16"/>
          <w:szCs w:val="16"/>
        </w:rPr>
        <w:t>(должность)</w:t>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t xml:space="preserve">                                        (Ф.И.О.)</w:t>
      </w:r>
    </w:p>
    <w:p w:rsidR="006B7C7F" w:rsidRPr="00D22241" w:rsidRDefault="006B7C7F" w:rsidP="006B7C7F">
      <w:pPr>
        <w:jc w:val="both"/>
        <w:rPr>
          <w:color w:val="000000"/>
          <w:sz w:val="22"/>
          <w:szCs w:val="22"/>
        </w:rPr>
      </w:pPr>
    </w:p>
    <w:p w:rsidR="006B7C7F" w:rsidRPr="00D22241" w:rsidRDefault="006B7C7F" w:rsidP="006B7C7F">
      <w:pPr>
        <w:jc w:val="both"/>
        <w:rPr>
          <w:color w:val="000000"/>
          <w:sz w:val="22"/>
          <w:szCs w:val="22"/>
        </w:rPr>
      </w:pPr>
    </w:p>
    <w:p w:rsidR="006B7C7F" w:rsidRPr="00D22241" w:rsidRDefault="006B7C7F" w:rsidP="006B7C7F">
      <w:pPr>
        <w:jc w:val="both"/>
        <w:rPr>
          <w:color w:val="000000"/>
          <w:sz w:val="22"/>
          <w:szCs w:val="22"/>
        </w:rPr>
      </w:pPr>
      <w:r w:rsidRPr="00D22241">
        <w:rPr>
          <w:color w:val="000000"/>
          <w:sz w:val="22"/>
          <w:szCs w:val="22"/>
        </w:rPr>
        <w:t xml:space="preserve">в присутствии: </w:t>
      </w:r>
    </w:p>
    <w:p w:rsidR="006B7C7F" w:rsidRDefault="006B7C7F" w:rsidP="006B7C7F">
      <w:pPr>
        <w:jc w:val="both"/>
        <w:rPr>
          <w:color w:val="000000"/>
          <w:sz w:val="22"/>
          <w:szCs w:val="22"/>
        </w:rPr>
      </w:pPr>
      <w:r w:rsidRPr="00D22241">
        <w:rPr>
          <w:color w:val="000000"/>
          <w:sz w:val="22"/>
          <w:szCs w:val="22"/>
        </w:rPr>
        <w:t>__________________________________</w:t>
      </w:r>
      <w:r w:rsidRPr="004A1D71">
        <w:rPr>
          <w:color w:val="000000"/>
          <w:sz w:val="22"/>
          <w:szCs w:val="22"/>
          <w:u w:val="single"/>
        </w:rPr>
        <w:t xml:space="preserve">  </w:t>
      </w:r>
      <w:r w:rsidRPr="00D22241">
        <w:rPr>
          <w:color w:val="000000"/>
          <w:sz w:val="22"/>
          <w:szCs w:val="22"/>
        </w:rPr>
        <w:t>_________________________________________</w:t>
      </w:r>
      <w:r>
        <w:rPr>
          <w:color w:val="000000"/>
          <w:sz w:val="22"/>
          <w:szCs w:val="22"/>
          <w:u w:val="single"/>
        </w:rPr>
        <w:t xml:space="preserve">              </w:t>
      </w:r>
      <w:r w:rsidRPr="00D22241">
        <w:rPr>
          <w:color w:val="000000"/>
          <w:sz w:val="22"/>
          <w:szCs w:val="22"/>
        </w:rPr>
        <w:t>_</w:t>
      </w:r>
    </w:p>
    <w:p w:rsidR="006B7C7F" w:rsidRPr="004A1D71" w:rsidRDefault="006B7C7F" w:rsidP="006B7C7F">
      <w:pPr>
        <w:ind w:firstLine="708"/>
        <w:jc w:val="both"/>
        <w:rPr>
          <w:color w:val="000000"/>
          <w:sz w:val="16"/>
          <w:szCs w:val="16"/>
        </w:rPr>
      </w:pPr>
      <w:r w:rsidRPr="004A1D71">
        <w:rPr>
          <w:color w:val="000000"/>
          <w:sz w:val="16"/>
          <w:szCs w:val="16"/>
        </w:rPr>
        <w:t xml:space="preserve"> (должность)</w:t>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t xml:space="preserve">                                        </w:t>
      </w:r>
      <w:r>
        <w:rPr>
          <w:color w:val="000000"/>
          <w:sz w:val="16"/>
          <w:szCs w:val="16"/>
        </w:rPr>
        <w:tab/>
      </w:r>
      <w:r w:rsidRPr="004A1D71">
        <w:rPr>
          <w:color w:val="000000"/>
          <w:sz w:val="16"/>
          <w:szCs w:val="16"/>
        </w:rPr>
        <w:t xml:space="preserve">  (Ф.И.О.)</w:t>
      </w:r>
    </w:p>
    <w:p w:rsidR="006B7C7F" w:rsidRPr="004A1D71" w:rsidRDefault="006B7C7F" w:rsidP="006B7C7F">
      <w:pPr>
        <w:jc w:val="both"/>
        <w:rPr>
          <w:color w:val="000000"/>
          <w:sz w:val="16"/>
          <w:szCs w:val="16"/>
        </w:rPr>
      </w:pPr>
    </w:p>
    <w:p w:rsidR="006B7C7F" w:rsidRDefault="006B7C7F" w:rsidP="006B7C7F">
      <w:pPr>
        <w:jc w:val="both"/>
        <w:rPr>
          <w:color w:val="000000"/>
          <w:sz w:val="22"/>
          <w:szCs w:val="22"/>
        </w:rPr>
      </w:pPr>
      <w:r>
        <w:rPr>
          <w:color w:val="000000"/>
          <w:sz w:val="22"/>
          <w:szCs w:val="22"/>
        </w:rPr>
        <w:t>_____________________________________________________________________________________</w:t>
      </w:r>
    </w:p>
    <w:p w:rsidR="006B7C7F" w:rsidRPr="004A1D71" w:rsidRDefault="006B7C7F" w:rsidP="006B7C7F">
      <w:pPr>
        <w:ind w:firstLine="708"/>
        <w:jc w:val="both"/>
        <w:rPr>
          <w:color w:val="000000"/>
          <w:sz w:val="16"/>
          <w:szCs w:val="16"/>
        </w:rPr>
      </w:pPr>
      <w:r w:rsidRPr="004A1D71">
        <w:rPr>
          <w:color w:val="000000"/>
          <w:sz w:val="16"/>
          <w:szCs w:val="16"/>
        </w:rPr>
        <w:t>(должность)</w:t>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r>
      <w:r w:rsidRPr="004A1D71">
        <w:rPr>
          <w:color w:val="000000"/>
          <w:sz w:val="16"/>
          <w:szCs w:val="16"/>
        </w:rPr>
        <w:tab/>
        <w:t xml:space="preserve">   (Ф.И.О.)</w:t>
      </w:r>
    </w:p>
    <w:p w:rsidR="006B7C7F" w:rsidRPr="004A1D71" w:rsidRDefault="006B7C7F" w:rsidP="006B7C7F">
      <w:pPr>
        <w:jc w:val="both"/>
        <w:rPr>
          <w:color w:val="000000"/>
          <w:sz w:val="16"/>
          <w:szCs w:val="16"/>
        </w:rPr>
      </w:pPr>
    </w:p>
    <w:p w:rsidR="006B7C7F" w:rsidRPr="00D22241" w:rsidRDefault="006B7C7F" w:rsidP="006B7C7F">
      <w:pPr>
        <w:jc w:val="both"/>
        <w:rPr>
          <w:color w:val="000000"/>
          <w:sz w:val="22"/>
          <w:szCs w:val="22"/>
        </w:rPr>
      </w:pPr>
      <w:r w:rsidRPr="00D22241">
        <w:rPr>
          <w:color w:val="000000"/>
          <w:sz w:val="22"/>
          <w:szCs w:val="22"/>
        </w:rPr>
        <w:t>в соответствии с условиями Административного регламента предоставления муниципальной услуги «Выдача разрешения на производство земляных работ», составили акт, в том</w:t>
      </w:r>
      <w:r>
        <w:rPr>
          <w:color w:val="000000"/>
          <w:sz w:val="22"/>
          <w:szCs w:val="22"/>
        </w:rPr>
        <w:t>,</w:t>
      </w:r>
      <w:r w:rsidRPr="00D22241">
        <w:rPr>
          <w:color w:val="000000"/>
          <w:sz w:val="22"/>
          <w:szCs w:val="22"/>
        </w:rPr>
        <w:t xml:space="preserve"> что:</w:t>
      </w:r>
    </w:p>
    <w:p w:rsidR="006B7C7F" w:rsidRPr="00D22241" w:rsidRDefault="006B7C7F" w:rsidP="006B7C7F">
      <w:pPr>
        <w:jc w:val="both"/>
        <w:rPr>
          <w:color w:val="000000"/>
          <w:sz w:val="22"/>
          <w:szCs w:val="22"/>
        </w:rPr>
      </w:pPr>
      <w:r w:rsidRPr="00D22241">
        <w:rPr>
          <w:color w:val="000000"/>
          <w:sz w:val="22"/>
          <w:szCs w:val="22"/>
        </w:rPr>
        <w:t xml:space="preserve">Начало проверки: "___"_____________ 20__   г. с  ___ ч. </w:t>
      </w:r>
      <w:proofErr w:type="spellStart"/>
      <w:r w:rsidRPr="00D22241">
        <w:rPr>
          <w:color w:val="000000"/>
          <w:sz w:val="22"/>
          <w:szCs w:val="22"/>
        </w:rPr>
        <w:t>_____мин</w:t>
      </w:r>
      <w:proofErr w:type="spellEnd"/>
      <w:r w:rsidRPr="00D22241">
        <w:rPr>
          <w:color w:val="000000"/>
          <w:sz w:val="22"/>
          <w:szCs w:val="22"/>
        </w:rPr>
        <w:t xml:space="preserve">.   </w:t>
      </w:r>
    </w:p>
    <w:p w:rsidR="006B7C7F" w:rsidRPr="00D22241" w:rsidRDefault="006B7C7F" w:rsidP="006B7C7F">
      <w:pPr>
        <w:jc w:val="both"/>
        <w:rPr>
          <w:color w:val="000000"/>
          <w:sz w:val="22"/>
          <w:szCs w:val="22"/>
        </w:rPr>
      </w:pPr>
      <w:r w:rsidRPr="00D22241">
        <w:rPr>
          <w:color w:val="000000"/>
          <w:sz w:val="22"/>
          <w:szCs w:val="22"/>
        </w:rPr>
        <w:t xml:space="preserve">Окончание проверки: "____"_____________ 20__   г. с  ___ ч. </w:t>
      </w:r>
      <w:proofErr w:type="spellStart"/>
      <w:r w:rsidRPr="00D22241">
        <w:rPr>
          <w:color w:val="000000"/>
          <w:sz w:val="22"/>
          <w:szCs w:val="22"/>
        </w:rPr>
        <w:t>_____мин</w:t>
      </w:r>
      <w:proofErr w:type="spellEnd"/>
      <w:r w:rsidRPr="00D22241">
        <w:rPr>
          <w:color w:val="000000"/>
          <w:sz w:val="22"/>
          <w:szCs w:val="22"/>
        </w:rPr>
        <w:t xml:space="preserve">.   </w:t>
      </w:r>
    </w:p>
    <w:p w:rsidR="006B7C7F" w:rsidRDefault="006B7C7F" w:rsidP="006B7C7F">
      <w:pPr>
        <w:spacing w:before="240"/>
        <w:rPr>
          <w:color w:val="000000"/>
          <w:sz w:val="22"/>
          <w:szCs w:val="22"/>
        </w:rPr>
      </w:pPr>
      <w:r w:rsidRPr="00D22241">
        <w:rPr>
          <w:color w:val="000000"/>
          <w:sz w:val="22"/>
          <w:szCs w:val="22"/>
        </w:rPr>
        <w:t>Выявленные нарушения: 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rPr>
        <w:t>____________________________________</w:t>
      </w:r>
      <w:r w:rsidRPr="00D22241">
        <w:rPr>
          <w:color w:val="000000"/>
          <w:sz w:val="22"/>
          <w:szCs w:val="22"/>
        </w:rPr>
        <w:t xml:space="preserve">_ </w:t>
      </w:r>
    </w:p>
    <w:p w:rsidR="006B7C7F" w:rsidRPr="00D22241" w:rsidRDefault="006B7C7F" w:rsidP="006B7C7F">
      <w:pPr>
        <w:spacing w:before="240"/>
        <w:rPr>
          <w:color w:val="000000"/>
          <w:sz w:val="22"/>
          <w:szCs w:val="22"/>
        </w:rPr>
      </w:pPr>
      <w:r w:rsidRPr="00D22241">
        <w:rPr>
          <w:color w:val="000000"/>
          <w:sz w:val="22"/>
          <w:szCs w:val="22"/>
        </w:rPr>
        <w:t>Сроки устранения нарушений</w:t>
      </w:r>
      <w:r>
        <w:rPr>
          <w:color w:val="000000"/>
          <w:sz w:val="22"/>
          <w:szCs w:val="22"/>
        </w:rPr>
        <w:t>:</w:t>
      </w:r>
      <w:r w:rsidRPr="00D22241">
        <w:rPr>
          <w:color w:val="000000"/>
          <w:sz w:val="22"/>
          <w:szCs w:val="22"/>
        </w:rPr>
        <w:t xml:space="preserve"> _____________________________________________________</w:t>
      </w:r>
      <w:r>
        <w:rPr>
          <w:color w:val="000000"/>
          <w:sz w:val="22"/>
          <w:szCs w:val="22"/>
        </w:rPr>
        <w:t>__________</w:t>
      </w:r>
      <w:r w:rsidRPr="00D22241">
        <w:rPr>
          <w:color w:val="000000"/>
          <w:sz w:val="22"/>
          <w:szCs w:val="22"/>
        </w:rPr>
        <w:t>____________________</w:t>
      </w:r>
      <w:r>
        <w:rPr>
          <w:color w:val="000000"/>
          <w:sz w:val="22"/>
          <w:szCs w:val="22"/>
        </w:rPr>
        <w:t>___</w:t>
      </w:r>
      <w:r w:rsidRPr="00D22241">
        <w:rPr>
          <w:color w:val="000000"/>
          <w:sz w:val="22"/>
          <w:szCs w:val="22"/>
        </w:rPr>
        <w:t>__</w:t>
      </w:r>
    </w:p>
    <w:p w:rsidR="006B7C7F" w:rsidRDefault="006B7C7F" w:rsidP="006B7C7F">
      <w:pPr>
        <w:jc w:val="both"/>
        <w:rPr>
          <w:b/>
          <w:color w:val="000000"/>
          <w:sz w:val="22"/>
          <w:szCs w:val="22"/>
        </w:rPr>
      </w:pPr>
    </w:p>
    <w:p w:rsidR="006B7C7F" w:rsidRDefault="006B7C7F" w:rsidP="006B7C7F">
      <w:pPr>
        <w:jc w:val="both"/>
        <w:rPr>
          <w:b/>
          <w:color w:val="000000"/>
          <w:sz w:val="22"/>
          <w:szCs w:val="22"/>
        </w:rPr>
      </w:pPr>
      <w:r w:rsidRPr="004A1D71">
        <w:rPr>
          <w:b/>
          <w:color w:val="000000"/>
          <w:sz w:val="22"/>
          <w:szCs w:val="22"/>
        </w:rPr>
        <w:t>Подписи лиц, составивших акт:</w:t>
      </w:r>
    </w:p>
    <w:p w:rsidR="006B7C7F" w:rsidRPr="004A1D71" w:rsidRDefault="006B7C7F" w:rsidP="006B7C7F">
      <w:pPr>
        <w:jc w:val="both"/>
        <w:rPr>
          <w:b/>
          <w:color w:val="000000"/>
          <w:sz w:val="22"/>
          <w:szCs w:val="22"/>
        </w:rPr>
      </w:pPr>
    </w:p>
    <w:p w:rsidR="006B7C7F" w:rsidRDefault="006B7C7F" w:rsidP="006B7C7F">
      <w:pPr>
        <w:jc w:val="both"/>
        <w:rPr>
          <w:color w:val="000000"/>
          <w:sz w:val="22"/>
          <w:szCs w:val="22"/>
        </w:rPr>
      </w:pPr>
      <w:r w:rsidRPr="00D22241">
        <w:rPr>
          <w:color w:val="000000"/>
          <w:sz w:val="22"/>
          <w:szCs w:val="22"/>
        </w:rPr>
        <w:t xml:space="preserve">Представитель Администрации </w:t>
      </w:r>
      <w:r>
        <w:rPr>
          <w:color w:val="000000"/>
          <w:sz w:val="22"/>
          <w:szCs w:val="22"/>
        </w:rPr>
        <w:t xml:space="preserve">Зерноградского </w:t>
      </w:r>
      <w:r w:rsidRPr="00D22241">
        <w:rPr>
          <w:color w:val="000000"/>
          <w:sz w:val="22"/>
          <w:szCs w:val="22"/>
        </w:rPr>
        <w:t xml:space="preserve">городского поселения </w:t>
      </w:r>
    </w:p>
    <w:p w:rsidR="006B7C7F" w:rsidRDefault="006B7C7F" w:rsidP="006B7C7F">
      <w:pPr>
        <w:jc w:val="both"/>
        <w:rPr>
          <w:color w:val="000000"/>
          <w:sz w:val="16"/>
          <w:szCs w:val="16"/>
        </w:rPr>
      </w:pPr>
      <w:r>
        <w:rPr>
          <w:color w:val="000000"/>
          <w:sz w:val="16"/>
          <w:szCs w:val="16"/>
        </w:rPr>
        <w:t>_______________________________________________________________________________________________________________________</w:t>
      </w:r>
    </w:p>
    <w:p w:rsidR="006B7C7F" w:rsidRPr="004A1D71" w:rsidRDefault="006B7C7F" w:rsidP="006B7C7F">
      <w:pPr>
        <w:ind w:firstLine="708"/>
        <w:jc w:val="both"/>
        <w:rPr>
          <w:color w:val="000000"/>
          <w:sz w:val="16"/>
          <w:szCs w:val="16"/>
        </w:rPr>
      </w:pPr>
      <w:r w:rsidRPr="004A1D71">
        <w:rPr>
          <w:color w:val="000000"/>
          <w:sz w:val="16"/>
          <w:szCs w:val="16"/>
        </w:rPr>
        <w:t xml:space="preserve"> (должность)   </w:t>
      </w:r>
      <w:r w:rsidRPr="004A1D71">
        <w:rPr>
          <w:color w:val="000000"/>
          <w:sz w:val="16"/>
          <w:szCs w:val="16"/>
        </w:rPr>
        <w:tab/>
      </w:r>
      <w:r w:rsidRPr="004A1D71">
        <w:rPr>
          <w:color w:val="000000"/>
          <w:sz w:val="16"/>
          <w:szCs w:val="16"/>
        </w:rPr>
        <w:tab/>
        <w:t xml:space="preserve">              </w:t>
      </w:r>
      <w:r w:rsidRPr="004A1D71">
        <w:rPr>
          <w:color w:val="000000"/>
          <w:sz w:val="16"/>
          <w:szCs w:val="16"/>
        </w:rPr>
        <w:tab/>
      </w:r>
      <w:r w:rsidRPr="004A1D71">
        <w:rPr>
          <w:color w:val="000000"/>
          <w:sz w:val="16"/>
          <w:szCs w:val="16"/>
        </w:rPr>
        <w:tab/>
        <w:t xml:space="preserve"> (подпись)</w:t>
      </w:r>
      <w:r w:rsidRPr="004A1D71">
        <w:rPr>
          <w:color w:val="000000"/>
          <w:sz w:val="16"/>
          <w:szCs w:val="16"/>
        </w:rPr>
        <w:tab/>
        <w:t xml:space="preserve">                           (Ф.И.О.)</w:t>
      </w:r>
    </w:p>
    <w:p w:rsidR="006B7C7F" w:rsidRPr="004A1D71" w:rsidRDefault="006B7C7F" w:rsidP="006B7C7F">
      <w:pPr>
        <w:jc w:val="both"/>
        <w:rPr>
          <w:color w:val="000000"/>
          <w:sz w:val="16"/>
          <w:szCs w:val="16"/>
        </w:rPr>
      </w:pPr>
    </w:p>
    <w:p w:rsidR="006B7C7F" w:rsidRDefault="006B7C7F" w:rsidP="006B7C7F">
      <w:pPr>
        <w:jc w:val="both"/>
        <w:rPr>
          <w:color w:val="000000"/>
          <w:sz w:val="22"/>
          <w:szCs w:val="22"/>
        </w:rPr>
      </w:pPr>
      <w:r w:rsidRPr="00D22241">
        <w:rPr>
          <w:color w:val="000000"/>
          <w:sz w:val="22"/>
          <w:szCs w:val="22"/>
        </w:rPr>
        <w:t xml:space="preserve">Представитель </w:t>
      </w:r>
      <w:r>
        <w:rPr>
          <w:color w:val="000000"/>
          <w:sz w:val="22"/>
          <w:szCs w:val="22"/>
        </w:rPr>
        <w:t>__________________________________________________________________________</w:t>
      </w:r>
    </w:p>
    <w:p w:rsidR="006B7C7F" w:rsidRPr="00D22241" w:rsidRDefault="006B7C7F" w:rsidP="006B7C7F">
      <w:pP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(наименование организации)</w:t>
      </w:r>
    </w:p>
    <w:p w:rsidR="006B7C7F" w:rsidRPr="00D22241" w:rsidRDefault="006B7C7F" w:rsidP="006B7C7F">
      <w:pPr>
        <w:jc w:val="both"/>
        <w:rPr>
          <w:color w:val="000000"/>
          <w:sz w:val="22"/>
          <w:szCs w:val="22"/>
        </w:rPr>
      </w:pPr>
      <w:r w:rsidRPr="00D22241">
        <w:rPr>
          <w:color w:val="000000"/>
          <w:sz w:val="22"/>
          <w:szCs w:val="22"/>
        </w:rPr>
        <w:t>____________</w:t>
      </w:r>
      <w:r>
        <w:rPr>
          <w:color w:val="000000"/>
          <w:sz w:val="22"/>
          <w:szCs w:val="22"/>
        </w:rPr>
        <w:t>__</w:t>
      </w:r>
      <w:r w:rsidRPr="00D22241">
        <w:rPr>
          <w:color w:val="000000"/>
          <w:sz w:val="22"/>
          <w:szCs w:val="22"/>
        </w:rPr>
        <w:t>_________  _________________   _________________________</w:t>
      </w:r>
      <w:r>
        <w:rPr>
          <w:color w:val="000000"/>
          <w:sz w:val="22"/>
          <w:szCs w:val="22"/>
        </w:rPr>
        <w:t>________________</w:t>
      </w:r>
      <w:r w:rsidRPr="00D22241">
        <w:rPr>
          <w:color w:val="000000"/>
          <w:sz w:val="22"/>
          <w:szCs w:val="22"/>
        </w:rPr>
        <w:t>__</w:t>
      </w:r>
      <w:r>
        <w:rPr>
          <w:color w:val="000000"/>
          <w:sz w:val="22"/>
          <w:szCs w:val="22"/>
        </w:rPr>
        <w:t>__</w:t>
      </w:r>
    </w:p>
    <w:p w:rsidR="006B7C7F" w:rsidRPr="004A1D71" w:rsidRDefault="006B7C7F" w:rsidP="006B7C7F">
      <w:pPr>
        <w:ind w:firstLine="708"/>
        <w:jc w:val="both"/>
        <w:rPr>
          <w:color w:val="000000"/>
          <w:sz w:val="16"/>
          <w:szCs w:val="16"/>
        </w:rPr>
      </w:pPr>
      <w:r w:rsidRPr="004A1D71">
        <w:rPr>
          <w:color w:val="000000"/>
          <w:sz w:val="16"/>
          <w:szCs w:val="16"/>
        </w:rPr>
        <w:t xml:space="preserve">(должность)   </w:t>
      </w:r>
      <w:r w:rsidRPr="004A1D71">
        <w:rPr>
          <w:color w:val="000000"/>
          <w:sz w:val="16"/>
          <w:szCs w:val="16"/>
        </w:rPr>
        <w:tab/>
      </w:r>
      <w:r w:rsidRPr="004A1D71">
        <w:rPr>
          <w:color w:val="000000"/>
          <w:sz w:val="16"/>
          <w:szCs w:val="16"/>
        </w:rPr>
        <w:tab/>
        <w:t xml:space="preserve">               (подпись)</w:t>
      </w:r>
      <w:r w:rsidRPr="004A1D71">
        <w:rPr>
          <w:color w:val="000000"/>
          <w:sz w:val="16"/>
          <w:szCs w:val="16"/>
        </w:rPr>
        <w:tab/>
        <w:t xml:space="preserve">                             (Ф.И.О.)</w:t>
      </w:r>
    </w:p>
    <w:p w:rsidR="006B7C7F" w:rsidRPr="00D22241" w:rsidRDefault="006B7C7F" w:rsidP="006B7C7F">
      <w:pPr>
        <w:jc w:val="both"/>
        <w:rPr>
          <w:color w:val="000000"/>
          <w:sz w:val="22"/>
          <w:szCs w:val="22"/>
        </w:rPr>
      </w:pPr>
    </w:p>
    <w:p w:rsidR="006B7C7F" w:rsidRPr="00D22241" w:rsidRDefault="006B7C7F" w:rsidP="006B7C7F">
      <w:pPr>
        <w:jc w:val="both"/>
        <w:rPr>
          <w:color w:val="000000"/>
          <w:sz w:val="22"/>
          <w:szCs w:val="22"/>
        </w:rPr>
      </w:pPr>
      <w:r w:rsidRPr="00D22241">
        <w:rPr>
          <w:color w:val="000000"/>
          <w:sz w:val="22"/>
          <w:szCs w:val="22"/>
        </w:rPr>
        <w:t>С актом ознакомлен и один экземпляр получил «_____» ____________20__г.</w:t>
      </w:r>
    </w:p>
    <w:p w:rsidR="006B7C7F" w:rsidRPr="00D22241" w:rsidRDefault="006B7C7F" w:rsidP="006B7C7F">
      <w:pPr>
        <w:jc w:val="both"/>
        <w:rPr>
          <w:color w:val="000000"/>
          <w:sz w:val="22"/>
          <w:szCs w:val="22"/>
        </w:rPr>
      </w:pPr>
    </w:p>
    <w:p w:rsidR="006B7C7F" w:rsidRPr="00D22241" w:rsidRDefault="006B7C7F" w:rsidP="006B7C7F">
      <w:pPr>
        <w:jc w:val="both"/>
        <w:rPr>
          <w:color w:val="000000"/>
          <w:sz w:val="22"/>
          <w:szCs w:val="22"/>
        </w:rPr>
      </w:pPr>
      <w:r w:rsidRPr="00D22241">
        <w:rPr>
          <w:color w:val="000000"/>
          <w:sz w:val="22"/>
          <w:szCs w:val="22"/>
        </w:rPr>
        <w:t>___________________________________________________   ________________________</w:t>
      </w:r>
      <w:r>
        <w:rPr>
          <w:color w:val="000000"/>
          <w:sz w:val="22"/>
          <w:szCs w:val="22"/>
        </w:rPr>
        <w:t>_________</w:t>
      </w:r>
      <w:r w:rsidRPr="00D22241">
        <w:rPr>
          <w:color w:val="000000"/>
          <w:sz w:val="22"/>
          <w:szCs w:val="22"/>
        </w:rPr>
        <w:t>_</w:t>
      </w:r>
    </w:p>
    <w:p w:rsidR="006B7C7F" w:rsidRPr="004A1D71" w:rsidRDefault="006B7C7F" w:rsidP="006B7C7F">
      <w:pPr>
        <w:ind w:left="708" w:firstLine="708"/>
        <w:jc w:val="both"/>
        <w:rPr>
          <w:color w:val="000000"/>
          <w:sz w:val="16"/>
          <w:szCs w:val="16"/>
        </w:rPr>
      </w:pPr>
      <w:r w:rsidRPr="004A1D71">
        <w:rPr>
          <w:color w:val="000000"/>
          <w:sz w:val="16"/>
          <w:szCs w:val="16"/>
        </w:rPr>
        <w:t xml:space="preserve">(должность; Ф.И.О.) </w:t>
      </w:r>
      <w:r w:rsidRPr="004A1D71">
        <w:rPr>
          <w:color w:val="000000"/>
          <w:sz w:val="16"/>
          <w:szCs w:val="16"/>
        </w:rPr>
        <w:tab/>
      </w:r>
      <w:r w:rsidRPr="004A1D71">
        <w:rPr>
          <w:color w:val="000000"/>
          <w:sz w:val="16"/>
          <w:szCs w:val="16"/>
        </w:rPr>
        <w:tab/>
        <w:t xml:space="preserve">                                                               (подпись)</w:t>
      </w:r>
    </w:p>
    <w:p w:rsidR="006B7C7F" w:rsidRPr="004A1D71" w:rsidRDefault="006B7C7F" w:rsidP="006B7C7F">
      <w:pPr>
        <w:rPr>
          <w:color w:val="000000"/>
          <w:sz w:val="16"/>
          <w:szCs w:val="16"/>
        </w:rPr>
      </w:pPr>
    </w:p>
    <w:p w:rsidR="006B7C7F" w:rsidRDefault="006B7C7F" w:rsidP="006B7C7F"/>
    <w:p w:rsidR="006B7C7F" w:rsidRDefault="006B7C7F" w:rsidP="006B7C7F">
      <w:pPr>
        <w:pStyle w:val="a9"/>
        <w:tabs>
          <w:tab w:val="left" w:pos="3674"/>
          <w:tab w:val="left" w:pos="5703"/>
        </w:tabs>
        <w:ind w:left="1122"/>
        <w:jc w:val="both"/>
      </w:pPr>
    </w:p>
    <w:p w:rsidR="006B7C7F" w:rsidRDefault="006B7C7F" w:rsidP="006B7C7F">
      <w:pPr>
        <w:pStyle w:val="a9"/>
        <w:tabs>
          <w:tab w:val="left" w:pos="3674"/>
          <w:tab w:val="left" w:pos="5703"/>
        </w:tabs>
        <w:ind w:left="1122"/>
        <w:jc w:val="both"/>
      </w:pPr>
    </w:p>
    <w:p w:rsidR="00021557" w:rsidRDefault="00021557"/>
    <w:sectPr w:rsidR="00021557" w:rsidSect="00333CF8">
      <w:pgSz w:w="11906" w:h="16838"/>
      <w:pgMar w:top="862" w:right="850" w:bottom="867" w:left="1168" w:header="720" w:footer="720" w:gutter="0"/>
      <w:pgNumType w:start="2"/>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EFB" w:rsidRDefault="00836EFB" w:rsidP="00F133BF">
      <w:r>
        <w:separator/>
      </w:r>
    </w:p>
  </w:endnote>
  <w:endnote w:type="continuationSeparator" w:id="0">
    <w:p w:rsidR="00836EFB" w:rsidRDefault="00836EFB" w:rsidP="00F133BF">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0173"/>
      <w:docPartObj>
        <w:docPartGallery w:val="Page Numbers (Bottom of Page)"/>
        <w:docPartUnique/>
      </w:docPartObj>
    </w:sdtPr>
    <w:sdtEndPr>
      <w:rPr>
        <w:sz w:val="24"/>
      </w:rPr>
    </w:sdtEndPr>
    <w:sdtContent>
      <w:p w:rsidR="00836EFB" w:rsidRPr="00DA7678" w:rsidRDefault="00836EFB">
        <w:pPr>
          <w:pStyle w:val="af7"/>
          <w:jc w:val="center"/>
          <w:rPr>
            <w:sz w:val="24"/>
          </w:rPr>
        </w:pPr>
        <w:r w:rsidRPr="00DA7678">
          <w:rPr>
            <w:sz w:val="24"/>
          </w:rPr>
          <w:fldChar w:fldCharType="begin"/>
        </w:r>
        <w:r w:rsidRPr="00DA7678">
          <w:rPr>
            <w:sz w:val="24"/>
          </w:rPr>
          <w:instrText xml:space="preserve"> PAGE   \* MERGEFORMAT </w:instrText>
        </w:r>
        <w:r w:rsidRPr="00DA7678">
          <w:rPr>
            <w:sz w:val="24"/>
          </w:rPr>
          <w:fldChar w:fldCharType="separate"/>
        </w:r>
        <w:r>
          <w:rPr>
            <w:noProof/>
            <w:sz w:val="24"/>
          </w:rPr>
          <w:t>2</w:t>
        </w:r>
        <w:r w:rsidRPr="00DA7678">
          <w:rPr>
            <w:sz w:val="24"/>
          </w:rPr>
          <w:fldChar w:fldCharType="end"/>
        </w:r>
      </w:p>
    </w:sdtContent>
  </w:sdt>
  <w:p w:rsidR="00836EFB" w:rsidRDefault="00836EFB" w:rsidP="00333CF8">
    <w:pPr>
      <w:pStyle w:val="af7"/>
      <w:tabs>
        <w:tab w:val="clear" w:pos="4677"/>
        <w:tab w:val="clear" w:pos="9355"/>
        <w:tab w:val="left" w:pos="865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EFB" w:rsidRDefault="00836EFB" w:rsidP="00F133BF">
      <w:r>
        <w:separator/>
      </w:r>
    </w:p>
  </w:footnote>
  <w:footnote w:type="continuationSeparator" w:id="0">
    <w:p w:rsidR="00836EFB" w:rsidRDefault="00836EFB" w:rsidP="00F13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B55EC9"/>
    <w:multiLevelType w:val="hybridMultilevel"/>
    <w:tmpl w:val="186A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2797A"/>
    <w:multiLevelType w:val="hybridMultilevel"/>
    <w:tmpl w:val="049057C0"/>
    <w:lvl w:ilvl="0" w:tplc="00000002">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E0121"/>
    <w:multiLevelType w:val="hybridMultilevel"/>
    <w:tmpl w:val="0CF804E2"/>
    <w:lvl w:ilvl="0" w:tplc="0576FE4A">
      <w:start w:val="1"/>
      <w:numFmt w:val="bullet"/>
      <w:lvlText w:val="-"/>
      <w:lvlJc w:val="left"/>
      <w:pPr>
        <w:ind w:left="1429" w:hanging="360"/>
      </w:pPr>
      <w:rPr>
        <w:rFonts w:ascii="Sitka Small" w:hAnsi="Sitka Smal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FE2C79"/>
    <w:multiLevelType w:val="hybridMultilevel"/>
    <w:tmpl w:val="9A46D6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B64E20"/>
    <w:multiLevelType w:val="hybridMultilevel"/>
    <w:tmpl w:val="B022B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CC7AB4"/>
    <w:multiLevelType w:val="hybridMultilevel"/>
    <w:tmpl w:val="2EE6793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8F26BF"/>
    <w:multiLevelType w:val="hybridMultilevel"/>
    <w:tmpl w:val="57AE1D92"/>
    <w:lvl w:ilvl="0" w:tplc="1BC6BF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30DEA"/>
    <w:multiLevelType w:val="hybridMultilevel"/>
    <w:tmpl w:val="0F848D78"/>
    <w:lvl w:ilvl="0" w:tplc="1BC6BF5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EE064A"/>
    <w:multiLevelType w:val="hybridMultilevel"/>
    <w:tmpl w:val="FA9A77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73004"/>
    <w:multiLevelType w:val="hybridMultilevel"/>
    <w:tmpl w:val="B170A67A"/>
    <w:lvl w:ilvl="0" w:tplc="0000000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E3859"/>
    <w:multiLevelType w:val="hybridMultilevel"/>
    <w:tmpl w:val="ED14BB0A"/>
    <w:lvl w:ilvl="0" w:tplc="00000002">
      <w:numFmt w:val="bullet"/>
      <w:lvlText w:val="-"/>
      <w:lvlJc w:val="left"/>
      <w:pPr>
        <w:ind w:left="1429" w:hanging="360"/>
      </w:pPr>
      <w:rPr>
        <w:rFonts w:ascii="OpenSymbol" w:hAnsi="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76D11"/>
    <w:multiLevelType w:val="hybridMultilevel"/>
    <w:tmpl w:val="F500AF6E"/>
    <w:lvl w:ilvl="0" w:tplc="00000002">
      <w:numFmt w:val="bullet"/>
      <w:lvlText w:val="-"/>
      <w:lvlJc w:val="left"/>
      <w:pPr>
        <w:ind w:left="1429" w:hanging="360"/>
      </w:pPr>
      <w:rPr>
        <w:rFonts w:ascii="OpenSymbol" w:hAnsi="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EA5BEF"/>
    <w:multiLevelType w:val="hybridMultilevel"/>
    <w:tmpl w:val="3B1ADEF0"/>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1C4F83"/>
    <w:multiLevelType w:val="multilevel"/>
    <w:tmpl w:val="0F8A6AEE"/>
    <w:lvl w:ilvl="0">
      <w:start w:val="2"/>
      <w:numFmt w:val="decimal"/>
      <w:lvlText w:val="%1."/>
      <w:lvlJc w:val="left"/>
      <w:pPr>
        <w:ind w:left="648" w:hanging="648"/>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2D3A3CE4"/>
    <w:multiLevelType w:val="hybridMultilevel"/>
    <w:tmpl w:val="762288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505D7C"/>
    <w:multiLevelType w:val="hybridMultilevel"/>
    <w:tmpl w:val="52109F30"/>
    <w:lvl w:ilvl="0" w:tplc="0576FE4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600CB6"/>
    <w:multiLevelType w:val="hybridMultilevel"/>
    <w:tmpl w:val="A820577E"/>
    <w:lvl w:ilvl="0" w:tplc="0576FE4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C74AA8"/>
    <w:multiLevelType w:val="hybridMultilevel"/>
    <w:tmpl w:val="860042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E257CC"/>
    <w:multiLevelType w:val="multilevel"/>
    <w:tmpl w:val="0C56A2F2"/>
    <w:lvl w:ilvl="0">
      <w:start w:val="3"/>
      <w:numFmt w:val="upperRoman"/>
      <w:lvlText w:val="%1."/>
      <w:lvlJc w:val="left"/>
      <w:pPr>
        <w:ind w:left="1429"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0">
    <w:nsid w:val="32F52276"/>
    <w:multiLevelType w:val="multilevel"/>
    <w:tmpl w:val="CED08430"/>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356F29F0"/>
    <w:multiLevelType w:val="hybridMultilevel"/>
    <w:tmpl w:val="27DCA770"/>
    <w:lvl w:ilvl="0" w:tplc="0576FE4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4C37FC"/>
    <w:multiLevelType w:val="hybridMultilevel"/>
    <w:tmpl w:val="10029AC2"/>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nsid w:val="36DA779E"/>
    <w:multiLevelType w:val="hybridMultilevel"/>
    <w:tmpl w:val="8FB0DB7E"/>
    <w:lvl w:ilvl="0" w:tplc="0576FE4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AC47AE"/>
    <w:multiLevelType w:val="hybridMultilevel"/>
    <w:tmpl w:val="1F4C1688"/>
    <w:lvl w:ilvl="0" w:tplc="1BC6BF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895C53"/>
    <w:multiLevelType w:val="hybridMultilevel"/>
    <w:tmpl w:val="41920C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FA93BD4"/>
    <w:multiLevelType w:val="hybridMultilevel"/>
    <w:tmpl w:val="EC0C1D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B372E5"/>
    <w:multiLevelType w:val="hybridMultilevel"/>
    <w:tmpl w:val="1FB6F5A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3E542F5"/>
    <w:multiLevelType w:val="hybridMultilevel"/>
    <w:tmpl w:val="DB864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A8467F"/>
    <w:multiLevelType w:val="hybridMultilevel"/>
    <w:tmpl w:val="7F4CF85E"/>
    <w:lvl w:ilvl="0" w:tplc="00000002">
      <w:numFmt w:val="bullet"/>
      <w:lvlText w:val="-"/>
      <w:lvlJc w:val="left"/>
      <w:pPr>
        <w:ind w:left="1429" w:hanging="360"/>
      </w:pPr>
      <w:rPr>
        <w:rFonts w:ascii="OpenSymbol" w:hAnsi="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EF7DDF"/>
    <w:multiLevelType w:val="multilevel"/>
    <w:tmpl w:val="3FA4D3CA"/>
    <w:lvl w:ilvl="0">
      <w:start w:val="2"/>
      <w:numFmt w:val="decimal"/>
      <w:lvlText w:val="%1."/>
      <w:lvlJc w:val="left"/>
      <w:pPr>
        <w:ind w:left="864" w:hanging="864"/>
      </w:pPr>
      <w:rPr>
        <w:rFonts w:hint="default"/>
      </w:rPr>
    </w:lvl>
    <w:lvl w:ilvl="1">
      <w:start w:val="4"/>
      <w:numFmt w:val="decimal"/>
      <w:lvlText w:val="%1.%2."/>
      <w:lvlJc w:val="left"/>
      <w:pPr>
        <w:ind w:left="1289" w:hanging="864"/>
      </w:pPr>
      <w:rPr>
        <w:rFonts w:hint="default"/>
      </w:rPr>
    </w:lvl>
    <w:lvl w:ilvl="2">
      <w:start w:val="1"/>
      <w:numFmt w:val="decimal"/>
      <w:lvlText w:val="%1.%2.%3."/>
      <w:lvlJc w:val="left"/>
      <w:pPr>
        <w:ind w:left="1714" w:hanging="864"/>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nsid w:val="58300147"/>
    <w:multiLevelType w:val="hybridMultilevel"/>
    <w:tmpl w:val="7462514E"/>
    <w:lvl w:ilvl="0" w:tplc="0000000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D8407B"/>
    <w:multiLevelType w:val="hybridMultilevel"/>
    <w:tmpl w:val="CC3C9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3E56F8"/>
    <w:multiLevelType w:val="hybridMultilevel"/>
    <w:tmpl w:val="7D72210C"/>
    <w:lvl w:ilvl="0" w:tplc="04190011">
      <w:start w:val="1"/>
      <w:numFmt w:val="decimal"/>
      <w:lvlText w:val="%1)"/>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4">
    <w:nsid w:val="5E4A79AD"/>
    <w:multiLevelType w:val="hybridMultilevel"/>
    <w:tmpl w:val="77AED1AC"/>
    <w:lvl w:ilvl="0" w:tplc="1BC6BF5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DD6A33"/>
    <w:multiLevelType w:val="hybridMultilevel"/>
    <w:tmpl w:val="CE1456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DC23AE"/>
    <w:multiLevelType w:val="hybridMultilevel"/>
    <w:tmpl w:val="B2D41BDE"/>
    <w:lvl w:ilvl="0" w:tplc="16B8E6B8">
      <w:start w:val="1"/>
      <w:numFmt w:val="decimal"/>
      <w:lvlText w:val="%1."/>
      <w:lvlJc w:val="left"/>
      <w:pPr>
        <w:ind w:left="1333" w:hanging="6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622E"/>
    <w:multiLevelType w:val="hybridMultilevel"/>
    <w:tmpl w:val="891A4D84"/>
    <w:lvl w:ilvl="0" w:tplc="0576FE4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4204D5"/>
    <w:multiLevelType w:val="multilevel"/>
    <w:tmpl w:val="242C27A2"/>
    <w:lvl w:ilvl="0">
      <w:start w:val="3"/>
      <w:numFmt w:val="decimal"/>
      <w:lvlText w:val="%1."/>
      <w:lvlJc w:val="left"/>
      <w:pPr>
        <w:ind w:left="648" w:hanging="648"/>
      </w:pPr>
      <w:rPr>
        <w:rFonts w:hint="default"/>
        <w:color w:val="000000"/>
      </w:rPr>
    </w:lvl>
    <w:lvl w:ilvl="1">
      <w:start w:val="3"/>
      <w:numFmt w:val="decimal"/>
      <w:lvlText w:val="%1.%2."/>
      <w:lvlJc w:val="left"/>
      <w:pPr>
        <w:ind w:left="933" w:hanging="72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19" w:hanging="108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505" w:hanging="1440"/>
      </w:pPr>
      <w:rPr>
        <w:rFonts w:hint="default"/>
        <w:color w:val="000000"/>
      </w:rPr>
    </w:lvl>
    <w:lvl w:ilvl="6">
      <w:start w:val="1"/>
      <w:numFmt w:val="decimal"/>
      <w:lvlText w:val="%1.%2.%3.%4.%5.%6.%7."/>
      <w:lvlJc w:val="left"/>
      <w:pPr>
        <w:ind w:left="3078" w:hanging="1800"/>
      </w:pPr>
      <w:rPr>
        <w:rFonts w:hint="default"/>
        <w:color w:val="000000"/>
      </w:rPr>
    </w:lvl>
    <w:lvl w:ilvl="7">
      <w:start w:val="1"/>
      <w:numFmt w:val="decimal"/>
      <w:lvlText w:val="%1.%2.%3.%4.%5.%6.%7.%8."/>
      <w:lvlJc w:val="left"/>
      <w:pPr>
        <w:ind w:left="3291" w:hanging="1800"/>
      </w:pPr>
      <w:rPr>
        <w:rFonts w:hint="default"/>
        <w:color w:val="000000"/>
      </w:rPr>
    </w:lvl>
    <w:lvl w:ilvl="8">
      <w:start w:val="1"/>
      <w:numFmt w:val="decimal"/>
      <w:lvlText w:val="%1.%2.%3.%4.%5.%6.%7.%8.%9."/>
      <w:lvlJc w:val="left"/>
      <w:pPr>
        <w:ind w:left="3864" w:hanging="2160"/>
      </w:pPr>
      <w:rPr>
        <w:rFonts w:hint="default"/>
        <w:color w:val="000000"/>
      </w:rPr>
    </w:lvl>
  </w:abstractNum>
  <w:abstractNum w:abstractNumId="39">
    <w:nsid w:val="77E14B1A"/>
    <w:multiLevelType w:val="hybridMultilevel"/>
    <w:tmpl w:val="F2CE74B8"/>
    <w:lvl w:ilvl="0" w:tplc="0576FE4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27"/>
  </w:num>
  <w:num w:numId="4">
    <w:abstractNumId w:val="13"/>
  </w:num>
  <w:num w:numId="5">
    <w:abstractNumId w:val="33"/>
  </w:num>
  <w:num w:numId="6">
    <w:abstractNumId w:val="22"/>
  </w:num>
  <w:num w:numId="7">
    <w:abstractNumId w:val="14"/>
  </w:num>
  <w:num w:numId="8">
    <w:abstractNumId w:val="26"/>
  </w:num>
  <w:num w:numId="9">
    <w:abstractNumId w:val="9"/>
  </w:num>
  <w:num w:numId="10">
    <w:abstractNumId w:val="30"/>
  </w:num>
  <w:num w:numId="11">
    <w:abstractNumId w:val="32"/>
  </w:num>
  <w:num w:numId="12">
    <w:abstractNumId w:val="35"/>
  </w:num>
  <w:num w:numId="13">
    <w:abstractNumId w:val="15"/>
  </w:num>
  <w:num w:numId="14">
    <w:abstractNumId w:val="6"/>
  </w:num>
  <w:num w:numId="15">
    <w:abstractNumId w:val="5"/>
  </w:num>
  <w:num w:numId="16">
    <w:abstractNumId w:val="19"/>
  </w:num>
  <w:num w:numId="17">
    <w:abstractNumId w:val="38"/>
  </w:num>
  <w:num w:numId="18">
    <w:abstractNumId w:val="4"/>
  </w:num>
  <w:num w:numId="19">
    <w:abstractNumId w:val="1"/>
  </w:num>
  <w:num w:numId="20">
    <w:abstractNumId w:val="25"/>
  </w:num>
  <w:num w:numId="21">
    <w:abstractNumId w:val="18"/>
  </w:num>
  <w:num w:numId="22">
    <w:abstractNumId w:val="12"/>
  </w:num>
  <w:num w:numId="23">
    <w:abstractNumId w:val="29"/>
  </w:num>
  <w:num w:numId="24">
    <w:abstractNumId w:val="11"/>
  </w:num>
  <w:num w:numId="25">
    <w:abstractNumId w:val="31"/>
  </w:num>
  <w:num w:numId="26">
    <w:abstractNumId w:val="10"/>
  </w:num>
  <w:num w:numId="27">
    <w:abstractNumId w:val="2"/>
  </w:num>
  <w:num w:numId="28">
    <w:abstractNumId w:val="28"/>
  </w:num>
  <w:num w:numId="29">
    <w:abstractNumId w:val="8"/>
  </w:num>
  <w:num w:numId="30">
    <w:abstractNumId w:val="34"/>
  </w:num>
  <w:num w:numId="31">
    <w:abstractNumId w:val="24"/>
  </w:num>
  <w:num w:numId="32">
    <w:abstractNumId w:val="7"/>
  </w:num>
  <w:num w:numId="33">
    <w:abstractNumId w:val="17"/>
  </w:num>
  <w:num w:numId="34">
    <w:abstractNumId w:val="23"/>
  </w:num>
  <w:num w:numId="35">
    <w:abstractNumId w:val="37"/>
  </w:num>
  <w:num w:numId="36">
    <w:abstractNumId w:val="39"/>
  </w:num>
  <w:num w:numId="37">
    <w:abstractNumId w:val="16"/>
  </w:num>
  <w:num w:numId="38">
    <w:abstractNumId w:val="3"/>
  </w:num>
  <w:num w:numId="39">
    <w:abstractNumId w:val="21"/>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6B7C7F"/>
    <w:rsid w:val="00021557"/>
    <w:rsid w:val="00333CF8"/>
    <w:rsid w:val="00492543"/>
    <w:rsid w:val="004E0DB0"/>
    <w:rsid w:val="00512745"/>
    <w:rsid w:val="00521CE8"/>
    <w:rsid w:val="00681112"/>
    <w:rsid w:val="00686068"/>
    <w:rsid w:val="006A7830"/>
    <w:rsid w:val="006B7C7F"/>
    <w:rsid w:val="00836EFB"/>
    <w:rsid w:val="00855058"/>
    <w:rsid w:val="00B264EB"/>
    <w:rsid w:val="00B47802"/>
    <w:rsid w:val="00CE461E"/>
    <w:rsid w:val="00DA7678"/>
    <w:rsid w:val="00E86AB5"/>
    <w:rsid w:val="00F13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7F"/>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7C7F"/>
    <w:rPr>
      <w:rFonts w:ascii="Symbol" w:hAnsi="Symbol" w:cs="OpenSymbol"/>
    </w:rPr>
  </w:style>
  <w:style w:type="character" w:customStyle="1" w:styleId="WW8Num2z0">
    <w:name w:val="WW8Num2z0"/>
    <w:rsid w:val="006B7C7F"/>
    <w:rPr>
      <w:rFonts w:ascii="Symbol" w:hAnsi="Symbol" w:cs="OpenSymbol"/>
    </w:rPr>
  </w:style>
  <w:style w:type="character" w:customStyle="1" w:styleId="WW8Num3z0">
    <w:name w:val="WW8Num3z0"/>
    <w:rsid w:val="006B7C7F"/>
  </w:style>
  <w:style w:type="character" w:customStyle="1" w:styleId="WW8Num3z1">
    <w:name w:val="WW8Num3z1"/>
    <w:rsid w:val="006B7C7F"/>
  </w:style>
  <w:style w:type="character" w:customStyle="1" w:styleId="WW8Num3z2">
    <w:name w:val="WW8Num3z2"/>
    <w:rsid w:val="006B7C7F"/>
  </w:style>
  <w:style w:type="character" w:customStyle="1" w:styleId="WW8Num3z3">
    <w:name w:val="WW8Num3z3"/>
    <w:rsid w:val="006B7C7F"/>
  </w:style>
  <w:style w:type="character" w:customStyle="1" w:styleId="WW8Num3z4">
    <w:name w:val="WW8Num3z4"/>
    <w:rsid w:val="006B7C7F"/>
  </w:style>
  <w:style w:type="character" w:customStyle="1" w:styleId="WW8Num3z5">
    <w:name w:val="WW8Num3z5"/>
    <w:rsid w:val="006B7C7F"/>
  </w:style>
  <w:style w:type="character" w:customStyle="1" w:styleId="WW8Num3z6">
    <w:name w:val="WW8Num3z6"/>
    <w:rsid w:val="006B7C7F"/>
  </w:style>
  <w:style w:type="character" w:customStyle="1" w:styleId="WW8Num3z7">
    <w:name w:val="WW8Num3z7"/>
    <w:rsid w:val="006B7C7F"/>
  </w:style>
  <w:style w:type="character" w:customStyle="1" w:styleId="WW8Num3z8">
    <w:name w:val="WW8Num3z8"/>
    <w:rsid w:val="006B7C7F"/>
  </w:style>
  <w:style w:type="character" w:customStyle="1" w:styleId="Absatz-Standardschriftart">
    <w:name w:val="Absatz-Standardschriftart"/>
    <w:rsid w:val="006B7C7F"/>
  </w:style>
  <w:style w:type="character" w:customStyle="1" w:styleId="WW-Absatz-Standardschriftart">
    <w:name w:val="WW-Absatz-Standardschriftart"/>
    <w:rsid w:val="006B7C7F"/>
  </w:style>
  <w:style w:type="character" w:customStyle="1" w:styleId="WW-Absatz-Standardschriftart1">
    <w:name w:val="WW-Absatz-Standardschriftart1"/>
    <w:rsid w:val="006B7C7F"/>
  </w:style>
  <w:style w:type="character" w:customStyle="1" w:styleId="WW-Absatz-Standardschriftart11">
    <w:name w:val="WW-Absatz-Standardschriftart11"/>
    <w:rsid w:val="006B7C7F"/>
  </w:style>
  <w:style w:type="character" w:customStyle="1" w:styleId="WW-Absatz-Standardschriftart111">
    <w:name w:val="WW-Absatz-Standardschriftart111"/>
    <w:rsid w:val="006B7C7F"/>
  </w:style>
  <w:style w:type="character" w:customStyle="1" w:styleId="WW-Absatz-Standardschriftart1111">
    <w:name w:val="WW-Absatz-Standardschriftart1111"/>
    <w:rsid w:val="006B7C7F"/>
  </w:style>
  <w:style w:type="character" w:customStyle="1" w:styleId="WW-Absatz-Standardschriftart11111">
    <w:name w:val="WW-Absatz-Standardschriftart11111"/>
    <w:rsid w:val="006B7C7F"/>
  </w:style>
  <w:style w:type="character" w:customStyle="1" w:styleId="WW-Absatz-Standardschriftart111111">
    <w:name w:val="WW-Absatz-Standardschriftart111111"/>
    <w:rsid w:val="006B7C7F"/>
  </w:style>
  <w:style w:type="character" w:customStyle="1" w:styleId="1">
    <w:name w:val="Основной шрифт абзаца1"/>
    <w:rsid w:val="006B7C7F"/>
  </w:style>
  <w:style w:type="character" w:styleId="a3">
    <w:name w:val="page number"/>
    <w:basedOn w:val="1"/>
    <w:rsid w:val="006B7C7F"/>
  </w:style>
  <w:style w:type="character" w:customStyle="1" w:styleId="a4">
    <w:name w:val="Маркеры списка"/>
    <w:rsid w:val="006B7C7F"/>
    <w:rPr>
      <w:rFonts w:ascii="OpenSymbol" w:eastAsia="OpenSymbol" w:hAnsi="OpenSymbol" w:cs="OpenSymbol"/>
    </w:rPr>
  </w:style>
  <w:style w:type="character" w:customStyle="1" w:styleId="a5">
    <w:name w:val="Символ нумерации"/>
    <w:rsid w:val="006B7C7F"/>
  </w:style>
  <w:style w:type="character" w:styleId="a6">
    <w:name w:val="Hyperlink"/>
    <w:rsid w:val="006B7C7F"/>
    <w:rPr>
      <w:color w:val="000080"/>
      <w:u w:val="single"/>
    </w:rPr>
  </w:style>
  <w:style w:type="character" w:styleId="a7">
    <w:name w:val="FollowedHyperlink"/>
    <w:rsid w:val="006B7C7F"/>
    <w:rPr>
      <w:rFonts w:cs="Times New Roman"/>
      <w:color w:val="800080"/>
      <w:u w:val="single"/>
    </w:rPr>
  </w:style>
  <w:style w:type="paragraph" w:customStyle="1" w:styleId="a8">
    <w:name w:val="Заголовок"/>
    <w:basedOn w:val="a"/>
    <w:next w:val="a9"/>
    <w:rsid w:val="006B7C7F"/>
    <w:pPr>
      <w:keepNext/>
      <w:spacing w:before="240" w:after="120"/>
    </w:pPr>
    <w:rPr>
      <w:rFonts w:eastAsia="Lucida Sans Unicode" w:cs="Tahoma"/>
      <w:szCs w:val="28"/>
    </w:rPr>
  </w:style>
  <w:style w:type="paragraph" w:styleId="a9">
    <w:name w:val="Body Text"/>
    <w:basedOn w:val="a"/>
    <w:link w:val="aa"/>
    <w:rsid w:val="006B7C7F"/>
    <w:pPr>
      <w:spacing w:after="120"/>
    </w:pPr>
  </w:style>
  <w:style w:type="character" w:customStyle="1" w:styleId="aa">
    <w:name w:val="Основной текст Знак"/>
    <w:basedOn w:val="a0"/>
    <w:link w:val="a9"/>
    <w:rsid w:val="006B7C7F"/>
    <w:rPr>
      <w:rFonts w:ascii="Times New Roman" w:eastAsia="Times New Roman" w:hAnsi="Times New Roman" w:cs="Times New Roman"/>
      <w:sz w:val="28"/>
      <w:szCs w:val="20"/>
      <w:lang w:eastAsia="ar-SA"/>
    </w:rPr>
  </w:style>
  <w:style w:type="paragraph" w:styleId="ab">
    <w:name w:val="List"/>
    <w:basedOn w:val="a9"/>
    <w:rsid w:val="006B7C7F"/>
    <w:rPr>
      <w:rFonts w:cs="Tahoma"/>
    </w:rPr>
  </w:style>
  <w:style w:type="paragraph" w:customStyle="1" w:styleId="10">
    <w:name w:val="Название1"/>
    <w:basedOn w:val="a"/>
    <w:rsid w:val="006B7C7F"/>
    <w:pPr>
      <w:suppressLineNumbers/>
      <w:spacing w:before="120" w:after="120"/>
    </w:pPr>
    <w:rPr>
      <w:rFonts w:cs="Tahoma"/>
      <w:i/>
      <w:iCs/>
      <w:sz w:val="20"/>
      <w:szCs w:val="24"/>
    </w:rPr>
  </w:style>
  <w:style w:type="paragraph" w:customStyle="1" w:styleId="11">
    <w:name w:val="Указатель1"/>
    <w:basedOn w:val="a"/>
    <w:rsid w:val="006B7C7F"/>
    <w:pPr>
      <w:suppressLineNumbers/>
    </w:pPr>
    <w:rPr>
      <w:rFonts w:cs="Tahoma"/>
    </w:rPr>
  </w:style>
  <w:style w:type="paragraph" w:styleId="ac">
    <w:name w:val="header"/>
    <w:basedOn w:val="a"/>
    <w:link w:val="ad"/>
    <w:uiPriority w:val="99"/>
    <w:rsid w:val="006B7C7F"/>
    <w:pPr>
      <w:tabs>
        <w:tab w:val="center" w:pos="4536"/>
        <w:tab w:val="right" w:pos="9072"/>
      </w:tabs>
    </w:pPr>
  </w:style>
  <w:style w:type="character" w:customStyle="1" w:styleId="ad">
    <w:name w:val="Верхний колонтитул Знак"/>
    <w:basedOn w:val="a0"/>
    <w:link w:val="ac"/>
    <w:uiPriority w:val="99"/>
    <w:rsid w:val="006B7C7F"/>
    <w:rPr>
      <w:rFonts w:ascii="Times New Roman" w:eastAsia="Times New Roman" w:hAnsi="Times New Roman" w:cs="Times New Roman"/>
      <w:sz w:val="28"/>
      <w:szCs w:val="20"/>
      <w:lang w:eastAsia="ar-SA"/>
    </w:rPr>
  </w:style>
  <w:style w:type="paragraph" w:customStyle="1" w:styleId="ae">
    <w:name w:val="Заголовок постановления"/>
    <w:basedOn w:val="a"/>
    <w:rsid w:val="006B7C7F"/>
    <w:pPr>
      <w:suppressAutoHyphens/>
      <w:spacing w:after="840"/>
      <w:ind w:right="5103"/>
    </w:pPr>
  </w:style>
  <w:style w:type="paragraph" w:customStyle="1" w:styleId="af">
    <w:name w:val="Красная строка по ширине"/>
    <w:basedOn w:val="a"/>
    <w:rsid w:val="006B7C7F"/>
    <w:pPr>
      <w:ind w:firstLine="709"/>
      <w:jc w:val="both"/>
    </w:pPr>
  </w:style>
  <w:style w:type="paragraph" w:customStyle="1" w:styleId="af0">
    <w:name w:val="Содержимое таблицы"/>
    <w:basedOn w:val="a"/>
    <w:rsid w:val="006B7C7F"/>
    <w:pPr>
      <w:suppressLineNumbers/>
    </w:pPr>
  </w:style>
  <w:style w:type="paragraph" w:customStyle="1" w:styleId="af1">
    <w:name w:val="Заголовок таблицы"/>
    <w:basedOn w:val="af0"/>
    <w:rsid w:val="006B7C7F"/>
    <w:pPr>
      <w:jc w:val="center"/>
    </w:pPr>
    <w:rPr>
      <w:b/>
      <w:bCs/>
    </w:rPr>
  </w:style>
  <w:style w:type="paragraph" w:customStyle="1" w:styleId="af2">
    <w:name w:val="Содержимое врезки"/>
    <w:basedOn w:val="a9"/>
    <w:rsid w:val="006B7C7F"/>
  </w:style>
  <w:style w:type="paragraph" w:customStyle="1" w:styleId="ConsPlusTitle">
    <w:name w:val="ConsPlusTitle"/>
    <w:rsid w:val="006B7C7F"/>
    <w:pPr>
      <w:widowControl w:val="0"/>
      <w:suppressAutoHyphens/>
      <w:autoSpaceDE w:val="0"/>
      <w:spacing w:after="0" w:line="240" w:lineRule="auto"/>
    </w:pPr>
    <w:rPr>
      <w:rFonts w:ascii="Arial" w:eastAsia="SimSun" w:hAnsi="Arial" w:cs="Arial"/>
      <w:b/>
      <w:bCs/>
      <w:sz w:val="20"/>
      <w:szCs w:val="20"/>
      <w:lang w:eastAsia="ar-SA"/>
    </w:rPr>
  </w:style>
  <w:style w:type="paragraph" w:styleId="af3">
    <w:name w:val="Title"/>
    <w:basedOn w:val="a"/>
    <w:next w:val="af4"/>
    <w:link w:val="af5"/>
    <w:qFormat/>
    <w:rsid w:val="006B7C7F"/>
    <w:pPr>
      <w:jc w:val="center"/>
    </w:pPr>
    <w:rPr>
      <w:sz w:val="32"/>
    </w:rPr>
  </w:style>
  <w:style w:type="character" w:customStyle="1" w:styleId="af5">
    <w:name w:val="Название Знак"/>
    <w:basedOn w:val="a0"/>
    <w:link w:val="af3"/>
    <w:rsid w:val="006B7C7F"/>
    <w:rPr>
      <w:rFonts w:ascii="Times New Roman" w:eastAsia="Times New Roman" w:hAnsi="Times New Roman" w:cs="Times New Roman"/>
      <w:sz w:val="32"/>
      <w:szCs w:val="20"/>
      <w:lang w:eastAsia="ar-SA"/>
    </w:rPr>
  </w:style>
  <w:style w:type="paragraph" w:styleId="af4">
    <w:name w:val="Subtitle"/>
    <w:basedOn w:val="a8"/>
    <w:next w:val="a9"/>
    <w:link w:val="af6"/>
    <w:qFormat/>
    <w:rsid w:val="006B7C7F"/>
    <w:pPr>
      <w:jc w:val="center"/>
    </w:pPr>
    <w:rPr>
      <w:i/>
      <w:iCs/>
    </w:rPr>
  </w:style>
  <w:style w:type="character" w:customStyle="1" w:styleId="af6">
    <w:name w:val="Подзаголовок Знак"/>
    <w:basedOn w:val="a0"/>
    <w:link w:val="af4"/>
    <w:rsid w:val="006B7C7F"/>
    <w:rPr>
      <w:rFonts w:ascii="Times New Roman" w:eastAsia="Lucida Sans Unicode" w:hAnsi="Times New Roman" w:cs="Tahoma"/>
      <w:i/>
      <w:iCs/>
      <w:sz w:val="28"/>
      <w:szCs w:val="28"/>
      <w:lang w:eastAsia="ar-SA"/>
    </w:rPr>
  </w:style>
  <w:style w:type="paragraph" w:styleId="af7">
    <w:name w:val="footer"/>
    <w:basedOn w:val="a"/>
    <w:link w:val="af8"/>
    <w:uiPriority w:val="99"/>
    <w:unhideWhenUsed/>
    <w:rsid w:val="006B7C7F"/>
    <w:pPr>
      <w:tabs>
        <w:tab w:val="center" w:pos="4677"/>
        <w:tab w:val="right" w:pos="9355"/>
      </w:tabs>
    </w:pPr>
  </w:style>
  <w:style w:type="character" w:customStyle="1" w:styleId="af8">
    <w:name w:val="Нижний колонтитул Знак"/>
    <w:basedOn w:val="a0"/>
    <w:link w:val="af7"/>
    <w:uiPriority w:val="99"/>
    <w:rsid w:val="006B7C7F"/>
    <w:rPr>
      <w:rFonts w:ascii="Times New Roman" w:eastAsia="Times New Roman" w:hAnsi="Times New Roman" w:cs="Times New Roman"/>
      <w:sz w:val="28"/>
      <w:szCs w:val="20"/>
      <w:lang w:eastAsia="ar-SA"/>
    </w:rPr>
  </w:style>
  <w:style w:type="paragraph" w:customStyle="1" w:styleId="12">
    <w:name w:val="Обычный (веб)1"/>
    <w:basedOn w:val="a"/>
    <w:rsid w:val="006B7C7F"/>
    <w:pPr>
      <w:suppressAutoHyphens/>
      <w:spacing w:before="100" w:after="119" w:line="100" w:lineRule="atLeast"/>
    </w:pPr>
    <w:rPr>
      <w:sz w:val="24"/>
      <w:szCs w:val="24"/>
    </w:rPr>
  </w:style>
  <w:style w:type="table" w:customStyle="1" w:styleId="13">
    <w:name w:val="Таблица простая 1"/>
    <w:uiPriority w:val="59"/>
    <w:rsid w:val="006B7C7F"/>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paragraph" w:styleId="af9">
    <w:name w:val="No Spacing"/>
    <w:qFormat/>
    <w:rsid w:val="006B7C7F"/>
    <w:pPr>
      <w:spacing w:after="0" w:line="240" w:lineRule="auto"/>
    </w:pPr>
    <w:rPr>
      <w:rFonts w:ascii="Calibri" w:eastAsia="Times New Roman" w:hAnsi="Calibri" w:cs="Calibri"/>
      <w:lang w:eastAsia="zh-CN"/>
    </w:rPr>
  </w:style>
  <w:style w:type="paragraph" w:styleId="afa">
    <w:name w:val="Normal (Web)"/>
    <w:basedOn w:val="a"/>
    <w:qFormat/>
    <w:rsid w:val="006B7C7F"/>
    <w:pPr>
      <w:spacing w:after="306"/>
    </w:pPr>
    <w:rPr>
      <w:sz w:val="24"/>
      <w:szCs w:val="24"/>
      <w:lang w:eastAsia="zh-CN"/>
    </w:rPr>
  </w:style>
  <w:style w:type="paragraph" w:customStyle="1" w:styleId="afb">
    <w:name w:val="Прижатый влево"/>
    <w:basedOn w:val="a"/>
    <w:next w:val="a"/>
    <w:qFormat/>
    <w:rsid w:val="006B7C7F"/>
    <w:rPr>
      <w:rFonts w:ascii="Arial" w:hAnsi="Arial" w:cs="Arial"/>
      <w:sz w:val="24"/>
      <w:szCs w:val="24"/>
      <w:lang w:eastAsia="zh-CN"/>
    </w:rPr>
  </w:style>
  <w:style w:type="character" w:styleId="afc">
    <w:name w:val="line number"/>
    <w:uiPriority w:val="99"/>
    <w:semiHidden/>
    <w:unhideWhenUsed/>
    <w:rsid w:val="006B7C7F"/>
  </w:style>
  <w:style w:type="paragraph" w:styleId="afd">
    <w:name w:val="Balloon Text"/>
    <w:basedOn w:val="a"/>
    <w:link w:val="afe"/>
    <w:uiPriority w:val="99"/>
    <w:semiHidden/>
    <w:unhideWhenUsed/>
    <w:rsid w:val="006B7C7F"/>
    <w:rPr>
      <w:rFonts w:ascii="Segoe UI" w:hAnsi="Segoe UI"/>
      <w:sz w:val="18"/>
      <w:szCs w:val="18"/>
    </w:rPr>
  </w:style>
  <w:style w:type="character" w:customStyle="1" w:styleId="afe">
    <w:name w:val="Текст выноски Знак"/>
    <w:basedOn w:val="a0"/>
    <w:link w:val="afd"/>
    <w:uiPriority w:val="99"/>
    <w:semiHidden/>
    <w:rsid w:val="006B7C7F"/>
    <w:rPr>
      <w:rFonts w:ascii="Segoe UI" w:eastAsia="Times New Roman" w:hAnsi="Segoe UI" w:cs="Times New Roman"/>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dar-info.ru/na/editArticle/index/type_id/1/doc_id/2003/release_id/43561/" TargetMode="External"/><Relationship Id="rId5" Type="http://schemas.openxmlformats.org/officeDocument/2006/relationships/webSettings" Target="webSettings.xml"/><Relationship Id="rId10" Type="http://schemas.openxmlformats.org/officeDocument/2006/relationships/hyperlink" Target="https://audar-info.ru/na/editSection/index/type_id/2/doc_id/3421/release_id/50846/" TargetMode="External"/><Relationship Id="rId4" Type="http://schemas.openxmlformats.org/officeDocument/2006/relationships/settings" Target="settings.xml"/><Relationship Id="rId9" Type="http://schemas.openxmlformats.org/officeDocument/2006/relationships/hyperlink" Target="https://audar-info.ru/na/editSection/index/type_id/2/doc_id/3421/release_id/15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E32B3-7357-4792-A318-075888DC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9091</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Ефремова</cp:lastModifiedBy>
  <cp:revision>7</cp:revision>
  <cp:lastPrinted>2024-05-31T07:19:00Z</cp:lastPrinted>
  <dcterms:created xsi:type="dcterms:W3CDTF">2024-05-30T11:23:00Z</dcterms:created>
  <dcterms:modified xsi:type="dcterms:W3CDTF">2024-05-31T07:20:00Z</dcterms:modified>
</cp:coreProperties>
</file>