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72" w:rsidRDefault="00473E72" w:rsidP="00473E72">
      <w:pPr>
        <w:jc w:val="right"/>
      </w:pPr>
      <w:r>
        <w:t>ПРОЕКТ</w:t>
      </w:r>
    </w:p>
    <w:p w:rsidR="00381D0D" w:rsidRPr="004B6B08" w:rsidRDefault="006D6830" w:rsidP="00473E72">
      <w:pPr>
        <w:jc w:val="center"/>
        <w:rPr>
          <w:sz w:val="32"/>
        </w:rPr>
      </w:pPr>
      <w:r>
        <w:rPr>
          <w:noProof/>
        </w:rPr>
        <w:drawing>
          <wp:inline distT="0" distB="0" distL="0" distR="0">
            <wp:extent cx="584200" cy="7175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200" cy="717550"/>
                    </a:xfrm>
                    <a:prstGeom prst="rect">
                      <a:avLst/>
                    </a:prstGeom>
                    <a:noFill/>
                    <a:ln w="9525">
                      <a:noFill/>
                      <a:miter lim="800000"/>
                      <a:headEnd/>
                      <a:tailEnd/>
                    </a:ln>
                  </pic:spPr>
                </pic:pic>
              </a:graphicData>
            </a:graphic>
          </wp:inline>
        </w:drawing>
      </w:r>
    </w:p>
    <w:p w:rsidR="00381D0D" w:rsidRDefault="009A02FA">
      <w:pPr>
        <w:spacing w:before="240"/>
        <w:jc w:val="center"/>
        <w:outlineLvl w:val="0"/>
      </w:pPr>
      <w:r>
        <w:t xml:space="preserve"> </w:t>
      </w:r>
      <w:r w:rsidR="00054C1D">
        <w:t>РОССИЙСКАЯ ФЕДЕРАЦИЯ</w:t>
      </w:r>
      <w:r>
        <w:t xml:space="preserve">     </w:t>
      </w:r>
    </w:p>
    <w:p w:rsidR="00381D0D" w:rsidRDefault="00054C1D">
      <w:pPr>
        <w:jc w:val="center"/>
      </w:pPr>
      <w:r>
        <w:t>РОСТОВСКАЯ ОБЛАСТЬ</w:t>
      </w:r>
    </w:p>
    <w:p w:rsidR="00381D0D" w:rsidRDefault="00054C1D">
      <w:pPr>
        <w:jc w:val="center"/>
      </w:pPr>
      <w:r>
        <w:t>ЗЕРНОГРАДСКИЙ  РАЙОН</w:t>
      </w:r>
    </w:p>
    <w:p w:rsidR="00381D0D" w:rsidRDefault="00054C1D">
      <w:pPr>
        <w:jc w:val="center"/>
        <w:outlineLvl w:val="0"/>
      </w:pPr>
      <w:r>
        <w:t>МУНИЦИПАЛЬНОЕ ОБРАЗОВАНИЕ</w:t>
      </w:r>
    </w:p>
    <w:p w:rsidR="00381D0D" w:rsidRDefault="00054C1D">
      <w:pPr>
        <w:jc w:val="center"/>
        <w:outlineLvl w:val="0"/>
      </w:pPr>
      <w:r>
        <w:t>«</w:t>
      </w:r>
      <w:r>
        <w:rPr>
          <w:caps/>
        </w:rPr>
        <w:t>Зерноградское городское поселение</w:t>
      </w:r>
      <w:r>
        <w:t>»</w:t>
      </w:r>
    </w:p>
    <w:p w:rsidR="00381D0D" w:rsidRDefault="00054C1D">
      <w:pPr>
        <w:jc w:val="center"/>
        <w:outlineLvl w:val="0"/>
        <w:rPr>
          <w:b/>
        </w:rPr>
      </w:pPr>
      <w:r>
        <w:rPr>
          <w:b/>
        </w:rPr>
        <w:t xml:space="preserve">СОБРАНИЕ ДЕПУТАТОВ </w:t>
      </w:r>
    </w:p>
    <w:p w:rsidR="00381D0D" w:rsidRPr="00473E72" w:rsidRDefault="00054C1D">
      <w:pPr>
        <w:jc w:val="center"/>
        <w:outlineLvl w:val="0"/>
        <w:rPr>
          <w:b/>
          <w:szCs w:val="28"/>
        </w:rPr>
      </w:pPr>
      <w:r>
        <w:rPr>
          <w:b/>
        </w:rPr>
        <w:t xml:space="preserve">ЗЕРНОГРАДСКОГО </w:t>
      </w:r>
      <w:r w:rsidRPr="00473E72">
        <w:rPr>
          <w:b/>
          <w:szCs w:val="28"/>
        </w:rPr>
        <w:t>ГОРОДСКОГО ПОСЕЛЕНИЯ</w:t>
      </w:r>
    </w:p>
    <w:p w:rsidR="00381D0D" w:rsidRDefault="00054C1D">
      <w:pPr>
        <w:jc w:val="center"/>
        <w:rPr>
          <w:b/>
          <w:szCs w:val="28"/>
        </w:rPr>
      </w:pPr>
      <w:r w:rsidRPr="00473E72">
        <w:rPr>
          <w:b/>
          <w:szCs w:val="28"/>
        </w:rPr>
        <w:t>пятого  созыва</w:t>
      </w:r>
    </w:p>
    <w:p w:rsidR="00473E72" w:rsidRPr="00473E72" w:rsidRDefault="00473E72">
      <w:pPr>
        <w:jc w:val="center"/>
        <w:rPr>
          <w:b/>
          <w:szCs w:val="28"/>
        </w:rPr>
      </w:pPr>
    </w:p>
    <w:p w:rsidR="00473E72" w:rsidRPr="00473E72" w:rsidRDefault="00B14061" w:rsidP="00473E72">
      <w:pPr>
        <w:jc w:val="center"/>
        <w:rPr>
          <w:b/>
          <w:szCs w:val="28"/>
        </w:rPr>
      </w:pPr>
      <w:r w:rsidRPr="00473E72">
        <w:rPr>
          <w:b/>
          <w:szCs w:val="28"/>
        </w:rPr>
        <w:t>РЕШЕНИЕ №</w:t>
      </w:r>
    </w:p>
    <w:p w:rsidR="00332235" w:rsidRPr="00473E72" w:rsidRDefault="00332235">
      <w:pPr>
        <w:jc w:val="center"/>
        <w:rPr>
          <w:b/>
          <w:szCs w:val="28"/>
        </w:rPr>
      </w:pPr>
    </w:p>
    <w:p w:rsidR="00381D0D" w:rsidRDefault="003D066C" w:rsidP="00473E72">
      <w:pPr>
        <w:jc w:val="both"/>
        <w:rPr>
          <w:szCs w:val="28"/>
        </w:rPr>
      </w:pPr>
      <w:r w:rsidRPr="00473E72">
        <w:rPr>
          <w:szCs w:val="28"/>
        </w:rPr>
        <w:t xml:space="preserve">   </w:t>
      </w:r>
      <w:r w:rsidR="00473E72">
        <w:rPr>
          <w:szCs w:val="28"/>
        </w:rPr>
        <w:t xml:space="preserve">                     </w:t>
      </w:r>
      <w:r w:rsidRPr="00473E72">
        <w:rPr>
          <w:szCs w:val="28"/>
        </w:rPr>
        <w:t>.</w:t>
      </w:r>
      <w:r w:rsidR="00054C1D" w:rsidRPr="00473E72">
        <w:rPr>
          <w:szCs w:val="28"/>
        </w:rPr>
        <w:t>202</w:t>
      </w:r>
      <w:r w:rsidR="00B14061" w:rsidRPr="00473E72">
        <w:rPr>
          <w:szCs w:val="28"/>
        </w:rPr>
        <w:t>4</w:t>
      </w:r>
      <w:r w:rsidR="00054C1D" w:rsidRPr="00473E72">
        <w:rPr>
          <w:szCs w:val="28"/>
        </w:rPr>
        <w:t xml:space="preserve">                      </w:t>
      </w:r>
      <w:r w:rsidR="00473E72">
        <w:rPr>
          <w:szCs w:val="28"/>
        </w:rPr>
        <w:tab/>
      </w:r>
      <w:r w:rsidR="00473E72">
        <w:rPr>
          <w:szCs w:val="28"/>
        </w:rPr>
        <w:tab/>
      </w:r>
      <w:r w:rsidR="00054C1D" w:rsidRPr="00473E72">
        <w:rPr>
          <w:szCs w:val="28"/>
        </w:rPr>
        <w:t xml:space="preserve">                                </w:t>
      </w:r>
      <w:r w:rsidRPr="00473E72">
        <w:rPr>
          <w:szCs w:val="28"/>
        </w:rPr>
        <w:t xml:space="preserve">          </w:t>
      </w:r>
      <w:r w:rsidR="00054C1D" w:rsidRPr="00473E72">
        <w:rPr>
          <w:szCs w:val="28"/>
        </w:rPr>
        <w:t>г.</w:t>
      </w:r>
      <w:r w:rsidR="00473E72">
        <w:rPr>
          <w:szCs w:val="28"/>
        </w:rPr>
        <w:t xml:space="preserve"> </w:t>
      </w:r>
      <w:r w:rsidR="00054C1D" w:rsidRPr="00473E72">
        <w:rPr>
          <w:szCs w:val="28"/>
        </w:rPr>
        <w:t>Зерноград</w:t>
      </w:r>
    </w:p>
    <w:p w:rsidR="00473E72" w:rsidRPr="00473E72" w:rsidRDefault="00473E72" w:rsidP="00473E72">
      <w:pPr>
        <w:jc w:val="both"/>
        <w:rPr>
          <w:szCs w:val="28"/>
        </w:rPr>
      </w:pPr>
    </w:p>
    <w:p w:rsidR="00381D0D" w:rsidRPr="00473E72" w:rsidRDefault="00054C1D" w:rsidP="00473E72">
      <w:pPr>
        <w:ind w:right="4251"/>
        <w:jc w:val="both"/>
        <w:rPr>
          <w:szCs w:val="28"/>
        </w:rPr>
      </w:pPr>
      <w:r w:rsidRPr="00473E72">
        <w:rPr>
          <w:szCs w:val="28"/>
        </w:rPr>
        <w:t>О внесении изменений в решение Собрания депутатов Зерноградского городского</w:t>
      </w:r>
      <w:r w:rsidR="00B14061" w:rsidRPr="00473E72">
        <w:rPr>
          <w:szCs w:val="28"/>
        </w:rPr>
        <w:t xml:space="preserve"> поселения от 21</w:t>
      </w:r>
      <w:r w:rsidRPr="00473E72">
        <w:rPr>
          <w:szCs w:val="28"/>
        </w:rPr>
        <w:t>.12.202</w:t>
      </w:r>
      <w:r w:rsidR="00B14061" w:rsidRPr="00473E72">
        <w:rPr>
          <w:szCs w:val="28"/>
        </w:rPr>
        <w:t>3</w:t>
      </w:r>
      <w:r w:rsidR="00473E72">
        <w:rPr>
          <w:szCs w:val="28"/>
        </w:rPr>
        <w:t xml:space="preserve"> №</w:t>
      </w:r>
      <w:r w:rsidR="00B14061" w:rsidRPr="00473E72">
        <w:rPr>
          <w:szCs w:val="28"/>
        </w:rPr>
        <w:t>10</w:t>
      </w:r>
      <w:r w:rsidR="00644A31" w:rsidRPr="00473E72">
        <w:rPr>
          <w:szCs w:val="28"/>
        </w:rPr>
        <w:t>1</w:t>
      </w:r>
      <w:r w:rsidR="00473E72">
        <w:rPr>
          <w:szCs w:val="28"/>
        </w:rPr>
        <w:t xml:space="preserve"> </w:t>
      </w:r>
      <w:r w:rsidRPr="00473E72">
        <w:rPr>
          <w:szCs w:val="28"/>
        </w:rPr>
        <w:t>«О бюджете Зерноградского городского поселения</w:t>
      </w:r>
      <w:r w:rsidR="00473E72">
        <w:rPr>
          <w:szCs w:val="28"/>
        </w:rPr>
        <w:t xml:space="preserve"> </w:t>
      </w:r>
      <w:r w:rsidRPr="00473E72">
        <w:rPr>
          <w:szCs w:val="28"/>
        </w:rPr>
        <w:t>Зерноградского района на 202</w:t>
      </w:r>
      <w:r w:rsidR="00B14061" w:rsidRPr="00473E72">
        <w:rPr>
          <w:szCs w:val="28"/>
        </w:rPr>
        <w:t>4</w:t>
      </w:r>
      <w:r w:rsidRPr="00473E72">
        <w:rPr>
          <w:szCs w:val="28"/>
        </w:rPr>
        <w:t xml:space="preserve"> год и на плановый период</w:t>
      </w:r>
      <w:r w:rsidR="00473E72">
        <w:rPr>
          <w:szCs w:val="28"/>
        </w:rPr>
        <w:t xml:space="preserve"> </w:t>
      </w:r>
      <w:r w:rsidRPr="00473E72">
        <w:rPr>
          <w:szCs w:val="28"/>
        </w:rPr>
        <w:t>202</w:t>
      </w:r>
      <w:r w:rsidR="00B14061" w:rsidRPr="00473E72">
        <w:rPr>
          <w:szCs w:val="28"/>
        </w:rPr>
        <w:t>5</w:t>
      </w:r>
      <w:r w:rsidRPr="00473E72">
        <w:rPr>
          <w:szCs w:val="28"/>
        </w:rPr>
        <w:t xml:space="preserve"> и 202</w:t>
      </w:r>
      <w:r w:rsidR="00B14061" w:rsidRPr="00473E72">
        <w:rPr>
          <w:szCs w:val="28"/>
        </w:rPr>
        <w:t>6</w:t>
      </w:r>
      <w:r w:rsidRPr="00473E72">
        <w:rPr>
          <w:szCs w:val="28"/>
        </w:rPr>
        <w:t xml:space="preserve"> годов»</w:t>
      </w:r>
    </w:p>
    <w:p w:rsidR="00381D0D" w:rsidRDefault="00381D0D"/>
    <w:p w:rsidR="00381D0D" w:rsidRDefault="00054C1D">
      <w:pPr>
        <w:widowControl w:val="0"/>
        <w:ind w:firstLine="851"/>
        <w:jc w:val="both"/>
      </w:pPr>
      <w:r>
        <w:t xml:space="preserve">Статья 1. </w:t>
      </w:r>
    </w:p>
    <w:p w:rsidR="00727DF2" w:rsidRDefault="00F0187B" w:rsidP="00157ABD">
      <w:pPr>
        <w:widowControl w:val="0"/>
        <w:tabs>
          <w:tab w:val="left" w:pos="0"/>
        </w:tabs>
        <w:ind w:firstLine="851"/>
        <w:jc w:val="both"/>
      </w:pPr>
      <w:r>
        <w:t>1.Внести в решение</w:t>
      </w:r>
      <w:r w:rsidR="00DC4187">
        <w:t xml:space="preserve"> Собрания депутатов Зерноградского городского поселения</w:t>
      </w:r>
      <w:r>
        <w:t xml:space="preserve"> от 2</w:t>
      </w:r>
      <w:r w:rsidR="00B14061">
        <w:t>1</w:t>
      </w:r>
      <w:r>
        <w:t>.12.202</w:t>
      </w:r>
      <w:r w:rsidR="00B14061">
        <w:t>3</w:t>
      </w:r>
      <w:r>
        <w:t xml:space="preserve"> № </w:t>
      </w:r>
      <w:r w:rsidR="00B14061">
        <w:t>10</w:t>
      </w:r>
      <w:r>
        <w:t>1 «О бюджете Зерноградского городского поселения Зерноградского района на 202</w:t>
      </w:r>
      <w:r w:rsidR="00B14061">
        <w:t>4</w:t>
      </w:r>
      <w:r>
        <w:t xml:space="preserve"> год и на плановый период 202</w:t>
      </w:r>
      <w:r w:rsidR="00B14061">
        <w:t>5</w:t>
      </w:r>
      <w:r>
        <w:t xml:space="preserve"> и 202</w:t>
      </w:r>
      <w:r w:rsidR="00B14061">
        <w:t>6</w:t>
      </w:r>
      <w:r>
        <w:t xml:space="preserve"> годов» следующие изменения:</w:t>
      </w:r>
      <w:bookmarkStart w:id="0" w:name="RANGE!A1:E93"/>
      <w:bookmarkEnd w:id="0"/>
    </w:p>
    <w:p w:rsidR="00FE0A82" w:rsidRDefault="00B23C3C" w:rsidP="00B23C3C">
      <w:pPr>
        <w:widowControl w:val="0"/>
        <w:tabs>
          <w:tab w:val="left" w:pos="0"/>
        </w:tabs>
        <w:ind w:firstLine="284"/>
        <w:jc w:val="both"/>
      </w:pPr>
      <w:r>
        <w:t xml:space="preserve"> </w:t>
      </w:r>
      <w:r w:rsidR="003A2848">
        <w:t>1) В статье 1</w:t>
      </w:r>
    </w:p>
    <w:p w:rsidR="003A2848" w:rsidRDefault="003A2848" w:rsidP="00B23C3C">
      <w:pPr>
        <w:widowControl w:val="0"/>
        <w:tabs>
          <w:tab w:val="left" w:pos="0"/>
        </w:tabs>
        <w:ind w:firstLine="284"/>
        <w:jc w:val="both"/>
      </w:pPr>
      <w:r>
        <w:t xml:space="preserve"> </w:t>
      </w:r>
      <w:r w:rsidR="00FE0A82">
        <w:t xml:space="preserve">        в пункте </w:t>
      </w:r>
      <w:r>
        <w:t>1</w:t>
      </w:r>
      <w:r w:rsidR="00B669A2">
        <w:t xml:space="preserve"> </w:t>
      </w:r>
      <w:r w:rsidR="00FE0A82">
        <w:t>цифры «4,5» заменить на «5,1»;</w:t>
      </w:r>
    </w:p>
    <w:p w:rsidR="003A2848" w:rsidRDefault="003A2848" w:rsidP="00157ABD">
      <w:pPr>
        <w:widowControl w:val="0"/>
        <w:tabs>
          <w:tab w:val="left" w:pos="0"/>
        </w:tabs>
        <w:ind w:firstLine="851"/>
        <w:jc w:val="both"/>
      </w:pPr>
      <w:r>
        <w:t xml:space="preserve">в подпункте </w:t>
      </w:r>
      <w:r w:rsidR="00CC0954">
        <w:t>1</w:t>
      </w:r>
      <w:r>
        <w:t xml:space="preserve"> </w:t>
      </w:r>
      <w:r w:rsidR="00CC0954">
        <w:t>цифры «</w:t>
      </w:r>
      <w:r w:rsidR="004B6B08">
        <w:t>869416,9</w:t>
      </w:r>
      <w:r>
        <w:t>» заменить на «</w:t>
      </w:r>
      <w:r w:rsidR="004B6B08">
        <w:t>88</w:t>
      </w:r>
      <w:r w:rsidR="00AA1EA0">
        <w:t>2070,5</w:t>
      </w:r>
      <w:r>
        <w:t>»</w:t>
      </w:r>
      <w:r w:rsidR="00B23C3C">
        <w:t>,</w:t>
      </w:r>
    </w:p>
    <w:p w:rsidR="00B23C3C" w:rsidRDefault="00B23C3C" w:rsidP="00157ABD">
      <w:pPr>
        <w:widowControl w:val="0"/>
        <w:tabs>
          <w:tab w:val="left" w:pos="0"/>
        </w:tabs>
        <w:ind w:firstLine="851"/>
        <w:jc w:val="both"/>
      </w:pPr>
      <w:r>
        <w:t>в подпункте 2 цифры «</w:t>
      </w:r>
      <w:r w:rsidR="004B6B08">
        <w:t>886044,3</w:t>
      </w:r>
      <w:r>
        <w:t>» заменить на «</w:t>
      </w:r>
      <w:r w:rsidR="00AA1EA0">
        <w:t>89869</w:t>
      </w:r>
      <w:r w:rsidR="004B6B08">
        <w:t>7,</w:t>
      </w:r>
      <w:r w:rsidR="00AA1EA0">
        <w:t>9</w:t>
      </w:r>
      <w:r>
        <w:t>».</w:t>
      </w:r>
    </w:p>
    <w:p w:rsidR="00B669A2" w:rsidRDefault="00B669A2" w:rsidP="00B669A2">
      <w:pPr>
        <w:widowControl w:val="0"/>
        <w:tabs>
          <w:tab w:val="left" w:pos="0"/>
        </w:tabs>
        <w:jc w:val="both"/>
      </w:pPr>
      <w:r>
        <w:t xml:space="preserve">    2) В абзаце втором статьи 4  цифры «4,5» заменить цифрами «5,1»;</w:t>
      </w:r>
    </w:p>
    <w:p w:rsidR="00B669A2" w:rsidRDefault="00B669A2" w:rsidP="00B669A2">
      <w:pPr>
        <w:widowControl w:val="0"/>
        <w:tabs>
          <w:tab w:val="left" w:pos="0"/>
        </w:tabs>
        <w:jc w:val="both"/>
      </w:pPr>
      <w:r>
        <w:t xml:space="preserve">    3) В статье 5  цифры «4,5» заменить цифрами «5,1».</w:t>
      </w:r>
    </w:p>
    <w:p w:rsidR="00B23C3C" w:rsidRDefault="0098073E" w:rsidP="00B23C3C">
      <w:pPr>
        <w:widowControl w:val="0"/>
        <w:tabs>
          <w:tab w:val="left" w:pos="0"/>
        </w:tabs>
        <w:ind w:firstLine="284"/>
        <w:jc w:val="both"/>
      </w:pPr>
      <w:r>
        <w:t>4</w:t>
      </w:r>
      <w:r w:rsidR="00B23C3C">
        <w:t>) Приложение 1 «</w:t>
      </w:r>
      <w:r w:rsidR="00B23C3C" w:rsidRPr="00B23C3C">
        <w:t>Объем поступлений доходов  бюджета Зерноградского городского поселения Зерноградского района на 2024 год и на плановый период 2025 и 2026 годов</w:t>
      </w:r>
      <w:r w:rsidR="00B23C3C">
        <w:t>» изложить в следующей редакции:</w:t>
      </w:r>
    </w:p>
    <w:p w:rsidR="00473E72" w:rsidRDefault="00473E72" w:rsidP="00B23C3C">
      <w:pPr>
        <w:widowControl w:val="0"/>
        <w:tabs>
          <w:tab w:val="left" w:pos="0"/>
        </w:tabs>
        <w:ind w:firstLine="284"/>
        <w:jc w:val="both"/>
      </w:pPr>
    </w:p>
    <w:p w:rsidR="00473E72" w:rsidRDefault="00473E72" w:rsidP="00B23C3C">
      <w:pPr>
        <w:widowControl w:val="0"/>
        <w:tabs>
          <w:tab w:val="left" w:pos="0"/>
        </w:tabs>
        <w:ind w:firstLine="284"/>
        <w:jc w:val="both"/>
      </w:pPr>
    </w:p>
    <w:tbl>
      <w:tblPr>
        <w:tblW w:w="12243" w:type="dxa"/>
        <w:tblInd w:w="96" w:type="dxa"/>
        <w:tblLayout w:type="fixed"/>
        <w:tblLook w:val="04A0"/>
      </w:tblPr>
      <w:tblGrid>
        <w:gridCol w:w="2139"/>
        <w:gridCol w:w="1605"/>
        <w:gridCol w:w="3318"/>
        <w:gridCol w:w="180"/>
        <w:gridCol w:w="992"/>
        <w:gridCol w:w="993"/>
        <w:gridCol w:w="281"/>
        <w:gridCol w:w="852"/>
        <w:gridCol w:w="93"/>
        <w:gridCol w:w="191"/>
        <w:gridCol w:w="45"/>
        <w:gridCol w:w="1098"/>
        <w:gridCol w:w="456"/>
      </w:tblGrid>
      <w:tr w:rsidR="006D14D5" w:rsidRPr="006D14D5" w:rsidTr="00B93EC4">
        <w:trPr>
          <w:trHeight w:val="264"/>
        </w:trPr>
        <w:tc>
          <w:tcPr>
            <w:tcW w:w="7062" w:type="dxa"/>
            <w:gridSpan w:val="3"/>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3391" w:type="dxa"/>
            <w:gridSpan w:val="6"/>
            <w:tcBorders>
              <w:top w:val="nil"/>
              <w:left w:val="nil"/>
              <w:bottom w:val="nil"/>
              <w:right w:val="nil"/>
            </w:tcBorders>
            <w:shd w:val="clear" w:color="000000" w:fill="FFFFFF"/>
            <w:noWrap/>
            <w:vAlign w:val="center"/>
            <w:hideMark/>
          </w:tcPr>
          <w:p w:rsidR="004510CE" w:rsidRPr="006D14D5" w:rsidRDefault="004510CE" w:rsidP="006D14D5">
            <w:pPr>
              <w:rPr>
                <w:color w:val="auto"/>
                <w:sz w:val="20"/>
              </w:rPr>
            </w:pPr>
          </w:p>
        </w:tc>
        <w:tc>
          <w:tcPr>
            <w:tcW w:w="236"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p>
        </w:tc>
        <w:tc>
          <w:tcPr>
            <w:tcW w:w="1554"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p>
        </w:tc>
      </w:tr>
      <w:tr w:rsidR="00974DA8" w:rsidRPr="00974DA8" w:rsidTr="00B93EC4">
        <w:trPr>
          <w:gridAfter w:val="1"/>
          <w:wAfter w:w="456" w:type="dxa"/>
          <w:trHeight w:val="264"/>
        </w:trPr>
        <w:tc>
          <w:tcPr>
            <w:tcW w:w="7062" w:type="dxa"/>
            <w:gridSpan w:val="3"/>
            <w:tcBorders>
              <w:top w:val="nil"/>
              <w:left w:val="nil"/>
              <w:bottom w:val="nil"/>
              <w:right w:val="nil"/>
            </w:tcBorders>
            <w:shd w:val="clear" w:color="000000" w:fill="FFFFFF"/>
            <w:vAlign w:val="center"/>
            <w:hideMark/>
          </w:tcPr>
          <w:p w:rsidR="00974DA8" w:rsidRPr="00974DA8" w:rsidRDefault="00974DA8" w:rsidP="00974DA8">
            <w:pPr>
              <w:jc w:val="center"/>
              <w:rPr>
                <w:b/>
                <w:bCs/>
                <w:color w:val="auto"/>
                <w:sz w:val="20"/>
              </w:rPr>
            </w:pPr>
            <w:r w:rsidRPr="00974DA8">
              <w:rPr>
                <w:b/>
                <w:bCs/>
                <w:color w:val="auto"/>
                <w:sz w:val="20"/>
              </w:rPr>
              <w:lastRenderedPageBreak/>
              <w:t> </w:t>
            </w:r>
          </w:p>
        </w:tc>
        <w:tc>
          <w:tcPr>
            <w:tcW w:w="3391" w:type="dxa"/>
            <w:gridSpan w:val="6"/>
            <w:tcBorders>
              <w:top w:val="nil"/>
              <w:left w:val="nil"/>
              <w:bottom w:val="nil"/>
              <w:right w:val="nil"/>
            </w:tcBorders>
            <w:shd w:val="clear" w:color="000000" w:fill="FFFFFF"/>
            <w:vAlign w:val="center"/>
            <w:hideMark/>
          </w:tcPr>
          <w:tbl>
            <w:tblPr>
              <w:tblW w:w="3500" w:type="dxa"/>
              <w:tblLayout w:type="fixed"/>
              <w:tblLook w:val="04A0"/>
            </w:tblPr>
            <w:tblGrid>
              <w:gridCol w:w="2320"/>
              <w:gridCol w:w="1180"/>
            </w:tblGrid>
            <w:tr w:rsidR="00B93EC4" w:rsidRPr="00B93EC4" w:rsidTr="00B93EC4">
              <w:trPr>
                <w:trHeight w:val="264"/>
              </w:trPr>
              <w:tc>
                <w:tcPr>
                  <w:tcW w:w="2320" w:type="dxa"/>
                  <w:tcBorders>
                    <w:top w:val="nil"/>
                    <w:left w:val="nil"/>
                    <w:bottom w:val="nil"/>
                    <w:right w:val="nil"/>
                  </w:tcBorders>
                  <w:shd w:val="clear" w:color="000000" w:fill="FFFFFF"/>
                  <w:noWrap/>
                  <w:vAlign w:val="center"/>
                  <w:hideMark/>
                </w:tcPr>
                <w:p w:rsidR="00B93EC4" w:rsidRPr="00B93EC4" w:rsidRDefault="00B9517A" w:rsidP="00B93EC4">
                  <w:pPr>
                    <w:rPr>
                      <w:color w:val="auto"/>
                      <w:sz w:val="20"/>
                    </w:rPr>
                  </w:pPr>
                  <w:r>
                    <w:rPr>
                      <w:color w:val="auto"/>
                      <w:sz w:val="20"/>
                    </w:rPr>
                    <w:t>«</w:t>
                  </w:r>
                  <w:r w:rsidR="00B93EC4" w:rsidRPr="00B93EC4">
                    <w:rPr>
                      <w:color w:val="auto"/>
                      <w:sz w:val="20"/>
                    </w:rPr>
                    <w:t>Приложение 1</w:t>
                  </w:r>
                </w:p>
              </w:tc>
              <w:tc>
                <w:tcPr>
                  <w:tcW w:w="1180" w:type="dxa"/>
                  <w:tcBorders>
                    <w:top w:val="nil"/>
                    <w:left w:val="nil"/>
                    <w:bottom w:val="nil"/>
                    <w:right w:val="nil"/>
                  </w:tcBorders>
                  <w:shd w:val="clear" w:color="000000" w:fill="FFFFFF"/>
                  <w:noWrap/>
                  <w:vAlign w:val="center"/>
                  <w:hideMark/>
                </w:tcPr>
                <w:p w:rsidR="00B93EC4" w:rsidRPr="00B93EC4" w:rsidRDefault="00B93EC4" w:rsidP="00B93EC4">
                  <w:pPr>
                    <w:rPr>
                      <w:color w:val="auto"/>
                      <w:sz w:val="20"/>
                    </w:rPr>
                  </w:pPr>
                  <w:r w:rsidRPr="00B93EC4">
                    <w:rPr>
                      <w:color w:val="auto"/>
                      <w:sz w:val="20"/>
                    </w:rPr>
                    <w:t> </w:t>
                  </w:r>
                </w:p>
              </w:tc>
            </w:tr>
            <w:tr w:rsidR="00B93EC4" w:rsidRPr="00B93EC4" w:rsidTr="00B93EC4">
              <w:trPr>
                <w:trHeight w:val="1980"/>
              </w:trPr>
              <w:tc>
                <w:tcPr>
                  <w:tcW w:w="3500" w:type="dxa"/>
                  <w:gridSpan w:val="2"/>
                  <w:tcBorders>
                    <w:top w:val="nil"/>
                    <w:left w:val="nil"/>
                    <w:bottom w:val="nil"/>
                    <w:right w:val="nil"/>
                  </w:tcBorders>
                  <w:shd w:val="clear" w:color="000000" w:fill="FFFFFF"/>
                  <w:vAlign w:val="center"/>
                  <w:hideMark/>
                </w:tcPr>
                <w:p w:rsidR="00B93EC4" w:rsidRPr="00B93EC4" w:rsidRDefault="00B93EC4" w:rsidP="00B93EC4">
                  <w:pPr>
                    <w:rPr>
                      <w:color w:val="auto"/>
                      <w:sz w:val="20"/>
                    </w:rPr>
                  </w:pPr>
                  <w:r w:rsidRPr="00B93EC4">
                    <w:rPr>
                      <w:color w:val="auto"/>
                      <w:sz w:val="20"/>
                    </w:rPr>
                    <w:t xml:space="preserve">к Решению Собрания депутатов </w:t>
                  </w:r>
                  <w:r w:rsidRPr="00B93EC4">
                    <w:rPr>
                      <w:color w:val="auto"/>
                      <w:sz w:val="20"/>
                    </w:rPr>
                    <w:br/>
                    <w:t xml:space="preserve">Зерноградского городского поселения </w:t>
                  </w:r>
                  <w:r w:rsidRPr="00B93EC4">
                    <w:rPr>
                      <w:color w:val="auto"/>
                      <w:sz w:val="20"/>
                    </w:rPr>
                    <w:br/>
                    <w:t xml:space="preserve">"О бюджете Зерноградского городского </w:t>
                  </w:r>
                  <w:r w:rsidRPr="00B93EC4">
                    <w:rPr>
                      <w:color w:val="auto"/>
                      <w:sz w:val="20"/>
                    </w:rPr>
                    <w:br/>
                    <w:t>поселения Зерноградского района на 2024 год и на плановый период 2025 и 2026 годов "</w:t>
                  </w:r>
                </w:p>
              </w:tc>
            </w:tr>
          </w:tbl>
          <w:p w:rsidR="00974DA8" w:rsidRPr="00974DA8" w:rsidRDefault="00974DA8" w:rsidP="00974DA8">
            <w:pPr>
              <w:jc w:val="center"/>
              <w:rPr>
                <w:b/>
                <w:bCs/>
                <w:color w:val="auto"/>
                <w:sz w:val="20"/>
              </w:rPr>
            </w:pPr>
          </w:p>
        </w:tc>
        <w:tc>
          <w:tcPr>
            <w:tcW w:w="236" w:type="dxa"/>
            <w:gridSpan w:val="2"/>
            <w:tcBorders>
              <w:top w:val="nil"/>
              <w:left w:val="nil"/>
              <w:bottom w:val="nil"/>
              <w:right w:val="nil"/>
            </w:tcBorders>
            <w:shd w:val="clear" w:color="auto" w:fill="auto"/>
            <w:noWrap/>
            <w:vAlign w:val="center"/>
            <w:hideMark/>
          </w:tcPr>
          <w:p w:rsidR="00974DA8" w:rsidRPr="00974DA8" w:rsidRDefault="00974DA8" w:rsidP="00974DA8">
            <w:pPr>
              <w:rPr>
                <w:rFonts w:ascii="Arial CYR" w:hAnsi="Arial CYR" w:cs="Arial CYR"/>
                <w:color w:val="auto"/>
                <w:sz w:val="20"/>
              </w:rPr>
            </w:pPr>
          </w:p>
        </w:tc>
        <w:tc>
          <w:tcPr>
            <w:tcW w:w="1098" w:type="dxa"/>
            <w:tcBorders>
              <w:top w:val="nil"/>
              <w:left w:val="nil"/>
              <w:bottom w:val="nil"/>
              <w:right w:val="nil"/>
            </w:tcBorders>
            <w:shd w:val="clear" w:color="000000" w:fill="FFFFFF"/>
            <w:vAlign w:val="center"/>
            <w:hideMark/>
          </w:tcPr>
          <w:p w:rsidR="00974DA8" w:rsidRPr="00974DA8" w:rsidRDefault="00974DA8" w:rsidP="003D066C">
            <w:pPr>
              <w:rPr>
                <w:color w:val="auto"/>
                <w:sz w:val="20"/>
              </w:rPr>
            </w:pPr>
          </w:p>
        </w:tc>
      </w:tr>
      <w:tr w:rsidR="00B0283E" w:rsidRPr="00B0283E" w:rsidTr="00B93EC4">
        <w:trPr>
          <w:gridAfter w:val="3"/>
          <w:wAfter w:w="1599" w:type="dxa"/>
          <w:trHeight w:val="795"/>
        </w:trPr>
        <w:tc>
          <w:tcPr>
            <w:tcW w:w="10644" w:type="dxa"/>
            <w:gridSpan w:val="10"/>
            <w:tcBorders>
              <w:top w:val="nil"/>
              <w:left w:val="nil"/>
              <w:bottom w:val="nil"/>
              <w:right w:val="nil"/>
            </w:tcBorders>
            <w:shd w:val="clear" w:color="000000" w:fill="FFFFFF"/>
            <w:vAlign w:val="center"/>
            <w:hideMark/>
          </w:tcPr>
          <w:p w:rsidR="00B0283E" w:rsidRPr="00B0283E" w:rsidRDefault="00B0283E" w:rsidP="00B0283E">
            <w:pPr>
              <w:jc w:val="center"/>
              <w:rPr>
                <w:b/>
                <w:bCs/>
                <w:color w:val="auto"/>
                <w:sz w:val="20"/>
              </w:rPr>
            </w:pPr>
            <w:r w:rsidRPr="00B0283E">
              <w:rPr>
                <w:b/>
                <w:bCs/>
                <w:color w:val="auto"/>
                <w:sz w:val="20"/>
              </w:rPr>
              <w:t>Объем поступлений доходов  бюджета Зерноградского городского поселения Зерноградского района на 2024 год и на плановый период 2025 и 2026 годов</w:t>
            </w:r>
          </w:p>
        </w:tc>
      </w:tr>
      <w:tr w:rsidR="00B0283E" w:rsidRPr="00B0283E" w:rsidTr="00B93EC4">
        <w:trPr>
          <w:gridAfter w:val="3"/>
          <w:wAfter w:w="1599" w:type="dxa"/>
          <w:trHeight w:val="264"/>
        </w:trPr>
        <w:tc>
          <w:tcPr>
            <w:tcW w:w="3744" w:type="dxa"/>
            <w:gridSpan w:val="2"/>
            <w:tcBorders>
              <w:top w:val="nil"/>
              <w:left w:val="nil"/>
              <w:bottom w:val="nil"/>
              <w:right w:val="nil"/>
            </w:tcBorders>
            <w:shd w:val="clear" w:color="000000" w:fill="FFFFFF"/>
            <w:vAlign w:val="center"/>
            <w:hideMark/>
          </w:tcPr>
          <w:p w:rsidR="00B0283E" w:rsidRPr="00B0283E" w:rsidRDefault="00B0283E" w:rsidP="00B0283E">
            <w:pPr>
              <w:jc w:val="center"/>
              <w:rPr>
                <w:b/>
                <w:bCs/>
                <w:color w:val="auto"/>
                <w:sz w:val="20"/>
              </w:rPr>
            </w:pPr>
            <w:r w:rsidRPr="00B0283E">
              <w:rPr>
                <w:b/>
                <w:bCs/>
                <w:color w:val="auto"/>
                <w:sz w:val="20"/>
              </w:rPr>
              <w:t> </w:t>
            </w:r>
          </w:p>
        </w:tc>
        <w:tc>
          <w:tcPr>
            <w:tcW w:w="5764" w:type="dxa"/>
            <w:gridSpan w:val="5"/>
            <w:tcBorders>
              <w:top w:val="nil"/>
              <w:left w:val="nil"/>
              <w:bottom w:val="nil"/>
              <w:right w:val="nil"/>
            </w:tcBorders>
            <w:shd w:val="clear" w:color="000000" w:fill="FFFFFF"/>
            <w:vAlign w:val="center"/>
            <w:hideMark/>
          </w:tcPr>
          <w:p w:rsidR="00B0283E" w:rsidRPr="00B0283E" w:rsidRDefault="00B0283E" w:rsidP="00B0283E">
            <w:pPr>
              <w:jc w:val="center"/>
              <w:rPr>
                <w:b/>
                <w:bCs/>
                <w:color w:val="auto"/>
                <w:sz w:val="20"/>
              </w:rPr>
            </w:pPr>
            <w:r w:rsidRPr="00B0283E">
              <w:rPr>
                <w:b/>
                <w:bCs/>
                <w:color w:val="auto"/>
                <w:sz w:val="20"/>
              </w:rPr>
              <w:t> </w:t>
            </w:r>
          </w:p>
        </w:tc>
        <w:tc>
          <w:tcPr>
            <w:tcW w:w="852" w:type="dxa"/>
            <w:tcBorders>
              <w:top w:val="nil"/>
              <w:left w:val="nil"/>
              <w:bottom w:val="nil"/>
              <w:right w:val="nil"/>
            </w:tcBorders>
            <w:shd w:val="clear" w:color="auto" w:fill="auto"/>
            <w:noWrap/>
            <w:vAlign w:val="center"/>
            <w:hideMark/>
          </w:tcPr>
          <w:p w:rsidR="00B0283E" w:rsidRPr="00B93EC4" w:rsidRDefault="00B93EC4" w:rsidP="00B0283E">
            <w:pPr>
              <w:rPr>
                <w:color w:val="auto"/>
                <w:sz w:val="16"/>
                <w:szCs w:val="16"/>
              </w:rPr>
            </w:pPr>
            <w:proofErr w:type="spellStart"/>
            <w:r w:rsidRPr="00B93EC4">
              <w:rPr>
                <w:color w:val="auto"/>
                <w:sz w:val="16"/>
                <w:szCs w:val="16"/>
              </w:rPr>
              <w:t>Тыс.руб</w:t>
            </w:r>
            <w:proofErr w:type="spellEnd"/>
          </w:p>
        </w:tc>
        <w:tc>
          <w:tcPr>
            <w:tcW w:w="284" w:type="dxa"/>
            <w:gridSpan w:val="2"/>
            <w:tcBorders>
              <w:top w:val="nil"/>
              <w:left w:val="nil"/>
              <w:bottom w:val="nil"/>
              <w:right w:val="nil"/>
            </w:tcBorders>
            <w:shd w:val="clear" w:color="000000" w:fill="FFFFFF"/>
            <w:vAlign w:val="center"/>
            <w:hideMark/>
          </w:tcPr>
          <w:p w:rsidR="00B0283E" w:rsidRPr="00B0283E" w:rsidRDefault="00B0283E" w:rsidP="00B93EC4">
            <w:pPr>
              <w:rPr>
                <w:color w:val="auto"/>
                <w:sz w:val="20"/>
              </w:rPr>
            </w:pPr>
          </w:p>
        </w:tc>
      </w:tr>
      <w:tr w:rsidR="00B93EC4" w:rsidRPr="00B93EC4" w:rsidTr="00B93EC4">
        <w:trPr>
          <w:gridAfter w:val="5"/>
          <w:wAfter w:w="1883" w:type="dxa"/>
          <w:trHeight w:val="264"/>
        </w:trPr>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Код БК РФ</w:t>
            </w:r>
          </w:p>
        </w:tc>
        <w:tc>
          <w:tcPr>
            <w:tcW w:w="5103" w:type="dxa"/>
            <w:gridSpan w:val="3"/>
            <w:tcBorders>
              <w:top w:val="single" w:sz="4" w:space="0" w:color="auto"/>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 xml:space="preserve">Наименование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2024 год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93EC4" w:rsidRPr="00B93EC4" w:rsidRDefault="00B93EC4" w:rsidP="00B93EC4">
            <w:pPr>
              <w:jc w:val="center"/>
              <w:rPr>
                <w:b/>
                <w:bCs/>
                <w:color w:val="auto"/>
                <w:sz w:val="18"/>
                <w:szCs w:val="18"/>
              </w:rPr>
            </w:pPr>
            <w:r w:rsidRPr="00B93EC4">
              <w:rPr>
                <w:b/>
                <w:bCs/>
                <w:color w:val="auto"/>
                <w:sz w:val="18"/>
                <w:szCs w:val="18"/>
              </w:rPr>
              <w:t>2025 год</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B93EC4" w:rsidRPr="00B93EC4" w:rsidRDefault="00B93EC4" w:rsidP="00B93EC4">
            <w:pPr>
              <w:jc w:val="center"/>
              <w:rPr>
                <w:b/>
                <w:bCs/>
                <w:color w:val="auto"/>
                <w:sz w:val="18"/>
                <w:szCs w:val="18"/>
              </w:rPr>
            </w:pPr>
            <w:r w:rsidRPr="00B93EC4">
              <w:rPr>
                <w:b/>
                <w:bCs/>
                <w:color w:val="auto"/>
                <w:sz w:val="18"/>
                <w:szCs w:val="18"/>
              </w:rPr>
              <w:t>2026 год</w:t>
            </w:r>
          </w:p>
        </w:tc>
      </w:tr>
      <w:tr w:rsidR="00B93EC4" w:rsidRPr="00B93EC4" w:rsidTr="00B93EC4">
        <w:trPr>
          <w:gridAfter w:val="5"/>
          <w:wAfter w:w="1883" w:type="dxa"/>
          <w:trHeight w:val="45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1 00 00000 00 0000 000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176191,6</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180571,0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185693,5</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1 01 00000 00 0000 000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НАЛОГИ НА ПРИБЫЛЬ, ДОХОДЫ</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63883,0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67225,8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70674,7</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1 01 02000 01 0000 110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63883,0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67225,8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70674,7</w:t>
            </w:r>
          </w:p>
        </w:tc>
      </w:tr>
      <w:tr w:rsidR="00B93EC4" w:rsidRPr="00B93EC4" w:rsidTr="00964C87">
        <w:trPr>
          <w:gridAfter w:val="5"/>
          <w:wAfter w:w="1883" w:type="dxa"/>
          <w:trHeight w:val="1355"/>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1 01 02010 01 0000 110</w:t>
            </w:r>
          </w:p>
        </w:tc>
        <w:tc>
          <w:tcPr>
            <w:tcW w:w="5103" w:type="dxa"/>
            <w:gridSpan w:val="3"/>
            <w:tcBorders>
              <w:top w:val="nil"/>
              <w:left w:val="nil"/>
              <w:bottom w:val="nil"/>
              <w:right w:val="nil"/>
            </w:tcBorders>
            <w:shd w:val="clear" w:color="auto" w:fill="auto"/>
            <w:noWrap/>
            <w:vAlign w:val="bottom"/>
            <w:hideMark/>
          </w:tcPr>
          <w:p w:rsidR="00B93EC4" w:rsidRPr="00B93EC4" w:rsidRDefault="00B93EC4" w:rsidP="00B93EC4">
            <w:pPr>
              <w:jc w:val="both"/>
              <w:rPr>
                <w:color w:val="auto"/>
                <w:sz w:val="18"/>
                <w:szCs w:val="18"/>
              </w:rPr>
            </w:pPr>
            <w:r w:rsidRPr="00B93EC4">
              <w:rPr>
                <w:color w:val="auto"/>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B93EC4">
              <w:rPr>
                <w:color w:val="0000FF"/>
                <w:sz w:val="18"/>
                <w:szCs w:val="18"/>
              </w:rPr>
              <w:t>статьями 227</w:t>
            </w:r>
            <w:r w:rsidRPr="00B93EC4">
              <w:rPr>
                <w:color w:val="auto"/>
                <w:sz w:val="18"/>
                <w:szCs w:val="18"/>
              </w:rPr>
              <w:t xml:space="preserve">, </w:t>
            </w:r>
            <w:r w:rsidRPr="00B93EC4">
              <w:rPr>
                <w:color w:val="0000FF"/>
                <w:sz w:val="18"/>
                <w:szCs w:val="18"/>
              </w:rPr>
              <w:t>227.1</w:t>
            </w:r>
            <w:r w:rsidRPr="00B93EC4">
              <w:rPr>
                <w:color w:val="auto"/>
                <w:sz w:val="18"/>
                <w:szCs w:val="18"/>
              </w:rPr>
              <w:t xml:space="preserve"> и </w:t>
            </w:r>
            <w:r w:rsidRPr="00B93EC4">
              <w:rPr>
                <w:color w:val="0000FF"/>
                <w:sz w:val="18"/>
                <w:szCs w:val="18"/>
              </w:rPr>
              <w:t>228</w:t>
            </w:r>
            <w:r w:rsidRPr="00B93EC4">
              <w:rPr>
                <w:color w:val="auto"/>
                <w:sz w:val="18"/>
                <w:szCs w:val="18"/>
              </w:rPr>
              <w:t xml:space="preserve">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62883,0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66225,8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69674,7</w:t>
            </w:r>
          </w:p>
        </w:tc>
      </w:tr>
      <w:tr w:rsidR="00B93EC4" w:rsidRPr="00B93EC4" w:rsidTr="00964C87">
        <w:trPr>
          <w:gridAfter w:val="5"/>
          <w:wAfter w:w="1883" w:type="dxa"/>
          <w:trHeight w:val="1589"/>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1 01 02020 01 0000 110</w:t>
            </w:r>
          </w:p>
        </w:tc>
        <w:tc>
          <w:tcPr>
            <w:tcW w:w="5103" w:type="dxa"/>
            <w:gridSpan w:val="3"/>
            <w:tcBorders>
              <w:top w:val="single" w:sz="4" w:space="0" w:color="auto"/>
              <w:left w:val="nil"/>
              <w:bottom w:val="single" w:sz="4" w:space="0" w:color="auto"/>
              <w:right w:val="single" w:sz="4" w:space="0" w:color="auto"/>
            </w:tcBorders>
            <w:shd w:val="clear" w:color="000000" w:fill="FFFFFF"/>
            <w:vAlign w:val="center"/>
            <w:hideMark/>
          </w:tcPr>
          <w:p w:rsidR="00B93EC4" w:rsidRPr="00B93EC4" w:rsidRDefault="00B93EC4" w:rsidP="0064500A">
            <w:pPr>
              <w:jc w:val="both"/>
              <w:rPr>
                <w:color w:val="auto"/>
                <w:sz w:val="18"/>
                <w:szCs w:val="18"/>
              </w:rPr>
            </w:pPr>
            <w:r w:rsidRPr="00B93EC4">
              <w:rPr>
                <w:color w:val="auto"/>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1000,0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1000,0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1000,0</w:t>
            </w:r>
          </w:p>
        </w:tc>
      </w:tr>
      <w:tr w:rsidR="00B93EC4" w:rsidRPr="00B93EC4" w:rsidTr="00B93EC4">
        <w:trPr>
          <w:gridAfter w:val="5"/>
          <w:wAfter w:w="1883" w:type="dxa"/>
          <w:trHeight w:val="96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1 03 00000 00 0000 000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color w:val="auto"/>
                <w:sz w:val="18"/>
                <w:szCs w:val="18"/>
              </w:rPr>
            </w:pPr>
            <w:r w:rsidRPr="00B93EC4">
              <w:rPr>
                <w:color w:val="auto"/>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9182,5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9376,8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9825,2</w:t>
            </w:r>
          </w:p>
        </w:tc>
      </w:tr>
      <w:tr w:rsidR="00B93EC4" w:rsidRPr="00B93EC4" w:rsidTr="00B93EC4">
        <w:trPr>
          <w:gridAfter w:val="5"/>
          <w:wAfter w:w="1883" w:type="dxa"/>
          <w:trHeight w:val="96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1 03 02000 01 0000 110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64500A">
            <w:pPr>
              <w:jc w:val="both"/>
              <w:rPr>
                <w:color w:val="auto"/>
                <w:sz w:val="18"/>
                <w:szCs w:val="18"/>
              </w:rPr>
            </w:pPr>
            <w:r w:rsidRPr="00B93EC4">
              <w:rPr>
                <w:color w:val="auto"/>
                <w:sz w:val="18"/>
                <w:szCs w:val="18"/>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9182,5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9376,8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9825,2</w:t>
            </w:r>
          </w:p>
        </w:tc>
      </w:tr>
      <w:tr w:rsidR="00B93EC4" w:rsidRPr="00B93EC4" w:rsidTr="00B93EC4">
        <w:trPr>
          <w:gridAfter w:val="5"/>
          <w:wAfter w:w="1883" w:type="dxa"/>
          <w:trHeight w:val="148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jc w:val="center"/>
              <w:rPr>
                <w:b/>
                <w:bCs/>
                <w:color w:val="auto"/>
                <w:sz w:val="18"/>
                <w:szCs w:val="18"/>
              </w:rPr>
            </w:pPr>
            <w:r w:rsidRPr="00B93EC4">
              <w:rPr>
                <w:b/>
                <w:bCs/>
                <w:color w:val="auto"/>
                <w:sz w:val="18"/>
                <w:szCs w:val="18"/>
              </w:rPr>
              <w:t>1 03 02230 01 0000 110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64500A">
            <w:pPr>
              <w:jc w:val="both"/>
              <w:rPr>
                <w:color w:val="auto"/>
                <w:sz w:val="18"/>
                <w:szCs w:val="18"/>
              </w:rPr>
            </w:pPr>
            <w:r w:rsidRPr="00B93EC4">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4789,1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4878,4</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5117,9</w:t>
            </w:r>
          </w:p>
        </w:tc>
      </w:tr>
      <w:tr w:rsidR="00B93EC4" w:rsidRPr="00B93EC4" w:rsidTr="00B93EC4">
        <w:trPr>
          <w:gridAfter w:val="5"/>
          <w:wAfter w:w="1883" w:type="dxa"/>
          <w:trHeight w:val="2148"/>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jc w:val="center"/>
              <w:rPr>
                <w:color w:val="auto"/>
                <w:sz w:val="18"/>
                <w:szCs w:val="18"/>
              </w:rPr>
            </w:pPr>
            <w:r w:rsidRPr="00B93EC4">
              <w:rPr>
                <w:color w:val="auto"/>
                <w:sz w:val="18"/>
                <w:szCs w:val="18"/>
              </w:rPr>
              <w:t>1 03 02231 01 0000 110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64500A">
            <w:pPr>
              <w:jc w:val="both"/>
              <w:rPr>
                <w:color w:val="auto"/>
                <w:sz w:val="18"/>
                <w:szCs w:val="18"/>
              </w:rPr>
            </w:pPr>
            <w:r w:rsidRPr="00B93EC4">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4789,1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4878,4</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5117,9</w:t>
            </w:r>
          </w:p>
        </w:tc>
      </w:tr>
      <w:tr w:rsidR="00B93EC4" w:rsidRPr="00B93EC4" w:rsidTr="00B93EC4">
        <w:trPr>
          <w:gridAfter w:val="5"/>
          <w:wAfter w:w="1883" w:type="dxa"/>
          <w:trHeight w:val="2010"/>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b/>
                <w:bCs/>
                <w:color w:val="auto"/>
                <w:sz w:val="18"/>
                <w:szCs w:val="18"/>
              </w:rPr>
            </w:pPr>
            <w:r w:rsidRPr="00B93EC4">
              <w:rPr>
                <w:b/>
                <w:bCs/>
                <w:color w:val="auto"/>
                <w:sz w:val="18"/>
                <w:szCs w:val="18"/>
              </w:rPr>
              <w:lastRenderedPageBreak/>
              <w:t xml:space="preserve"> 1 03 02240 01 0000 110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64500A">
            <w:pPr>
              <w:jc w:val="both"/>
              <w:rPr>
                <w:color w:val="auto"/>
                <w:sz w:val="18"/>
                <w:szCs w:val="18"/>
              </w:rPr>
            </w:pPr>
            <w:r w:rsidRPr="00B93EC4">
              <w:rPr>
                <w:color w:val="auto"/>
                <w:sz w:val="18"/>
                <w:szCs w:val="18"/>
              </w:rPr>
              <w:t>Доходы от уплаты акцизов на моторные масла для дизельных и (или) карбюраторных (</w:t>
            </w:r>
            <w:proofErr w:type="spellStart"/>
            <w:r w:rsidRPr="00B93EC4">
              <w:rPr>
                <w:color w:val="auto"/>
                <w:sz w:val="18"/>
                <w:szCs w:val="18"/>
              </w:rPr>
              <w:t>инжекторных</w:t>
            </w:r>
            <w:proofErr w:type="spellEnd"/>
            <w:r w:rsidRPr="00B93EC4">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22,8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25,6</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27,2</w:t>
            </w:r>
          </w:p>
        </w:tc>
      </w:tr>
      <w:tr w:rsidR="00B93EC4" w:rsidRPr="00B93EC4" w:rsidTr="00B93EC4">
        <w:trPr>
          <w:gridAfter w:val="5"/>
          <w:wAfter w:w="1883" w:type="dxa"/>
          <w:trHeight w:val="181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color w:val="auto"/>
                <w:sz w:val="18"/>
                <w:szCs w:val="18"/>
              </w:rPr>
            </w:pPr>
            <w:r w:rsidRPr="00B93EC4">
              <w:rPr>
                <w:color w:val="auto"/>
                <w:sz w:val="18"/>
                <w:szCs w:val="18"/>
              </w:rPr>
              <w:t xml:space="preserve"> 1 03 02241 01 0000 110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64500A">
            <w:pPr>
              <w:jc w:val="both"/>
              <w:rPr>
                <w:color w:val="auto"/>
                <w:sz w:val="18"/>
                <w:szCs w:val="18"/>
              </w:rPr>
            </w:pPr>
            <w:r w:rsidRPr="00B93EC4">
              <w:rPr>
                <w:color w:val="auto"/>
                <w:sz w:val="18"/>
                <w:szCs w:val="18"/>
              </w:rPr>
              <w:t>Доходы от уплаты акцизов на моторные масла для дизельных и (или) карбюраторных (</w:t>
            </w:r>
            <w:proofErr w:type="spellStart"/>
            <w:r w:rsidRPr="00B93EC4">
              <w:rPr>
                <w:color w:val="auto"/>
                <w:sz w:val="18"/>
                <w:szCs w:val="18"/>
              </w:rPr>
              <w:t>инжекторных</w:t>
            </w:r>
            <w:proofErr w:type="spellEnd"/>
            <w:r w:rsidRPr="00B93EC4">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22,8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25,6</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27,2</w:t>
            </w:r>
          </w:p>
        </w:tc>
      </w:tr>
      <w:tr w:rsidR="00B93EC4" w:rsidRPr="00B93EC4" w:rsidTr="00B93EC4">
        <w:trPr>
          <w:gridAfter w:val="5"/>
          <w:wAfter w:w="1883" w:type="dxa"/>
          <w:trHeight w:val="163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b/>
                <w:bCs/>
                <w:color w:val="auto"/>
                <w:sz w:val="18"/>
                <w:szCs w:val="18"/>
              </w:rPr>
            </w:pPr>
            <w:r w:rsidRPr="00B93EC4">
              <w:rPr>
                <w:b/>
                <w:bCs/>
                <w:color w:val="auto"/>
                <w:sz w:val="18"/>
                <w:szCs w:val="18"/>
              </w:rPr>
              <w:t xml:space="preserve">  1 03 02250 01 0000 110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64500A">
            <w:pPr>
              <w:jc w:val="both"/>
              <w:rPr>
                <w:color w:val="auto"/>
                <w:sz w:val="18"/>
                <w:szCs w:val="18"/>
              </w:rPr>
            </w:pPr>
            <w:r w:rsidRPr="00B93EC4">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4965,7</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5079,2</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5330,3</w:t>
            </w:r>
          </w:p>
        </w:tc>
      </w:tr>
      <w:tr w:rsidR="00B93EC4" w:rsidRPr="00B93EC4" w:rsidTr="00B93EC4">
        <w:trPr>
          <w:gridAfter w:val="5"/>
          <w:wAfter w:w="1883" w:type="dxa"/>
          <w:trHeight w:val="2175"/>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color w:val="auto"/>
                <w:sz w:val="18"/>
                <w:szCs w:val="18"/>
              </w:rPr>
            </w:pPr>
            <w:r w:rsidRPr="00B93EC4">
              <w:rPr>
                <w:color w:val="auto"/>
                <w:sz w:val="18"/>
                <w:szCs w:val="18"/>
              </w:rPr>
              <w:t xml:space="preserve">  1 03 02251 01 0000 110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64500A">
            <w:pPr>
              <w:jc w:val="both"/>
              <w:rPr>
                <w:color w:val="auto"/>
                <w:sz w:val="18"/>
                <w:szCs w:val="18"/>
              </w:rPr>
            </w:pPr>
            <w:r w:rsidRPr="00B93EC4">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4965,7</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5079,2</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5330,3</w:t>
            </w:r>
          </w:p>
        </w:tc>
      </w:tr>
      <w:tr w:rsidR="00B93EC4" w:rsidRPr="00B93EC4" w:rsidTr="00B93EC4">
        <w:trPr>
          <w:gridAfter w:val="5"/>
          <w:wAfter w:w="1883" w:type="dxa"/>
          <w:trHeight w:val="1620"/>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b/>
                <w:bCs/>
                <w:color w:val="auto"/>
                <w:sz w:val="18"/>
                <w:szCs w:val="18"/>
              </w:rPr>
            </w:pPr>
            <w:r w:rsidRPr="00B93EC4">
              <w:rPr>
                <w:b/>
                <w:bCs/>
                <w:color w:val="auto"/>
                <w:sz w:val="18"/>
                <w:szCs w:val="18"/>
              </w:rPr>
              <w:t xml:space="preserve">  1 03 02260 01 0000 110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64500A">
            <w:pPr>
              <w:jc w:val="both"/>
              <w:rPr>
                <w:color w:val="auto"/>
                <w:sz w:val="18"/>
                <w:szCs w:val="18"/>
              </w:rPr>
            </w:pPr>
            <w:r w:rsidRPr="00B93EC4">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-595,1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-606,4</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-650,2</w:t>
            </w:r>
          </w:p>
        </w:tc>
      </w:tr>
      <w:tr w:rsidR="00B93EC4" w:rsidRPr="00B93EC4" w:rsidTr="00964C87">
        <w:trPr>
          <w:gridAfter w:val="5"/>
          <w:wAfter w:w="1883" w:type="dxa"/>
          <w:trHeight w:val="1707"/>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color w:val="auto"/>
                <w:sz w:val="18"/>
                <w:szCs w:val="18"/>
              </w:rPr>
            </w:pPr>
            <w:r w:rsidRPr="00B93EC4">
              <w:rPr>
                <w:color w:val="auto"/>
                <w:sz w:val="18"/>
                <w:szCs w:val="18"/>
              </w:rPr>
              <w:t xml:space="preserve">  1 03 02261 01 0000 110</w:t>
            </w:r>
          </w:p>
        </w:tc>
        <w:tc>
          <w:tcPr>
            <w:tcW w:w="5103" w:type="dxa"/>
            <w:gridSpan w:val="3"/>
            <w:tcBorders>
              <w:top w:val="nil"/>
              <w:left w:val="nil"/>
              <w:bottom w:val="nil"/>
              <w:right w:val="nil"/>
            </w:tcBorders>
            <w:shd w:val="clear" w:color="auto" w:fill="auto"/>
            <w:noWrap/>
            <w:vAlign w:val="bottom"/>
            <w:hideMark/>
          </w:tcPr>
          <w:p w:rsidR="00B93EC4" w:rsidRPr="00B93EC4" w:rsidRDefault="00B93EC4" w:rsidP="00B93EC4">
            <w:pPr>
              <w:jc w:val="both"/>
              <w:rPr>
                <w:color w:val="auto"/>
                <w:sz w:val="18"/>
                <w:szCs w:val="18"/>
              </w:rPr>
            </w:pPr>
            <w:r w:rsidRPr="00B93EC4">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-595,1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-606,4</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-650,2</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1 05 00000 00 0000 000</w:t>
            </w:r>
          </w:p>
        </w:tc>
        <w:tc>
          <w:tcPr>
            <w:tcW w:w="5103" w:type="dxa"/>
            <w:gridSpan w:val="3"/>
            <w:tcBorders>
              <w:top w:val="single" w:sz="4" w:space="0" w:color="auto"/>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НАЛОГИ НА СОВОКУПНЫЙ ДОХОД</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5570,5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5793,3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6025,0</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1 05 03000 01 0000 110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5570,5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5793,3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6025,0</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1 05 03010 01 0000 110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5570,5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5793,3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6025,0</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1 06 00000 00 0000 000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НАЛОГИ НА ИМУЩЕСТВО</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91049,3</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91707,5</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92440,5</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1 06 01000 00 0000 110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5409,8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5409,8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5409,8</w:t>
            </w:r>
          </w:p>
        </w:tc>
      </w:tr>
      <w:tr w:rsidR="00B93EC4" w:rsidRPr="00B93EC4" w:rsidTr="00DE6D91">
        <w:trPr>
          <w:gridAfter w:val="5"/>
          <w:wAfter w:w="1883" w:type="dxa"/>
          <w:trHeight w:val="74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1 06 01030 13 0000 110</w:t>
            </w:r>
          </w:p>
        </w:tc>
        <w:tc>
          <w:tcPr>
            <w:tcW w:w="5103" w:type="dxa"/>
            <w:gridSpan w:val="3"/>
            <w:tcBorders>
              <w:top w:val="nil"/>
              <w:left w:val="nil"/>
              <w:bottom w:val="single" w:sz="4" w:space="0" w:color="auto"/>
              <w:right w:val="single" w:sz="4" w:space="0" w:color="auto"/>
            </w:tcBorders>
            <w:shd w:val="clear" w:color="000000" w:fill="FFFFFF"/>
            <w:vAlign w:val="bottom"/>
            <w:hideMark/>
          </w:tcPr>
          <w:p w:rsidR="00B93EC4" w:rsidRPr="00B93EC4" w:rsidRDefault="00B93EC4" w:rsidP="0064500A">
            <w:pPr>
              <w:jc w:val="both"/>
              <w:rPr>
                <w:color w:val="auto"/>
                <w:sz w:val="18"/>
                <w:szCs w:val="18"/>
              </w:rPr>
            </w:pPr>
            <w:r w:rsidRPr="00B93EC4">
              <w:rPr>
                <w:color w:val="auto"/>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5409,8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5409,8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5409,8</w:t>
            </w:r>
          </w:p>
        </w:tc>
      </w:tr>
      <w:tr w:rsidR="00B93EC4" w:rsidRPr="00B93EC4" w:rsidTr="00B93EC4">
        <w:trPr>
          <w:gridAfter w:val="5"/>
          <w:wAfter w:w="1883" w:type="dxa"/>
          <w:trHeight w:val="57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B93EC4" w:rsidRPr="00B93EC4" w:rsidRDefault="00B93EC4" w:rsidP="00B93EC4">
            <w:pPr>
              <w:rPr>
                <w:b/>
                <w:bCs/>
                <w:sz w:val="18"/>
                <w:szCs w:val="18"/>
              </w:rPr>
            </w:pPr>
            <w:r w:rsidRPr="00B93EC4">
              <w:rPr>
                <w:b/>
                <w:bCs/>
                <w:sz w:val="18"/>
                <w:szCs w:val="18"/>
              </w:rPr>
              <w:lastRenderedPageBreak/>
              <w:t>1 06 04000 02 0000 110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rPr>
                <w:b/>
                <w:bCs/>
                <w:sz w:val="18"/>
                <w:szCs w:val="18"/>
              </w:rPr>
            </w:pPr>
            <w:r w:rsidRPr="00B93EC4">
              <w:rPr>
                <w:b/>
                <w:bCs/>
                <w:sz w:val="18"/>
                <w:szCs w:val="18"/>
              </w:rPr>
              <w:t>Транспортный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29651,7</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30309,9</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31042,9</w:t>
            </w:r>
          </w:p>
        </w:tc>
      </w:tr>
      <w:tr w:rsidR="00B93EC4" w:rsidRPr="00B93EC4" w:rsidTr="00B93EC4">
        <w:trPr>
          <w:gridAfter w:val="5"/>
          <w:wAfter w:w="1883" w:type="dxa"/>
          <w:trHeight w:val="60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B93EC4" w:rsidRPr="00B93EC4" w:rsidRDefault="00B93EC4" w:rsidP="00B93EC4">
            <w:pPr>
              <w:rPr>
                <w:sz w:val="18"/>
                <w:szCs w:val="18"/>
              </w:rPr>
            </w:pPr>
            <w:r w:rsidRPr="00B93EC4">
              <w:rPr>
                <w:sz w:val="18"/>
                <w:szCs w:val="18"/>
              </w:rPr>
              <w:t>1 06 04011 02 0000 110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rPr>
                <w:sz w:val="18"/>
                <w:szCs w:val="18"/>
              </w:rPr>
            </w:pPr>
            <w:r w:rsidRPr="00B93EC4">
              <w:rPr>
                <w:sz w:val="18"/>
                <w:szCs w:val="18"/>
              </w:rPr>
              <w:t>Транспортный налог с организаций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4912,0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5027,4</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5228,5</w:t>
            </w:r>
          </w:p>
        </w:tc>
      </w:tr>
      <w:tr w:rsidR="00B93EC4" w:rsidRPr="00B93EC4" w:rsidTr="00B93EC4">
        <w:trPr>
          <w:gridAfter w:val="5"/>
          <w:wAfter w:w="1883" w:type="dxa"/>
          <w:trHeight w:val="51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B93EC4" w:rsidRPr="00B93EC4" w:rsidRDefault="00B93EC4" w:rsidP="00B93EC4">
            <w:pPr>
              <w:rPr>
                <w:sz w:val="18"/>
                <w:szCs w:val="18"/>
              </w:rPr>
            </w:pPr>
            <w:r w:rsidRPr="00B93EC4">
              <w:rPr>
                <w:sz w:val="18"/>
                <w:szCs w:val="18"/>
              </w:rPr>
              <w:t>1 06 04012 02 0000 110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rPr>
                <w:sz w:val="18"/>
                <w:szCs w:val="18"/>
              </w:rPr>
            </w:pPr>
            <w:r w:rsidRPr="00B93EC4">
              <w:rPr>
                <w:sz w:val="18"/>
                <w:szCs w:val="18"/>
              </w:rPr>
              <w:t>Транспортный налог с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24739,7</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25282,5</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25814,4</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1 06 06000 00 0000 110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Земельный налог</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55987,8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55987,8</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55987,8</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auto" w:fill="auto"/>
            <w:noWrap/>
            <w:vAlign w:val="bottom"/>
            <w:hideMark/>
          </w:tcPr>
          <w:p w:rsidR="00B93EC4" w:rsidRPr="00B93EC4" w:rsidRDefault="00B93EC4" w:rsidP="00B93EC4">
            <w:pPr>
              <w:rPr>
                <w:color w:val="auto"/>
                <w:sz w:val="18"/>
                <w:szCs w:val="18"/>
              </w:rPr>
            </w:pPr>
            <w:r w:rsidRPr="00B93EC4">
              <w:rPr>
                <w:color w:val="auto"/>
                <w:sz w:val="18"/>
                <w:szCs w:val="18"/>
              </w:rPr>
              <w:t>1 06 06030 00 0000 110</w:t>
            </w:r>
          </w:p>
        </w:tc>
        <w:tc>
          <w:tcPr>
            <w:tcW w:w="5103" w:type="dxa"/>
            <w:gridSpan w:val="3"/>
            <w:tcBorders>
              <w:top w:val="nil"/>
              <w:left w:val="nil"/>
              <w:bottom w:val="single" w:sz="4" w:space="0" w:color="auto"/>
              <w:right w:val="single" w:sz="4" w:space="0" w:color="auto"/>
            </w:tcBorders>
            <w:shd w:val="clear" w:color="auto" w:fill="auto"/>
            <w:vAlign w:val="bottom"/>
            <w:hideMark/>
          </w:tcPr>
          <w:p w:rsidR="00B93EC4" w:rsidRPr="00B93EC4" w:rsidRDefault="00B93EC4" w:rsidP="00B93EC4">
            <w:pPr>
              <w:rPr>
                <w:color w:val="auto"/>
                <w:sz w:val="18"/>
                <w:szCs w:val="18"/>
              </w:rPr>
            </w:pPr>
            <w:r w:rsidRPr="00B93EC4">
              <w:rPr>
                <w:color w:val="auto"/>
                <w:sz w:val="18"/>
                <w:szCs w:val="18"/>
              </w:rPr>
              <w:t xml:space="preserve">Земельный налог с организаций </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48795,5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48795,5</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48795,5</w:t>
            </w:r>
          </w:p>
        </w:tc>
      </w:tr>
      <w:tr w:rsidR="00B93EC4" w:rsidRPr="00B93EC4" w:rsidTr="00B93EC4">
        <w:trPr>
          <w:gridAfter w:val="5"/>
          <w:wAfter w:w="1883" w:type="dxa"/>
          <w:trHeight w:val="72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B93EC4" w:rsidRPr="00B93EC4" w:rsidRDefault="00B93EC4" w:rsidP="00B93EC4">
            <w:pPr>
              <w:rPr>
                <w:color w:val="auto"/>
                <w:sz w:val="18"/>
                <w:szCs w:val="18"/>
              </w:rPr>
            </w:pPr>
            <w:r w:rsidRPr="00B93EC4">
              <w:rPr>
                <w:color w:val="auto"/>
                <w:sz w:val="18"/>
                <w:szCs w:val="18"/>
              </w:rPr>
              <w:t>1 06 06033 13 0000 110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3B6212">
            <w:pPr>
              <w:jc w:val="both"/>
              <w:rPr>
                <w:color w:val="auto"/>
                <w:sz w:val="18"/>
                <w:szCs w:val="18"/>
              </w:rPr>
            </w:pPr>
            <w:r w:rsidRPr="00B93EC4">
              <w:rPr>
                <w:color w:val="auto"/>
                <w:sz w:val="18"/>
                <w:szCs w:val="18"/>
              </w:rPr>
              <w:t>Земельный налог с организаций,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48795,5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48795,5</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48795,5</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auto" w:fill="auto"/>
            <w:hideMark/>
          </w:tcPr>
          <w:p w:rsidR="00B93EC4" w:rsidRPr="00B93EC4" w:rsidRDefault="00B93EC4" w:rsidP="00B93EC4">
            <w:pPr>
              <w:rPr>
                <w:color w:val="auto"/>
                <w:sz w:val="18"/>
                <w:szCs w:val="18"/>
              </w:rPr>
            </w:pPr>
            <w:r w:rsidRPr="00B93EC4">
              <w:rPr>
                <w:color w:val="auto"/>
                <w:sz w:val="18"/>
                <w:szCs w:val="18"/>
              </w:rPr>
              <w:t>1 06 06040 00 0000 110</w:t>
            </w:r>
          </w:p>
        </w:tc>
        <w:tc>
          <w:tcPr>
            <w:tcW w:w="5103" w:type="dxa"/>
            <w:gridSpan w:val="3"/>
            <w:tcBorders>
              <w:top w:val="nil"/>
              <w:left w:val="nil"/>
              <w:bottom w:val="single" w:sz="4" w:space="0" w:color="auto"/>
              <w:right w:val="single" w:sz="4" w:space="0" w:color="auto"/>
            </w:tcBorders>
            <w:shd w:val="clear" w:color="auto" w:fill="auto"/>
            <w:hideMark/>
          </w:tcPr>
          <w:p w:rsidR="00B93EC4" w:rsidRPr="00B93EC4" w:rsidRDefault="00B93EC4" w:rsidP="00B93EC4">
            <w:pPr>
              <w:rPr>
                <w:color w:val="auto"/>
                <w:sz w:val="18"/>
                <w:szCs w:val="18"/>
              </w:rPr>
            </w:pPr>
            <w:r w:rsidRPr="00B93EC4">
              <w:rPr>
                <w:color w:val="auto"/>
                <w:sz w:val="18"/>
                <w:szCs w:val="18"/>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7192,3</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7192,3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7192,3</w:t>
            </w:r>
          </w:p>
        </w:tc>
      </w:tr>
      <w:tr w:rsidR="00B93EC4" w:rsidRPr="00B93EC4" w:rsidTr="00B93EC4">
        <w:trPr>
          <w:gridAfter w:val="5"/>
          <w:wAfter w:w="1883" w:type="dxa"/>
          <w:trHeight w:val="96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B93EC4" w:rsidRPr="00B93EC4" w:rsidRDefault="00B93EC4" w:rsidP="00B93EC4">
            <w:pPr>
              <w:rPr>
                <w:color w:val="auto"/>
                <w:sz w:val="18"/>
                <w:szCs w:val="18"/>
              </w:rPr>
            </w:pPr>
            <w:r w:rsidRPr="00B93EC4">
              <w:rPr>
                <w:color w:val="auto"/>
                <w:sz w:val="18"/>
                <w:szCs w:val="18"/>
              </w:rPr>
              <w:t>1 06 06043 13 0000 110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rPr>
                <w:color w:val="auto"/>
                <w:sz w:val="18"/>
                <w:szCs w:val="18"/>
              </w:rPr>
            </w:pPr>
            <w:r w:rsidRPr="00B93EC4">
              <w:rPr>
                <w:color w:val="auto"/>
                <w:sz w:val="18"/>
                <w:szCs w:val="18"/>
              </w:rPr>
              <w:t>Земельный налог с физических лиц, обладающих земельным участком,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7192,3</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7192,3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7192,3</w:t>
            </w:r>
          </w:p>
        </w:tc>
      </w:tr>
      <w:tr w:rsidR="00B93EC4" w:rsidRPr="00B93EC4" w:rsidTr="00B93EC4">
        <w:trPr>
          <w:gridAfter w:val="5"/>
          <w:wAfter w:w="1883" w:type="dxa"/>
          <w:trHeight w:val="114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1 11 00000 00 0000 000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5797,0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5924,3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6163,0</w:t>
            </w:r>
          </w:p>
        </w:tc>
      </w:tr>
      <w:tr w:rsidR="00B93EC4" w:rsidRPr="00B93EC4" w:rsidTr="00DE6D91">
        <w:trPr>
          <w:gridAfter w:val="5"/>
          <w:wAfter w:w="1883" w:type="dxa"/>
          <w:trHeight w:val="1423"/>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1 11 05000 00 0000 120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3B6212">
            <w:pPr>
              <w:jc w:val="both"/>
              <w:rPr>
                <w:b/>
                <w:bCs/>
                <w:color w:val="auto"/>
                <w:sz w:val="18"/>
                <w:szCs w:val="18"/>
              </w:rPr>
            </w:pPr>
            <w:r w:rsidRPr="00B93EC4">
              <w:rPr>
                <w:b/>
                <w:bCs/>
                <w:color w:val="auto"/>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5703,9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5909,3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6123,0</w:t>
            </w:r>
          </w:p>
        </w:tc>
      </w:tr>
      <w:tr w:rsidR="00B93EC4" w:rsidRPr="00B93EC4" w:rsidTr="00DE6D91">
        <w:trPr>
          <w:gridAfter w:val="5"/>
          <w:wAfter w:w="1883" w:type="dxa"/>
          <w:trHeight w:val="1117"/>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1 11 05010 00 0000 120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3B6212">
            <w:pPr>
              <w:jc w:val="both"/>
              <w:rPr>
                <w:b/>
                <w:bCs/>
                <w:color w:val="auto"/>
                <w:sz w:val="18"/>
                <w:szCs w:val="18"/>
              </w:rPr>
            </w:pPr>
            <w:r w:rsidRPr="00B93EC4">
              <w:rPr>
                <w:b/>
                <w:bCs/>
                <w:color w:val="auto"/>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4622,5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4807,4</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4999,7</w:t>
            </w:r>
          </w:p>
        </w:tc>
      </w:tr>
      <w:tr w:rsidR="00B93EC4" w:rsidRPr="00B93EC4" w:rsidTr="00B93EC4">
        <w:trPr>
          <w:gridAfter w:val="5"/>
          <w:wAfter w:w="1883" w:type="dxa"/>
          <w:trHeight w:val="168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color w:val="auto"/>
                <w:sz w:val="18"/>
                <w:szCs w:val="18"/>
              </w:rPr>
            </w:pPr>
            <w:r w:rsidRPr="00B93EC4">
              <w:rPr>
                <w:b/>
                <w:bCs/>
                <w:color w:val="auto"/>
                <w:sz w:val="18"/>
                <w:szCs w:val="18"/>
              </w:rPr>
              <w:t>1 11 05013 13 0000 120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3B6212">
            <w:pPr>
              <w:jc w:val="both"/>
              <w:rPr>
                <w:color w:val="auto"/>
                <w:sz w:val="18"/>
                <w:szCs w:val="18"/>
              </w:rPr>
            </w:pPr>
            <w:r w:rsidRPr="00B93EC4">
              <w:rPr>
                <w:color w:val="auto"/>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4622,5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4807,4</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4999,7</w:t>
            </w:r>
          </w:p>
        </w:tc>
      </w:tr>
      <w:tr w:rsidR="00B93EC4" w:rsidRPr="00B93EC4" w:rsidTr="00B93EC4">
        <w:trPr>
          <w:gridAfter w:val="5"/>
          <w:wAfter w:w="1883" w:type="dxa"/>
          <w:trHeight w:val="127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color w:val="auto"/>
                <w:sz w:val="18"/>
                <w:szCs w:val="18"/>
              </w:rPr>
            </w:pPr>
            <w:r w:rsidRPr="00B93EC4">
              <w:rPr>
                <w:b/>
                <w:bCs/>
                <w:color w:val="auto"/>
                <w:sz w:val="18"/>
                <w:szCs w:val="18"/>
              </w:rPr>
              <w:t>1 11 05020 00 0000 120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A41163">
            <w:pPr>
              <w:jc w:val="both"/>
              <w:rPr>
                <w:b/>
                <w:bCs/>
                <w:color w:val="auto"/>
                <w:sz w:val="18"/>
                <w:szCs w:val="18"/>
              </w:rPr>
            </w:pPr>
            <w:r w:rsidRPr="00B93EC4">
              <w:rPr>
                <w:b/>
                <w:bCs/>
                <w:color w:val="auto"/>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513,1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533,6</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555,0</w:t>
            </w:r>
          </w:p>
        </w:tc>
      </w:tr>
      <w:tr w:rsidR="00B93EC4" w:rsidRPr="00B93EC4" w:rsidTr="00DE6D91">
        <w:trPr>
          <w:gridAfter w:val="5"/>
          <w:wAfter w:w="1883" w:type="dxa"/>
          <w:trHeight w:val="1133"/>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color w:val="auto"/>
                <w:sz w:val="18"/>
                <w:szCs w:val="18"/>
              </w:rPr>
            </w:pPr>
            <w:r w:rsidRPr="00B93EC4">
              <w:rPr>
                <w:b/>
                <w:bCs/>
                <w:color w:val="auto"/>
                <w:sz w:val="18"/>
                <w:szCs w:val="18"/>
              </w:rPr>
              <w:t>1 11 05025 13 0000 120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A41163">
            <w:pPr>
              <w:jc w:val="both"/>
              <w:rPr>
                <w:color w:val="auto"/>
                <w:sz w:val="18"/>
                <w:szCs w:val="18"/>
              </w:rPr>
            </w:pPr>
            <w:r w:rsidRPr="00B93EC4">
              <w:rPr>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513,1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533,6</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555,0</w:t>
            </w:r>
          </w:p>
        </w:tc>
      </w:tr>
      <w:tr w:rsidR="00B93EC4" w:rsidRPr="00B93EC4" w:rsidTr="00B93EC4">
        <w:trPr>
          <w:gridAfter w:val="5"/>
          <w:wAfter w:w="1883" w:type="dxa"/>
          <w:trHeight w:val="91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1 11 05070 00 0000 120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A41163">
            <w:pPr>
              <w:jc w:val="both"/>
              <w:rPr>
                <w:b/>
                <w:bCs/>
                <w:color w:val="auto"/>
                <w:sz w:val="18"/>
                <w:szCs w:val="18"/>
              </w:rPr>
            </w:pPr>
            <w:r w:rsidRPr="00B93EC4">
              <w:rPr>
                <w:b/>
                <w:bCs/>
                <w:color w:val="auto"/>
                <w:sz w:val="18"/>
                <w:szCs w:val="18"/>
              </w:rPr>
              <w:t>Доходы от сдачи в аренду имущества, составляющего государственную(муниципальную)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568,3</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568,3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568,3</w:t>
            </w:r>
          </w:p>
        </w:tc>
      </w:tr>
      <w:tr w:rsidR="00B93EC4" w:rsidRPr="00B93EC4" w:rsidTr="00B93EC4">
        <w:trPr>
          <w:gridAfter w:val="5"/>
          <w:wAfter w:w="1883" w:type="dxa"/>
          <w:trHeight w:val="72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1 11 05075 13 0000 120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A41163">
            <w:pPr>
              <w:jc w:val="both"/>
              <w:rPr>
                <w:color w:val="auto"/>
                <w:sz w:val="18"/>
                <w:szCs w:val="18"/>
              </w:rPr>
            </w:pPr>
            <w:r w:rsidRPr="00B93EC4">
              <w:rPr>
                <w:color w:val="auto"/>
                <w:sz w:val="18"/>
                <w:szCs w:val="18"/>
              </w:rPr>
              <w:t xml:space="preserve">Доходы от сдачи в аренду имущества, составляющего казну городских поселений (за исключением земельных участков)  </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568,3</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568,3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568,3</w:t>
            </w:r>
          </w:p>
        </w:tc>
      </w:tr>
      <w:tr w:rsidR="00B93EC4" w:rsidRPr="00B93EC4" w:rsidTr="00B93EC4">
        <w:trPr>
          <w:gridAfter w:val="5"/>
          <w:wAfter w:w="1883" w:type="dxa"/>
          <w:trHeight w:val="855"/>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lastRenderedPageBreak/>
              <w:t>1 11 07000 00 0000 120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20"/>
              </w:rPr>
            </w:pPr>
            <w:r w:rsidRPr="00B93EC4">
              <w:rPr>
                <w:b/>
                <w:bCs/>
                <w:sz w:val="20"/>
              </w:rPr>
              <w:t>ПЛАТЕЖИ ОТ ГОСУДАРСТВЕННЫХ И МУНИЦИПАЛЬНЫХ УНИТАРНЫХ ПРЕДПРИЯТИЙ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15,0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40,0</w:t>
            </w:r>
          </w:p>
        </w:tc>
      </w:tr>
      <w:tr w:rsidR="00B93EC4" w:rsidRPr="00B93EC4" w:rsidTr="00B93EC4">
        <w:trPr>
          <w:gridAfter w:val="5"/>
          <w:wAfter w:w="1883" w:type="dxa"/>
          <w:trHeight w:val="114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1 11 07010 00 0000 120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A41163">
            <w:pPr>
              <w:jc w:val="both"/>
              <w:rPr>
                <w:b/>
                <w:bCs/>
                <w:sz w:val="18"/>
                <w:szCs w:val="18"/>
              </w:rPr>
            </w:pPr>
            <w:r w:rsidRPr="00B93EC4">
              <w:rPr>
                <w:b/>
                <w:bCs/>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15,0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40,0</w:t>
            </w:r>
          </w:p>
        </w:tc>
      </w:tr>
      <w:tr w:rsidR="00B93EC4" w:rsidRPr="00B93EC4" w:rsidTr="00B93EC4">
        <w:trPr>
          <w:gridAfter w:val="5"/>
          <w:wAfter w:w="1883" w:type="dxa"/>
          <w:trHeight w:val="120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1 11 07015 13 0000 120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A41163">
            <w:pPr>
              <w:jc w:val="both"/>
              <w:rPr>
                <w:color w:val="auto"/>
                <w:sz w:val="18"/>
                <w:szCs w:val="18"/>
              </w:rPr>
            </w:pPr>
            <w:r w:rsidRPr="00B93EC4">
              <w:rPr>
                <w:color w:val="auto"/>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15,0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40,0</w:t>
            </w:r>
          </w:p>
        </w:tc>
      </w:tr>
      <w:tr w:rsidR="00B93EC4" w:rsidRPr="00B93EC4" w:rsidTr="00B93EC4">
        <w:trPr>
          <w:gridAfter w:val="5"/>
          <w:wAfter w:w="1883" w:type="dxa"/>
          <w:trHeight w:val="168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1 11 09000 00 0000 120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A41163">
            <w:pPr>
              <w:jc w:val="both"/>
              <w:rPr>
                <w:color w:val="auto"/>
                <w:sz w:val="18"/>
                <w:szCs w:val="18"/>
              </w:rPr>
            </w:pPr>
            <w:r w:rsidRPr="00B93EC4">
              <w:rPr>
                <w:color w:val="auto"/>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93,1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CA4BF2">
        <w:trPr>
          <w:gridAfter w:val="5"/>
          <w:wAfter w:w="1883" w:type="dxa"/>
          <w:trHeight w:val="1601"/>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1 11 09080 00 0000 120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A41163">
            <w:pPr>
              <w:jc w:val="both"/>
              <w:rPr>
                <w:color w:val="auto"/>
                <w:sz w:val="18"/>
                <w:szCs w:val="18"/>
              </w:rPr>
            </w:pPr>
            <w:r w:rsidRPr="00B93EC4">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93,1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CA4BF2">
        <w:trPr>
          <w:gridAfter w:val="5"/>
          <w:wAfter w:w="1883" w:type="dxa"/>
          <w:trHeight w:val="1553"/>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1 11 09080 13 0000 120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1E587A">
            <w:pPr>
              <w:jc w:val="both"/>
              <w:rPr>
                <w:color w:val="auto"/>
                <w:sz w:val="18"/>
                <w:szCs w:val="18"/>
              </w:rPr>
            </w:pPr>
            <w:r w:rsidRPr="00B93EC4">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93,1</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CA4BF2">
        <w:trPr>
          <w:gridAfter w:val="5"/>
          <w:wAfter w:w="1883" w:type="dxa"/>
          <w:trHeight w:val="697"/>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113 00000 00 0000 000</w:t>
            </w:r>
          </w:p>
        </w:tc>
        <w:tc>
          <w:tcPr>
            <w:tcW w:w="5103" w:type="dxa"/>
            <w:gridSpan w:val="3"/>
            <w:tcBorders>
              <w:top w:val="nil"/>
              <w:left w:val="nil"/>
              <w:bottom w:val="single" w:sz="4" w:space="0" w:color="auto"/>
              <w:right w:val="single" w:sz="4" w:space="0" w:color="auto"/>
            </w:tcBorders>
            <w:shd w:val="clear" w:color="auto" w:fill="auto"/>
            <w:vAlign w:val="bottom"/>
            <w:hideMark/>
          </w:tcPr>
          <w:p w:rsidR="00B93EC4" w:rsidRPr="00B93EC4" w:rsidRDefault="00B93EC4" w:rsidP="00B93EC4">
            <w:pPr>
              <w:jc w:val="both"/>
              <w:rPr>
                <w:b/>
                <w:bCs/>
                <w:color w:val="auto"/>
                <w:sz w:val="20"/>
              </w:rPr>
            </w:pPr>
            <w:r w:rsidRPr="00B93EC4">
              <w:rPr>
                <w:b/>
                <w:bCs/>
                <w:color w:val="auto"/>
                <w:sz w:val="20"/>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186,9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auto" w:fill="auto"/>
            <w:hideMark/>
          </w:tcPr>
          <w:p w:rsidR="00B93EC4" w:rsidRPr="00B93EC4" w:rsidRDefault="00B93EC4" w:rsidP="00B93EC4">
            <w:pPr>
              <w:rPr>
                <w:color w:val="auto"/>
                <w:sz w:val="18"/>
                <w:szCs w:val="18"/>
              </w:rPr>
            </w:pPr>
            <w:r w:rsidRPr="00B93EC4">
              <w:rPr>
                <w:color w:val="auto"/>
                <w:sz w:val="18"/>
                <w:szCs w:val="18"/>
              </w:rPr>
              <w:t>1 13 02000 00 0000 130</w:t>
            </w:r>
          </w:p>
        </w:tc>
        <w:tc>
          <w:tcPr>
            <w:tcW w:w="5103" w:type="dxa"/>
            <w:gridSpan w:val="3"/>
            <w:tcBorders>
              <w:top w:val="nil"/>
              <w:left w:val="nil"/>
              <w:bottom w:val="single" w:sz="4" w:space="0" w:color="auto"/>
              <w:right w:val="single" w:sz="4" w:space="0" w:color="auto"/>
            </w:tcBorders>
            <w:shd w:val="clear" w:color="auto" w:fill="auto"/>
            <w:hideMark/>
          </w:tcPr>
          <w:p w:rsidR="00B93EC4" w:rsidRPr="00B93EC4" w:rsidRDefault="00B93EC4" w:rsidP="001E587A">
            <w:pPr>
              <w:jc w:val="both"/>
              <w:rPr>
                <w:color w:val="auto"/>
                <w:sz w:val="18"/>
                <w:szCs w:val="18"/>
              </w:rPr>
            </w:pPr>
            <w:r w:rsidRPr="00B93EC4">
              <w:rPr>
                <w:color w:val="auto"/>
                <w:sz w:val="18"/>
                <w:szCs w:val="18"/>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186,9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B93EC4">
        <w:trPr>
          <w:gridAfter w:val="5"/>
          <w:wAfter w:w="1883" w:type="dxa"/>
          <w:trHeight w:val="480"/>
        </w:trPr>
        <w:tc>
          <w:tcPr>
            <w:tcW w:w="2139" w:type="dxa"/>
            <w:tcBorders>
              <w:top w:val="nil"/>
              <w:left w:val="single" w:sz="4" w:space="0" w:color="auto"/>
              <w:bottom w:val="single" w:sz="4" w:space="0" w:color="auto"/>
              <w:right w:val="single" w:sz="4" w:space="0" w:color="auto"/>
            </w:tcBorders>
            <w:shd w:val="clear" w:color="auto" w:fill="auto"/>
            <w:hideMark/>
          </w:tcPr>
          <w:p w:rsidR="00B93EC4" w:rsidRPr="00B93EC4" w:rsidRDefault="00B93EC4" w:rsidP="00B93EC4">
            <w:pPr>
              <w:rPr>
                <w:color w:val="auto"/>
                <w:sz w:val="18"/>
                <w:szCs w:val="18"/>
              </w:rPr>
            </w:pPr>
            <w:r w:rsidRPr="00B93EC4">
              <w:rPr>
                <w:color w:val="auto"/>
                <w:sz w:val="18"/>
                <w:szCs w:val="18"/>
              </w:rPr>
              <w:t>1 13 02990 00 0000 130</w:t>
            </w:r>
          </w:p>
        </w:tc>
        <w:tc>
          <w:tcPr>
            <w:tcW w:w="5103" w:type="dxa"/>
            <w:gridSpan w:val="3"/>
            <w:tcBorders>
              <w:top w:val="nil"/>
              <w:left w:val="nil"/>
              <w:bottom w:val="single" w:sz="4" w:space="0" w:color="auto"/>
              <w:right w:val="single" w:sz="4" w:space="0" w:color="auto"/>
            </w:tcBorders>
            <w:shd w:val="clear" w:color="auto" w:fill="auto"/>
            <w:hideMark/>
          </w:tcPr>
          <w:p w:rsidR="00B93EC4" w:rsidRPr="00B93EC4" w:rsidRDefault="00B93EC4" w:rsidP="001E587A">
            <w:pPr>
              <w:jc w:val="both"/>
              <w:rPr>
                <w:color w:val="auto"/>
                <w:sz w:val="18"/>
                <w:szCs w:val="18"/>
              </w:rPr>
            </w:pPr>
            <w:r w:rsidRPr="00B93EC4">
              <w:rPr>
                <w:color w:val="auto"/>
                <w:sz w:val="18"/>
                <w:szCs w:val="18"/>
              </w:rPr>
              <w:t>Прочие 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186,9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B93EC4">
        <w:trPr>
          <w:gridAfter w:val="5"/>
          <w:wAfter w:w="1883" w:type="dxa"/>
          <w:trHeight w:val="600"/>
        </w:trPr>
        <w:tc>
          <w:tcPr>
            <w:tcW w:w="2139" w:type="dxa"/>
            <w:tcBorders>
              <w:top w:val="nil"/>
              <w:left w:val="single" w:sz="4" w:space="0" w:color="auto"/>
              <w:bottom w:val="single" w:sz="4" w:space="0" w:color="auto"/>
              <w:right w:val="single" w:sz="4" w:space="0" w:color="auto"/>
            </w:tcBorders>
            <w:shd w:val="clear" w:color="auto" w:fill="auto"/>
            <w:hideMark/>
          </w:tcPr>
          <w:p w:rsidR="00B93EC4" w:rsidRPr="00B93EC4" w:rsidRDefault="00B93EC4" w:rsidP="00B93EC4">
            <w:pPr>
              <w:rPr>
                <w:color w:val="auto"/>
                <w:sz w:val="18"/>
                <w:szCs w:val="18"/>
              </w:rPr>
            </w:pPr>
            <w:r w:rsidRPr="00B93EC4">
              <w:rPr>
                <w:color w:val="auto"/>
                <w:sz w:val="18"/>
                <w:szCs w:val="18"/>
              </w:rPr>
              <w:t>1 13 02995 13 0000 130</w:t>
            </w:r>
          </w:p>
        </w:tc>
        <w:tc>
          <w:tcPr>
            <w:tcW w:w="5103" w:type="dxa"/>
            <w:gridSpan w:val="3"/>
            <w:tcBorders>
              <w:top w:val="nil"/>
              <w:left w:val="nil"/>
              <w:bottom w:val="single" w:sz="4" w:space="0" w:color="auto"/>
              <w:right w:val="single" w:sz="4" w:space="0" w:color="auto"/>
            </w:tcBorders>
            <w:shd w:val="clear" w:color="auto" w:fill="auto"/>
            <w:hideMark/>
          </w:tcPr>
          <w:p w:rsidR="00B93EC4" w:rsidRPr="00B93EC4" w:rsidRDefault="00B93EC4" w:rsidP="001E587A">
            <w:pPr>
              <w:jc w:val="both"/>
              <w:rPr>
                <w:color w:val="auto"/>
                <w:sz w:val="18"/>
                <w:szCs w:val="18"/>
              </w:rPr>
            </w:pPr>
            <w:r w:rsidRPr="00B93EC4">
              <w:rPr>
                <w:color w:val="auto"/>
                <w:sz w:val="18"/>
                <w:szCs w:val="18"/>
              </w:rPr>
              <w:t>Прочие доходы от компенсации затрат бюджетов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186,9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B93EC4">
        <w:trPr>
          <w:gridAfter w:val="5"/>
          <w:wAfter w:w="1883" w:type="dxa"/>
          <w:trHeight w:val="45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1 16 00000 00 0000 000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color w:val="auto"/>
                <w:sz w:val="18"/>
                <w:szCs w:val="18"/>
              </w:rPr>
            </w:pPr>
            <w:r w:rsidRPr="00B93EC4">
              <w:rPr>
                <w:b/>
                <w:bCs/>
                <w:color w:val="auto"/>
                <w:sz w:val="18"/>
                <w:szCs w:val="18"/>
              </w:rPr>
              <w:t>ШТРАФЫ, САНКЦИИ, ВОЗМЕЩЕНИЕ УЩЕРБА</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522,4</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543,3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565,1</w:t>
            </w:r>
          </w:p>
        </w:tc>
      </w:tr>
      <w:tr w:rsidR="00B93EC4" w:rsidRPr="00B93EC4" w:rsidTr="00CA4BF2">
        <w:trPr>
          <w:gridAfter w:val="5"/>
          <w:wAfter w:w="1883" w:type="dxa"/>
          <w:trHeight w:val="70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1 16 02000 02 0000 140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1E587A">
            <w:pPr>
              <w:jc w:val="both"/>
              <w:rPr>
                <w:color w:val="auto"/>
                <w:sz w:val="18"/>
                <w:szCs w:val="18"/>
              </w:rPr>
            </w:pPr>
            <w:r w:rsidRPr="00B93EC4">
              <w:rPr>
                <w:color w:val="auto"/>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522,4</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543,3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565,1</w:t>
            </w:r>
          </w:p>
        </w:tc>
      </w:tr>
      <w:tr w:rsidR="00B93EC4" w:rsidRPr="00B93EC4" w:rsidTr="00CA4BF2">
        <w:trPr>
          <w:gridAfter w:val="5"/>
          <w:wAfter w:w="1883" w:type="dxa"/>
          <w:trHeight w:val="84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jc w:val="center"/>
              <w:rPr>
                <w:color w:val="auto"/>
                <w:sz w:val="18"/>
                <w:szCs w:val="18"/>
              </w:rPr>
            </w:pPr>
            <w:r w:rsidRPr="00B93EC4">
              <w:rPr>
                <w:color w:val="auto"/>
                <w:sz w:val="18"/>
                <w:szCs w:val="18"/>
              </w:rPr>
              <w:t>1 16 02020 02 0000 140</w:t>
            </w:r>
          </w:p>
        </w:tc>
        <w:tc>
          <w:tcPr>
            <w:tcW w:w="5103" w:type="dxa"/>
            <w:gridSpan w:val="3"/>
            <w:tcBorders>
              <w:top w:val="nil"/>
              <w:left w:val="nil"/>
              <w:bottom w:val="single" w:sz="4" w:space="0" w:color="auto"/>
              <w:right w:val="single" w:sz="4" w:space="0" w:color="auto"/>
            </w:tcBorders>
            <w:shd w:val="clear" w:color="000000" w:fill="FFFFFF"/>
            <w:noWrap/>
            <w:vAlign w:val="center"/>
            <w:hideMark/>
          </w:tcPr>
          <w:p w:rsidR="00B93EC4" w:rsidRPr="00B93EC4" w:rsidRDefault="00B93EC4" w:rsidP="001E587A">
            <w:pPr>
              <w:jc w:val="both"/>
              <w:rPr>
                <w:sz w:val="20"/>
              </w:rPr>
            </w:pPr>
            <w:r w:rsidRPr="00B93EC4">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522,4</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543,3</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565,1</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2 00 00000 00 0000 000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БЕЗВОЗМЕЗДНЫЕ ПОСТУПЛЕНИЯ</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705878,9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19239,1</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12814,5</w:t>
            </w:r>
          </w:p>
        </w:tc>
      </w:tr>
      <w:tr w:rsidR="00B93EC4" w:rsidRPr="00B93EC4" w:rsidTr="00B93EC4">
        <w:trPr>
          <w:gridAfter w:val="5"/>
          <w:wAfter w:w="1883" w:type="dxa"/>
          <w:trHeight w:val="912"/>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2 02 00000 00 0000 000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706065,8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19239,1</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12814,5</w:t>
            </w:r>
          </w:p>
        </w:tc>
      </w:tr>
      <w:tr w:rsidR="00B93EC4" w:rsidRPr="00B93EC4" w:rsidTr="00B93EC4">
        <w:trPr>
          <w:gridAfter w:val="5"/>
          <w:wAfter w:w="1883" w:type="dxa"/>
          <w:trHeight w:val="48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lastRenderedPageBreak/>
              <w:t>2 02 10000 00 0000 150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1607,0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r>
      <w:tr w:rsidR="00B93EC4" w:rsidRPr="00B93EC4" w:rsidTr="00B93EC4">
        <w:trPr>
          <w:gridAfter w:val="5"/>
          <w:wAfter w:w="1883" w:type="dxa"/>
          <w:trHeight w:val="63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2 02 15002 00 0000 150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FF115E">
            <w:pPr>
              <w:jc w:val="both"/>
              <w:rPr>
                <w:sz w:val="18"/>
                <w:szCs w:val="18"/>
              </w:rPr>
            </w:pPr>
            <w:r w:rsidRPr="00B93EC4">
              <w:rPr>
                <w:sz w:val="18"/>
                <w:szCs w:val="18"/>
              </w:rPr>
              <w:t>Дотации бюджетам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1607,0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CA4BF2">
        <w:trPr>
          <w:gridAfter w:val="5"/>
          <w:wAfter w:w="1883" w:type="dxa"/>
          <w:trHeight w:val="428"/>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2 02 15002 13 0000 150</w:t>
            </w:r>
          </w:p>
        </w:tc>
        <w:tc>
          <w:tcPr>
            <w:tcW w:w="5103" w:type="dxa"/>
            <w:gridSpan w:val="3"/>
            <w:tcBorders>
              <w:top w:val="nil"/>
              <w:left w:val="nil"/>
              <w:bottom w:val="single" w:sz="4" w:space="0" w:color="auto"/>
              <w:right w:val="single" w:sz="4" w:space="0" w:color="auto"/>
            </w:tcBorders>
            <w:shd w:val="clear" w:color="auto" w:fill="auto"/>
            <w:vAlign w:val="bottom"/>
            <w:hideMark/>
          </w:tcPr>
          <w:p w:rsidR="00B93EC4" w:rsidRPr="00B93EC4" w:rsidRDefault="00B93EC4" w:rsidP="00FF115E">
            <w:pPr>
              <w:jc w:val="both"/>
              <w:rPr>
                <w:sz w:val="18"/>
                <w:szCs w:val="18"/>
              </w:rPr>
            </w:pPr>
            <w:r w:rsidRPr="00B93EC4">
              <w:rPr>
                <w:sz w:val="18"/>
                <w:szCs w:val="18"/>
              </w:rPr>
              <w:t>Дотации бюджетам городских поселений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jc w:val="center"/>
              <w:rPr>
                <w:sz w:val="18"/>
                <w:szCs w:val="18"/>
              </w:rPr>
            </w:pPr>
            <w:r w:rsidRPr="00B93EC4">
              <w:rPr>
                <w:sz w:val="18"/>
                <w:szCs w:val="18"/>
              </w:rPr>
              <w:t>1607,0</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B93EC4">
        <w:trPr>
          <w:gridAfter w:val="5"/>
          <w:wAfter w:w="1883" w:type="dxa"/>
          <w:trHeight w:val="735"/>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2 02 20000 00 0000 150</w:t>
            </w:r>
          </w:p>
        </w:tc>
        <w:tc>
          <w:tcPr>
            <w:tcW w:w="5103" w:type="dxa"/>
            <w:gridSpan w:val="3"/>
            <w:tcBorders>
              <w:top w:val="nil"/>
              <w:left w:val="nil"/>
              <w:bottom w:val="single" w:sz="4" w:space="0" w:color="auto"/>
              <w:right w:val="single" w:sz="4" w:space="0" w:color="auto"/>
            </w:tcBorders>
            <w:shd w:val="clear" w:color="auto" w:fill="auto"/>
            <w:vAlign w:val="bottom"/>
            <w:hideMark/>
          </w:tcPr>
          <w:p w:rsidR="00B93EC4" w:rsidRPr="00B93EC4" w:rsidRDefault="00B93EC4" w:rsidP="00B93EC4">
            <w:pPr>
              <w:rPr>
                <w:b/>
                <w:bCs/>
                <w:sz w:val="18"/>
                <w:szCs w:val="18"/>
              </w:rPr>
            </w:pPr>
            <w:r w:rsidRPr="00B93EC4">
              <w:rPr>
                <w:b/>
                <w:bCs/>
                <w:sz w:val="18"/>
                <w:szCs w:val="18"/>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jc w:val="center"/>
              <w:rPr>
                <w:b/>
                <w:bCs/>
                <w:sz w:val="18"/>
                <w:szCs w:val="18"/>
              </w:rPr>
            </w:pPr>
            <w:r w:rsidRPr="00B93EC4">
              <w:rPr>
                <w:b/>
                <w:bCs/>
                <w:sz w:val="18"/>
                <w:szCs w:val="18"/>
              </w:rPr>
              <w:t>156675,8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r>
      <w:tr w:rsidR="00B93EC4" w:rsidRPr="00B93EC4" w:rsidTr="00CA4BF2">
        <w:trPr>
          <w:gridAfter w:val="5"/>
          <w:wAfter w:w="1883" w:type="dxa"/>
          <w:trHeight w:val="940"/>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color w:val="auto"/>
                <w:sz w:val="18"/>
                <w:szCs w:val="18"/>
              </w:rPr>
            </w:pPr>
            <w:r w:rsidRPr="00B93EC4">
              <w:rPr>
                <w:color w:val="auto"/>
                <w:sz w:val="18"/>
                <w:szCs w:val="18"/>
              </w:rPr>
              <w:t>2 02 25755 00 0000 150</w:t>
            </w:r>
          </w:p>
        </w:tc>
        <w:tc>
          <w:tcPr>
            <w:tcW w:w="5103" w:type="dxa"/>
            <w:gridSpan w:val="3"/>
            <w:tcBorders>
              <w:top w:val="nil"/>
              <w:left w:val="nil"/>
              <w:bottom w:val="single" w:sz="4" w:space="0" w:color="auto"/>
              <w:right w:val="single" w:sz="4" w:space="0" w:color="auto"/>
            </w:tcBorders>
            <w:shd w:val="clear" w:color="auto" w:fill="auto"/>
            <w:vAlign w:val="center"/>
            <w:hideMark/>
          </w:tcPr>
          <w:p w:rsidR="00B93EC4" w:rsidRPr="00B93EC4" w:rsidRDefault="00B93EC4" w:rsidP="00CA4BF2">
            <w:pPr>
              <w:jc w:val="both"/>
              <w:rPr>
                <w:sz w:val="18"/>
                <w:szCs w:val="18"/>
              </w:rPr>
            </w:pPr>
            <w:r w:rsidRPr="00B93EC4">
              <w:rPr>
                <w:sz w:val="18"/>
                <w:szCs w:val="18"/>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2" w:type="dxa"/>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jc w:val="center"/>
              <w:rPr>
                <w:sz w:val="18"/>
                <w:szCs w:val="18"/>
              </w:rPr>
            </w:pPr>
            <w:r w:rsidRPr="00B93EC4">
              <w:rPr>
                <w:sz w:val="18"/>
                <w:szCs w:val="18"/>
              </w:rPr>
              <w:t>156675,8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CA4BF2">
        <w:trPr>
          <w:gridAfter w:val="5"/>
          <w:wAfter w:w="1883" w:type="dxa"/>
          <w:trHeight w:val="1040"/>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B93EC4" w:rsidRPr="00B93EC4" w:rsidRDefault="00B93EC4" w:rsidP="00B93EC4">
            <w:pPr>
              <w:rPr>
                <w:color w:val="auto"/>
                <w:sz w:val="18"/>
                <w:szCs w:val="18"/>
              </w:rPr>
            </w:pPr>
            <w:r w:rsidRPr="00B93EC4">
              <w:rPr>
                <w:color w:val="auto"/>
                <w:sz w:val="18"/>
                <w:szCs w:val="18"/>
              </w:rPr>
              <w:t>2 02 25755 13 0000 150</w:t>
            </w:r>
          </w:p>
        </w:tc>
        <w:tc>
          <w:tcPr>
            <w:tcW w:w="5103" w:type="dxa"/>
            <w:gridSpan w:val="3"/>
            <w:tcBorders>
              <w:top w:val="nil"/>
              <w:left w:val="nil"/>
              <w:bottom w:val="single" w:sz="4" w:space="0" w:color="auto"/>
              <w:right w:val="single" w:sz="4" w:space="0" w:color="auto"/>
            </w:tcBorders>
            <w:shd w:val="clear" w:color="auto" w:fill="auto"/>
            <w:vAlign w:val="bottom"/>
            <w:hideMark/>
          </w:tcPr>
          <w:p w:rsidR="00B93EC4" w:rsidRPr="00B93EC4" w:rsidRDefault="00B93EC4" w:rsidP="00CA4BF2">
            <w:pPr>
              <w:jc w:val="both"/>
              <w:rPr>
                <w:color w:val="auto"/>
                <w:sz w:val="18"/>
                <w:szCs w:val="18"/>
              </w:rPr>
            </w:pPr>
            <w:r w:rsidRPr="00B93EC4">
              <w:rPr>
                <w:color w:val="auto"/>
                <w:sz w:val="18"/>
                <w:szCs w:val="18"/>
              </w:rPr>
              <w:t>Субсидии бюджетам городских поселений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2" w:type="dxa"/>
            <w:tcBorders>
              <w:top w:val="nil"/>
              <w:left w:val="nil"/>
              <w:bottom w:val="single" w:sz="4" w:space="0" w:color="auto"/>
              <w:right w:val="single" w:sz="4" w:space="0" w:color="auto"/>
            </w:tcBorders>
            <w:shd w:val="clear" w:color="auto" w:fill="auto"/>
            <w:vAlign w:val="center"/>
            <w:hideMark/>
          </w:tcPr>
          <w:p w:rsidR="00B93EC4" w:rsidRPr="00B93EC4" w:rsidRDefault="00B93EC4" w:rsidP="00B93EC4">
            <w:pPr>
              <w:jc w:val="center"/>
              <w:rPr>
                <w:sz w:val="18"/>
                <w:szCs w:val="18"/>
              </w:rPr>
            </w:pPr>
            <w:r w:rsidRPr="00B93EC4">
              <w:rPr>
                <w:sz w:val="18"/>
                <w:szCs w:val="18"/>
              </w:rPr>
              <w:t>156675,8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0,0</w:t>
            </w:r>
          </w:p>
        </w:tc>
      </w:tr>
      <w:tr w:rsidR="00B93EC4" w:rsidRPr="00B93EC4" w:rsidTr="00B93EC4">
        <w:trPr>
          <w:gridAfter w:val="5"/>
          <w:wAfter w:w="1883" w:type="dxa"/>
          <w:trHeight w:val="68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2 02 30000 00 0000 150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Субвенции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0,2</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0,2</w:t>
            </w:r>
          </w:p>
        </w:tc>
      </w:tr>
      <w:tr w:rsidR="00B93EC4" w:rsidRPr="00B93EC4" w:rsidTr="00CA4BF2">
        <w:trPr>
          <w:gridAfter w:val="5"/>
          <w:wAfter w:w="1883" w:type="dxa"/>
          <w:trHeight w:val="568"/>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2 02 30024 00 0000 150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Субвенции местным бюджетам на выполнение</w:t>
            </w:r>
            <w:r w:rsidRPr="00B93EC4">
              <w:rPr>
                <w:sz w:val="18"/>
                <w:szCs w:val="18"/>
              </w:rPr>
              <w:br/>
              <w:t>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0,2</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0,2</w:t>
            </w:r>
          </w:p>
        </w:tc>
      </w:tr>
      <w:tr w:rsidR="00B93EC4" w:rsidRPr="00B93EC4" w:rsidTr="00B93EC4">
        <w:trPr>
          <w:gridAfter w:val="5"/>
          <w:wAfter w:w="1883" w:type="dxa"/>
          <w:trHeight w:val="825"/>
        </w:trPr>
        <w:tc>
          <w:tcPr>
            <w:tcW w:w="2139" w:type="dxa"/>
            <w:tcBorders>
              <w:top w:val="nil"/>
              <w:left w:val="single" w:sz="4" w:space="0" w:color="auto"/>
              <w:bottom w:val="single" w:sz="4" w:space="0" w:color="auto"/>
              <w:right w:val="single" w:sz="4" w:space="0" w:color="auto"/>
            </w:tcBorders>
            <w:shd w:val="clear" w:color="000000" w:fill="EEECE1"/>
            <w:vAlign w:val="center"/>
            <w:hideMark/>
          </w:tcPr>
          <w:p w:rsidR="00B93EC4" w:rsidRPr="00B93EC4" w:rsidRDefault="00B93EC4" w:rsidP="00B93EC4">
            <w:pPr>
              <w:rPr>
                <w:b/>
                <w:bCs/>
                <w:sz w:val="18"/>
                <w:szCs w:val="18"/>
              </w:rPr>
            </w:pPr>
            <w:r w:rsidRPr="00B93EC4">
              <w:rPr>
                <w:b/>
                <w:bCs/>
                <w:sz w:val="18"/>
                <w:szCs w:val="18"/>
              </w:rPr>
              <w:t>2 02 30024 13 0000 150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Субвенции бюджетам городских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0,2</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sz w:val="18"/>
                <w:szCs w:val="18"/>
              </w:rPr>
            </w:pPr>
            <w:r w:rsidRPr="00B93EC4">
              <w:rPr>
                <w:sz w:val="18"/>
                <w:szCs w:val="18"/>
              </w:rPr>
              <w:t>0,2</w:t>
            </w:r>
          </w:p>
        </w:tc>
      </w:tr>
      <w:tr w:rsidR="00B93EC4" w:rsidRPr="00B93EC4" w:rsidTr="00B93EC4">
        <w:trPr>
          <w:gridAfter w:val="5"/>
          <w:wAfter w:w="1883" w:type="dxa"/>
          <w:trHeight w:val="408"/>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2 02 40000 00 0000 150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547782,8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19238,9</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12814,3</w:t>
            </w:r>
          </w:p>
        </w:tc>
      </w:tr>
      <w:tr w:rsidR="00B93EC4" w:rsidRPr="00B93EC4" w:rsidTr="00B93EC4">
        <w:trPr>
          <w:gridAfter w:val="5"/>
          <w:wAfter w:w="1883" w:type="dxa"/>
          <w:trHeight w:val="456"/>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2 02 49999 00 0000 150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547782,8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19238,9</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12814,3</w:t>
            </w:r>
          </w:p>
        </w:tc>
      </w:tr>
      <w:tr w:rsidR="00B93EC4" w:rsidRPr="00B93EC4" w:rsidTr="00B93EC4">
        <w:trPr>
          <w:gridAfter w:val="5"/>
          <w:wAfter w:w="1883" w:type="dxa"/>
          <w:trHeight w:val="72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sz w:val="18"/>
                <w:szCs w:val="18"/>
              </w:rPr>
            </w:pPr>
            <w:r w:rsidRPr="00B93EC4">
              <w:rPr>
                <w:sz w:val="18"/>
                <w:szCs w:val="18"/>
              </w:rPr>
              <w:t>2 02 49999 13 0000 150</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color w:val="auto"/>
                <w:sz w:val="18"/>
                <w:szCs w:val="18"/>
              </w:rPr>
            </w:pPr>
            <w:r w:rsidRPr="00B93EC4">
              <w:rPr>
                <w:color w:val="auto"/>
                <w:sz w:val="18"/>
                <w:szCs w:val="18"/>
              </w:rPr>
              <w:t>Прочие межбюджетные трансферты, передаваемые бюджетам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547782,8</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19238,9</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12814,3</w:t>
            </w:r>
          </w:p>
        </w:tc>
      </w:tr>
      <w:tr w:rsidR="00B93EC4" w:rsidRPr="00B93EC4" w:rsidTr="00B93EC4">
        <w:trPr>
          <w:gridAfter w:val="5"/>
          <w:wAfter w:w="1883" w:type="dxa"/>
          <w:trHeight w:val="1140"/>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rPr>
                <w:b/>
                <w:bCs/>
                <w:sz w:val="18"/>
                <w:szCs w:val="18"/>
              </w:rPr>
            </w:pPr>
            <w:r w:rsidRPr="00B93EC4">
              <w:rPr>
                <w:b/>
                <w:bCs/>
                <w:sz w:val="18"/>
                <w:szCs w:val="18"/>
              </w:rPr>
              <w:t>2 19 00000 00 0000 000</w:t>
            </w:r>
          </w:p>
        </w:tc>
        <w:tc>
          <w:tcPr>
            <w:tcW w:w="5103" w:type="dxa"/>
            <w:gridSpan w:val="3"/>
            <w:tcBorders>
              <w:top w:val="nil"/>
              <w:left w:val="nil"/>
              <w:bottom w:val="single" w:sz="4" w:space="0" w:color="auto"/>
              <w:right w:val="single" w:sz="4" w:space="0" w:color="auto"/>
            </w:tcBorders>
            <w:shd w:val="clear" w:color="000000" w:fill="FFFFFF"/>
            <w:vAlign w:val="bottom"/>
            <w:hideMark/>
          </w:tcPr>
          <w:p w:rsidR="00B93EC4" w:rsidRPr="00B93EC4" w:rsidRDefault="00B93EC4" w:rsidP="00B93EC4">
            <w:pPr>
              <w:jc w:val="both"/>
              <w:rPr>
                <w:b/>
                <w:bCs/>
                <w:color w:val="auto"/>
                <w:sz w:val="18"/>
                <w:szCs w:val="18"/>
              </w:rPr>
            </w:pPr>
            <w:r w:rsidRPr="00B93EC4">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-186,9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r>
      <w:tr w:rsidR="00B93EC4" w:rsidRPr="00B93EC4" w:rsidTr="00CA4BF2">
        <w:trPr>
          <w:gridAfter w:val="5"/>
          <w:wAfter w:w="1883" w:type="dxa"/>
          <w:trHeight w:val="643"/>
        </w:trPr>
        <w:tc>
          <w:tcPr>
            <w:tcW w:w="2139" w:type="dxa"/>
            <w:tcBorders>
              <w:top w:val="nil"/>
              <w:left w:val="single" w:sz="4" w:space="0" w:color="auto"/>
              <w:bottom w:val="single" w:sz="4" w:space="0" w:color="auto"/>
              <w:right w:val="single" w:sz="4" w:space="0" w:color="auto"/>
            </w:tcBorders>
            <w:shd w:val="clear" w:color="000000" w:fill="FFFFFF"/>
            <w:noWrap/>
            <w:vAlign w:val="center"/>
            <w:hideMark/>
          </w:tcPr>
          <w:p w:rsidR="00B93EC4" w:rsidRPr="00B93EC4" w:rsidRDefault="00B93EC4" w:rsidP="00B93EC4">
            <w:pPr>
              <w:rPr>
                <w:color w:val="auto"/>
                <w:sz w:val="18"/>
                <w:szCs w:val="18"/>
              </w:rPr>
            </w:pPr>
            <w:r w:rsidRPr="00B93EC4">
              <w:rPr>
                <w:color w:val="auto"/>
                <w:sz w:val="18"/>
                <w:szCs w:val="18"/>
              </w:rPr>
              <w:t>2 19 60010 13 0000 150</w:t>
            </w:r>
          </w:p>
        </w:tc>
        <w:tc>
          <w:tcPr>
            <w:tcW w:w="5103" w:type="dxa"/>
            <w:gridSpan w:val="3"/>
            <w:tcBorders>
              <w:top w:val="nil"/>
              <w:left w:val="nil"/>
              <w:bottom w:val="single" w:sz="4" w:space="0" w:color="auto"/>
              <w:right w:val="single" w:sz="4" w:space="0" w:color="auto"/>
            </w:tcBorders>
            <w:shd w:val="clear" w:color="000000" w:fill="FFFFFF"/>
            <w:vAlign w:val="bottom"/>
            <w:hideMark/>
          </w:tcPr>
          <w:p w:rsidR="00B93EC4" w:rsidRPr="00B93EC4" w:rsidRDefault="00B93EC4" w:rsidP="00CA4BF2">
            <w:pPr>
              <w:jc w:val="both"/>
              <w:rPr>
                <w:color w:val="auto"/>
                <w:sz w:val="18"/>
                <w:szCs w:val="18"/>
              </w:rPr>
            </w:pPr>
            <w:r w:rsidRPr="00B93EC4">
              <w:rPr>
                <w:color w:val="auto"/>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-186,9</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18"/>
                <w:szCs w:val="18"/>
              </w:rPr>
            </w:pPr>
            <w:r w:rsidRPr="00B93EC4">
              <w:rPr>
                <w:b/>
                <w:bCs/>
                <w:sz w:val="18"/>
                <w:szCs w:val="18"/>
              </w:rPr>
              <w:t>0,0</w:t>
            </w:r>
          </w:p>
        </w:tc>
      </w:tr>
      <w:tr w:rsidR="00B93EC4" w:rsidRPr="00B93EC4" w:rsidTr="00B93EC4">
        <w:trPr>
          <w:gridAfter w:val="5"/>
          <w:wAfter w:w="1883" w:type="dxa"/>
          <w:trHeight w:val="264"/>
        </w:trPr>
        <w:tc>
          <w:tcPr>
            <w:tcW w:w="2139" w:type="dxa"/>
            <w:tcBorders>
              <w:top w:val="nil"/>
              <w:left w:val="single" w:sz="4" w:space="0" w:color="auto"/>
              <w:bottom w:val="single" w:sz="4" w:space="0" w:color="auto"/>
              <w:right w:val="single" w:sz="4" w:space="0" w:color="auto"/>
            </w:tcBorders>
            <w:shd w:val="clear" w:color="000000" w:fill="FFFFFF"/>
            <w:vAlign w:val="center"/>
            <w:hideMark/>
          </w:tcPr>
          <w:p w:rsidR="00B93EC4" w:rsidRPr="00B93EC4" w:rsidRDefault="00B93EC4" w:rsidP="00B93EC4">
            <w:pPr>
              <w:jc w:val="right"/>
              <w:rPr>
                <w:sz w:val="20"/>
              </w:rPr>
            </w:pPr>
            <w:r w:rsidRPr="00B93EC4">
              <w:rPr>
                <w:sz w:val="20"/>
              </w:rPr>
              <w:t> </w:t>
            </w:r>
          </w:p>
        </w:tc>
        <w:tc>
          <w:tcPr>
            <w:tcW w:w="5103" w:type="dxa"/>
            <w:gridSpan w:val="3"/>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rPr>
                <w:b/>
                <w:bCs/>
                <w:sz w:val="20"/>
              </w:rPr>
            </w:pPr>
            <w:r w:rsidRPr="00B93EC4">
              <w:rPr>
                <w:b/>
                <w:bCs/>
                <w:sz w:val="20"/>
              </w:rPr>
              <w:t>ВСЕГО ДОХОДОВ</w:t>
            </w:r>
          </w:p>
        </w:tc>
        <w:tc>
          <w:tcPr>
            <w:tcW w:w="992"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20"/>
              </w:rPr>
            </w:pPr>
            <w:r w:rsidRPr="00B93EC4">
              <w:rPr>
                <w:b/>
                <w:bCs/>
                <w:sz w:val="20"/>
              </w:rPr>
              <w:t>882070,5</w:t>
            </w:r>
          </w:p>
        </w:tc>
        <w:tc>
          <w:tcPr>
            <w:tcW w:w="993" w:type="dxa"/>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20"/>
              </w:rPr>
            </w:pPr>
            <w:r w:rsidRPr="00B93EC4">
              <w:rPr>
                <w:b/>
                <w:bCs/>
                <w:sz w:val="20"/>
              </w:rPr>
              <w:t>199810,1</w:t>
            </w:r>
          </w:p>
        </w:tc>
        <w:tc>
          <w:tcPr>
            <w:tcW w:w="1133" w:type="dxa"/>
            <w:gridSpan w:val="2"/>
            <w:tcBorders>
              <w:top w:val="nil"/>
              <w:left w:val="nil"/>
              <w:bottom w:val="single" w:sz="4" w:space="0" w:color="auto"/>
              <w:right w:val="single" w:sz="4" w:space="0" w:color="auto"/>
            </w:tcBorders>
            <w:shd w:val="clear" w:color="000000" w:fill="FFFFFF"/>
            <w:vAlign w:val="center"/>
            <w:hideMark/>
          </w:tcPr>
          <w:p w:rsidR="00B93EC4" w:rsidRPr="00B93EC4" w:rsidRDefault="00B93EC4" w:rsidP="00B93EC4">
            <w:pPr>
              <w:jc w:val="center"/>
              <w:rPr>
                <w:b/>
                <w:bCs/>
                <w:sz w:val="20"/>
              </w:rPr>
            </w:pPr>
            <w:r w:rsidRPr="00B93EC4">
              <w:rPr>
                <w:b/>
                <w:bCs/>
                <w:sz w:val="20"/>
              </w:rPr>
              <w:t>198508,0</w:t>
            </w:r>
            <w:r>
              <w:rPr>
                <w:b/>
                <w:bCs/>
                <w:sz w:val="20"/>
              </w:rPr>
              <w:t>»</w:t>
            </w:r>
          </w:p>
        </w:tc>
      </w:tr>
    </w:tbl>
    <w:p w:rsidR="00B23C3C" w:rsidRDefault="00B23C3C" w:rsidP="00B23C3C">
      <w:pPr>
        <w:widowControl w:val="0"/>
        <w:tabs>
          <w:tab w:val="left" w:pos="0"/>
        </w:tabs>
        <w:ind w:firstLine="284"/>
        <w:jc w:val="both"/>
      </w:pPr>
    </w:p>
    <w:p w:rsidR="00923829" w:rsidRDefault="0098073E" w:rsidP="00923829">
      <w:pPr>
        <w:widowControl w:val="0"/>
        <w:tabs>
          <w:tab w:val="left" w:pos="0"/>
        </w:tabs>
        <w:ind w:firstLine="284"/>
        <w:jc w:val="both"/>
      </w:pPr>
      <w:r>
        <w:t>5</w:t>
      </w:r>
      <w:r w:rsidR="00923829">
        <w:t>) Приложение 2 «И</w:t>
      </w:r>
      <w:r w:rsidR="00923829" w:rsidRPr="00923829">
        <w:t>сточники финансирования дефицита бюджета Зерноградского городского поселения Зерноградского района на 2024 год и на плановый период 2025 и 2026 годов</w:t>
      </w:r>
      <w:r w:rsidR="00923829">
        <w:t>» изложить в следующей редакции:</w:t>
      </w: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p w:rsidR="00A74A8C" w:rsidRDefault="00A74A8C" w:rsidP="00923829">
      <w:pPr>
        <w:widowControl w:val="0"/>
        <w:tabs>
          <w:tab w:val="left" w:pos="0"/>
        </w:tabs>
        <w:ind w:firstLine="284"/>
        <w:jc w:val="both"/>
      </w:pPr>
    </w:p>
    <w:tbl>
      <w:tblPr>
        <w:tblW w:w="14745" w:type="dxa"/>
        <w:tblInd w:w="96" w:type="dxa"/>
        <w:tblLook w:val="04A0"/>
      </w:tblPr>
      <w:tblGrid>
        <w:gridCol w:w="2458"/>
        <w:gridCol w:w="3299"/>
        <w:gridCol w:w="3299"/>
        <w:gridCol w:w="942"/>
        <w:gridCol w:w="145"/>
        <w:gridCol w:w="359"/>
        <w:gridCol w:w="609"/>
        <w:gridCol w:w="2256"/>
        <w:gridCol w:w="1378"/>
      </w:tblGrid>
      <w:tr w:rsidR="00E30644" w:rsidRPr="00E30644" w:rsidTr="008334F1">
        <w:trPr>
          <w:gridAfter w:val="2"/>
          <w:wAfter w:w="3634" w:type="dxa"/>
          <w:trHeight w:val="264"/>
        </w:trPr>
        <w:tc>
          <w:tcPr>
            <w:tcW w:w="2458"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6598" w:type="dxa"/>
            <w:gridSpan w:val="2"/>
            <w:tcBorders>
              <w:top w:val="nil"/>
              <w:left w:val="nil"/>
              <w:bottom w:val="nil"/>
              <w:right w:val="nil"/>
            </w:tcBorders>
            <w:shd w:val="clear" w:color="auto" w:fill="auto"/>
            <w:noWrap/>
            <w:vAlign w:val="center"/>
            <w:hideMark/>
          </w:tcPr>
          <w:p w:rsidR="00E30644" w:rsidRPr="00E30644" w:rsidRDefault="00E30644" w:rsidP="00E30644">
            <w:pPr>
              <w:jc w:val="right"/>
              <w:rPr>
                <w:color w:val="auto"/>
                <w:sz w:val="20"/>
              </w:rPr>
            </w:pPr>
            <w:r>
              <w:rPr>
                <w:color w:val="auto"/>
                <w:sz w:val="20"/>
              </w:rPr>
              <w:t>«</w:t>
            </w:r>
            <w:r w:rsidRPr="00E30644">
              <w:rPr>
                <w:color w:val="auto"/>
                <w:sz w:val="20"/>
              </w:rPr>
              <w:t>Приложение 2</w:t>
            </w:r>
          </w:p>
        </w:tc>
        <w:tc>
          <w:tcPr>
            <w:tcW w:w="1087" w:type="dxa"/>
            <w:gridSpan w:val="2"/>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968" w:type="dxa"/>
            <w:gridSpan w:val="2"/>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r>
      <w:tr w:rsidR="00E30644" w:rsidRPr="00E30644" w:rsidTr="008334F1">
        <w:trPr>
          <w:gridAfter w:val="2"/>
          <w:wAfter w:w="3634" w:type="dxa"/>
          <w:trHeight w:val="2160"/>
        </w:trPr>
        <w:tc>
          <w:tcPr>
            <w:tcW w:w="2458"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3299"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5354" w:type="dxa"/>
            <w:gridSpan w:val="5"/>
            <w:tcBorders>
              <w:top w:val="nil"/>
              <w:left w:val="nil"/>
              <w:bottom w:val="nil"/>
              <w:right w:val="nil"/>
            </w:tcBorders>
            <w:shd w:val="clear" w:color="auto" w:fill="auto"/>
            <w:vAlign w:val="center"/>
            <w:hideMark/>
          </w:tcPr>
          <w:p w:rsidR="00E30644" w:rsidRPr="00E30644" w:rsidRDefault="00E30644" w:rsidP="00E30644">
            <w:pPr>
              <w:rPr>
                <w:color w:val="auto"/>
                <w:sz w:val="20"/>
              </w:rPr>
            </w:pPr>
            <w:r w:rsidRPr="00E30644">
              <w:rPr>
                <w:color w:val="auto"/>
                <w:sz w:val="20"/>
              </w:rPr>
              <w:t xml:space="preserve">к Решению Собрания депутатов </w:t>
            </w:r>
            <w:r w:rsidRPr="00E30644">
              <w:rPr>
                <w:color w:val="auto"/>
                <w:sz w:val="20"/>
              </w:rPr>
              <w:br/>
              <w:t xml:space="preserve">Зерноградского городского поселения </w:t>
            </w:r>
            <w:r w:rsidRPr="00E30644">
              <w:rPr>
                <w:color w:val="auto"/>
                <w:sz w:val="20"/>
              </w:rPr>
              <w:br/>
              <w:t xml:space="preserve">"О бюджете Зерноградского городского </w:t>
            </w:r>
            <w:r w:rsidRPr="00E30644">
              <w:rPr>
                <w:color w:val="auto"/>
                <w:sz w:val="20"/>
              </w:rPr>
              <w:br/>
              <w:t>поселения Зерноградского района на 2024 год и на плановый период 2025 и 2026 годов "</w:t>
            </w:r>
          </w:p>
        </w:tc>
      </w:tr>
      <w:tr w:rsidR="009827E5" w:rsidRPr="009827E5" w:rsidTr="008334F1">
        <w:trPr>
          <w:gridAfter w:val="3"/>
          <w:wAfter w:w="4243" w:type="dxa"/>
          <w:trHeight w:val="615"/>
        </w:trPr>
        <w:tc>
          <w:tcPr>
            <w:tcW w:w="10502" w:type="dxa"/>
            <w:gridSpan w:val="6"/>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r w:rsidRPr="009827E5">
              <w:rPr>
                <w:b/>
                <w:bCs/>
                <w:color w:val="auto"/>
                <w:sz w:val="20"/>
              </w:rPr>
              <w:t>Источники финансирования дефицита бюджета Зерноградского городского поселения Зерноградского района на 2024 год и на плановый период 2025 и 2026 годов</w:t>
            </w:r>
          </w:p>
        </w:tc>
      </w:tr>
      <w:tr w:rsidR="009827E5" w:rsidRPr="009827E5" w:rsidTr="008334F1">
        <w:trPr>
          <w:trHeight w:val="300"/>
        </w:trPr>
        <w:tc>
          <w:tcPr>
            <w:tcW w:w="9998" w:type="dxa"/>
            <w:gridSpan w:val="4"/>
            <w:tcBorders>
              <w:top w:val="nil"/>
              <w:left w:val="nil"/>
              <w:bottom w:val="nil"/>
              <w:right w:val="nil"/>
            </w:tcBorders>
            <w:shd w:val="clear" w:color="auto" w:fill="auto"/>
            <w:vAlign w:val="center"/>
            <w:hideMark/>
          </w:tcPr>
          <w:p w:rsidR="009827E5" w:rsidRDefault="003D066C" w:rsidP="003D066C">
            <w:pPr>
              <w:jc w:val="right"/>
              <w:rPr>
                <w:color w:val="auto"/>
                <w:sz w:val="20"/>
              </w:rPr>
            </w:pPr>
            <w:r w:rsidRPr="005A04A7">
              <w:rPr>
                <w:color w:val="auto"/>
                <w:sz w:val="20"/>
              </w:rPr>
              <w:t>(тыс. рублей)</w:t>
            </w:r>
          </w:p>
          <w:tbl>
            <w:tblPr>
              <w:tblW w:w="9771" w:type="dxa"/>
              <w:tblLook w:val="04A0"/>
            </w:tblPr>
            <w:tblGrid>
              <w:gridCol w:w="2451"/>
              <w:gridCol w:w="4360"/>
              <w:gridCol w:w="1120"/>
              <w:gridCol w:w="920"/>
              <w:gridCol w:w="920"/>
            </w:tblGrid>
            <w:tr w:rsidR="006152B7" w:rsidRPr="006152B7" w:rsidTr="006152B7">
              <w:trPr>
                <w:trHeight w:val="288"/>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52B7" w:rsidRPr="006152B7" w:rsidRDefault="006152B7" w:rsidP="006152B7">
                  <w:pPr>
                    <w:jc w:val="center"/>
                    <w:rPr>
                      <w:color w:val="auto"/>
                      <w:sz w:val="18"/>
                      <w:szCs w:val="18"/>
                    </w:rPr>
                  </w:pPr>
                  <w:r w:rsidRPr="006152B7">
                    <w:rPr>
                      <w:color w:val="auto"/>
                      <w:sz w:val="18"/>
                      <w:szCs w:val="18"/>
                    </w:rPr>
                    <w:t>Код БК РФ</w:t>
                  </w:r>
                </w:p>
              </w:tc>
              <w:tc>
                <w:tcPr>
                  <w:tcW w:w="4360" w:type="dxa"/>
                  <w:tcBorders>
                    <w:top w:val="single" w:sz="4" w:space="0" w:color="000000"/>
                    <w:left w:val="nil"/>
                    <w:bottom w:val="single" w:sz="4" w:space="0" w:color="000000"/>
                    <w:right w:val="single" w:sz="4" w:space="0" w:color="000000"/>
                  </w:tcBorders>
                  <w:shd w:val="clear" w:color="auto" w:fill="auto"/>
                  <w:vAlign w:val="center"/>
                  <w:hideMark/>
                </w:tcPr>
                <w:p w:rsidR="006152B7" w:rsidRPr="006152B7" w:rsidRDefault="006152B7" w:rsidP="006152B7">
                  <w:pPr>
                    <w:jc w:val="center"/>
                    <w:rPr>
                      <w:color w:val="auto"/>
                      <w:sz w:val="18"/>
                      <w:szCs w:val="18"/>
                    </w:rPr>
                  </w:pPr>
                  <w:r w:rsidRPr="006152B7">
                    <w:rPr>
                      <w:color w:val="auto"/>
                      <w:sz w:val="18"/>
                      <w:szCs w:val="18"/>
                    </w:rPr>
                    <w:t>Наименование</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6152B7" w:rsidRPr="006152B7" w:rsidRDefault="006152B7" w:rsidP="006152B7">
                  <w:pPr>
                    <w:jc w:val="center"/>
                    <w:rPr>
                      <w:color w:val="auto"/>
                      <w:sz w:val="20"/>
                    </w:rPr>
                  </w:pPr>
                  <w:r w:rsidRPr="006152B7">
                    <w:rPr>
                      <w:color w:val="auto"/>
                      <w:sz w:val="20"/>
                    </w:rPr>
                    <w:t>2024 год</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6152B7" w:rsidRPr="006152B7" w:rsidRDefault="006152B7" w:rsidP="006152B7">
                  <w:pPr>
                    <w:rPr>
                      <w:color w:val="auto"/>
                      <w:sz w:val="20"/>
                    </w:rPr>
                  </w:pPr>
                  <w:r w:rsidRPr="006152B7">
                    <w:rPr>
                      <w:color w:val="auto"/>
                      <w:sz w:val="20"/>
                    </w:rPr>
                    <w:t>2025 год</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6152B7" w:rsidRPr="006152B7" w:rsidRDefault="006152B7" w:rsidP="006152B7">
                  <w:pPr>
                    <w:rPr>
                      <w:color w:val="auto"/>
                      <w:sz w:val="20"/>
                    </w:rPr>
                  </w:pPr>
                  <w:r w:rsidRPr="006152B7">
                    <w:rPr>
                      <w:color w:val="auto"/>
                      <w:sz w:val="20"/>
                    </w:rPr>
                    <w:t>2026 год</w:t>
                  </w:r>
                </w:p>
              </w:tc>
            </w:tr>
            <w:tr w:rsidR="006152B7" w:rsidRPr="006152B7" w:rsidTr="006152B7">
              <w:trPr>
                <w:trHeight w:val="480"/>
              </w:trPr>
              <w:tc>
                <w:tcPr>
                  <w:tcW w:w="24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 xml:space="preserve"> 01 00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0000 000</w:t>
                  </w:r>
                </w:p>
              </w:tc>
              <w:tc>
                <w:tcPr>
                  <w:tcW w:w="43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152B7" w:rsidRPr="006152B7" w:rsidRDefault="006152B7" w:rsidP="006152B7">
                  <w:pPr>
                    <w:rPr>
                      <w:b/>
                      <w:bCs/>
                      <w:color w:val="auto"/>
                      <w:sz w:val="22"/>
                      <w:szCs w:val="22"/>
                    </w:rPr>
                  </w:pPr>
                  <w:r w:rsidRPr="006152B7">
                    <w:rPr>
                      <w:b/>
                      <w:bCs/>
                      <w:color w:val="auto"/>
                      <w:sz w:val="22"/>
                      <w:szCs w:val="22"/>
                    </w:rPr>
                    <w:t>Источники внутреннего финансирования дефицитов бюджетов</w:t>
                  </w:r>
                </w:p>
              </w:tc>
              <w:tc>
                <w:tcPr>
                  <w:tcW w:w="11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16627,4</w:t>
                  </w:r>
                </w:p>
              </w:tc>
              <w:tc>
                <w:tcPr>
                  <w:tcW w:w="9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20"/>
                    </w:rPr>
                  </w:pPr>
                  <w:r w:rsidRPr="006152B7">
                    <w:rPr>
                      <w:b/>
                      <w:bCs/>
                      <w:color w:val="auto"/>
                      <w:sz w:val="20"/>
                    </w:rPr>
                    <w:t>0,0</w:t>
                  </w:r>
                </w:p>
              </w:tc>
              <w:tc>
                <w:tcPr>
                  <w:tcW w:w="9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20"/>
                    </w:rPr>
                  </w:pPr>
                  <w:r w:rsidRPr="006152B7">
                    <w:rPr>
                      <w:b/>
                      <w:bCs/>
                      <w:color w:val="auto"/>
                      <w:sz w:val="20"/>
                    </w:rPr>
                    <w:t>0,0</w:t>
                  </w:r>
                </w:p>
              </w:tc>
            </w:tr>
            <w:tr w:rsidR="006152B7" w:rsidRPr="006152B7" w:rsidTr="006152B7">
              <w:trPr>
                <w:trHeight w:val="975"/>
              </w:trPr>
              <w:tc>
                <w:tcPr>
                  <w:tcW w:w="2451"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18"/>
                      <w:szCs w:val="18"/>
                    </w:rPr>
                  </w:pPr>
                </w:p>
              </w:tc>
              <w:tc>
                <w:tcPr>
                  <w:tcW w:w="436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22"/>
                      <w:szCs w:val="22"/>
                    </w:rPr>
                  </w:pPr>
                </w:p>
              </w:tc>
              <w:tc>
                <w:tcPr>
                  <w:tcW w:w="112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18"/>
                      <w:szCs w:val="18"/>
                    </w:rPr>
                  </w:pPr>
                </w:p>
              </w:tc>
              <w:tc>
                <w:tcPr>
                  <w:tcW w:w="92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20"/>
                    </w:rPr>
                  </w:pPr>
                </w:p>
              </w:tc>
              <w:tc>
                <w:tcPr>
                  <w:tcW w:w="920" w:type="dxa"/>
                  <w:vMerge/>
                  <w:tcBorders>
                    <w:top w:val="nil"/>
                    <w:left w:val="single" w:sz="4" w:space="0" w:color="000000"/>
                    <w:bottom w:val="single" w:sz="4" w:space="0" w:color="000000"/>
                    <w:right w:val="single" w:sz="4" w:space="0" w:color="000000"/>
                  </w:tcBorders>
                  <w:vAlign w:val="center"/>
                  <w:hideMark/>
                </w:tcPr>
                <w:p w:rsidR="006152B7" w:rsidRPr="006152B7" w:rsidRDefault="006152B7" w:rsidP="006152B7">
                  <w:pPr>
                    <w:rPr>
                      <w:b/>
                      <w:bCs/>
                      <w:color w:val="auto"/>
                      <w:sz w:val="20"/>
                    </w:rPr>
                  </w:pP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0000 000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Изменение остатков средств на счетах по учету средств бюджета</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16627,4</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Увеличение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B93EC4" w:rsidP="006152B7">
                  <w:pPr>
                    <w:jc w:val="center"/>
                    <w:rPr>
                      <w:b/>
                      <w:bCs/>
                      <w:color w:val="auto"/>
                      <w:sz w:val="18"/>
                      <w:szCs w:val="18"/>
                    </w:rPr>
                  </w:pPr>
                  <w:r>
                    <w:rPr>
                      <w:b/>
                      <w:bCs/>
                      <w:color w:val="auto"/>
                      <w:sz w:val="18"/>
                      <w:szCs w:val="18"/>
                    </w:rPr>
                    <w:t>882070,5</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01 05 02 00 </w:t>
                  </w:r>
                  <w:proofErr w:type="spellStart"/>
                  <w:r w:rsidRPr="006152B7">
                    <w:rPr>
                      <w:b/>
                      <w:bCs/>
                      <w:color w:val="auto"/>
                      <w:sz w:val="18"/>
                      <w:szCs w:val="18"/>
                    </w:rPr>
                    <w:t>00</w:t>
                  </w:r>
                  <w:proofErr w:type="spellEnd"/>
                  <w:r w:rsidRPr="006152B7">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Увеличение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8</w:t>
                  </w:r>
                  <w:r w:rsidR="00B93EC4">
                    <w:rPr>
                      <w:b/>
                      <w:bCs/>
                      <w:color w:val="auto"/>
                      <w:sz w:val="18"/>
                      <w:szCs w:val="18"/>
                    </w:rPr>
                    <w:t>82070,5</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01 05 02 01 00 0000 510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Увеличение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88</w:t>
                  </w:r>
                  <w:r w:rsidR="00B93EC4">
                    <w:rPr>
                      <w:b/>
                      <w:bCs/>
                      <w:color w:val="auto"/>
                      <w:sz w:val="18"/>
                      <w:szCs w:val="18"/>
                    </w:rPr>
                    <w:t>2070,5</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80"/>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color w:val="auto"/>
                      <w:sz w:val="18"/>
                      <w:szCs w:val="18"/>
                    </w:rPr>
                  </w:pPr>
                  <w:r w:rsidRPr="006152B7">
                    <w:rPr>
                      <w:color w:val="auto"/>
                      <w:sz w:val="18"/>
                      <w:szCs w:val="18"/>
                    </w:rPr>
                    <w:t xml:space="preserve"> 01 05 02 01 13 0000 510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Увеличение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88</w:t>
                  </w:r>
                  <w:r w:rsidR="00B93EC4">
                    <w:rPr>
                      <w:color w:val="auto"/>
                      <w:sz w:val="18"/>
                      <w:szCs w:val="18"/>
                    </w:rPr>
                    <w:t>2070,5</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198508,0</w:t>
                  </w:r>
                </w:p>
              </w:tc>
            </w:tr>
            <w:tr w:rsidR="006152B7" w:rsidRPr="006152B7" w:rsidTr="006152B7">
              <w:trPr>
                <w:trHeight w:val="40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01 05 00 </w:t>
                  </w:r>
                  <w:proofErr w:type="spellStart"/>
                  <w:r w:rsidRPr="006152B7">
                    <w:rPr>
                      <w:b/>
                      <w:bCs/>
                      <w:color w:val="auto"/>
                      <w:sz w:val="18"/>
                      <w:szCs w:val="18"/>
                    </w:rPr>
                    <w:t>00</w:t>
                  </w:r>
                  <w:proofErr w:type="spellEnd"/>
                  <w:r w:rsidRPr="006152B7">
                    <w:rPr>
                      <w:b/>
                      <w:bCs/>
                      <w:color w:val="auto"/>
                      <w:sz w:val="18"/>
                      <w:szCs w:val="18"/>
                    </w:rPr>
                    <w:t xml:space="preserve"> </w:t>
                  </w:r>
                  <w:proofErr w:type="spellStart"/>
                  <w:r w:rsidRPr="006152B7">
                    <w:rPr>
                      <w:b/>
                      <w:bCs/>
                      <w:color w:val="auto"/>
                      <w:sz w:val="18"/>
                      <w:szCs w:val="18"/>
                    </w:rPr>
                    <w:t>00</w:t>
                  </w:r>
                  <w:proofErr w:type="spellEnd"/>
                  <w:r w:rsidRPr="006152B7">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Уменьшение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B93EC4" w:rsidP="00B93EC4">
                  <w:pPr>
                    <w:jc w:val="center"/>
                    <w:rPr>
                      <w:b/>
                      <w:bCs/>
                      <w:color w:val="auto"/>
                      <w:sz w:val="18"/>
                      <w:szCs w:val="18"/>
                    </w:rPr>
                  </w:pPr>
                  <w:r>
                    <w:rPr>
                      <w:b/>
                      <w:bCs/>
                      <w:color w:val="auto"/>
                      <w:sz w:val="18"/>
                      <w:szCs w:val="18"/>
                    </w:rPr>
                    <w:t>89869</w:t>
                  </w:r>
                  <w:r w:rsidR="006152B7" w:rsidRPr="006152B7">
                    <w:rPr>
                      <w:b/>
                      <w:bCs/>
                      <w:color w:val="auto"/>
                      <w:sz w:val="18"/>
                      <w:szCs w:val="18"/>
                    </w:rPr>
                    <w:t>7,</w:t>
                  </w:r>
                  <w:r>
                    <w:rPr>
                      <w:b/>
                      <w:bCs/>
                      <w:color w:val="auto"/>
                      <w:sz w:val="18"/>
                      <w:szCs w:val="18"/>
                    </w:rPr>
                    <w:t>9</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6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01 05 02 00 </w:t>
                  </w:r>
                  <w:proofErr w:type="spellStart"/>
                  <w:r w:rsidRPr="006152B7">
                    <w:rPr>
                      <w:b/>
                      <w:bCs/>
                      <w:color w:val="auto"/>
                      <w:sz w:val="18"/>
                      <w:szCs w:val="18"/>
                    </w:rPr>
                    <w:t>00</w:t>
                  </w:r>
                  <w:proofErr w:type="spellEnd"/>
                  <w:r w:rsidRPr="006152B7">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Уменьшение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898</w:t>
                  </w:r>
                  <w:r w:rsidR="00B93EC4">
                    <w:rPr>
                      <w:b/>
                      <w:bCs/>
                      <w:color w:val="auto"/>
                      <w:sz w:val="18"/>
                      <w:szCs w:val="18"/>
                    </w:rPr>
                    <w:t>697,9</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456"/>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b/>
                      <w:bCs/>
                      <w:color w:val="auto"/>
                      <w:sz w:val="18"/>
                      <w:szCs w:val="18"/>
                    </w:rPr>
                  </w:pPr>
                  <w:r w:rsidRPr="006152B7">
                    <w:rPr>
                      <w:b/>
                      <w:bCs/>
                      <w:color w:val="auto"/>
                      <w:sz w:val="18"/>
                      <w:szCs w:val="18"/>
                    </w:rPr>
                    <w:t xml:space="preserve"> 01 05 02 01 00 0000 610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b/>
                      <w:bCs/>
                      <w:color w:val="auto"/>
                      <w:sz w:val="18"/>
                      <w:szCs w:val="18"/>
                    </w:rPr>
                  </w:pPr>
                  <w:r w:rsidRPr="006152B7">
                    <w:rPr>
                      <w:b/>
                      <w:bCs/>
                      <w:color w:val="auto"/>
                      <w:sz w:val="18"/>
                      <w:szCs w:val="18"/>
                    </w:rPr>
                    <w:t>Уменьшение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6152B7" w:rsidRPr="006152B7" w:rsidRDefault="006152B7" w:rsidP="006152B7">
                  <w:pPr>
                    <w:jc w:val="center"/>
                    <w:rPr>
                      <w:b/>
                      <w:bCs/>
                      <w:color w:val="auto"/>
                      <w:sz w:val="18"/>
                      <w:szCs w:val="18"/>
                    </w:rPr>
                  </w:pPr>
                  <w:r w:rsidRPr="006152B7">
                    <w:rPr>
                      <w:b/>
                      <w:bCs/>
                      <w:color w:val="auto"/>
                      <w:sz w:val="18"/>
                      <w:szCs w:val="18"/>
                    </w:rPr>
                    <w:t>8986</w:t>
                  </w:r>
                  <w:r w:rsidR="00B93EC4">
                    <w:rPr>
                      <w:b/>
                      <w:bCs/>
                      <w:color w:val="auto"/>
                      <w:sz w:val="18"/>
                      <w:szCs w:val="18"/>
                    </w:rPr>
                    <w:t>97,9</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b/>
                      <w:bCs/>
                      <w:color w:val="auto"/>
                      <w:sz w:val="18"/>
                      <w:szCs w:val="18"/>
                    </w:rPr>
                  </w:pPr>
                  <w:r w:rsidRPr="006152B7">
                    <w:rPr>
                      <w:b/>
                      <w:bCs/>
                      <w:color w:val="auto"/>
                      <w:sz w:val="18"/>
                      <w:szCs w:val="18"/>
                    </w:rPr>
                    <w:t>198508,0</w:t>
                  </w:r>
                </w:p>
              </w:tc>
            </w:tr>
            <w:tr w:rsidR="006152B7" w:rsidRPr="006152B7" w:rsidTr="006152B7">
              <w:trPr>
                <w:trHeight w:val="64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jc w:val="center"/>
                    <w:rPr>
                      <w:color w:val="auto"/>
                      <w:sz w:val="18"/>
                      <w:szCs w:val="18"/>
                    </w:rPr>
                  </w:pPr>
                  <w:r w:rsidRPr="006152B7">
                    <w:rPr>
                      <w:color w:val="auto"/>
                      <w:sz w:val="18"/>
                      <w:szCs w:val="18"/>
                    </w:rPr>
                    <w:t xml:space="preserve"> 01 05 02 01 13 0000 610</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Уменьшение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B93EC4" w:rsidP="00B93EC4">
                  <w:pPr>
                    <w:jc w:val="center"/>
                    <w:rPr>
                      <w:color w:val="auto"/>
                      <w:sz w:val="18"/>
                      <w:szCs w:val="18"/>
                    </w:rPr>
                  </w:pPr>
                  <w:r>
                    <w:rPr>
                      <w:color w:val="auto"/>
                      <w:sz w:val="18"/>
                      <w:szCs w:val="18"/>
                    </w:rPr>
                    <w:t>89869</w:t>
                  </w:r>
                  <w:r w:rsidR="006152B7" w:rsidRPr="006152B7">
                    <w:rPr>
                      <w:color w:val="auto"/>
                      <w:sz w:val="18"/>
                      <w:szCs w:val="18"/>
                    </w:rPr>
                    <w:t>7,</w:t>
                  </w:r>
                  <w:r>
                    <w:rPr>
                      <w:color w:val="auto"/>
                      <w:sz w:val="18"/>
                      <w:szCs w:val="18"/>
                    </w:rPr>
                    <w:t>9</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199810,1</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198508,0</w:t>
                  </w:r>
                </w:p>
              </w:tc>
            </w:tr>
            <w:tr w:rsidR="006152B7" w:rsidRPr="006152B7" w:rsidTr="006152B7">
              <w:trPr>
                <w:trHeight w:val="585"/>
              </w:trPr>
              <w:tc>
                <w:tcPr>
                  <w:tcW w:w="2451" w:type="dxa"/>
                  <w:tcBorders>
                    <w:top w:val="nil"/>
                    <w:left w:val="single" w:sz="4" w:space="0" w:color="000000"/>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 </w:t>
                  </w:r>
                </w:p>
              </w:tc>
              <w:tc>
                <w:tcPr>
                  <w:tcW w:w="4360" w:type="dxa"/>
                  <w:tcBorders>
                    <w:top w:val="nil"/>
                    <w:left w:val="nil"/>
                    <w:bottom w:val="single" w:sz="4" w:space="0" w:color="000000"/>
                    <w:right w:val="single" w:sz="4" w:space="0" w:color="000000"/>
                  </w:tcBorders>
                  <w:shd w:val="clear" w:color="000000" w:fill="FFFFFF"/>
                  <w:hideMark/>
                </w:tcPr>
                <w:p w:rsidR="006152B7" w:rsidRPr="006152B7" w:rsidRDefault="006152B7" w:rsidP="006152B7">
                  <w:pPr>
                    <w:rPr>
                      <w:color w:val="auto"/>
                      <w:sz w:val="18"/>
                      <w:szCs w:val="18"/>
                    </w:rPr>
                  </w:pPr>
                  <w:r w:rsidRPr="006152B7">
                    <w:rPr>
                      <w:color w:val="auto"/>
                      <w:sz w:val="18"/>
                      <w:szCs w:val="18"/>
                    </w:rPr>
                    <w:t>Всего источников финансирования дефицита бюджета поселения</w:t>
                  </w:r>
                </w:p>
              </w:tc>
              <w:tc>
                <w:tcPr>
                  <w:tcW w:w="11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18"/>
                      <w:szCs w:val="18"/>
                    </w:rPr>
                  </w:pPr>
                  <w:r w:rsidRPr="006152B7">
                    <w:rPr>
                      <w:color w:val="auto"/>
                      <w:sz w:val="18"/>
                      <w:szCs w:val="18"/>
                    </w:rPr>
                    <w:t>16627,4</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p>
              </w:tc>
              <w:tc>
                <w:tcPr>
                  <w:tcW w:w="920" w:type="dxa"/>
                  <w:tcBorders>
                    <w:top w:val="nil"/>
                    <w:left w:val="nil"/>
                    <w:bottom w:val="single" w:sz="4" w:space="0" w:color="000000"/>
                    <w:right w:val="single" w:sz="4" w:space="0" w:color="000000"/>
                  </w:tcBorders>
                  <w:shd w:val="clear" w:color="000000" w:fill="FFFFFF"/>
                  <w:noWrap/>
                  <w:vAlign w:val="center"/>
                  <w:hideMark/>
                </w:tcPr>
                <w:p w:rsidR="006152B7" w:rsidRPr="006152B7" w:rsidRDefault="006152B7" w:rsidP="006152B7">
                  <w:pPr>
                    <w:jc w:val="center"/>
                    <w:rPr>
                      <w:color w:val="auto"/>
                      <w:sz w:val="20"/>
                    </w:rPr>
                  </w:pPr>
                  <w:r w:rsidRPr="006152B7">
                    <w:rPr>
                      <w:color w:val="auto"/>
                      <w:sz w:val="20"/>
                    </w:rPr>
                    <w:t>0,0</w:t>
                  </w:r>
                  <w:r w:rsidR="008334F1">
                    <w:rPr>
                      <w:color w:val="auto"/>
                      <w:sz w:val="20"/>
                    </w:rPr>
                    <w:t>»</w:t>
                  </w:r>
                </w:p>
              </w:tc>
            </w:tr>
          </w:tbl>
          <w:p w:rsidR="007B5010" w:rsidRPr="009827E5" w:rsidRDefault="007B5010" w:rsidP="003D066C">
            <w:pPr>
              <w:jc w:val="right"/>
              <w:rPr>
                <w:b/>
                <w:bCs/>
                <w:color w:val="auto"/>
                <w:sz w:val="20"/>
              </w:rPr>
            </w:pPr>
          </w:p>
        </w:tc>
        <w:tc>
          <w:tcPr>
            <w:tcW w:w="3369" w:type="dxa"/>
            <w:gridSpan w:val="4"/>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1378" w:type="dxa"/>
            <w:tcBorders>
              <w:top w:val="nil"/>
              <w:left w:val="nil"/>
              <w:bottom w:val="single" w:sz="4" w:space="0" w:color="000000"/>
              <w:right w:val="nil"/>
            </w:tcBorders>
            <w:shd w:val="clear" w:color="auto" w:fill="auto"/>
            <w:vAlign w:val="center"/>
            <w:hideMark/>
          </w:tcPr>
          <w:p w:rsidR="009827E5" w:rsidRPr="009827E5" w:rsidRDefault="009827E5" w:rsidP="009827E5">
            <w:pPr>
              <w:jc w:val="center"/>
              <w:rPr>
                <w:color w:val="auto"/>
                <w:sz w:val="20"/>
              </w:rPr>
            </w:pPr>
            <w:r w:rsidRPr="009827E5">
              <w:rPr>
                <w:color w:val="auto"/>
                <w:sz w:val="20"/>
              </w:rPr>
              <w:t>(тыс. рублей)</w:t>
            </w:r>
          </w:p>
        </w:tc>
      </w:tr>
    </w:tbl>
    <w:p w:rsidR="00381D0D" w:rsidRDefault="00A359A0">
      <w:pPr>
        <w:jc w:val="both"/>
      </w:pPr>
      <w:bookmarkStart w:id="1" w:name="RANGE!A1:E96"/>
      <w:bookmarkStart w:id="2" w:name="RANGE!A1:E19"/>
      <w:bookmarkEnd w:id="1"/>
      <w:bookmarkEnd w:id="2"/>
      <w:r>
        <w:t xml:space="preserve">    </w:t>
      </w:r>
      <w:r w:rsidR="0098073E">
        <w:t>6</w:t>
      </w:r>
      <w:r w:rsidR="00054C1D">
        <w:t xml:space="preserve">) Приложение 4 «Распределение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00054C1D">
        <w:t>видов расходов классификации расходов бюджета</w:t>
      </w:r>
      <w:proofErr w:type="gramEnd"/>
      <w:r w:rsidR="00054C1D">
        <w:t xml:space="preserve">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 изложить в следующей редакции:</w:t>
      </w:r>
    </w:p>
    <w:p w:rsidR="003B03F4" w:rsidRDefault="003B03F4">
      <w:pPr>
        <w:jc w:val="both"/>
      </w:pPr>
    </w:p>
    <w:tbl>
      <w:tblPr>
        <w:tblW w:w="10349" w:type="dxa"/>
        <w:tblInd w:w="96" w:type="dxa"/>
        <w:tblLook w:val="04A0"/>
      </w:tblPr>
      <w:tblGrid>
        <w:gridCol w:w="3416"/>
        <w:gridCol w:w="371"/>
        <w:gridCol w:w="405"/>
        <w:gridCol w:w="234"/>
        <w:gridCol w:w="406"/>
        <w:gridCol w:w="407"/>
        <w:gridCol w:w="447"/>
        <w:gridCol w:w="794"/>
        <w:gridCol w:w="620"/>
        <w:gridCol w:w="486"/>
        <w:gridCol w:w="272"/>
        <w:gridCol w:w="619"/>
        <w:gridCol w:w="619"/>
        <w:gridCol w:w="10"/>
        <w:gridCol w:w="262"/>
        <w:gridCol w:w="981"/>
      </w:tblGrid>
      <w:tr w:rsidR="005A04A7" w:rsidRPr="005A04A7" w:rsidTr="00FB24DA">
        <w:trPr>
          <w:gridAfter w:val="3"/>
          <w:wAfter w:w="1253" w:type="dxa"/>
          <w:trHeight w:val="264"/>
        </w:trPr>
        <w:tc>
          <w:tcPr>
            <w:tcW w:w="9096" w:type="dxa"/>
            <w:gridSpan w:val="13"/>
            <w:tcBorders>
              <w:top w:val="nil"/>
              <w:left w:val="nil"/>
              <w:bottom w:val="nil"/>
              <w:right w:val="nil"/>
            </w:tcBorders>
            <w:shd w:val="clear" w:color="auto" w:fill="auto"/>
            <w:noWrap/>
            <w:vAlign w:val="center"/>
            <w:hideMark/>
          </w:tcPr>
          <w:p w:rsidR="005A04A7" w:rsidRPr="005A04A7" w:rsidRDefault="005A04A7" w:rsidP="005A04A7">
            <w:pPr>
              <w:jc w:val="right"/>
              <w:rPr>
                <w:color w:val="auto"/>
                <w:sz w:val="20"/>
              </w:rPr>
            </w:pPr>
            <w:r>
              <w:rPr>
                <w:color w:val="auto"/>
                <w:sz w:val="20"/>
              </w:rPr>
              <w:t>«</w:t>
            </w:r>
            <w:r w:rsidRPr="005A04A7">
              <w:rPr>
                <w:color w:val="auto"/>
                <w:sz w:val="20"/>
              </w:rPr>
              <w:t>Приложение 4</w:t>
            </w:r>
          </w:p>
        </w:tc>
      </w:tr>
      <w:tr w:rsidR="005A04A7" w:rsidRPr="005A04A7" w:rsidTr="00FB24DA">
        <w:trPr>
          <w:gridAfter w:val="3"/>
          <w:wAfter w:w="1253" w:type="dxa"/>
          <w:trHeight w:val="1125"/>
        </w:trPr>
        <w:tc>
          <w:tcPr>
            <w:tcW w:w="9096" w:type="dxa"/>
            <w:gridSpan w:val="13"/>
            <w:tcBorders>
              <w:top w:val="nil"/>
              <w:left w:val="nil"/>
              <w:bottom w:val="nil"/>
              <w:right w:val="nil"/>
            </w:tcBorders>
            <w:shd w:val="clear" w:color="auto" w:fill="auto"/>
            <w:vAlign w:val="center"/>
            <w:hideMark/>
          </w:tcPr>
          <w:p w:rsidR="005A04A7" w:rsidRPr="005A04A7" w:rsidRDefault="005A04A7" w:rsidP="005A04A7">
            <w:pPr>
              <w:jc w:val="right"/>
              <w:rPr>
                <w:color w:val="auto"/>
                <w:sz w:val="20"/>
              </w:rPr>
            </w:pPr>
            <w:r w:rsidRPr="005A04A7">
              <w:rPr>
                <w:color w:val="auto"/>
                <w:sz w:val="20"/>
              </w:rPr>
              <w:t xml:space="preserve">к Решению Собрания депутатов </w:t>
            </w:r>
            <w:r w:rsidRPr="005A04A7">
              <w:rPr>
                <w:color w:val="auto"/>
                <w:sz w:val="20"/>
              </w:rPr>
              <w:br/>
              <w:t xml:space="preserve">Зерноградского городского поселения </w:t>
            </w:r>
            <w:r w:rsidRPr="005A04A7">
              <w:rPr>
                <w:color w:val="auto"/>
                <w:sz w:val="20"/>
              </w:rPr>
              <w:br/>
              <w:t xml:space="preserve">"О бюджете Зерноградского городского </w:t>
            </w:r>
            <w:r w:rsidRPr="005A04A7">
              <w:rPr>
                <w:color w:val="auto"/>
                <w:sz w:val="20"/>
              </w:rPr>
              <w:br/>
              <w:t>поселения Зерноградского района на 2024 год и на плановый период 2025 и 2026 годов "</w:t>
            </w:r>
          </w:p>
        </w:tc>
      </w:tr>
      <w:tr w:rsidR="005A04A7" w:rsidRPr="005A04A7" w:rsidTr="00FB24DA">
        <w:trPr>
          <w:gridAfter w:val="3"/>
          <w:wAfter w:w="1253" w:type="dxa"/>
          <w:trHeight w:val="1068"/>
        </w:trPr>
        <w:tc>
          <w:tcPr>
            <w:tcW w:w="9096" w:type="dxa"/>
            <w:gridSpan w:val="13"/>
            <w:tcBorders>
              <w:top w:val="nil"/>
              <w:left w:val="nil"/>
              <w:bottom w:val="nil"/>
              <w:right w:val="nil"/>
            </w:tcBorders>
            <w:shd w:val="clear" w:color="auto" w:fill="auto"/>
            <w:vAlign w:val="center"/>
            <w:hideMark/>
          </w:tcPr>
          <w:p w:rsidR="005A04A7" w:rsidRPr="005A04A7" w:rsidRDefault="005A04A7" w:rsidP="0070332A">
            <w:pPr>
              <w:jc w:val="center"/>
              <w:rPr>
                <w:b/>
                <w:bCs/>
                <w:color w:val="auto"/>
                <w:sz w:val="20"/>
              </w:rPr>
            </w:pPr>
            <w:r w:rsidRPr="005A04A7">
              <w:rPr>
                <w:b/>
                <w:bCs/>
                <w:color w:val="auto"/>
                <w:sz w:val="20"/>
              </w:rPr>
              <w:lastRenderedPageBreak/>
              <w:t xml:space="preserve">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Pr="005A04A7">
              <w:rPr>
                <w:b/>
                <w:bCs/>
                <w:color w:val="auto"/>
                <w:sz w:val="20"/>
              </w:rPr>
              <w:t xml:space="preserve">видов расходов классификации </w:t>
            </w:r>
            <w:r w:rsidR="003D066C">
              <w:rPr>
                <w:b/>
                <w:bCs/>
                <w:color w:val="auto"/>
                <w:sz w:val="20"/>
              </w:rPr>
              <w:t xml:space="preserve"> </w:t>
            </w:r>
            <w:r w:rsidRPr="005A04A7">
              <w:rPr>
                <w:b/>
                <w:bCs/>
                <w:color w:val="auto"/>
                <w:sz w:val="20"/>
              </w:rPr>
              <w:t>расходов бюджета</w:t>
            </w:r>
            <w:proofErr w:type="gramEnd"/>
            <w:r w:rsidRPr="005A04A7">
              <w:rPr>
                <w:b/>
                <w:bCs/>
                <w:color w:val="auto"/>
                <w:sz w:val="20"/>
              </w:rPr>
              <w:t xml:space="preserve"> на 2024 год и на плановый период 2025 и 2026 годов</w:t>
            </w:r>
          </w:p>
        </w:tc>
      </w:tr>
      <w:tr w:rsidR="005A04A7" w:rsidRPr="005A04A7" w:rsidTr="00FB24DA">
        <w:trPr>
          <w:gridAfter w:val="2"/>
          <w:wAfter w:w="1243" w:type="dxa"/>
          <w:trHeight w:val="264"/>
        </w:trPr>
        <w:tc>
          <w:tcPr>
            <w:tcW w:w="3416"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371"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405"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234"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2054" w:type="dxa"/>
            <w:gridSpan w:val="4"/>
            <w:tcBorders>
              <w:top w:val="nil"/>
              <w:left w:val="nil"/>
              <w:bottom w:val="single" w:sz="4" w:space="0" w:color="000000"/>
              <w:right w:val="nil"/>
            </w:tcBorders>
            <w:shd w:val="clear" w:color="auto" w:fill="auto"/>
            <w:noWrap/>
            <w:vAlign w:val="center"/>
            <w:hideMark/>
          </w:tcPr>
          <w:p w:rsidR="005A04A7" w:rsidRPr="005A04A7" w:rsidRDefault="005A04A7" w:rsidP="003D066C">
            <w:pPr>
              <w:jc w:val="right"/>
              <w:rPr>
                <w:color w:val="auto"/>
                <w:sz w:val="20"/>
              </w:rPr>
            </w:pPr>
            <w:r w:rsidRPr="005A04A7">
              <w:rPr>
                <w:color w:val="auto"/>
                <w:sz w:val="20"/>
              </w:rPr>
              <w:t>(тыс. рублей)</w:t>
            </w:r>
          </w:p>
        </w:tc>
        <w:tc>
          <w:tcPr>
            <w:tcW w:w="1378" w:type="dxa"/>
            <w:gridSpan w:val="3"/>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c>
          <w:tcPr>
            <w:tcW w:w="1248" w:type="dxa"/>
            <w:gridSpan w:val="3"/>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r>
      <w:tr w:rsidR="00FB24DA" w:rsidRPr="00FB24DA" w:rsidTr="00FB24DA">
        <w:trPr>
          <w:trHeight w:val="315"/>
        </w:trPr>
        <w:tc>
          <w:tcPr>
            <w:tcW w:w="4832"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bookmarkStart w:id="3" w:name="RANGE!A5:H130"/>
            <w:r w:rsidRPr="00FB24DA">
              <w:rPr>
                <w:color w:val="auto"/>
                <w:sz w:val="18"/>
                <w:szCs w:val="18"/>
              </w:rPr>
              <w:t>Наименование</w:t>
            </w:r>
            <w:bookmarkEnd w:id="3"/>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РЗ</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proofErr w:type="gramStart"/>
            <w:r w:rsidRPr="00FB24DA">
              <w:rPr>
                <w:color w:val="auto"/>
                <w:sz w:val="18"/>
                <w:szCs w:val="18"/>
              </w:rPr>
              <w:t>ПР</w:t>
            </w:r>
            <w:proofErr w:type="gramEnd"/>
          </w:p>
        </w:tc>
        <w:tc>
          <w:tcPr>
            <w:tcW w:w="1414"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ВР</w:t>
            </w:r>
          </w:p>
        </w:tc>
        <w:tc>
          <w:tcPr>
            <w:tcW w:w="89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2024 год</w:t>
            </w:r>
          </w:p>
        </w:tc>
        <w:tc>
          <w:tcPr>
            <w:tcW w:w="891" w:type="dxa"/>
            <w:gridSpan w:val="3"/>
            <w:tcBorders>
              <w:top w:val="single" w:sz="4" w:space="0" w:color="000000"/>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2025 год</w:t>
            </w:r>
          </w:p>
        </w:tc>
        <w:tc>
          <w:tcPr>
            <w:tcW w:w="981" w:type="dxa"/>
            <w:tcBorders>
              <w:top w:val="single" w:sz="4" w:space="0" w:color="000000"/>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2026 год</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FB24DA">
            <w:pPr>
              <w:rPr>
                <w:b/>
                <w:bCs/>
                <w:color w:val="auto"/>
                <w:sz w:val="18"/>
                <w:szCs w:val="18"/>
              </w:rPr>
            </w:pPr>
            <w:r w:rsidRPr="00FB24DA">
              <w:rPr>
                <w:b/>
                <w:bCs/>
                <w:color w:val="auto"/>
                <w:sz w:val="18"/>
                <w:szCs w:val="18"/>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46319,7</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45480,2</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52679,2</w:t>
            </w:r>
          </w:p>
        </w:tc>
      </w:tr>
      <w:tr w:rsidR="00FB24DA" w:rsidRPr="00FB24DA" w:rsidTr="00FB24DA">
        <w:trPr>
          <w:trHeight w:val="76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04</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20869,8</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20242,5</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21953,3</w:t>
            </w:r>
          </w:p>
        </w:tc>
      </w:tr>
      <w:tr w:rsidR="00FB24DA" w:rsidRPr="00FB24DA" w:rsidTr="00FB24DA">
        <w:trPr>
          <w:trHeight w:val="1599"/>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FB24DA">
              <w:rPr>
                <w:color w:val="auto"/>
                <w:sz w:val="18"/>
                <w:szCs w:val="18"/>
              </w:rPr>
              <w:t>х(</w:t>
            </w:r>
            <w:proofErr w:type="gramEnd"/>
            <w:r w:rsidRPr="00FB24DA">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95 1 0000110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18944,7</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18189,5</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18900,3</w:t>
            </w:r>
          </w:p>
        </w:tc>
      </w:tr>
      <w:tr w:rsidR="00FB24DA" w:rsidRPr="00FB24DA" w:rsidTr="00FB24DA">
        <w:trPr>
          <w:trHeight w:val="14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FB24DA">
              <w:rPr>
                <w:color w:val="auto"/>
                <w:sz w:val="18"/>
                <w:szCs w:val="18"/>
              </w:rPr>
              <w:t>х(</w:t>
            </w:r>
            <w:proofErr w:type="gramEnd"/>
            <w:r w:rsidRPr="00FB24DA">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w:t>
            </w:r>
          </w:p>
        </w:tc>
      </w:tr>
      <w:tr w:rsidR="00FB24DA" w:rsidRPr="00FB24DA" w:rsidTr="007C6F32">
        <w:trPr>
          <w:trHeight w:val="16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1871,1</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2000,0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3000,0</w:t>
            </w:r>
          </w:p>
        </w:tc>
      </w:tr>
      <w:tr w:rsidR="00FB24DA" w:rsidRPr="00FB24DA" w:rsidTr="00FB24DA">
        <w:trPr>
          <w:trHeight w:val="24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FB24DA">
              <w:rPr>
                <w:color w:val="auto"/>
                <w:sz w:val="18"/>
                <w:szCs w:val="18"/>
              </w:rPr>
              <w:t>правонарушенияхв</w:t>
            </w:r>
            <w:proofErr w:type="spellEnd"/>
            <w:r w:rsidRPr="00FB24DA">
              <w:rPr>
                <w:color w:val="auto"/>
                <w:sz w:val="18"/>
                <w:szCs w:val="18"/>
              </w:rPr>
              <w:t xml:space="preserve"> рамках </w:t>
            </w:r>
            <w:proofErr w:type="spellStart"/>
            <w:r w:rsidRPr="00FB24DA">
              <w:rPr>
                <w:color w:val="auto"/>
                <w:sz w:val="18"/>
                <w:szCs w:val="18"/>
              </w:rPr>
              <w:t>непрограммных</w:t>
            </w:r>
            <w:proofErr w:type="spellEnd"/>
            <w:r w:rsidRPr="00FB24DA">
              <w:rPr>
                <w:color w:val="auto"/>
                <w:sz w:val="18"/>
                <w:szCs w:val="18"/>
              </w:rPr>
              <w:t xml:space="preserve">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sz w:val="18"/>
                <w:szCs w:val="18"/>
              </w:rPr>
            </w:pPr>
            <w:r w:rsidRPr="00FB24DA">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r>
      <w:tr w:rsidR="00FB24DA" w:rsidRPr="00FB24DA" w:rsidTr="00FB24DA">
        <w:trPr>
          <w:trHeight w:val="12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FB24DA">
              <w:rPr>
                <w:color w:val="auto"/>
                <w:sz w:val="18"/>
                <w:szCs w:val="18"/>
              </w:rPr>
              <w:t>я(</w:t>
            </w:r>
            <w:proofErr w:type="gramEnd"/>
            <w:r w:rsidRPr="00FB24DA">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sz w:val="18"/>
                <w:szCs w:val="18"/>
              </w:rPr>
            </w:pPr>
            <w:r w:rsidRPr="00FB24D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3,8</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2,8</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2,8</w:t>
            </w:r>
          </w:p>
        </w:tc>
      </w:tr>
      <w:tr w:rsidR="00FB24DA" w:rsidRPr="00FB24DA" w:rsidTr="00FB24DA">
        <w:trPr>
          <w:trHeight w:val="765"/>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sz w:val="18"/>
                <w:szCs w:val="18"/>
              </w:rPr>
            </w:pPr>
            <w:r w:rsidRPr="00FB24D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06</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1474,3</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1474,3</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1474,3</w:t>
            </w:r>
          </w:p>
        </w:tc>
      </w:tr>
      <w:tr w:rsidR="00FB24DA" w:rsidRPr="00FB24DA" w:rsidTr="00FB24DA">
        <w:trPr>
          <w:trHeight w:val="200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lastRenderedPageBreak/>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06</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1474,3</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1474,3</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1474,3</w:t>
            </w:r>
          </w:p>
        </w:tc>
      </w:tr>
      <w:tr w:rsidR="00FB24DA" w:rsidRPr="00FB24DA" w:rsidTr="00FB24DA">
        <w:trPr>
          <w:trHeight w:val="51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Обеспечение  проведения выборов и референдумов</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959,4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1485"/>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880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959,4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23016,2</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C94694" w:rsidP="00FB24DA">
            <w:pPr>
              <w:jc w:val="center"/>
              <w:rPr>
                <w:b/>
                <w:bCs/>
                <w:color w:val="auto"/>
                <w:sz w:val="18"/>
                <w:szCs w:val="18"/>
              </w:rPr>
            </w:pPr>
            <w:r>
              <w:rPr>
                <w:b/>
                <w:bCs/>
                <w:color w:val="auto"/>
                <w:sz w:val="18"/>
                <w:szCs w:val="18"/>
              </w:rPr>
              <w:t>24063,4</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29251,6</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15,0</w:t>
            </w:r>
          </w:p>
        </w:tc>
      </w:tr>
      <w:tr w:rsidR="00FB24DA" w:rsidRPr="00FB24DA" w:rsidTr="00FB24DA">
        <w:trPr>
          <w:trHeight w:val="24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127,7</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50,6</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50,6</w:t>
            </w:r>
          </w:p>
        </w:tc>
      </w:tr>
      <w:tr w:rsidR="00FB24DA" w:rsidRPr="00FB24DA" w:rsidTr="00FB24DA">
        <w:trPr>
          <w:trHeight w:val="224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360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438,5</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lastRenderedPageBreak/>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1350,0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определению стоимости объектов имущества в рамках подпрограммы</w:t>
            </w:r>
            <w:r w:rsidR="00C94694">
              <w:rPr>
                <w:color w:val="auto"/>
                <w:sz w:val="18"/>
                <w:szCs w:val="18"/>
              </w:rPr>
              <w:t xml:space="preserve"> </w:t>
            </w:r>
            <w:r w:rsidRPr="00FB24DA">
              <w:rPr>
                <w:color w:val="auto"/>
                <w:sz w:val="18"/>
                <w:szCs w:val="18"/>
              </w:rPr>
              <w:t>«Управление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185,0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C94694" w:rsidP="00FB24DA">
            <w:pPr>
              <w:jc w:val="center"/>
              <w:rPr>
                <w:color w:val="auto"/>
                <w:sz w:val="18"/>
                <w:szCs w:val="18"/>
              </w:rPr>
            </w:pPr>
            <w:r>
              <w:rPr>
                <w:color w:val="auto"/>
                <w:sz w:val="18"/>
                <w:szCs w:val="18"/>
              </w:rPr>
              <w:t>450,0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30,0</w:t>
            </w:r>
          </w:p>
        </w:tc>
      </w:tr>
      <w:tr w:rsidR="00FB24DA" w:rsidRPr="00FB24DA" w:rsidTr="00FB24DA">
        <w:trPr>
          <w:trHeight w:val="2376"/>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141,0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120,0</w:t>
            </w:r>
          </w:p>
        </w:tc>
      </w:tr>
      <w:tr w:rsidR="00FB24DA" w:rsidRPr="00FB24DA" w:rsidTr="00FB24DA">
        <w:trPr>
          <w:trHeight w:val="2268"/>
        </w:trPr>
        <w:tc>
          <w:tcPr>
            <w:tcW w:w="4832" w:type="dxa"/>
            <w:gridSpan w:val="5"/>
            <w:tcBorders>
              <w:top w:val="nil"/>
              <w:left w:val="single" w:sz="4" w:space="0" w:color="000000"/>
              <w:bottom w:val="single" w:sz="4" w:space="0" w:color="000000"/>
              <w:right w:val="single" w:sz="4" w:space="0" w:color="000000"/>
            </w:tcBorders>
            <w:shd w:val="clear" w:color="000000" w:fill="FFFFFF"/>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62,5</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официальному размещению (опубликованию) нормативно-правовых актов и иной правовой информации</w:t>
            </w:r>
            <w:r w:rsidRPr="00FB24DA">
              <w:rPr>
                <w:sz w:val="18"/>
                <w:szCs w:val="18"/>
              </w:rPr>
              <w:t xml:space="preserve"> на официальном сайте и в информационно-телекоммуникационной сети «Интернет» </w:t>
            </w:r>
            <w:r w:rsidRPr="00FB24DA">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269,2</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467,5</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767,5</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FB24DA">
              <w:rPr>
                <w:sz w:val="18"/>
                <w:szCs w:val="18"/>
              </w:rPr>
              <w:t xml:space="preserve">» </w:t>
            </w:r>
            <w:r w:rsidRPr="00FB24DA">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w:t>
            </w:r>
          </w:p>
        </w:tc>
      </w:tr>
      <w:tr w:rsidR="00FB24DA" w:rsidRPr="00FB24DA" w:rsidTr="00FB24DA">
        <w:trPr>
          <w:trHeight w:val="26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w:t>
            </w:r>
            <w:proofErr w:type="gramStart"/>
            <w:r w:rsidRPr="00FB24DA">
              <w:rPr>
                <w:color w:val="auto"/>
                <w:sz w:val="18"/>
                <w:szCs w:val="18"/>
              </w:rPr>
              <w:t>"в</w:t>
            </w:r>
            <w:proofErr w:type="gramEnd"/>
            <w:r w:rsidRPr="00FB24DA">
              <w:rPr>
                <w:color w:val="auto"/>
                <w:sz w:val="18"/>
                <w:szCs w:val="18"/>
              </w:rPr>
              <w:t xml:space="preserve">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13997,1</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13160,0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13678,2</w:t>
            </w:r>
          </w:p>
        </w:tc>
      </w:tr>
      <w:tr w:rsidR="00FB24DA" w:rsidRPr="00FB24DA" w:rsidTr="00FB24DA">
        <w:trPr>
          <w:trHeight w:val="28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2,6</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8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3803,8</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2759,8</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2759,8</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850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27,5</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830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C94694" w:rsidP="00FB24DA">
            <w:pPr>
              <w:jc w:val="center"/>
              <w:rPr>
                <w:color w:val="auto"/>
                <w:sz w:val="18"/>
                <w:szCs w:val="18"/>
              </w:rPr>
            </w:pPr>
            <w:r>
              <w:rPr>
                <w:color w:val="auto"/>
                <w:sz w:val="18"/>
                <w:szCs w:val="18"/>
              </w:rPr>
              <w:t>128,8</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136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lastRenderedPageBreak/>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880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4600,0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9300,0</w:t>
            </w:r>
          </w:p>
        </w:tc>
      </w:tr>
      <w:tr w:rsidR="00FB24DA" w:rsidRPr="00FB24DA" w:rsidTr="00FB24DA">
        <w:trPr>
          <w:trHeight w:val="14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sz w:val="18"/>
                <w:szCs w:val="18"/>
              </w:rPr>
            </w:pPr>
            <w:proofErr w:type="gramStart"/>
            <w:r w:rsidRPr="00FB24DA">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sz w:val="18"/>
                <w:szCs w:val="18"/>
              </w:rPr>
            </w:pPr>
            <w:r w:rsidRPr="00FB24D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C94694" w:rsidP="00FB24DA">
            <w:pPr>
              <w:jc w:val="center"/>
              <w:rPr>
                <w:color w:val="auto"/>
                <w:sz w:val="18"/>
                <w:szCs w:val="18"/>
              </w:rPr>
            </w:pPr>
            <w:r>
              <w:rPr>
                <w:color w:val="auto"/>
                <w:sz w:val="18"/>
                <w:szCs w:val="18"/>
              </w:rPr>
              <w:t>1228,6</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1331,0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1831,0</w:t>
            </w:r>
          </w:p>
        </w:tc>
      </w:tr>
      <w:tr w:rsidR="00FB24DA" w:rsidRPr="00FB24DA" w:rsidTr="00FB24DA">
        <w:trPr>
          <w:trHeight w:val="12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sz w:val="18"/>
                <w:szCs w:val="18"/>
              </w:rPr>
            </w:pPr>
            <w:r w:rsidRPr="00FB24DA">
              <w:rPr>
                <w:sz w:val="18"/>
                <w:szCs w:val="18"/>
              </w:rPr>
              <w:t xml:space="preserve">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w:t>
            </w:r>
            <w:proofErr w:type="gramStart"/>
            <w:r w:rsidRPr="00FB24DA">
              <w:rPr>
                <w:sz w:val="18"/>
                <w:szCs w:val="18"/>
              </w:rPr>
              <w:t xml:space="preserve">( </w:t>
            </w:r>
            <w:proofErr w:type="gramEnd"/>
            <w:r w:rsidRPr="00FB24DA">
              <w:rPr>
                <w:sz w:val="18"/>
                <w:szCs w:val="18"/>
              </w:rPr>
              <w:t>Исполнение судебных актов)</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sz w:val="18"/>
                <w:szCs w:val="18"/>
              </w:rPr>
            </w:pPr>
            <w:r w:rsidRPr="00FB24D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830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C94694" w:rsidP="00FB24DA">
            <w:pPr>
              <w:jc w:val="center"/>
              <w:rPr>
                <w:color w:val="auto"/>
                <w:sz w:val="18"/>
                <w:szCs w:val="18"/>
              </w:rPr>
            </w:pPr>
            <w:r>
              <w:rPr>
                <w:color w:val="auto"/>
                <w:sz w:val="18"/>
                <w:szCs w:val="18"/>
              </w:rPr>
              <w:t>798,8</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12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FB24DA">
              <w:rPr>
                <w:color w:val="auto"/>
                <w:sz w:val="18"/>
                <w:szCs w:val="18"/>
              </w:rPr>
              <w:t>я(</w:t>
            </w:r>
            <w:proofErr w:type="gramEnd"/>
            <w:r w:rsidRPr="00FB24DA">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sz w:val="18"/>
                <w:szCs w:val="18"/>
              </w:rPr>
            </w:pPr>
            <w:r w:rsidRPr="00FB24D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395,1</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252,0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252,0</w:t>
            </w:r>
          </w:p>
        </w:tc>
      </w:tr>
      <w:tr w:rsidR="00FB24DA" w:rsidRPr="00FB24DA" w:rsidTr="00FB24DA">
        <w:trPr>
          <w:trHeight w:val="456"/>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Национальная безопасность и правоохранительная деятельность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20148,6</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6207,4</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6012,4</w:t>
            </w:r>
          </w:p>
        </w:tc>
      </w:tr>
      <w:tr w:rsidR="00FB24DA" w:rsidRPr="00FB24DA" w:rsidTr="00FB24DA">
        <w:trPr>
          <w:trHeight w:val="240"/>
        </w:trPr>
        <w:tc>
          <w:tcPr>
            <w:tcW w:w="4832" w:type="dxa"/>
            <w:gridSpan w:val="5"/>
            <w:tcBorders>
              <w:top w:val="nil"/>
              <w:left w:val="single" w:sz="4" w:space="0" w:color="000000"/>
              <w:bottom w:val="single" w:sz="4" w:space="0" w:color="000000"/>
              <w:right w:val="single" w:sz="4" w:space="0" w:color="000000"/>
            </w:tcBorders>
            <w:shd w:val="clear" w:color="000000" w:fill="FFFFFF"/>
            <w:vAlign w:val="bottom"/>
            <w:hideMark/>
          </w:tcPr>
          <w:p w:rsidR="00FB24DA" w:rsidRPr="00FB24DA" w:rsidRDefault="00FB24DA" w:rsidP="00387EE0">
            <w:pPr>
              <w:jc w:val="both"/>
              <w:rPr>
                <w:sz w:val="18"/>
                <w:szCs w:val="18"/>
              </w:rPr>
            </w:pPr>
            <w:r w:rsidRPr="00FB24DA">
              <w:rPr>
                <w:sz w:val="18"/>
                <w:szCs w:val="18"/>
              </w:rPr>
              <w:t>Гражданская оборона</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09</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225,0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30,0</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09</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30,0</w:t>
            </w:r>
          </w:p>
        </w:tc>
      </w:tr>
      <w:tr w:rsidR="00FB24DA" w:rsidRPr="00FB24DA" w:rsidTr="00FB24DA">
        <w:trPr>
          <w:trHeight w:val="70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Защита населения и территории от чрезвычайных ситуаций природного и техногенного </w:t>
            </w:r>
            <w:proofErr w:type="spellStart"/>
            <w:r w:rsidRPr="00FB24DA">
              <w:rPr>
                <w:color w:val="auto"/>
                <w:sz w:val="18"/>
                <w:szCs w:val="18"/>
              </w:rPr>
              <w:t>характера</w:t>
            </w:r>
            <w:proofErr w:type="gramStart"/>
            <w:r w:rsidRPr="00FB24DA">
              <w:rPr>
                <w:color w:val="auto"/>
                <w:sz w:val="18"/>
                <w:szCs w:val="18"/>
              </w:rPr>
              <w:t>,п</w:t>
            </w:r>
            <w:proofErr w:type="gramEnd"/>
            <w:r w:rsidRPr="00FB24DA">
              <w:rPr>
                <w:color w:val="auto"/>
                <w:sz w:val="18"/>
                <w:szCs w:val="18"/>
              </w:rPr>
              <w:t>ожарная</w:t>
            </w:r>
            <w:proofErr w:type="spellEnd"/>
            <w:r w:rsidRPr="00FB24DA">
              <w:rPr>
                <w:color w:val="auto"/>
                <w:sz w:val="18"/>
                <w:szCs w:val="18"/>
              </w:rPr>
              <w:t xml:space="preserve"> безопасность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19923,6</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5982,4</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5982,4</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408,5</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250,0</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FB24DA">
              <w:rPr>
                <w:color w:val="auto"/>
                <w:sz w:val="18"/>
                <w:szCs w:val="18"/>
              </w:rPr>
              <w:t>»м</w:t>
            </w:r>
            <w:proofErr w:type="gramEnd"/>
            <w:r w:rsidRPr="00FB24DA">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lastRenderedPageBreak/>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FB24DA">
              <w:rPr>
                <w:color w:val="auto"/>
                <w:sz w:val="18"/>
                <w:szCs w:val="18"/>
              </w:rPr>
              <w:t>»м</w:t>
            </w:r>
            <w:proofErr w:type="gramEnd"/>
            <w:r w:rsidRPr="00FB24DA">
              <w:rPr>
                <w:color w:val="auto"/>
                <w:sz w:val="18"/>
                <w:szCs w:val="18"/>
              </w:rPr>
              <w:t xml:space="preserve">униципальной программы Зерноградского городского поселения (Иные межбюджетные трансферты) </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5707,4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5707,4</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5707,4</w:t>
            </w:r>
          </w:p>
        </w:tc>
      </w:tr>
      <w:tr w:rsidR="00FB24DA" w:rsidRPr="00FB24DA" w:rsidTr="00FB24DA">
        <w:trPr>
          <w:trHeight w:val="176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FB24DA">
              <w:rPr>
                <w:color w:val="auto"/>
                <w:sz w:val="18"/>
                <w:szCs w:val="18"/>
              </w:rPr>
              <w:t xml:space="preserve">( </w:t>
            </w:r>
            <w:proofErr w:type="gramEnd"/>
            <w:r w:rsidRPr="00FB24DA">
              <w:rPr>
                <w:color w:val="auto"/>
                <w:sz w:val="18"/>
                <w:szCs w:val="18"/>
              </w:rPr>
              <w:t>Социальные выплаты гражданам, кроме публичных нормативных социальных выплат)</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320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18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FB24DA">
              <w:rPr>
                <w:color w:val="auto"/>
                <w:sz w:val="18"/>
                <w:szCs w:val="18"/>
              </w:rPr>
              <w:t>х(</w:t>
            </w:r>
            <w:proofErr w:type="gramEnd"/>
            <w:r w:rsidRPr="00FB24DA">
              <w:rPr>
                <w:color w:val="auto"/>
                <w:sz w:val="18"/>
                <w:szCs w:val="18"/>
              </w:rPr>
              <w:t>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18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 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FB24DA">
              <w:rPr>
                <w:color w:val="auto"/>
                <w:sz w:val="18"/>
                <w:szCs w:val="18"/>
              </w:rPr>
              <w:t>х(</w:t>
            </w:r>
            <w:proofErr w:type="gramEnd"/>
            <w:r w:rsidRPr="00FB24DA">
              <w:rPr>
                <w:color w:val="auto"/>
                <w:sz w:val="18"/>
                <w:szCs w:val="18"/>
              </w:rPr>
              <w:t>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2727,7</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18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FB24DA">
              <w:rPr>
                <w:color w:val="auto"/>
                <w:sz w:val="18"/>
                <w:szCs w:val="18"/>
              </w:rPr>
              <w:t xml:space="preserve">( </w:t>
            </w:r>
            <w:proofErr w:type="gramEnd"/>
            <w:r w:rsidRPr="00FB24DA">
              <w:rPr>
                <w:color w:val="auto"/>
                <w:sz w:val="18"/>
                <w:szCs w:val="18"/>
              </w:rPr>
              <w:t>Социальные выплаты гражданам, кроме публичных нормативных социальных выплат)</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320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9855,0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Национальная экономика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45127,7</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46322,3</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41129,1</w:t>
            </w:r>
          </w:p>
        </w:tc>
      </w:tr>
      <w:tr w:rsidR="00FB24DA" w:rsidRPr="00FB24DA" w:rsidTr="00FB24DA">
        <w:trPr>
          <w:trHeight w:val="264"/>
        </w:trPr>
        <w:tc>
          <w:tcPr>
            <w:tcW w:w="4832" w:type="dxa"/>
            <w:gridSpan w:val="5"/>
            <w:tcBorders>
              <w:top w:val="nil"/>
              <w:left w:val="single" w:sz="4" w:space="0" w:color="000000"/>
              <w:bottom w:val="single" w:sz="4" w:space="0" w:color="000000"/>
              <w:right w:val="single" w:sz="4" w:space="0" w:color="000000"/>
            </w:tcBorders>
            <w:shd w:val="clear" w:color="000000" w:fill="FFFFFF"/>
            <w:vAlign w:val="bottom"/>
            <w:hideMark/>
          </w:tcPr>
          <w:p w:rsidR="00FB24DA" w:rsidRPr="00FB24DA" w:rsidRDefault="00FB24DA" w:rsidP="00387EE0">
            <w:pPr>
              <w:jc w:val="both"/>
              <w:rPr>
                <w:sz w:val="20"/>
              </w:rPr>
            </w:pPr>
            <w:r w:rsidRPr="00FB24DA">
              <w:rPr>
                <w:sz w:val="20"/>
              </w:rPr>
              <w:t>Водное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06</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3010,0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06</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rPr>
                <w:color w:val="auto"/>
                <w:sz w:val="18"/>
                <w:szCs w:val="18"/>
              </w:rPr>
            </w:pPr>
            <w:r w:rsidRPr="00FB24DA">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3010,0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w:t>
            </w:r>
          </w:p>
        </w:tc>
      </w:tr>
      <w:tr w:rsidR="00FB24DA" w:rsidRPr="00FB24DA" w:rsidTr="00FB24DA">
        <w:trPr>
          <w:trHeight w:val="2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Дорожное хозяйство (дорожные фонды)</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09</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41569,7</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46111,3</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40868,1</w:t>
            </w:r>
          </w:p>
        </w:tc>
      </w:tr>
      <w:tr w:rsidR="00FB24DA" w:rsidRPr="00FB24DA" w:rsidTr="00FB24DA">
        <w:trPr>
          <w:trHeight w:val="2139"/>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FB24DA">
              <w:rPr>
                <w:color w:val="auto"/>
                <w:sz w:val="18"/>
                <w:szCs w:val="18"/>
              </w:rPr>
              <w:t>»м</w:t>
            </w:r>
            <w:proofErr w:type="gramEnd"/>
            <w:r w:rsidRPr="00FB24DA">
              <w:rPr>
                <w:color w:val="auto"/>
                <w:sz w:val="18"/>
                <w:szCs w:val="18"/>
              </w:rPr>
              <w:t>униципальной программы Зерноградского городского поселения « Развитие транспортной системы» (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09</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33769,7</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33121,8</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36718,1</w:t>
            </w:r>
          </w:p>
        </w:tc>
      </w:tr>
      <w:tr w:rsidR="00FB24DA" w:rsidRPr="00FB24DA" w:rsidTr="00FB24DA">
        <w:trPr>
          <w:trHeight w:val="3240"/>
        </w:trPr>
        <w:tc>
          <w:tcPr>
            <w:tcW w:w="4832" w:type="dxa"/>
            <w:gridSpan w:val="5"/>
            <w:tcBorders>
              <w:top w:val="nil"/>
              <w:left w:val="single" w:sz="4" w:space="0" w:color="000000"/>
              <w:bottom w:val="single" w:sz="4" w:space="0" w:color="000000"/>
              <w:right w:val="single" w:sz="4" w:space="0" w:color="000000"/>
            </w:tcBorders>
            <w:shd w:val="clear" w:color="000000" w:fill="FFFFFF"/>
            <w:hideMark/>
          </w:tcPr>
          <w:p w:rsidR="00FB24DA" w:rsidRPr="00FB24DA" w:rsidRDefault="00FB24DA" w:rsidP="00387EE0">
            <w:pPr>
              <w:jc w:val="both"/>
              <w:rPr>
                <w:color w:val="auto"/>
                <w:sz w:val="18"/>
                <w:szCs w:val="18"/>
              </w:rPr>
            </w:pPr>
            <w:proofErr w:type="gramStart"/>
            <w:r w:rsidRPr="00FB24DA">
              <w:rPr>
                <w:color w:val="auto"/>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FB24DA">
              <w:rPr>
                <w:color w:val="auto"/>
                <w:sz w:val="18"/>
                <w:szCs w:val="18"/>
              </w:rPr>
              <w:t xml:space="preserve"> </w:t>
            </w:r>
            <w:proofErr w:type="gramStart"/>
            <w:r w:rsidRPr="00FB24DA">
              <w:rPr>
                <w:color w:val="auto"/>
                <w:sz w:val="18"/>
                <w:szCs w:val="18"/>
              </w:rPr>
              <w:t>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09</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02 1 R1 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6489,5</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0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FB24DA">
              <w:rPr>
                <w:color w:val="auto"/>
                <w:sz w:val="18"/>
                <w:szCs w:val="18"/>
              </w:rPr>
              <w:t>»м</w:t>
            </w:r>
            <w:proofErr w:type="gramEnd"/>
            <w:r w:rsidRPr="00FB24DA">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09</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7800,0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6500,0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4150,0</w:t>
            </w:r>
          </w:p>
        </w:tc>
      </w:tr>
      <w:tr w:rsidR="00FB24DA" w:rsidRPr="00FB24DA" w:rsidTr="00FB24DA">
        <w:trPr>
          <w:trHeight w:val="2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Другие вопросы в области национальной экономики</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12</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548,0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201,0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251,0</w:t>
            </w:r>
          </w:p>
        </w:tc>
      </w:tr>
      <w:tr w:rsidR="00FB24DA" w:rsidRPr="00FB24DA" w:rsidTr="00FB24DA">
        <w:trPr>
          <w:trHeight w:val="16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FB24DA">
              <w:rPr>
                <w:color w:val="auto"/>
                <w:sz w:val="18"/>
                <w:szCs w:val="18"/>
              </w:rPr>
              <w:t>«У</w:t>
            </w:r>
            <w:proofErr w:type="gramEnd"/>
            <w:r w:rsidRPr="00FB24DA">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6"/>
                <w:szCs w:val="16"/>
              </w:rPr>
            </w:pPr>
            <w:r w:rsidRPr="00FB24DA">
              <w:rPr>
                <w:color w:val="auto"/>
                <w:sz w:val="16"/>
                <w:szCs w:val="16"/>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547,0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6"/>
                <w:szCs w:val="16"/>
              </w:rPr>
            </w:pPr>
            <w:r w:rsidRPr="00FB24DA">
              <w:rPr>
                <w:color w:val="auto"/>
                <w:sz w:val="16"/>
                <w:szCs w:val="16"/>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noWrap/>
            <w:vAlign w:val="center"/>
            <w:hideMark/>
          </w:tcPr>
          <w:p w:rsidR="00FB24DA" w:rsidRPr="00FB24DA" w:rsidRDefault="00FB24DA" w:rsidP="00387EE0">
            <w:pPr>
              <w:jc w:val="both"/>
              <w:rPr>
                <w:color w:val="auto"/>
                <w:sz w:val="18"/>
                <w:szCs w:val="18"/>
              </w:rPr>
            </w:pPr>
            <w:proofErr w:type="gramStart"/>
            <w:r w:rsidRPr="00FB24DA">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6"/>
                <w:szCs w:val="16"/>
              </w:rPr>
            </w:pPr>
            <w:r w:rsidRPr="00FB24DA">
              <w:rPr>
                <w:color w:val="auto"/>
                <w:sz w:val="16"/>
                <w:szCs w:val="16"/>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lastRenderedPageBreak/>
              <w:t xml:space="preserve">Жилищно-коммунальное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601888,6</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0D0EB4" w:rsidP="00FB24DA">
            <w:pPr>
              <w:jc w:val="center"/>
              <w:rPr>
                <w:b/>
                <w:bCs/>
                <w:color w:val="auto"/>
                <w:sz w:val="18"/>
                <w:szCs w:val="18"/>
              </w:rPr>
            </w:pPr>
            <w:r>
              <w:rPr>
                <w:b/>
                <w:bCs/>
                <w:color w:val="auto"/>
                <w:sz w:val="18"/>
                <w:szCs w:val="18"/>
              </w:rPr>
              <w:t>78280,9</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75429,4</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 xml:space="preserve">Жилищное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4490,0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4997,5</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800,0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1690,0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500,0</w:t>
            </w:r>
          </w:p>
        </w:tc>
      </w:tr>
      <w:tr w:rsidR="00FB24DA" w:rsidRPr="00FB24DA" w:rsidTr="00FB24DA">
        <w:trPr>
          <w:trHeight w:val="16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Мероприятия по приобретению жилья для малоимущих граждан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01 2 00 45950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520"/>
        </w:trPr>
        <w:tc>
          <w:tcPr>
            <w:tcW w:w="4832" w:type="dxa"/>
            <w:gridSpan w:val="5"/>
            <w:tcBorders>
              <w:top w:val="nil"/>
              <w:left w:val="single" w:sz="4" w:space="0" w:color="000000"/>
              <w:bottom w:val="single" w:sz="4" w:space="0" w:color="000000"/>
              <w:right w:val="single" w:sz="4" w:space="0" w:color="000000"/>
            </w:tcBorders>
            <w:shd w:val="clear" w:color="000000" w:fill="FFFFFF"/>
            <w:vAlign w:val="bottom"/>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2500,0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197,5</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496"/>
        </w:trPr>
        <w:tc>
          <w:tcPr>
            <w:tcW w:w="4832" w:type="dxa"/>
            <w:gridSpan w:val="5"/>
            <w:tcBorders>
              <w:top w:val="nil"/>
              <w:left w:val="single" w:sz="4" w:space="0" w:color="000000"/>
              <w:bottom w:val="single" w:sz="4" w:space="0" w:color="000000"/>
              <w:right w:val="single" w:sz="4" w:space="0" w:color="000000"/>
            </w:tcBorders>
            <w:shd w:val="clear" w:color="000000" w:fill="FFFFFF"/>
            <w:hideMark/>
          </w:tcPr>
          <w:p w:rsidR="00FB24DA" w:rsidRPr="00FB24DA" w:rsidRDefault="00FB24DA" w:rsidP="00387EE0">
            <w:pPr>
              <w:jc w:val="both"/>
              <w:rPr>
                <w:color w:val="auto"/>
                <w:sz w:val="18"/>
                <w:szCs w:val="18"/>
              </w:rPr>
            </w:pPr>
            <w:r w:rsidRPr="00FB24DA">
              <w:rPr>
                <w:color w:val="auto"/>
                <w:sz w:val="18"/>
                <w:szCs w:val="18"/>
              </w:rPr>
              <w:t>Выплата возмещений физическим лицам - собственникам жилых помещений, изымаемых в целях сноса аварийного жилого фонда, осуществляемые на основании заключенных с ними соглашений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01 2 00 25951</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850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4000,0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4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FB24DA">
              <w:rPr>
                <w:color w:val="auto"/>
                <w:sz w:val="18"/>
                <w:szCs w:val="18"/>
              </w:rPr>
              <w:t>»м</w:t>
            </w:r>
            <w:proofErr w:type="gramEnd"/>
            <w:r w:rsidRPr="00FB24DA">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300,0</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u w:val="single"/>
              </w:rPr>
            </w:pPr>
            <w:r w:rsidRPr="00FB24DA">
              <w:rPr>
                <w:b/>
                <w:bCs/>
                <w:color w:val="auto"/>
                <w:sz w:val="18"/>
                <w:szCs w:val="18"/>
                <w:u w:val="single"/>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552779,6</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26899,4</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30540,1</w:t>
            </w:r>
          </w:p>
        </w:tc>
      </w:tr>
      <w:tr w:rsidR="00FB24DA" w:rsidRPr="00FB24DA" w:rsidTr="00FB24DA">
        <w:trPr>
          <w:trHeight w:val="24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lastRenderedPageBreak/>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D61890" w:rsidP="00FB24DA">
            <w:pPr>
              <w:jc w:val="center"/>
              <w:rPr>
                <w:color w:val="auto"/>
                <w:sz w:val="18"/>
                <w:szCs w:val="18"/>
              </w:rPr>
            </w:pPr>
            <w:r>
              <w:rPr>
                <w:color w:val="auto"/>
                <w:sz w:val="18"/>
                <w:szCs w:val="18"/>
              </w:rPr>
              <w:t>4</w:t>
            </w:r>
            <w:r w:rsidR="00FB24DA" w:rsidRPr="00FB24DA">
              <w:rPr>
                <w:color w:val="auto"/>
                <w:sz w:val="18"/>
                <w:szCs w:val="18"/>
              </w:rPr>
              <w:t>623,0</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10274,7</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12000,0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237,1</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6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1600,0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r>
      <w:tr w:rsidR="00FB24DA" w:rsidRPr="00FB24DA" w:rsidTr="00FB24DA">
        <w:trPr>
          <w:trHeight w:val="26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410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D61890" w:rsidP="00FB24DA">
            <w:pPr>
              <w:jc w:val="center"/>
              <w:rPr>
                <w:color w:val="auto"/>
                <w:sz w:val="18"/>
                <w:szCs w:val="18"/>
              </w:rPr>
            </w:pPr>
            <w:r>
              <w:rPr>
                <w:color w:val="auto"/>
                <w:sz w:val="18"/>
                <w:szCs w:val="18"/>
              </w:rPr>
              <w:t>1</w:t>
            </w:r>
            <w:r w:rsidR="00FB24DA" w:rsidRPr="00FB24DA">
              <w:rPr>
                <w:color w:val="auto"/>
                <w:sz w:val="18"/>
                <w:szCs w:val="18"/>
              </w:rPr>
              <w:t>000,0</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2407,4</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4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410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1260,0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lastRenderedPageBreak/>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4322,8</w:t>
            </w:r>
          </w:p>
        </w:tc>
      </w:tr>
      <w:tr w:rsidR="00FB24DA" w:rsidRPr="00FB24DA" w:rsidTr="00FB24DA">
        <w:trPr>
          <w:trHeight w:val="26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4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890,0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170,0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170,0</w:t>
            </w:r>
          </w:p>
        </w:tc>
      </w:tr>
      <w:tr w:rsidR="00FB24DA" w:rsidRPr="00FB24DA" w:rsidTr="00FB24DA">
        <w:trPr>
          <w:trHeight w:val="240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580,0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FB24DA">
              <w:rPr>
                <w:color w:val="auto"/>
                <w:sz w:val="18"/>
                <w:szCs w:val="18"/>
              </w:rPr>
              <w:t>»м</w:t>
            </w:r>
            <w:proofErr w:type="gramEnd"/>
            <w:r w:rsidRPr="00FB24DA">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345,6</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315,0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315,0</w:t>
            </w:r>
          </w:p>
        </w:tc>
      </w:tr>
      <w:tr w:rsidR="00FB24DA" w:rsidRPr="00FB24DA" w:rsidTr="00FB24DA">
        <w:trPr>
          <w:trHeight w:val="2652"/>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lastRenderedPageBreak/>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FB24DA">
              <w:rPr>
                <w:color w:val="auto"/>
                <w:sz w:val="18"/>
                <w:szCs w:val="18"/>
              </w:rPr>
              <w:t>»(</w:t>
            </w:r>
            <w:proofErr w:type="gramEnd"/>
            <w:r w:rsidRPr="00FB24D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810</w:t>
            </w:r>
          </w:p>
        </w:tc>
        <w:tc>
          <w:tcPr>
            <w:tcW w:w="891" w:type="dxa"/>
            <w:gridSpan w:val="2"/>
            <w:tcBorders>
              <w:top w:val="single" w:sz="4" w:space="0" w:color="000000"/>
              <w:left w:val="nil"/>
              <w:bottom w:val="single" w:sz="4" w:space="0" w:color="auto"/>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215819,2</w:t>
            </w:r>
          </w:p>
        </w:tc>
        <w:tc>
          <w:tcPr>
            <w:tcW w:w="891" w:type="dxa"/>
            <w:gridSpan w:val="3"/>
            <w:tcBorders>
              <w:top w:val="single" w:sz="4" w:space="0" w:color="000000"/>
              <w:left w:val="nil"/>
              <w:bottom w:val="single" w:sz="4" w:space="0" w:color="auto"/>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13632,3</w:t>
            </w:r>
          </w:p>
        </w:tc>
        <w:tc>
          <w:tcPr>
            <w:tcW w:w="981" w:type="dxa"/>
            <w:tcBorders>
              <w:top w:val="single" w:sz="4" w:space="0" w:color="000000"/>
              <w:left w:val="nil"/>
              <w:bottom w:val="single" w:sz="4" w:space="0" w:color="auto"/>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13632,3</w:t>
            </w:r>
          </w:p>
        </w:tc>
      </w:tr>
      <w:tr w:rsidR="00FB24DA" w:rsidRPr="00FB24DA" w:rsidTr="00FB24DA">
        <w:trPr>
          <w:trHeight w:val="23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FB24DA">
              <w:rPr>
                <w:color w:val="auto"/>
                <w:sz w:val="18"/>
                <w:szCs w:val="18"/>
              </w:rPr>
              <w:t>(Иные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single" w:sz="4" w:space="0" w:color="auto"/>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325924,7</w:t>
            </w:r>
          </w:p>
        </w:tc>
        <w:tc>
          <w:tcPr>
            <w:tcW w:w="891" w:type="dxa"/>
            <w:gridSpan w:val="3"/>
            <w:tcBorders>
              <w:top w:val="single" w:sz="4" w:space="0" w:color="auto"/>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single" w:sz="4" w:space="0" w:color="auto"/>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38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u w:val="single"/>
              </w:rPr>
            </w:pPr>
            <w:r w:rsidRPr="00FB24DA">
              <w:rPr>
                <w:b/>
                <w:bCs/>
                <w:color w:val="auto"/>
                <w:sz w:val="18"/>
                <w:szCs w:val="18"/>
                <w:u w:val="single"/>
              </w:rPr>
              <w:t>Благоустройство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u w:val="single"/>
              </w:rPr>
            </w:pPr>
            <w:r w:rsidRPr="00FB24DA">
              <w:rPr>
                <w:b/>
                <w:bCs/>
                <w:color w:val="auto"/>
                <w:sz w:val="18"/>
                <w:szCs w:val="18"/>
                <w:u w:val="single"/>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u w:val="single"/>
              </w:rPr>
            </w:pPr>
            <w:r w:rsidRPr="00FB24DA">
              <w:rPr>
                <w:b/>
                <w:bCs/>
                <w:color w:val="auto"/>
                <w:sz w:val="18"/>
                <w:szCs w:val="18"/>
                <w:u w:val="single"/>
              </w:rPr>
              <w:t>03</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44619,0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0D0EB4" w:rsidP="00FB24DA">
            <w:pPr>
              <w:jc w:val="center"/>
              <w:rPr>
                <w:b/>
                <w:bCs/>
                <w:color w:val="auto"/>
                <w:sz w:val="18"/>
                <w:szCs w:val="18"/>
              </w:rPr>
            </w:pPr>
            <w:r>
              <w:rPr>
                <w:b/>
                <w:bCs/>
                <w:color w:val="auto"/>
                <w:sz w:val="18"/>
                <w:szCs w:val="18"/>
              </w:rPr>
              <w:t>463</w:t>
            </w:r>
            <w:r w:rsidR="00FB24DA" w:rsidRPr="00FB24DA">
              <w:rPr>
                <w:b/>
                <w:bCs/>
                <w:color w:val="auto"/>
                <w:sz w:val="18"/>
                <w:szCs w:val="18"/>
              </w:rPr>
              <w:t>84,0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44089,3</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17712,8</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0D0EB4" w:rsidP="00FB24DA">
            <w:pPr>
              <w:jc w:val="center"/>
              <w:rPr>
                <w:color w:val="auto"/>
                <w:sz w:val="18"/>
                <w:szCs w:val="18"/>
              </w:rPr>
            </w:pPr>
            <w:r>
              <w:rPr>
                <w:color w:val="auto"/>
                <w:sz w:val="18"/>
                <w:szCs w:val="18"/>
              </w:rPr>
              <w:t>162</w:t>
            </w:r>
            <w:r w:rsidR="00FB24DA" w:rsidRPr="00FB24DA">
              <w:rPr>
                <w:color w:val="auto"/>
                <w:sz w:val="18"/>
                <w:szCs w:val="18"/>
              </w:rPr>
              <w:t>49,9</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20729,0</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Мероприятия по сохранению объектов культурного наследия, памятников истории  и культуры</w:t>
            </w:r>
            <w:proofErr w:type="gramStart"/>
            <w:r w:rsidRPr="00FB24DA">
              <w:rPr>
                <w:color w:val="auto"/>
                <w:sz w:val="18"/>
                <w:szCs w:val="18"/>
              </w:rPr>
              <w:t xml:space="preserve"> ,</w:t>
            </w:r>
            <w:proofErr w:type="gramEnd"/>
            <w:r w:rsidRPr="00FB24DA">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1190,0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340,0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340,0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99,0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r>
      <w:tr w:rsidR="00FB24DA" w:rsidRPr="00FB24DA" w:rsidTr="00FB24DA">
        <w:trPr>
          <w:trHeight w:val="212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1C7465" w:rsidP="00FB24DA">
            <w:pPr>
              <w:jc w:val="center"/>
              <w:rPr>
                <w:color w:val="auto"/>
                <w:sz w:val="18"/>
                <w:szCs w:val="18"/>
              </w:rPr>
            </w:pPr>
            <w:r>
              <w:rPr>
                <w:color w:val="auto"/>
                <w:sz w:val="18"/>
                <w:szCs w:val="18"/>
              </w:rPr>
              <w:t>210</w:t>
            </w:r>
            <w:r w:rsidR="00FB24DA" w:rsidRPr="00FB24DA">
              <w:rPr>
                <w:color w:val="auto"/>
                <w:sz w:val="18"/>
                <w:szCs w:val="18"/>
              </w:rPr>
              <w:t>52,2</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22820,3</w:t>
            </w:r>
          </w:p>
        </w:tc>
      </w:tr>
      <w:tr w:rsidR="00FB24DA" w:rsidRPr="00FB24DA" w:rsidTr="00FB24DA">
        <w:trPr>
          <w:trHeight w:val="3456"/>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lastRenderedPageBreak/>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FB24DA">
              <w:rPr>
                <w:color w:val="auto"/>
                <w:sz w:val="18"/>
                <w:szCs w:val="18"/>
              </w:rPr>
              <w:t>»(</w:t>
            </w:r>
            <w:proofErr w:type="gramEnd"/>
            <w:r w:rsidRPr="00FB24D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1C7465" w:rsidP="00FB24DA">
            <w:pPr>
              <w:jc w:val="center"/>
              <w:rPr>
                <w:color w:val="auto"/>
                <w:sz w:val="18"/>
                <w:szCs w:val="18"/>
              </w:rPr>
            </w:pPr>
            <w:r>
              <w:rPr>
                <w:color w:val="auto"/>
                <w:sz w:val="18"/>
                <w:szCs w:val="18"/>
              </w:rPr>
              <w:t>34</w:t>
            </w:r>
            <w:r w:rsidR="00FB24DA" w:rsidRPr="00FB24DA">
              <w:rPr>
                <w:color w:val="auto"/>
                <w:sz w:val="18"/>
                <w:szCs w:val="18"/>
              </w:rPr>
              <w:t>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16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FB24DA">
              <w:rPr>
                <w:color w:val="auto"/>
                <w:sz w:val="18"/>
                <w:szCs w:val="18"/>
              </w:rPr>
              <w:t>х(</w:t>
            </w:r>
            <w:proofErr w:type="gramEnd"/>
            <w:r w:rsidRPr="00FB24DA">
              <w:rPr>
                <w:color w:val="auto"/>
                <w:sz w:val="18"/>
                <w:szCs w:val="18"/>
              </w:rPr>
              <w:t>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03</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13 1 00 26070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1165,0</w:t>
            </w:r>
          </w:p>
        </w:tc>
        <w:tc>
          <w:tcPr>
            <w:tcW w:w="891" w:type="dxa"/>
            <w:gridSpan w:val="3"/>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9594,1</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Образование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146,5</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115,0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117,0</w:t>
            </w:r>
          </w:p>
        </w:tc>
      </w:tr>
      <w:tr w:rsidR="00FB24DA" w:rsidRPr="00FB24DA" w:rsidTr="00FB24DA">
        <w:trPr>
          <w:trHeight w:val="4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Профессиональная подготовка, переподготовка и повышение квалификации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31,5</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72,0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74,0</w:t>
            </w:r>
          </w:p>
        </w:tc>
      </w:tr>
      <w:tr w:rsidR="00FB24DA" w:rsidRPr="00FB24DA" w:rsidTr="00FB24DA">
        <w:trPr>
          <w:trHeight w:val="192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r>
      <w:tr w:rsidR="00FB24DA" w:rsidRPr="00FB24DA" w:rsidTr="00FB24DA">
        <w:trPr>
          <w:trHeight w:val="2676"/>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50,0</w:t>
            </w:r>
          </w:p>
        </w:tc>
      </w:tr>
      <w:tr w:rsidR="00FB24DA" w:rsidRPr="00FB24DA" w:rsidTr="00FB24DA">
        <w:trPr>
          <w:trHeight w:val="29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31,5</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2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Молодежная политика </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115,0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43,0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43,0</w:t>
            </w:r>
          </w:p>
        </w:tc>
      </w:tr>
      <w:tr w:rsidR="00FB24DA" w:rsidRPr="00FB24DA" w:rsidTr="00FB24DA">
        <w:trPr>
          <w:trHeight w:val="1635"/>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lastRenderedPageBreak/>
              <w:t>Мероприятия по вовлечению молодежи в социальную практику в рамках подпрограммы «Поддержка молодежных инициатив»</w:t>
            </w:r>
            <w:r w:rsidRPr="00FB24DA">
              <w:rPr>
                <w:b/>
                <w:bCs/>
                <w:color w:val="auto"/>
                <w:sz w:val="18"/>
                <w:szCs w:val="18"/>
              </w:rPr>
              <w:t xml:space="preserve"> </w:t>
            </w:r>
            <w:r w:rsidRPr="00FB24DA">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40,0</w:t>
            </w:r>
          </w:p>
        </w:tc>
      </w:tr>
      <w:tr w:rsidR="00FB24DA" w:rsidRPr="00FB24DA" w:rsidTr="00FB24DA">
        <w:trPr>
          <w:trHeight w:val="14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07</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3,0</w:t>
            </w:r>
          </w:p>
        </w:tc>
      </w:tr>
      <w:tr w:rsidR="00FB24DA" w:rsidRPr="00FB24DA" w:rsidTr="00FB24DA">
        <w:trPr>
          <w:trHeight w:val="2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25756,4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22654,3</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22654,9</w:t>
            </w:r>
          </w:p>
        </w:tc>
      </w:tr>
      <w:tr w:rsidR="00FB24DA" w:rsidRPr="00FB24DA" w:rsidTr="00FB24DA">
        <w:trPr>
          <w:trHeight w:val="2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Культура</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25756,4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22654,3</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22654,9</w:t>
            </w:r>
          </w:p>
        </w:tc>
      </w:tr>
      <w:tr w:rsidR="00FB24DA" w:rsidRPr="00FB24DA" w:rsidTr="00FE63FF">
        <w:trPr>
          <w:trHeight w:val="16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Расходы на обеспечение деятельност</w:t>
            </w:r>
            <w:proofErr w:type="gramStart"/>
            <w:r w:rsidRPr="00FB24DA">
              <w:rPr>
                <w:color w:val="auto"/>
                <w:sz w:val="18"/>
                <w:szCs w:val="18"/>
              </w:rPr>
              <w:t>и(</w:t>
            </w:r>
            <w:proofErr w:type="gramEnd"/>
            <w:r w:rsidRPr="00FB24DA">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610</w:t>
            </w:r>
          </w:p>
        </w:tc>
        <w:tc>
          <w:tcPr>
            <w:tcW w:w="891" w:type="dxa"/>
            <w:gridSpan w:val="2"/>
            <w:tcBorders>
              <w:top w:val="nil"/>
              <w:left w:val="nil"/>
              <w:bottom w:val="single" w:sz="4" w:space="0" w:color="000000"/>
              <w:right w:val="single" w:sz="4" w:space="0" w:color="000000"/>
            </w:tcBorders>
            <w:shd w:val="clear" w:color="auto" w:fill="auto"/>
            <w:noWrap/>
            <w:vAlign w:val="center"/>
            <w:hideMark/>
          </w:tcPr>
          <w:p w:rsidR="00FB24DA" w:rsidRPr="00FB24DA" w:rsidRDefault="00FB24DA" w:rsidP="00FB24DA">
            <w:pPr>
              <w:jc w:val="center"/>
              <w:rPr>
                <w:color w:val="auto"/>
                <w:sz w:val="18"/>
                <w:szCs w:val="18"/>
              </w:rPr>
            </w:pPr>
            <w:r w:rsidRPr="00FB24DA">
              <w:rPr>
                <w:color w:val="auto"/>
                <w:sz w:val="18"/>
                <w:szCs w:val="18"/>
              </w:rPr>
              <w:t>25491,4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22429,3</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22429,9</w:t>
            </w:r>
          </w:p>
        </w:tc>
      </w:tr>
      <w:tr w:rsidR="00FB24DA" w:rsidRPr="00FB24DA" w:rsidTr="00FB24DA">
        <w:trPr>
          <w:trHeight w:val="201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FB24DA">
              <w:rPr>
                <w:b/>
                <w:bCs/>
                <w:color w:val="auto"/>
                <w:sz w:val="18"/>
                <w:szCs w:val="18"/>
              </w:rPr>
              <w:t xml:space="preserve"> </w:t>
            </w:r>
            <w:r w:rsidRPr="00FB24DA">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265,0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225,0</w:t>
            </w:r>
          </w:p>
        </w:tc>
      </w:tr>
      <w:tr w:rsidR="00FB24DA" w:rsidRPr="00FB24DA" w:rsidTr="00FB24DA">
        <w:trPr>
          <w:trHeight w:val="339"/>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Социальная политика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100,0</w:t>
            </w:r>
          </w:p>
        </w:tc>
      </w:tr>
      <w:tr w:rsidR="00FB24DA" w:rsidRPr="00FB24DA" w:rsidTr="00FB24DA">
        <w:trPr>
          <w:trHeight w:val="339"/>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Пенсионное обеспечение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r>
      <w:tr w:rsidR="00FB24DA" w:rsidRPr="00FB24DA" w:rsidTr="00FB24DA">
        <w:trPr>
          <w:trHeight w:val="201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FB24DA">
              <w:rPr>
                <w:b/>
                <w:bCs/>
                <w:color w:val="auto"/>
                <w:sz w:val="18"/>
                <w:szCs w:val="18"/>
              </w:rPr>
              <w:t xml:space="preserve"> </w:t>
            </w:r>
            <w:r w:rsidRPr="00FB24DA">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01</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100,0</w:t>
            </w:r>
          </w:p>
        </w:tc>
      </w:tr>
      <w:tr w:rsidR="00FB24DA" w:rsidRPr="00FB24DA" w:rsidTr="00FB24DA">
        <w:trPr>
          <w:trHeight w:val="228"/>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b/>
                <w:bCs/>
                <w:color w:val="auto"/>
                <w:sz w:val="18"/>
                <w:szCs w:val="18"/>
              </w:rPr>
            </w:pPr>
            <w:r w:rsidRPr="00FB24DA">
              <w:rPr>
                <w:b/>
                <w:bCs/>
                <w:color w:val="auto"/>
                <w:sz w:val="18"/>
                <w:szCs w:val="18"/>
              </w:rPr>
              <w:t>Физическая культура и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159210,4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350,0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386,0</w:t>
            </w:r>
          </w:p>
        </w:tc>
      </w:tr>
      <w:tr w:rsidR="00FB24DA" w:rsidRPr="00FB24DA" w:rsidTr="00FB24DA">
        <w:trPr>
          <w:trHeight w:val="2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Массовый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159210,4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350,0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386,0</w:t>
            </w:r>
          </w:p>
        </w:tc>
      </w:tr>
      <w:tr w:rsidR="00FB24DA" w:rsidRPr="00FB24DA" w:rsidTr="00FB24DA">
        <w:trPr>
          <w:trHeight w:val="216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t>Физкультурные и массовые спортивные мероприятия в рамках</w:t>
            </w:r>
            <w:r w:rsidRPr="00FB24DA">
              <w:rPr>
                <w:b/>
                <w:bCs/>
                <w:color w:val="auto"/>
                <w:sz w:val="18"/>
                <w:szCs w:val="18"/>
              </w:rPr>
              <w:t xml:space="preserve"> </w:t>
            </w:r>
            <w:r w:rsidRPr="00FB24DA">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150,0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186,0</w:t>
            </w:r>
          </w:p>
        </w:tc>
      </w:tr>
      <w:tr w:rsidR="00FB24DA" w:rsidRPr="00FB24DA" w:rsidTr="00FB24DA">
        <w:trPr>
          <w:trHeight w:val="198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proofErr w:type="gramStart"/>
            <w:r w:rsidRPr="00FB24DA">
              <w:rPr>
                <w:color w:val="auto"/>
                <w:sz w:val="18"/>
                <w:szCs w:val="18"/>
              </w:rPr>
              <w:lastRenderedPageBreak/>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240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900,0</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200,0</w:t>
            </w:r>
          </w:p>
        </w:tc>
      </w:tr>
      <w:tr w:rsidR="00FB24DA" w:rsidRPr="00FB24DA" w:rsidTr="00FB24DA">
        <w:trPr>
          <w:trHeight w:val="3084"/>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387EE0">
            <w:pPr>
              <w:jc w:val="both"/>
              <w:rPr>
                <w:color w:val="auto"/>
                <w:sz w:val="18"/>
                <w:szCs w:val="18"/>
              </w:rPr>
            </w:pPr>
            <w:r w:rsidRPr="00FB24DA">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FB24DA">
              <w:rPr>
                <w:color w:val="auto"/>
                <w:sz w:val="18"/>
                <w:szCs w:val="18"/>
              </w:rPr>
              <w:t>»(</w:t>
            </w:r>
            <w:proofErr w:type="gramEnd"/>
            <w:r w:rsidRPr="00FB24D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02</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FB24DA" w:rsidRPr="00FB24DA" w:rsidRDefault="00FB24DA" w:rsidP="00FB24DA">
            <w:pPr>
              <w:jc w:val="center"/>
              <w:rPr>
                <w:color w:val="auto"/>
                <w:sz w:val="18"/>
                <w:szCs w:val="18"/>
              </w:rPr>
            </w:pPr>
            <w:r w:rsidRPr="00FB24DA">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810</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158290,4</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0,0</w:t>
            </w:r>
          </w:p>
        </w:tc>
      </w:tr>
      <w:tr w:rsidR="00FB24DA" w:rsidRPr="00FB24DA" w:rsidTr="00FB24DA">
        <w:trPr>
          <w:trHeight w:val="540"/>
        </w:trPr>
        <w:tc>
          <w:tcPr>
            <w:tcW w:w="4832" w:type="dxa"/>
            <w:gridSpan w:val="5"/>
            <w:tcBorders>
              <w:top w:val="nil"/>
              <w:left w:val="single" w:sz="4" w:space="0" w:color="000000"/>
              <w:bottom w:val="single" w:sz="4" w:space="0" w:color="000000"/>
              <w:right w:val="single" w:sz="4" w:space="0" w:color="000000"/>
            </w:tcBorders>
            <w:shd w:val="clear" w:color="000000" w:fill="FFFFFF"/>
            <w:vAlign w:val="center"/>
            <w:hideMark/>
          </w:tcPr>
          <w:p w:rsidR="00FB24DA" w:rsidRPr="00FB24DA" w:rsidRDefault="00FB24DA" w:rsidP="00FB24DA">
            <w:pPr>
              <w:rPr>
                <w:b/>
                <w:bCs/>
                <w:color w:val="auto"/>
                <w:sz w:val="18"/>
                <w:szCs w:val="18"/>
              </w:rPr>
            </w:pPr>
            <w:r w:rsidRPr="00FB24DA">
              <w:rPr>
                <w:b/>
                <w:bCs/>
                <w:color w:val="auto"/>
                <w:sz w:val="18"/>
                <w:szCs w:val="18"/>
              </w:rPr>
              <w:t>ИТОГО</w:t>
            </w:r>
          </w:p>
        </w:tc>
        <w:tc>
          <w:tcPr>
            <w:tcW w:w="40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1414"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color w:val="auto"/>
                <w:sz w:val="18"/>
                <w:szCs w:val="18"/>
              </w:rPr>
            </w:pPr>
            <w:r w:rsidRPr="00FB24DA">
              <w:rPr>
                <w:color w:val="auto"/>
                <w:sz w:val="18"/>
                <w:szCs w:val="18"/>
              </w:rPr>
              <w:t> </w:t>
            </w:r>
          </w:p>
        </w:tc>
        <w:tc>
          <w:tcPr>
            <w:tcW w:w="891" w:type="dxa"/>
            <w:gridSpan w:val="2"/>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898697,9</w:t>
            </w:r>
          </w:p>
        </w:tc>
        <w:tc>
          <w:tcPr>
            <w:tcW w:w="891" w:type="dxa"/>
            <w:gridSpan w:val="3"/>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199810,1</w:t>
            </w:r>
          </w:p>
        </w:tc>
        <w:tc>
          <w:tcPr>
            <w:tcW w:w="981" w:type="dxa"/>
            <w:tcBorders>
              <w:top w:val="nil"/>
              <w:left w:val="nil"/>
              <w:bottom w:val="single" w:sz="4" w:space="0" w:color="000000"/>
              <w:right w:val="single" w:sz="4" w:space="0" w:color="000000"/>
            </w:tcBorders>
            <w:shd w:val="clear" w:color="000000" w:fill="FFFFFF"/>
            <w:noWrap/>
            <w:vAlign w:val="center"/>
            <w:hideMark/>
          </w:tcPr>
          <w:p w:rsidR="00FB24DA" w:rsidRPr="00FB24DA" w:rsidRDefault="00FB24DA" w:rsidP="00FB24DA">
            <w:pPr>
              <w:jc w:val="center"/>
              <w:rPr>
                <w:b/>
                <w:bCs/>
                <w:color w:val="auto"/>
                <w:sz w:val="18"/>
                <w:szCs w:val="18"/>
              </w:rPr>
            </w:pPr>
            <w:r w:rsidRPr="00FB24DA">
              <w:rPr>
                <w:b/>
                <w:bCs/>
                <w:color w:val="auto"/>
                <w:sz w:val="18"/>
                <w:szCs w:val="18"/>
              </w:rPr>
              <w:t>198508,0</w:t>
            </w:r>
            <w:r>
              <w:rPr>
                <w:b/>
                <w:bCs/>
                <w:color w:val="auto"/>
                <w:sz w:val="18"/>
                <w:szCs w:val="18"/>
              </w:rPr>
              <w:t>»</w:t>
            </w:r>
          </w:p>
        </w:tc>
      </w:tr>
    </w:tbl>
    <w:p w:rsidR="00984D15" w:rsidRDefault="00984D15">
      <w:pPr>
        <w:jc w:val="both"/>
      </w:pPr>
    </w:p>
    <w:p w:rsidR="00A706FE" w:rsidRDefault="00A706FE">
      <w:pPr>
        <w:jc w:val="both"/>
      </w:pPr>
    </w:p>
    <w:p w:rsidR="007E65B1" w:rsidRDefault="0098073E" w:rsidP="00BE09F0">
      <w:pPr>
        <w:jc w:val="both"/>
      </w:pPr>
      <w:r>
        <w:t>7</w:t>
      </w:r>
      <w:r w:rsidR="00054C1D">
        <w:t>) Приложение 5 «Ведомственная структура расходов бюджета Зерноградского городского поселения Зерноградского района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w:t>
      </w:r>
      <w:r w:rsidR="00054C1D">
        <w:rPr>
          <w:b/>
          <w:sz w:val="20"/>
        </w:rPr>
        <w:t>»</w:t>
      </w:r>
      <w:r w:rsidR="00054C1D">
        <w:t xml:space="preserve"> изложить в новой редакции</w:t>
      </w:r>
      <w:r w:rsidR="00EA3E83">
        <w:t>:</w:t>
      </w:r>
      <w:r w:rsidR="00BE09F0">
        <w:t xml:space="preserve"> </w:t>
      </w:r>
    </w:p>
    <w:tbl>
      <w:tblPr>
        <w:tblW w:w="10367" w:type="dxa"/>
        <w:tblInd w:w="96" w:type="dxa"/>
        <w:tblLook w:val="04A0"/>
      </w:tblPr>
      <w:tblGrid>
        <w:gridCol w:w="3568"/>
        <w:gridCol w:w="594"/>
        <w:gridCol w:w="407"/>
        <w:gridCol w:w="457"/>
        <w:gridCol w:w="1507"/>
        <w:gridCol w:w="621"/>
        <w:gridCol w:w="924"/>
        <w:gridCol w:w="891"/>
        <w:gridCol w:w="1398"/>
      </w:tblGrid>
      <w:tr w:rsidR="00082B4B" w:rsidRPr="00082B4B" w:rsidTr="004532A9">
        <w:trPr>
          <w:trHeight w:val="264"/>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1398" w:type="dxa"/>
            <w:tcBorders>
              <w:top w:val="nil"/>
              <w:left w:val="nil"/>
              <w:bottom w:val="nil"/>
              <w:right w:val="nil"/>
            </w:tcBorders>
            <w:shd w:val="clear" w:color="auto" w:fill="auto"/>
            <w:noWrap/>
            <w:vAlign w:val="center"/>
            <w:hideMark/>
          </w:tcPr>
          <w:p w:rsidR="00082B4B" w:rsidRPr="00082B4B" w:rsidRDefault="00AB32D0" w:rsidP="00082B4B">
            <w:pPr>
              <w:rPr>
                <w:color w:val="auto"/>
                <w:sz w:val="20"/>
              </w:rPr>
            </w:pPr>
            <w:r>
              <w:rPr>
                <w:color w:val="auto"/>
                <w:sz w:val="20"/>
              </w:rPr>
              <w:t>«</w:t>
            </w:r>
            <w:r w:rsidR="00082B4B" w:rsidRPr="00082B4B">
              <w:rPr>
                <w:color w:val="auto"/>
                <w:sz w:val="20"/>
              </w:rPr>
              <w:t>Приложение 5</w:t>
            </w:r>
          </w:p>
        </w:tc>
      </w:tr>
      <w:tr w:rsidR="00082B4B" w:rsidRPr="00082B4B" w:rsidTr="004532A9">
        <w:trPr>
          <w:trHeight w:val="1512"/>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6205" w:type="dxa"/>
            <w:gridSpan w:val="7"/>
            <w:tcBorders>
              <w:top w:val="nil"/>
              <w:left w:val="nil"/>
              <w:bottom w:val="nil"/>
              <w:right w:val="nil"/>
            </w:tcBorders>
            <w:shd w:val="clear" w:color="auto" w:fill="auto"/>
            <w:vAlign w:val="center"/>
            <w:hideMark/>
          </w:tcPr>
          <w:p w:rsidR="00082B4B" w:rsidRPr="00082B4B" w:rsidRDefault="00082B4B" w:rsidP="00082B4B">
            <w:pPr>
              <w:jc w:val="center"/>
              <w:rPr>
                <w:color w:val="auto"/>
                <w:sz w:val="20"/>
              </w:rPr>
            </w:pPr>
            <w:r w:rsidRPr="00082B4B">
              <w:rPr>
                <w:color w:val="auto"/>
                <w:sz w:val="20"/>
              </w:rPr>
              <w:t xml:space="preserve">к Решению Собрания депутатов </w:t>
            </w:r>
            <w:r w:rsidRPr="00082B4B">
              <w:rPr>
                <w:color w:val="auto"/>
                <w:sz w:val="20"/>
              </w:rPr>
              <w:br/>
              <w:t xml:space="preserve">Зерноградского городского поселения </w:t>
            </w:r>
            <w:r w:rsidRPr="00082B4B">
              <w:rPr>
                <w:color w:val="auto"/>
                <w:sz w:val="20"/>
              </w:rPr>
              <w:br/>
              <w:t xml:space="preserve">"О бюджете Зерноградского городского </w:t>
            </w:r>
            <w:r w:rsidRPr="00082B4B">
              <w:rPr>
                <w:color w:val="auto"/>
                <w:sz w:val="20"/>
              </w:rPr>
              <w:br/>
              <w:t>поселения Зерноградского района на 2024 год и на плановый период 2025 и 2026 годов "</w:t>
            </w:r>
          </w:p>
        </w:tc>
      </w:tr>
      <w:tr w:rsidR="00082B4B" w:rsidRPr="00082B4B" w:rsidTr="004532A9">
        <w:trPr>
          <w:trHeight w:val="648"/>
        </w:trPr>
        <w:tc>
          <w:tcPr>
            <w:tcW w:w="10367" w:type="dxa"/>
            <w:gridSpan w:val="9"/>
            <w:tcBorders>
              <w:top w:val="nil"/>
              <w:left w:val="nil"/>
              <w:bottom w:val="nil"/>
              <w:right w:val="nil"/>
            </w:tcBorders>
            <w:shd w:val="clear" w:color="auto" w:fill="auto"/>
            <w:vAlign w:val="center"/>
            <w:hideMark/>
          </w:tcPr>
          <w:p w:rsidR="00082B4B" w:rsidRPr="00082B4B" w:rsidRDefault="00082B4B" w:rsidP="00082B4B">
            <w:pPr>
              <w:jc w:val="center"/>
              <w:rPr>
                <w:b/>
                <w:bCs/>
                <w:color w:val="auto"/>
                <w:sz w:val="20"/>
              </w:rPr>
            </w:pPr>
            <w:r w:rsidRPr="00082B4B">
              <w:rPr>
                <w:b/>
                <w:bCs/>
                <w:color w:val="auto"/>
                <w:sz w:val="20"/>
              </w:rPr>
              <w:t>Ведомственная структура расходов бюджета Зерноградского городского поселения Зерноградского района  на  2024 год и на плановый период 2025 и 2026 годов</w:t>
            </w:r>
          </w:p>
        </w:tc>
      </w:tr>
      <w:tr w:rsidR="00082B4B" w:rsidRPr="00082B4B" w:rsidTr="004532A9">
        <w:trPr>
          <w:trHeight w:val="480"/>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18"/>
                <w:szCs w:val="18"/>
              </w:rPr>
            </w:pPr>
          </w:p>
        </w:tc>
        <w:tc>
          <w:tcPr>
            <w:tcW w:w="1398"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r w:rsidRPr="00082B4B">
              <w:rPr>
                <w:color w:val="auto"/>
                <w:sz w:val="20"/>
              </w:rPr>
              <w:t>(тыс. рублей)</w:t>
            </w:r>
          </w:p>
        </w:tc>
      </w:tr>
    </w:tbl>
    <w:p w:rsidR="00686538" w:rsidRDefault="00686538">
      <w:pPr>
        <w:jc w:val="both"/>
      </w:pPr>
    </w:p>
    <w:tbl>
      <w:tblPr>
        <w:tblW w:w="10359" w:type="dxa"/>
        <w:tblInd w:w="97" w:type="dxa"/>
        <w:tblLook w:val="04A0"/>
      </w:tblPr>
      <w:tblGrid>
        <w:gridCol w:w="4122"/>
        <w:gridCol w:w="594"/>
        <w:gridCol w:w="407"/>
        <w:gridCol w:w="447"/>
        <w:gridCol w:w="1339"/>
        <w:gridCol w:w="621"/>
        <w:gridCol w:w="891"/>
        <w:gridCol w:w="891"/>
        <w:gridCol w:w="1047"/>
      </w:tblGrid>
      <w:tr w:rsidR="00C1346D" w:rsidRPr="00C1346D" w:rsidTr="00C1346D">
        <w:trPr>
          <w:trHeight w:val="255"/>
        </w:trPr>
        <w:tc>
          <w:tcPr>
            <w:tcW w:w="412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rPr>
                <w:color w:val="auto"/>
                <w:sz w:val="18"/>
                <w:szCs w:val="18"/>
              </w:rPr>
            </w:pPr>
            <w:r w:rsidRPr="00C1346D">
              <w:rPr>
                <w:color w:val="auto"/>
                <w:sz w:val="18"/>
                <w:szCs w:val="18"/>
              </w:rPr>
              <w:t>Наименование</w:t>
            </w:r>
          </w:p>
        </w:tc>
        <w:tc>
          <w:tcPr>
            <w:tcW w:w="594"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rPr>
                <w:b/>
                <w:bCs/>
                <w:color w:val="auto"/>
                <w:sz w:val="18"/>
                <w:szCs w:val="18"/>
              </w:rPr>
            </w:pPr>
            <w:r w:rsidRPr="00C1346D">
              <w:rPr>
                <w:b/>
                <w:bCs/>
                <w:color w:val="auto"/>
                <w:sz w:val="18"/>
                <w:szCs w:val="18"/>
              </w:rPr>
              <w:t>Мин</w:t>
            </w:r>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rPr>
                <w:color w:val="auto"/>
                <w:sz w:val="18"/>
                <w:szCs w:val="18"/>
              </w:rPr>
            </w:pPr>
            <w:r w:rsidRPr="00C1346D">
              <w:rPr>
                <w:color w:val="auto"/>
                <w:sz w:val="18"/>
                <w:szCs w:val="18"/>
              </w:rPr>
              <w:t>РЗ</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rPr>
                <w:color w:val="auto"/>
                <w:sz w:val="18"/>
                <w:szCs w:val="18"/>
              </w:rPr>
            </w:pPr>
            <w:proofErr w:type="gramStart"/>
            <w:r w:rsidRPr="00C1346D">
              <w:rPr>
                <w:color w:val="auto"/>
                <w:sz w:val="18"/>
                <w:szCs w:val="18"/>
              </w:rPr>
              <w:t>ПР</w:t>
            </w:r>
            <w:proofErr w:type="gramEnd"/>
          </w:p>
        </w:tc>
        <w:tc>
          <w:tcPr>
            <w:tcW w:w="1339"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rPr>
                <w:color w:val="auto"/>
                <w:sz w:val="18"/>
                <w:szCs w:val="18"/>
              </w:rPr>
            </w:pPr>
            <w:r w:rsidRPr="00C1346D">
              <w:rPr>
                <w:color w:val="auto"/>
                <w:sz w:val="18"/>
                <w:szCs w:val="18"/>
              </w:rPr>
              <w:t>ЦСР</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rPr>
                <w:color w:val="auto"/>
                <w:sz w:val="18"/>
                <w:szCs w:val="18"/>
              </w:rPr>
            </w:pPr>
            <w:r w:rsidRPr="00C1346D">
              <w:rPr>
                <w:color w:val="auto"/>
                <w:sz w:val="18"/>
                <w:szCs w:val="18"/>
              </w:rPr>
              <w:t>ВР</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2025 год</w:t>
            </w:r>
          </w:p>
        </w:tc>
        <w:tc>
          <w:tcPr>
            <w:tcW w:w="1047" w:type="dxa"/>
            <w:tcBorders>
              <w:top w:val="single" w:sz="4" w:space="0" w:color="000000"/>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2026 год</w:t>
            </w:r>
          </w:p>
        </w:tc>
      </w:tr>
      <w:tr w:rsidR="00C1346D" w:rsidRPr="00C1346D" w:rsidTr="00C1346D">
        <w:trPr>
          <w:trHeight w:val="525"/>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center"/>
              <w:rPr>
                <w:b/>
                <w:bCs/>
                <w:color w:val="auto"/>
                <w:sz w:val="18"/>
                <w:szCs w:val="18"/>
              </w:rPr>
            </w:pPr>
            <w:r w:rsidRPr="00C1346D">
              <w:rPr>
                <w:b/>
                <w:bCs/>
                <w:color w:val="auto"/>
                <w:sz w:val="18"/>
                <w:szCs w:val="18"/>
              </w:rPr>
              <w:t>АДМИНИСТРАЦИЯ ЗЕРНОГРАДСКОГО ГОРОДСКОГО ПОСЕЛЕНИЯ</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621"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b/>
                <w:bCs/>
                <w:color w:val="auto"/>
                <w:sz w:val="18"/>
                <w:szCs w:val="18"/>
              </w:rPr>
            </w:pPr>
            <w:r w:rsidRPr="00C1346D">
              <w:rPr>
                <w:b/>
                <w:bCs/>
                <w:color w:val="auto"/>
                <w:sz w:val="18"/>
                <w:szCs w:val="18"/>
              </w:rPr>
              <w:t>898697,9</w:t>
            </w:r>
          </w:p>
        </w:tc>
        <w:tc>
          <w:tcPr>
            <w:tcW w:w="891"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b/>
                <w:bCs/>
                <w:color w:val="auto"/>
                <w:sz w:val="18"/>
                <w:szCs w:val="18"/>
              </w:rPr>
            </w:pPr>
            <w:r w:rsidRPr="00C1346D">
              <w:rPr>
                <w:b/>
                <w:bCs/>
                <w:color w:val="auto"/>
                <w:sz w:val="18"/>
                <w:szCs w:val="18"/>
              </w:rPr>
              <w:t>199810,1</w:t>
            </w:r>
          </w:p>
        </w:tc>
        <w:tc>
          <w:tcPr>
            <w:tcW w:w="1047"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b/>
                <w:bCs/>
                <w:color w:val="auto"/>
                <w:sz w:val="18"/>
                <w:szCs w:val="18"/>
              </w:rPr>
            </w:pPr>
            <w:r w:rsidRPr="00C1346D">
              <w:rPr>
                <w:b/>
                <w:bCs/>
                <w:color w:val="auto"/>
                <w:sz w:val="18"/>
                <w:szCs w:val="18"/>
              </w:rPr>
              <w:t>198508,0</w:t>
            </w:r>
          </w:p>
        </w:tc>
      </w:tr>
      <w:tr w:rsidR="00C1346D" w:rsidRPr="00C1346D" w:rsidTr="00C1346D">
        <w:trPr>
          <w:trHeight w:val="1785"/>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C1346D">
              <w:rPr>
                <w:color w:val="auto"/>
                <w:sz w:val="18"/>
                <w:szCs w:val="18"/>
              </w:rPr>
              <w:t>х(</w:t>
            </w:r>
            <w:proofErr w:type="gramEnd"/>
            <w:r w:rsidRPr="00C1346D">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95 1 0000110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18189,5</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18900,3</w:t>
            </w:r>
          </w:p>
        </w:tc>
      </w:tr>
      <w:tr w:rsidR="00C1346D" w:rsidRPr="00C1346D" w:rsidTr="00C1346D">
        <w:trPr>
          <w:trHeight w:val="19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lastRenderedPageBreak/>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C1346D">
              <w:rPr>
                <w:color w:val="auto"/>
                <w:sz w:val="18"/>
                <w:szCs w:val="18"/>
              </w:rPr>
              <w:t>х(</w:t>
            </w:r>
            <w:proofErr w:type="gramEnd"/>
            <w:r w:rsidRPr="00C1346D">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w:t>
            </w:r>
          </w:p>
        </w:tc>
      </w:tr>
      <w:tr w:rsidR="00C1346D" w:rsidRPr="00C1346D" w:rsidTr="00C1346D">
        <w:trPr>
          <w:trHeight w:val="177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1871,1</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3000,0</w:t>
            </w:r>
          </w:p>
        </w:tc>
      </w:tr>
      <w:tr w:rsidR="00C1346D" w:rsidRPr="00C1346D" w:rsidTr="00C1346D">
        <w:trPr>
          <w:trHeight w:val="2745"/>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C1346D">
              <w:rPr>
                <w:color w:val="auto"/>
                <w:sz w:val="18"/>
                <w:szCs w:val="18"/>
              </w:rPr>
              <w:t>правонарушенияхв</w:t>
            </w:r>
            <w:proofErr w:type="spellEnd"/>
            <w:r w:rsidRPr="00C1346D">
              <w:rPr>
                <w:color w:val="auto"/>
                <w:sz w:val="18"/>
                <w:szCs w:val="18"/>
              </w:rPr>
              <w:t xml:space="preserve"> рамках </w:t>
            </w:r>
            <w:proofErr w:type="spellStart"/>
            <w:r w:rsidRPr="00C1346D">
              <w:rPr>
                <w:color w:val="auto"/>
                <w:sz w:val="18"/>
                <w:szCs w:val="18"/>
              </w:rPr>
              <w:t>непрограммных</w:t>
            </w:r>
            <w:proofErr w:type="spellEnd"/>
            <w:r w:rsidRPr="00C1346D">
              <w:rPr>
                <w:color w:val="auto"/>
                <w:sz w:val="18"/>
                <w:szCs w:val="18"/>
              </w:rPr>
              <w:t xml:space="preserve">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sz w:val="18"/>
                <w:szCs w:val="18"/>
              </w:rPr>
            </w:pPr>
            <w:r w:rsidRPr="00C1346D">
              <w:rPr>
                <w:sz w:val="18"/>
                <w:szCs w:val="18"/>
              </w:rPr>
              <w:t>99 9 00 72390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r>
      <w:tr w:rsidR="00C1346D" w:rsidRPr="00C1346D" w:rsidTr="00C1346D">
        <w:trPr>
          <w:trHeight w:val="142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C1346D">
              <w:rPr>
                <w:color w:val="auto"/>
                <w:sz w:val="18"/>
                <w:szCs w:val="18"/>
              </w:rPr>
              <w:t>я(</w:t>
            </w:r>
            <w:proofErr w:type="gramEnd"/>
            <w:r w:rsidRPr="00C1346D">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sz w:val="18"/>
                <w:szCs w:val="18"/>
              </w:rPr>
            </w:pPr>
            <w:r w:rsidRPr="00C1346D">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2,8</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2,8</w:t>
            </w:r>
          </w:p>
        </w:tc>
      </w:tr>
      <w:tr w:rsidR="00C1346D" w:rsidRPr="00C1346D" w:rsidTr="00C1346D">
        <w:trPr>
          <w:trHeight w:val="1944"/>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06</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10 1 00 85010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1474,3</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1474,3</w:t>
            </w:r>
          </w:p>
        </w:tc>
      </w:tr>
      <w:tr w:rsidR="00C1346D" w:rsidRPr="00C1346D" w:rsidTr="00C1346D">
        <w:trPr>
          <w:trHeight w:val="141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99 1 00 90210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880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424"/>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lastRenderedPageBreak/>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03 2 00 26090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15,0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15,0</w:t>
            </w:r>
          </w:p>
        </w:tc>
      </w:tr>
      <w:tr w:rsidR="00C1346D" w:rsidRPr="00C1346D" w:rsidTr="00C1346D">
        <w:trPr>
          <w:trHeight w:val="2205"/>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50,6</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50,6</w:t>
            </w:r>
          </w:p>
        </w:tc>
      </w:tr>
      <w:tr w:rsidR="00C1346D" w:rsidRPr="00C1346D" w:rsidTr="00C1346D">
        <w:trPr>
          <w:trHeight w:val="21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360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438,5</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r>
      <w:tr w:rsidR="00C1346D" w:rsidRPr="00C1346D" w:rsidTr="00C1346D">
        <w:trPr>
          <w:trHeight w:val="19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03 3 00 25750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w:t>
            </w:r>
          </w:p>
        </w:tc>
      </w:tr>
      <w:tr w:rsidR="00C1346D" w:rsidRPr="00C1346D" w:rsidTr="00C1346D">
        <w:trPr>
          <w:trHeight w:val="2364"/>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07 1 00 25850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r>
      <w:tr w:rsidR="00C1346D" w:rsidRPr="00C1346D" w:rsidTr="00C1346D">
        <w:trPr>
          <w:trHeight w:val="18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Мероприятия по определению стоимости объектов имущества в рамках подпрограммы</w:t>
            </w:r>
            <w:proofErr w:type="gramStart"/>
            <w:r w:rsidRPr="00C1346D">
              <w:rPr>
                <w:color w:val="auto"/>
                <w:sz w:val="18"/>
                <w:szCs w:val="18"/>
              </w:rPr>
              <w:t>«У</w:t>
            </w:r>
            <w:proofErr w:type="gramEnd"/>
            <w:r w:rsidRPr="00C1346D">
              <w:rPr>
                <w:color w:val="auto"/>
                <w:sz w:val="18"/>
                <w:szCs w:val="18"/>
              </w:rPr>
              <w:t xml:space="preserve">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w:t>
            </w:r>
            <w:r w:rsidRPr="00C1346D">
              <w:rPr>
                <w:color w:val="auto"/>
                <w:sz w:val="18"/>
                <w:szCs w:val="18"/>
              </w:rPr>
              <w:lastRenderedPageBreak/>
              <w:t>(Иные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07 1 00 25870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185,0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300A68" w:rsidP="00C1346D">
            <w:pPr>
              <w:jc w:val="center"/>
              <w:rPr>
                <w:color w:val="auto"/>
                <w:sz w:val="18"/>
                <w:szCs w:val="18"/>
              </w:rPr>
            </w:pPr>
            <w:r>
              <w:rPr>
                <w:color w:val="auto"/>
                <w:sz w:val="18"/>
                <w:szCs w:val="18"/>
              </w:rPr>
              <w:t>450</w:t>
            </w:r>
            <w:r w:rsidR="00C1346D" w:rsidRPr="00C1346D">
              <w:rPr>
                <w:color w:val="auto"/>
                <w:sz w:val="18"/>
                <w:szCs w:val="18"/>
              </w:rPr>
              <w:t>,0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30,0</w:t>
            </w:r>
          </w:p>
        </w:tc>
      </w:tr>
      <w:tr w:rsidR="00C1346D" w:rsidRPr="00C1346D" w:rsidTr="00C1346D">
        <w:trPr>
          <w:trHeight w:val="234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lastRenderedPageBreak/>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07 1 00 25930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141,0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120,0</w:t>
            </w:r>
          </w:p>
        </w:tc>
      </w:tr>
      <w:tr w:rsidR="00C1346D" w:rsidRPr="00C1346D" w:rsidTr="00C1346D">
        <w:trPr>
          <w:trHeight w:val="2412"/>
        </w:trPr>
        <w:tc>
          <w:tcPr>
            <w:tcW w:w="4122" w:type="dxa"/>
            <w:tcBorders>
              <w:top w:val="nil"/>
              <w:left w:val="single" w:sz="4" w:space="0" w:color="000000"/>
              <w:bottom w:val="single" w:sz="4" w:space="0" w:color="000000"/>
              <w:right w:val="single" w:sz="4" w:space="0" w:color="000000"/>
            </w:tcBorders>
            <w:shd w:val="clear" w:color="000000" w:fill="FFFFFF"/>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09 1 00 25911</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r>
      <w:tr w:rsidR="00C1346D" w:rsidRPr="00C1346D" w:rsidTr="00C1346D">
        <w:trPr>
          <w:trHeight w:val="2292"/>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официальному размещению (опубликованию) нормативно-правовых актов и иной правовой информации</w:t>
            </w:r>
            <w:r w:rsidRPr="00C1346D">
              <w:rPr>
                <w:sz w:val="18"/>
                <w:szCs w:val="18"/>
              </w:rPr>
              <w:t xml:space="preserve"> на официальном сайте и в информационно-телекоммуникационной сети «Интернет» </w:t>
            </w:r>
            <w:r w:rsidRPr="00C1346D">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09 2 00 25920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269,2</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467,5</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767,5</w:t>
            </w:r>
          </w:p>
        </w:tc>
      </w:tr>
      <w:tr w:rsidR="00C1346D" w:rsidRPr="00C1346D" w:rsidTr="00C1346D">
        <w:trPr>
          <w:trHeight w:val="208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C1346D">
              <w:rPr>
                <w:sz w:val="18"/>
                <w:szCs w:val="18"/>
              </w:rPr>
              <w:t xml:space="preserve">» </w:t>
            </w:r>
            <w:r w:rsidRPr="00C1346D">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09 4 00 26080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w:t>
            </w:r>
          </w:p>
        </w:tc>
      </w:tr>
      <w:tr w:rsidR="00C1346D" w:rsidRPr="00C1346D" w:rsidTr="00C1346D">
        <w:trPr>
          <w:trHeight w:val="264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lastRenderedPageBreak/>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13160,0</w:t>
            </w:r>
          </w:p>
        </w:tc>
        <w:tc>
          <w:tcPr>
            <w:tcW w:w="1047" w:type="dxa"/>
            <w:tcBorders>
              <w:top w:val="nil"/>
              <w:left w:val="nil"/>
              <w:bottom w:val="nil"/>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13678,2</w:t>
            </w:r>
          </w:p>
        </w:tc>
      </w:tr>
      <w:tr w:rsidR="00C1346D" w:rsidRPr="00C1346D" w:rsidTr="00C1346D">
        <w:trPr>
          <w:trHeight w:val="28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320,0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2,6</w:t>
            </w:r>
          </w:p>
        </w:tc>
        <w:tc>
          <w:tcPr>
            <w:tcW w:w="891" w:type="dxa"/>
            <w:tcBorders>
              <w:top w:val="nil"/>
              <w:left w:val="nil"/>
              <w:bottom w:val="single" w:sz="4" w:space="0" w:color="000000"/>
              <w:right w:val="nil"/>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46D" w:rsidRPr="00C1346D" w:rsidRDefault="00C1346D" w:rsidP="00C1346D">
            <w:pPr>
              <w:jc w:val="center"/>
              <w:rPr>
                <w:rFonts w:ascii="Arial CYR" w:hAnsi="Arial CYR" w:cs="Arial CYR"/>
                <w:color w:val="auto"/>
                <w:sz w:val="18"/>
                <w:szCs w:val="18"/>
              </w:rPr>
            </w:pPr>
            <w:r w:rsidRPr="00C1346D">
              <w:rPr>
                <w:rFonts w:ascii="Arial CYR" w:hAnsi="Arial CYR" w:cs="Arial CYR"/>
                <w:color w:val="auto"/>
                <w:sz w:val="18"/>
                <w:szCs w:val="18"/>
              </w:rPr>
              <w:t>0,0</w:t>
            </w:r>
          </w:p>
        </w:tc>
      </w:tr>
      <w:tr w:rsidR="00C1346D" w:rsidRPr="00C1346D" w:rsidTr="00C1346D">
        <w:trPr>
          <w:trHeight w:val="28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3803,8</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2759,8</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2759,8</w:t>
            </w:r>
          </w:p>
        </w:tc>
      </w:tr>
      <w:tr w:rsidR="00C1346D" w:rsidRPr="00C1346D" w:rsidTr="00C1346D">
        <w:trPr>
          <w:trHeight w:val="21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27,5</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w:t>
            </w:r>
          </w:p>
        </w:tc>
      </w:tr>
      <w:tr w:rsidR="00C1346D" w:rsidRPr="00C1346D" w:rsidTr="00C1346D">
        <w:trPr>
          <w:trHeight w:val="21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830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341228" w:rsidP="00341228">
            <w:pPr>
              <w:jc w:val="center"/>
              <w:rPr>
                <w:color w:val="auto"/>
                <w:sz w:val="18"/>
                <w:szCs w:val="18"/>
              </w:rPr>
            </w:pPr>
            <w:r>
              <w:rPr>
                <w:color w:val="auto"/>
                <w:sz w:val="18"/>
                <w:szCs w:val="18"/>
              </w:rPr>
              <w:t>128,8</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120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lastRenderedPageBreak/>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99 9 00 99110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880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4600,0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9300,0</w:t>
            </w:r>
          </w:p>
        </w:tc>
      </w:tr>
      <w:tr w:rsidR="00C1346D" w:rsidRPr="00C1346D" w:rsidTr="00C1346D">
        <w:trPr>
          <w:trHeight w:val="144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sz w:val="18"/>
                <w:szCs w:val="18"/>
              </w:rPr>
            </w:pPr>
            <w:proofErr w:type="gramStart"/>
            <w:r w:rsidRPr="00C1346D">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sz w:val="18"/>
                <w:szCs w:val="18"/>
              </w:rPr>
            </w:pPr>
            <w:r w:rsidRPr="00C1346D">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341228" w:rsidP="00C1346D">
            <w:pPr>
              <w:jc w:val="center"/>
              <w:rPr>
                <w:color w:val="auto"/>
                <w:sz w:val="18"/>
                <w:szCs w:val="18"/>
              </w:rPr>
            </w:pPr>
            <w:r>
              <w:rPr>
                <w:color w:val="auto"/>
                <w:sz w:val="18"/>
                <w:szCs w:val="18"/>
              </w:rPr>
              <w:t>1228,6</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1331,0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1831,0</w:t>
            </w:r>
          </w:p>
        </w:tc>
      </w:tr>
      <w:tr w:rsidR="00C1346D" w:rsidRPr="00C1346D" w:rsidTr="00C1346D">
        <w:trPr>
          <w:trHeight w:val="120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sz w:val="18"/>
                <w:szCs w:val="18"/>
              </w:rPr>
            </w:pPr>
            <w:r w:rsidRPr="00C1346D">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sz w:val="18"/>
                <w:szCs w:val="18"/>
              </w:rPr>
            </w:pPr>
            <w:r w:rsidRPr="00C1346D">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830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341228" w:rsidP="00C1346D">
            <w:pPr>
              <w:jc w:val="center"/>
              <w:rPr>
                <w:color w:val="auto"/>
                <w:sz w:val="18"/>
                <w:szCs w:val="18"/>
              </w:rPr>
            </w:pPr>
            <w:r>
              <w:rPr>
                <w:color w:val="auto"/>
                <w:sz w:val="18"/>
                <w:szCs w:val="18"/>
              </w:rPr>
              <w:t>798,8</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120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C1346D">
              <w:rPr>
                <w:color w:val="auto"/>
                <w:sz w:val="18"/>
                <w:szCs w:val="18"/>
              </w:rPr>
              <w:t>я(</w:t>
            </w:r>
            <w:proofErr w:type="gramEnd"/>
            <w:r w:rsidRPr="00C1346D">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sz w:val="18"/>
                <w:szCs w:val="18"/>
              </w:rPr>
            </w:pPr>
            <w:r w:rsidRPr="00C1346D">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252,0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252,0</w:t>
            </w:r>
          </w:p>
        </w:tc>
      </w:tr>
      <w:tr w:rsidR="00C1346D" w:rsidRPr="00C1346D" w:rsidTr="00C1346D">
        <w:trPr>
          <w:trHeight w:val="237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04 1 00 25760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408,5</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250,0</w:t>
            </w:r>
          </w:p>
        </w:tc>
      </w:tr>
      <w:tr w:rsidR="00C1346D" w:rsidRPr="00C1346D" w:rsidTr="00C1346D">
        <w:trPr>
          <w:trHeight w:val="237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09</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04 2 00 25770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225,0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30,0</w:t>
            </w:r>
          </w:p>
        </w:tc>
      </w:tr>
      <w:tr w:rsidR="00C1346D" w:rsidRPr="00C1346D" w:rsidTr="00C1346D">
        <w:trPr>
          <w:trHeight w:val="237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C1346D">
              <w:rPr>
                <w:color w:val="auto"/>
                <w:sz w:val="18"/>
                <w:szCs w:val="18"/>
              </w:rPr>
              <w:t>»м</w:t>
            </w:r>
            <w:proofErr w:type="gramEnd"/>
            <w:r w:rsidRPr="00C1346D">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04 3 00 25780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w:t>
            </w:r>
          </w:p>
        </w:tc>
      </w:tr>
      <w:tr w:rsidR="00C1346D" w:rsidRPr="00C1346D" w:rsidTr="00C1346D">
        <w:trPr>
          <w:trHeight w:val="237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lastRenderedPageBreak/>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C1346D">
              <w:rPr>
                <w:color w:val="auto"/>
                <w:sz w:val="18"/>
                <w:szCs w:val="18"/>
              </w:rPr>
              <w:t>»м</w:t>
            </w:r>
            <w:proofErr w:type="gramEnd"/>
            <w:r w:rsidRPr="00C1346D">
              <w:rPr>
                <w:color w:val="auto"/>
                <w:sz w:val="18"/>
                <w:szCs w:val="18"/>
              </w:rPr>
              <w:t xml:space="preserve">униципальной программы Зерноградского городского поселения (Иные межбюджетные трансферты) </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10 1 00 85020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5707,4</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5707,4</w:t>
            </w:r>
          </w:p>
        </w:tc>
      </w:tr>
      <w:tr w:rsidR="00C1346D" w:rsidRPr="00C1346D" w:rsidTr="00C1346D">
        <w:trPr>
          <w:trHeight w:val="2076"/>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C1346D">
              <w:rPr>
                <w:color w:val="auto"/>
                <w:sz w:val="18"/>
                <w:szCs w:val="18"/>
              </w:rPr>
              <w:t xml:space="preserve">( </w:t>
            </w:r>
            <w:proofErr w:type="gramEnd"/>
            <w:r w:rsidRPr="00C1346D">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99 1 00 90100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076"/>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C1346D">
              <w:rPr>
                <w:color w:val="auto"/>
                <w:sz w:val="18"/>
                <w:szCs w:val="18"/>
              </w:rPr>
              <w:t>х(</w:t>
            </w:r>
            <w:proofErr w:type="gramEnd"/>
            <w:r w:rsidRPr="00C1346D">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04 2 00 85180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376"/>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C1346D">
              <w:rPr>
                <w:color w:val="auto"/>
                <w:sz w:val="18"/>
                <w:szCs w:val="18"/>
              </w:rPr>
              <w:t>х(</w:t>
            </w:r>
            <w:proofErr w:type="gramEnd"/>
            <w:r w:rsidRPr="00C1346D">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04 2 00 71180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2727,7</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38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 xml:space="preserve">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C1346D">
              <w:rPr>
                <w:color w:val="auto"/>
                <w:sz w:val="18"/>
                <w:szCs w:val="18"/>
              </w:rPr>
              <w:t xml:space="preserve">( </w:t>
            </w:r>
            <w:proofErr w:type="gramEnd"/>
            <w:r w:rsidRPr="00C1346D">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04 2 00 71180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9855,0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37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06</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rPr>
                <w:color w:val="auto"/>
                <w:sz w:val="18"/>
                <w:szCs w:val="18"/>
              </w:rPr>
            </w:pPr>
            <w:r w:rsidRPr="00C1346D">
              <w:rPr>
                <w:color w:val="auto"/>
                <w:sz w:val="18"/>
                <w:szCs w:val="18"/>
              </w:rPr>
              <w:t>04 2 00 25941</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w:t>
            </w:r>
          </w:p>
        </w:tc>
      </w:tr>
      <w:tr w:rsidR="00C1346D" w:rsidRPr="00C1346D" w:rsidTr="00C1346D">
        <w:trPr>
          <w:trHeight w:val="2199"/>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C1346D">
              <w:rPr>
                <w:color w:val="auto"/>
                <w:sz w:val="18"/>
                <w:szCs w:val="18"/>
              </w:rPr>
              <w:t>»м</w:t>
            </w:r>
            <w:proofErr w:type="gramEnd"/>
            <w:r w:rsidRPr="00C1346D">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09</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02 1 00 25700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33121,8</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36718,1</w:t>
            </w:r>
          </w:p>
        </w:tc>
      </w:tr>
      <w:tr w:rsidR="00C1346D" w:rsidRPr="00C1346D" w:rsidTr="00C1346D">
        <w:trPr>
          <w:trHeight w:val="3048"/>
        </w:trPr>
        <w:tc>
          <w:tcPr>
            <w:tcW w:w="4122" w:type="dxa"/>
            <w:tcBorders>
              <w:top w:val="nil"/>
              <w:left w:val="single" w:sz="4" w:space="0" w:color="000000"/>
              <w:bottom w:val="single" w:sz="4" w:space="0" w:color="000000"/>
              <w:right w:val="single" w:sz="4" w:space="0" w:color="000000"/>
            </w:tcBorders>
            <w:shd w:val="clear" w:color="000000" w:fill="FFFFFF"/>
            <w:hideMark/>
          </w:tcPr>
          <w:p w:rsidR="00C1346D" w:rsidRPr="00C1346D" w:rsidRDefault="00C1346D" w:rsidP="00C1346D">
            <w:pPr>
              <w:jc w:val="both"/>
              <w:rPr>
                <w:color w:val="auto"/>
                <w:sz w:val="18"/>
                <w:szCs w:val="18"/>
              </w:rPr>
            </w:pPr>
            <w:proofErr w:type="gramStart"/>
            <w:r w:rsidRPr="00C1346D">
              <w:rPr>
                <w:color w:val="auto"/>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C1346D">
              <w:rPr>
                <w:color w:val="auto"/>
                <w:sz w:val="18"/>
                <w:szCs w:val="18"/>
              </w:rPr>
              <w:t xml:space="preserve"> </w:t>
            </w:r>
            <w:proofErr w:type="gramStart"/>
            <w:r w:rsidRPr="00C1346D">
              <w:rPr>
                <w:color w:val="auto"/>
                <w:sz w:val="18"/>
                <w:szCs w:val="18"/>
              </w:rPr>
              <w:t>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09</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02 1 R1 А3940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6489,5</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724"/>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C1346D">
              <w:rPr>
                <w:color w:val="auto"/>
                <w:sz w:val="18"/>
                <w:szCs w:val="18"/>
              </w:rPr>
              <w:t>»м</w:t>
            </w:r>
            <w:proofErr w:type="gramEnd"/>
            <w:r w:rsidRPr="00C1346D">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09</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02 2 00 25700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6500,0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4150,0</w:t>
            </w:r>
          </w:p>
        </w:tc>
      </w:tr>
      <w:tr w:rsidR="00C1346D" w:rsidRPr="00C1346D" w:rsidTr="00C1346D">
        <w:trPr>
          <w:trHeight w:val="25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C1346D">
              <w:rPr>
                <w:color w:val="auto"/>
                <w:sz w:val="18"/>
                <w:szCs w:val="18"/>
              </w:rPr>
              <w:t>«У</w:t>
            </w:r>
            <w:proofErr w:type="gramEnd"/>
            <w:r w:rsidRPr="00C1346D">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6"/>
                <w:szCs w:val="16"/>
              </w:rPr>
            </w:pPr>
            <w:r w:rsidRPr="00C1346D">
              <w:rPr>
                <w:color w:val="auto"/>
                <w:sz w:val="16"/>
                <w:szCs w:val="16"/>
              </w:rPr>
              <w:t>07 2 00 25880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250,0</w:t>
            </w:r>
          </w:p>
        </w:tc>
      </w:tr>
      <w:tr w:rsidR="00C1346D" w:rsidRPr="00C1346D" w:rsidTr="00C1346D">
        <w:trPr>
          <w:trHeight w:val="2436"/>
        </w:trPr>
        <w:tc>
          <w:tcPr>
            <w:tcW w:w="4122" w:type="dxa"/>
            <w:tcBorders>
              <w:top w:val="nil"/>
              <w:left w:val="single" w:sz="4" w:space="0" w:color="000000"/>
              <w:bottom w:val="single" w:sz="4" w:space="0" w:color="000000"/>
              <w:right w:val="single" w:sz="4" w:space="0" w:color="000000"/>
            </w:tcBorders>
            <w:shd w:val="clear" w:color="000000" w:fill="FFFFFF"/>
            <w:noWrap/>
            <w:vAlign w:val="center"/>
            <w:hideMark/>
          </w:tcPr>
          <w:p w:rsidR="00C1346D" w:rsidRPr="00C1346D" w:rsidRDefault="00C1346D" w:rsidP="00C1346D">
            <w:pPr>
              <w:jc w:val="both"/>
              <w:rPr>
                <w:color w:val="auto"/>
                <w:sz w:val="18"/>
                <w:szCs w:val="18"/>
              </w:rPr>
            </w:pPr>
            <w:proofErr w:type="gramStart"/>
            <w:r w:rsidRPr="00C1346D">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6"/>
                <w:szCs w:val="16"/>
              </w:rPr>
            </w:pPr>
            <w:r w:rsidRPr="00C1346D">
              <w:rPr>
                <w:color w:val="auto"/>
                <w:sz w:val="16"/>
                <w:szCs w:val="16"/>
              </w:rPr>
              <w:t>11 1 00 26020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r>
      <w:tr w:rsidR="00C1346D" w:rsidRPr="00C1346D" w:rsidTr="00C1346D">
        <w:trPr>
          <w:trHeight w:val="21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lastRenderedPageBreak/>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01 2 00 25650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1690,0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500,0</w:t>
            </w:r>
          </w:p>
        </w:tc>
      </w:tr>
      <w:tr w:rsidR="00C1346D" w:rsidRPr="00C1346D" w:rsidTr="00C1346D">
        <w:trPr>
          <w:trHeight w:val="2424"/>
        </w:trPr>
        <w:tc>
          <w:tcPr>
            <w:tcW w:w="4122" w:type="dxa"/>
            <w:tcBorders>
              <w:top w:val="nil"/>
              <w:left w:val="single" w:sz="4" w:space="0" w:color="000000"/>
              <w:bottom w:val="single" w:sz="4" w:space="0" w:color="000000"/>
              <w:right w:val="single" w:sz="4" w:space="0" w:color="000000"/>
            </w:tcBorders>
            <w:shd w:val="clear" w:color="000000" w:fill="FFFFFF"/>
            <w:vAlign w:val="bottom"/>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01 2 00 25641</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197,5</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412"/>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C1346D">
              <w:rPr>
                <w:color w:val="auto"/>
                <w:sz w:val="18"/>
                <w:szCs w:val="18"/>
              </w:rPr>
              <w:t>»м</w:t>
            </w:r>
            <w:proofErr w:type="gramEnd"/>
            <w:r w:rsidRPr="00C1346D">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01 2 00 25970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300,0</w:t>
            </w:r>
          </w:p>
        </w:tc>
      </w:tr>
      <w:tr w:rsidR="00C1346D" w:rsidRPr="00C1346D" w:rsidTr="00C1346D">
        <w:trPr>
          <w:trHeight w:val="2532"/>
        </w:trPr>
        <w:tc>
          <w:tcPr>
            <w:tcW w:w="4122" w:type="dxa"/>
            <w:tcBorders>
              <w:top w:val="nil"/>
              <w:left w:val="single" w:sz="4" w:space="0" w:color="000000"/>
              <w:bottom w:val="single" w:sz="4" w:space="0" w:color="000000"/>
              <w:right w:val="single" w:sz="4" w:space="0" w:color="000000"/>
            </w:tcBorders>
            <w:shd w:val="clear" w:color="000000" w:fill="FFFFFF"/>
            <w:hideMark/>
          </w:tcPr>
          <w:p w:rsidR="00C1346D" w:rsidRPr="00C1346D" w:rsidRDefault="00C1346D" w:rsidP="00C1346D">
            <w:pPr>
              <w:jc w:val="both"/>
              <w:rPr>
                <w:color w:val="auto"/>
                <w:sz w:val="18"/>
                <w:szCs w:val="18"/>
              </w:rPr>
            </w:pPr>
            <w:r w:rsidRPr="00C1346D">
              <w:rPr>
                <w:color w:val="auto"/>
                <w:sz w:val="18"/>
                <w:szCs w:val="18"/>
              </w:rPr>
              <w:t>Выплата возмещений физическим лицам - собственникам жилых помещений, изымаемых в целях сноса аварийного жилого фонда, осуществляемые на основании заключенных с ними соглашений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01 2 00 25951</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4000,00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0,00</w:t>
            </w:r>
          </w:p>
        </w:tc>
      </w:tr>
      <w:tr w:rsidR="00C1346D" w:rsidRPr="00C1346D" w:rsidTr="00C1346D">
        <w:trPr>
          <w:trHeight w:val="1764"/>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01 3 00 25660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154A68" w:rsidP="00C1346D">
            <w:pPr>
              <w:jc w:val="center"/>
              <w:rPr>
                <w:color w:val="auto"/>
                <w:sz w:val="18"/>
                <w:szCs w:val="18"/>
              </w:rPr>
            </w:pPr>
            <w:r>
              <w:rPr>
                <w:color w:val="auto"/>
                <w:sz w:val="18"/>
                <w:szCs w:val="18"/>
              </w:rPr>
              <w:t>4</w:t>
            </w:r>
            <w:r w:rsidR="00C1346D" w:rsidRPr="00C1346D">
              <w:rPr>
                <w:color w:val="auto"/>
                <w:sz w:val="18"/>
                <w:szCs w:val="18"/>
              </w:rPr>
              <w:t>623,0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10274,7</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12000,0</w:t>
            </w:r>
          </w:p>
        </w:tc>
      </w:tr>
      <w:tr w:rsidR="00C1346D" w:rsidRPr="00C1346D" w:rsidTr="00C1346D">
        <w:trPr>
          <w:trHeight w:val="244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lastRenderedPageBreak/>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01 3 00 25630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74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r>
      <w:tr w:rsidR="00C1346D" w:rsidRPr="00C1346D" w:rsidTr="00C1346D">
        <w:trPr>
          <w:trHeight w:val="274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154A68" w:rsidP="00C1346D">
            <w:pPr>
              <w:jc w:val="center"/>
              <w:rPr>
                <w:color w:val="auto"/>
                <w:sz w:val="18"/>
                <w:szCs w:val="18"/>
              </w:rPr>
            </w:pPr>
            <w:r>
              <w:rPr>
                <w:color w:val="auto"/>
                <w:sz w:val="18"/>
                <w:szCs w:val="18"/>
              </w:rPr>
              <w:t>1</w:t>
            </w:r>
            <w:r w:rsidR="00C1346D" w:rsidRPr="00C1346D">
              <w:rPr>
                <w:color w:val="auto"/>
                <w:sz w:val="18"/>
                <w:szCs w:val="18"/>
              </w:rPr>
              <w:t>000,0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2407,4</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56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01 3 00 45690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1260,0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079"/>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01 3 00 26030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4322,8</w:t>
            </w:r>
          </w:p>
        </w:tc>
      </w:tr>
      <w:tr w:rsidR="00C1346D" w:rsidRPr="00C1346D" w:rsidTr="00C1346D">
        <w:trPr>
          <w:trHeight w:val="2928"/>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lastRenderedPageBreak/>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01 3 00 25670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616"/>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01 3 00 25680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170,0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170,0</w:t>
            </w:r>
          </w:p>
        </w:tc>
      </w:tr>
      <w:tr w:rsidR="00C1346D" w:rsidRPr="00C1346D" w:rsidTr="00C1346D">
        <w:trPr>
          <w:trHeight w:val="234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01 3 00 45680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40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C1346D">
              <w:rPr>
                <w:color w:val="auto"/>
                <w:sz w:val="18"/>
                <w:szCs w:val="18"/>
              </w:rPr>
              <w:t>»м</w:t>
            </w:r>
            <w:proofErr w:type="gramEnd"/>
            <w:r w:rsidRPr="00C1346D">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01 3 00 66030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315,0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315,0</w:t>
            </w:r>
          </w:p>
        </w:tc>
      </w:tr>
      <w:tr w:rsidR="00C1346D" w:rsidRPr="00C1346D" w:rsidTr="00C1346D">
        <w:trPr>
          <w:trHeight w:val="2592"/>
        </w:trPr>
        <w:tc>
          <w:tcPr>
            <w:tcW w:w="4122" w:type="dxa"/>
            <w:tcBorders>
              <w:top w:val="nil"/>
              <w:left w:val="single" w:sz="4" w:space="0" w:color="000000"/>
              <w:bottom w:val="single" w:sz="4" w:space="0" w:color="000000"/>
              <w:right w:val="single" w:sz="4" w:space="0" w:color="000000"/>
            </w:tcBorders>
            <w:shd w:val="clear" w:color="000000" w:fill="FFFFFF"/>
            <w:vAlign w:val="bottom"/>
            <w:hideMark/>
          </w:tcPr>
          <w:p w:rsidR="00C1346D" w:rsidRPr="00C1346D" w:rsidRDefault="00C1346D" w:rsidP="00C1346D">
            <w:pPr>
              <w:jc w:val="both"/>
              <w:rPr>
                <w:color w:val="auto"/>
                <w:sz w:val="18"/>
                <w:szCs w:val="18"/>
              </w:rPr>
            </w:pPr>
            <w:r w:rsidRPr="00C1346D">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C1346D">
              <w:rPr>
                <w:color w:val="auto"/>
                <w:sz w:val="18"/>
                <w:szCs w:val="18"/>
              </w:rPr>
              <w:t>»(</w:t>
            </w:r>
            <w:proofErr w:type="gramEnd"/>
            <w:r w:rsidRPr="00C1346D">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3 00 S3660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215819,2</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13632,3</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13632,3</w:t>
            </w:r>
          </w:p>
        </w:tc>
      </w:tr>
      <w:tr w:rsidR="00C1346D" w:rsidRPr="00C1346D" w:rsidTr="00C1346D">
        <w:trPr>
          <w:trHeight w:val="2304"/>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lastRenderedPageBreak/>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C1346D">
              <w:rPr>
                <w:color w:val="auto"/>
                <w:sz w:val="18"/>
                <w:szCs w:val="18"/>
              </w:rPr>
              <w:t>(Иные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rPr>
                <w:color w:val="auto"/>
                <w:sz w:val="18"/>
                <w:szCs w:val="18"/>
              </w:rPr>
            </w:pPr>
            <w:r w:rsidRPr="00C1346D">
              <w:rPr>
                <w:color w:val="auto"/>
                <w:sz w:val="18"/>
                <w:szCs w:val="18"/>
              </w:rPr>
              <w:t>01 3 00S4890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325924,7</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19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02 2 00 25720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17712,8</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1A5932" w:rsidP="00C1346D">
            <w:pPr>
              <w:jc w:val="center"/>
              <w:rPr>
                <w:color w:val="auto"/>
                <w:sz w:val="18"/>
                <w:szCs w:val="18"/>
              </w:rPr>
            </w:pPr>
            <w:r>
              <w:rPr>
                <w:color w:val="auto"/>
                <w:sz w:val="18"/>
                <w:szCs w:val="18"/>
              </w:rPr>
              <w:t>163</w:t>
            </w:r>
            <w:r w:rsidR="00C1346D" w:rsidRPr="00C1346D">
              <w:rPr>
                <w:color w:val="auto"/>
                <w:sz w:val="18"/>
                <w:szCs w:val="18"/>
              </w:rPr>
              <w:t>49,9</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20729,0</w:t>
            </w:r>
          </w:p>
        </w:tc>
      </w:tr>
      <w:tr w:rsidR="00C1346D" w:rsidRPr="00C1346D" w:rsidTr="00C1346D">
        <w:trPr>
          <w:trHeight w:val="21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Мероприятия по сохранению объектов культурного наследия, памятников истории  и культуры</w:t>
            </w:r>
            <w:proofErr w:type="gramStart"/>
            <w:r w:rsidRPr="00C1346D">
              <w:rPr>
                <w:color w:val="auto"/>
                <w:sz w:val="18"/>
                <w:szCs w:val="18"/>
              </w:rPr>
              <w:t xml:space="preserve"> ,</w:t>
            </w:r>
            <w:proofErr w:type="gramEnd"/>
            <w:r w:rsidRPr="00C1346D">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05 2 00 25790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340,0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340,0</w:t>
            </w:r>
          </w:p>
        </w:tc>
      </w:tr>
      <w:tr w:rsidR="00C1346D" w:rsidRPr="00C1346D" w:rsidTr="00C1346D">
        <w:trPr>
          <w:trHeight w:val="21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04 2 00 25930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99,0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r>
      <w:tr w:rsidR="00C1346D" w:rsidRPr="00C1346D" w:rsidTr="00C1346D">
        <w:trPr>
          <w:trHeight w:val="19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01 1 00 26060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6F2B82" w:rsidP="00C1346D">
            <w:pPr>
              <w:jc w:val="center"/>
              <w:rPr>
                <w:color w:val="auto"/>
                <w:sz w:val="18"/>
                <w:szCs w:val="18"/>
              </w:rPr>
            </w:pPr>
            <w:r>
              <w:rPr>
                <w:color w:val="auto"/>
                <w:sz w:val="18"/>
                <w:szCs w:val="18"/>
              </w:rPr>
              <w:t>210</w:t>
            </w:r>
            <w:r w:rsidR="00C1346D" w:rsidRPr="00C1346D">
              <w:rPr>
                <w:color w:val="auto"/>
                <w:sz w:val="18"/>
                <w:szCs w:val="18"/>
              </w:rPr>
              <w:t>52,2</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22820,3</w:t>
            </w:r>
          </w:p>
        </w:tc>
      </w:tr>
      <w:tr w:rsidR="00C1346D" w:rsidRPr="00C1346D" w:rsidTr="00C1346D">
        <w:trPr>
          <w:trHeight w:val="31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lastRenderedPageBreak/>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C1346D">
              <w:rPr>
                <w:color w:val="auto"/>
                <w:sz w:val="18"/>
                <w:szCs w:val="18"/>
              </w:rPr>
              <w:t>»(</w:t>
            </w:r>
            <w:proofErr w:type="gramEnd"/>
            <w:r w:rsidRPr="00C1346D">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01 1 00 66060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810,0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6F2B82" w:rsidP="00C1346D">
            <w:pPr>
              <w:jc w:val="center"/>
              <w:rPr>
                <w:color w:val="auto"/>
                <w:sz w:val="18"/>
                <w:szCs w:val="18"/>
              </w:rPr>
            </w:pPr>
            <w:r>
              <w:rPr>
                <w:color w:val="auto"/>
                <w:sz w:val="18"/>
                <w:szCs w:val="18"/>
              </w:rPr>
              <w:t>34</w:t>
            </w:r>
            <w:r w:rsidR="00C1346D" w:rsidRPr="00C1346D">
              <w:rPr>
                <w:color w:val="auto"/>
                <w:sz w:val="18"/>
                <w:szCs w:val="18"/>
              </w:rPr>
              <w:t>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16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C1346D">
              <w:rPr>
                <w:color w:val="auto"/>
                <w:sz w:val="18"/>
                <w:szCs w:val="18"/>
              </w:rPr>
              <w:t>х(</w:t>
            </w:r>
            <w:proofErr w:type="gramEnd"/>
            <w:r w:rsidRPr="00C1346D">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03</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13 1 00 26070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9594,1</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19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03 1 00 25730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r>
      <w:tr w:rsidR="00C1346D" w:rsidRPr="00C1346D" w:rsidTr="00C1346D">
        <w:trPr>
          <w:trHeight w:val="240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09 1 00 25910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50,0</w:t>
            </w:r>
          </w:p>
        </w:tc>
      </w:tr>
      <w:tr w:rsidR="00C1346D" w:rsidRPr="00C1346D" w:rsidTr="00C1346D">
        <w:trPr>
          <w:trHeight w:val="28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144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lastRenderedPageBreak/>
              <w:t>Мероприятия по вовлечению молодежи в социальную практику в рамках подпрограммы «Поддержка молодежных инициатив»</w:t>
            </w:r>
            <w:r w:rsidRPr="00C1346D">
              <w:rPr>
                <w:b/>
                <w:bCs/>
                <w:color w:val="auto"/>
                <w:sz w:val="18"/>
                <w:szCs w:val="18"/>
              </w:rPr>
              <w:t xml:space="preserve"> </w:t>
            </w:r>
            <w:r w:rsidRPr="00C1346D">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06 1 00 25810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40,0</w:t>
            </w:r>
          </w:p>
        </w:tc>
      </w:tr>
      <w:tr w:rsidR="00C1346D" w:rsidRPr="00C1346D" w:rsidTr="00C1346D">
        <w:trPr>
          <w:trHeight w:val="144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07</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06 2 00 25840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3,0</w:t>
            </w:r>
          </w:p>
        </w:tc>
      </w:tr>
      <w:tr w:rsidR="00C1346D" w:rsidRPr="00C1346D" w:rsidTr="00C1346D">
        <w:trPr>
          <w:trHeight w:val="16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Расходы на обеспечение деятельност</w:t>
            </w:r>
            <w:proofErr w:type="gramStart"/>
            <w:r w:rsidRPr="00C1346D">
              <w:rPr>
                <w:color w:val="auto"/>
                <w:sz w:val="18"/>
                <w:szCs w:val="18"/>
              </w:rPr>
              <w:t>и(</w:t>
            </w:r>
            <w:proofErr w:type="gramEnd"/>
            <w:r w:rsidRPr="00C1346D">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05 1 00 00590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610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25491,4</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22429,3</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22429,9</w:t>
            </w:r>
          </w:p>
        </w:tc>
      </w:tr>
      <w:tr w:rsidR="00C1346D" w:rsidRPr="00C1346D" w:rsidTr="00C1346D">
        <w:trPr>
          <w:trHeight w:val="19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C1346D">
              <w:rPr>
                <w:b/>
                <w:bCs/>
                <w:color w:val="auto"/>
                <w:sz w:val="18"/>
                <w:szCs w:val="18"/>
              </w:rPr>
              <w:t xml:space="preserve"> </w:t>
            </w:r>
            <w:r w:rsidRPr="00C1346D">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05 3 00 25800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225,0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225,0</w:t>
            </w:r>
          </w:p>
        </w:tc>
      </w:tr>
      <w:tr w:rsidR="00C1346D" w:rsidRPr="00C1346D" w:rsidTr="00C1346D">
        <w:trPr>
          <w:trHeight w:val="19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C1346D">
              <w:rPr>
                <w:b/>
                <w:bCs/>
                <w:color w:val="auto"/>
                <w:sz w:val="18"/>
                <w:szCs w:val="18"/>
              </w:rPr>
              <w:t xml:space="preserve"> </w:t>
            </w:r>
            <w:r w:rsidRPr="00C1346D">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01</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09 1 00 11010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310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100,0</w:t>
            </w:r>
          </w:p>
        </w:tc>
      </w:tr>
      <w:tr w:rsidR="00C1346D" w:rsidRPr="00C1346D" w:rsidTr="00C1346D">
        <w:trPr>
          <w:trHeight w:val="216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Физкультурные и массовые спортивные мероприятия в рамках</w:t>
            </w:r>
            <w:r w:rsidRPr="00C1346D">
              <w:rPr>
                <w:b/>
                <w:bCs/>
                <w:color w:val="auto"/>
                <w:sz w:val="18"/>
                <w:szCs w:val="18"/>
              </w:rPr>
              <w:t xml:space="preserve"> </w:t>
            </w:r>
            <w:r w:rsidRPr="00C1346D">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08 1 00 25890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150,0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186,0</w:t>
            </w:r>
          </w:p>
        </w:tc>
      </w:tr>
      <w:tr w:rsidR="00C1346D" w:rsidRPr="00C1346D" w:rsidTr="00C1346D">
        <w:trPr>
          <w:trHeight w:val="192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proofErr w:type="gramStart"/>
            <w:r w:rsidRPr="00C1346D">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08 2 00 25900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200,0</w:t>
            </w:r>
          </w:p>
        </w:tc>
      </w:tr>
      <w:tr w:rsidR="00C1346D" w:rsidRPr="00C1346D" w:rsidTr="00C1346D">
        <w:trPr>
          <w:trHeight w:val="288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jc w:val="both"/>
              <w:rPr>
                <w:color w:val="auto"/>
                <w:sz w:val="18"/>
                <w:szCs w:val="18"/>
              </w:rPr>
            </w:pPr>
            <w:r w:rsidRPr="00C1346D">
              <w:rPr>
                <w:color w:val="auto"/>
                <w:sz w:val="18"/>
                <w:szCs w:val="18"/>
              </w:rPr>
              <w:lastRenderedPageBreak/>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C1346D">
              <w:rPr>
                <w:color w:val="auto"/>
                <w:sz w:val="18"/>
                <w:szCs w:val="18"/>
              </w:rPr>
              <w:t>»(</w:t>
            </w:r>
            <w:proofErr w:type="gramEnd"/>
            <w:r w:rsidRPr="00C1346D">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02</w:t>
            </w:r>
          </w:p>
        </w:tc>
        <w:tc>
          <w:tcPr>
            <w:tcW w:w="1339"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08 2 00 L7550</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0,0</w:t>
            </w:r>
          </w:p>
        </w:tc>
      </w:tr>
      <w:tr w:rsidR="00C1346D" w:rsidRPr="00C1346D" w:rsidTr="00C1346D">
        <w:trPr>
          <w:trHeight w:val="240"/>
        </w:trPr>
        <w:tc>
          <w:tcPr>
            <w:tcW w:w="4122" w:type="dxa"/>
            <w:tcBorders>
              <w:top w:val="nil"/>
              <w:left w:val="single" w:sz="4" w:space="0" w:color="000000"/>
              <w:bottom w:val="single" w:sz="4" w:space="0" w:color="000000"/>
              <w:right w:val="single" w:sz="4" w:space="0" w:color="000000"/>
            </w:tcBorders>
            <w:shd w:val="clear" w:color="000000" w:fill="FFFFFF"/>
            <w:vAlign w:val="center"/>
            <w:hideMark/>
          </w:tcPr>
          <w:p w:rsidR="00C1346D" w:rsidRPr="00C1346D" w:rsidRDefault="00C1346D" w:rsidP="00C1346D">
            <w:pPr>
              <w:rPr>
                <w:b/>
                <w:bCs/>
                <w:color w:val="auto"/>
                <w:sz w:val="18"/>
                <w:szCs w:val="18"/>
              </w:rPr>
            </w:pPr>
            <w:r w:rsidRPr="00C1346D">
              <w:rPr>
                <w:b/>
                <w:bCs/>
                <w:color w:val="auto"/>
                <w:sz w:val="18"/>
                <w:szCs w:val="18"/>
              </w:rPr>
              <w:t>ИТОГО</w:t>
            </w:r>
          </w:p>
        </w:tc>
        <w:tc>
          <w:tcPr>
            <w:tcW w:w="594" w:type="dxa"/>
            <w:tcBorders>
              <w:top w:val="nil"/>
              <w:left w:val="nil"/>
              <w:bottom w:val="single" w:sz="4" w:space="0" w:color="000000"/>
              <w:right w:val="single" w:sz="4" w:space="0" w:color="000000"/>
            </w:tcBorders>
            <w:shd w:val="clear" w:color="000000" w:fill="FFFFFF"/>
            <w:vAlign w:val="center"/>
            <w:hideMark/>
          </w:tcPr>
          <w:p w:rsidR="00C1346D" w:rsidRPr="00C1346D" w:rsidRDefault="00C1346D" w:rsidP="00C1346D">
            <w:pPr>
              <w:jc w:val="center"/>
              <w:rPr>
                <w:color w:val="auto"/>
                <w:sz w:val="18"/>
                <w:szCs w:val="18"/>
              </w:rPr>
            </w:pPr>
            <w:r w:rsidRPr="00C1346D">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1339"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62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color w:val="auto"/>
                <w:sz w:val="18"/>
                <w:szCs w:val="18"/>
              </w:rPr>
            </w:pPr>
            <w:r w:rsidRPr="00C1346D">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b/>
                <w:bCs/>
                <w:color w:val="auto"/>
                <w:sz w:val="18"/>
                <w:szCs w:val="18"/>
              </w:rPr>
            </w:pPr>
            <w:r w:rsidRPr="00C1346D">
              <w:rPr>
                <w:b/>
                <w:bCs/>
                <w:color w:val="auto"/>
                <w:sz w:val="18"/>
                <w:szCs w:val="18"/>
              </w:rPr>
              <w:t>898697,9</w:t>
            </w:r>
          </w:p>
        </w:tc>
        <w:tc>
          <w:tcPr>
            <w:tcW w:w="891"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b/>
                <w:bCs/>
                <w:color w:val="auto"/>
                <w:sz w:val="18"/>
                <w:szCs w:val="18"/>
              </w:rPr>
            </w:pPr>
            <w:r w:rsidRPr="00C1346D">
              <w:rPr>
                <w:b/>
                <w:bCs/>
                <w:color w:val="auto"/>
                <w:sz w:val="18"/>
                <w:szCs w:val="18"/>
              </w:rPr>
              <w:t>199810,1</w:t>
            </w:r>
          </w:p>
        </w:tc>
        <w:tc>
          <w:tcPr>
            <w:tcW w:w="1047" w:type="dxa"/>
            <w:tcBorders>
              <w:top w:val="nil"/>
              <w:left w:val="nil"/>
              <w:bottom w:val="single" w:sz="4" w:space="0" w:color="000000"/>
              <w:right w:val="single" w:sz="4" w:space="0" w:color="000000"/>
            </w:tcBorders>
            <w:shd w:val="clear" w:color="000000" w:fill="FFFFFF"/>
            <w:noWrap/>
            <w:vAlign w:val="center"/>
            <w:hideMark/>
          </w:tcPr>
          <w:p w:rsidR="00C1346D" w:rsidRPr="00C1346D" w:rsidRDefault="00C1346D" w:rsidP="00C1346D">
            <w:pPr>
              <w:jc w:val="center"/>
              <w:rPr>
                <w:b/>
                <w:bCs/>
                <w:color w:val="auto"/>
                <w:sz w:val="18"/>
                <w:szCs w:val="18"/>
              </w:rPr>
            </w:pPr>
            <w:r w:rsidRPr="00C1346D">
              <w:rPr>
                <w:b/>
                <w:bCs/>
                <w:color w:val="auto"/>
                <w:sz w:val="18"/>
                <w:szCs w:val="18"/>
              </w:rPr>
              <w:t>198508,0</w:t>
            </w:r>
            <w:r>
              <w:rPr>
                <w:b/>
                <w:bCs/>
                <w:color w:val="auto"/>
                <w:sz w:val="18"/>
                <w:szCs w:val="18"/>
              </w:rPr>
              <w:t>»</w:t>
            </w:r>
          </w:p>
        </w:tc>
      </w:tr>
    </w:tbl>
    <w:p w:rsidR="00686538" w:rsidRDefault="00686538">
      <w:pPr>
        <w:jc w:val="both"/>
      </w:pPr>
    </w:p>
    <w:p w:rsidR="00381D0D" w:rsidRDefault="0098073E">
      <w:pPr>
        <w:jc w:val="both"/>
      </w:pPr>
      <w:r>
        <w:t>8</w:t>
      </w:r>
      <w:r w:rsidR="00054C1D">
        <w:t>) Приложение 6 «Распределение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w:t>
      </w:r>
      <w:r w:rsidR="00B14061">
        <w:t>4</w:t>
      </w:r>
      <w:r w:rsidR="00FA208F">
        <w:t xml:space="preserve"> год и на плановый период 202</w:t>
      </w:r>
      <w:r w:rsidR="00B14061">
        <w:t>5</w:t>
      </w:r>
      <w:r w:rsidR="00FA208F">
        <w:t xml:space="preserve"> и 202</w:t>
      </w:r>
      <w:r w:rsidR="00B14061">
        <w:t>6</w:t>
      </w:r>
      <w:r w:rsidR="00054C1D">
        <w:t xml:space="preserve"> годов»</w:t>
      </w:r>
      <w:r w:rsidR="00054C1D">
        <w:rPr>
          <w:b/>
          <w:sz w:val="20"/>
        </w:rPr>
        <w:t xml:space="preserve"> </w:t>
      </w:r>
      <w:r w:rsidR="00054C1D">
        <w:t>изложить в новой редакции:</w:t>
      </w:r>
    </w:p>
    <w:tbl>
      <w:tblPr>
        <w:tblW w:w="10219" w:type="dxa"/>
        <w:tblInd w:w="96" w:type="dxa"/>
        <w:tblLook w:val="04A0"/>
      </w:tblPr>
      <w:tblGrid>
        <w:gridCol w:w="4407"/>
        <w:gridCol w:w="1417"/>
        <w:gridCol w:w="486"/>
        <w:gridCol w:w="417"/>
        <w:gridCol w:w="447"/>
        <w:gridCol w:w="891"/>
        <w:gridCol w:w="891"/>
        <w:gridCol w:w="659"/>
        <w:gridCol w:w="604"/>
      </w:tblGrid>
      <w:tr w:rsidR="00A9236A" w:rsidRPr="00A9236A" w:rsidTr="00DC7775">
        <w:trPr>
          <w:gridAfter w:val="1"/>
          <w:wAfter w:w="604" w:type="dxa"/>
          <w:trHeight w:val="264"/>
        </w:trPr>
        <w:tc>
          <w:tcPr>
            <w:tcW w:w="9615" w:type="dxa"/>
            <w:gridSpan w:val="8"/>
            <w:tcBorders>
              <w:top w:val="nil"/>
              <w:left w:val="nil"/>
              <w:bottom w:val="nil"/>
              <w:right w:val="nil"/>
            </w:tcBorders>
            <w:shd w:val="clear" w:color="auto" w:fill="auto"/>
            <w:noWrap/>
            <w:vAlign w:val="center"/>
            <w:hideMark/>
          </w:tcPr>
          <w:p w:rsidR="009F5069" w:rsidRDefault="009F5069" w:rsidP="00A9236A">
            <w:pPr>
              <w:jc w:val="right"/>
              <w:rPr>
                <w:color w:val="auto"/>
                <w:sz w:val="20"/>
              </w:rPr>
            </w:pPr>
            <w:bookmarkStart w:id="4" w:name="RANGE!A1:H37"/>
          </w:p>
          <w:p w:rsidR="007D718E" w:rsidRDefault="007D718E" w:rsidP="00A9236A">
            <w:pPr>
              <w:jc w:val="right"/>
              <w:rPr>
                <w:color w:val="auto"/>
                <w:sz w:val="20"/>
              </w:rPr>
            </w:pPr>
          </w:p>
          <w:p w:rsidR="007D718E" w:rsidRDefault="007D718E" w:rsidP="00A9236A">
            <w:pPr>
              <w:jc w:val="right"/>
              <w:rPr>
                <w:color w:val="auto"/>
                <w:sz w:val="20"/>
              </w:rPr>
            </w:pPr>
          </w:p>
          <w:p w:rsidR="007D718E" w:rsidRDefault="007D718E" w:rsidP="00A9236A">
            <w:pPr>
              <w:jc w:val="right"/>
              <w:rPr>
                <w:color w:val="auto"/>
                <w:sz w:val="20"/>
              </w:rPr>
            </w:pPr>
          </w:p>
          <w:p w:rsidR="007D718E" w:rsidRDefault="007D718E" w:rsidP="00A9236A">
            <w:pPr>
              <w:jc w:val="right"/>
              <w:rPr>
                <w:color w:val="auto"/>
                <w:sz w:val="20"/>
              </w:rPr>
            </w:pPr>
          </w:p>
          <w:p w:rsidR="009F5069" w:rsidRDefault="009F5069" w:rsidP="00A9236A">
            <w:pPr>
              <w:jc w:val="right"/>
              <w:rPr>
                <w:color w:val="auto"/>
                <w:sz w:val="20"/>
              </w:rPr>
            </w:pPr>
          </w:p>
          <w:p w:rsidR="00A9236A" w:rsidRPr="00A9236A" w:rsidRDefault="00AE3B41" w:rsidP="00A9236A">
            <w:pPr>
              <w:jc w:val="right"/>
              <w:rPr>
                <w:color w:val="auto"/>
                <w:sz w:val="20"/>
              </w:rPr>
            </w:pPr>
            <w:r>
              <w:rPr>
                <w:color w:val="auto"/>
                <w:sz w:val="20"/>
              </w:rPr>
              <w:t>«</w:t>
            </w:r>
            <w:r w:rsidR="00A9236A" w:rsidRPr="00A9236A">
              <w:rPr>
                <w:color w:val="auto"/>
                <w:sz w:val="20"/>
              </w:rPr>
              <w:t>Приложение 6</w:t>
            </w:r>
            <w:bookmarkEnd w:id="4"/>
          </w:p>
        </w:tc>
      </w:tr>
      <w:tr w:rsidR="00A9236A" w:rsidRPr="00A9236A" w:rsidTr="00DC7775">
        <w:trPr>
          <w:gridAfter w:val="1"/>
          <w:wAfter w:w="604" w:type="dxa"/>
          <w:trHeight w:val="1104"/>
        </w:trPr>
        <w:tc>
          <w:tcPr>
            <w:tcW w:w="9615" w:type="dxa"/>
            <w:gridSpan w:val="8"/>
            <w:tcBorders>
              <w:top w:val="nil"/>
              <w:left w:val="nil"/>
              <w:bottom w:val="nil"/>
              <w:right w:val="nil"/>
            </w:tcBorders>
            <w:shd w:val="clear" w:color="auto" w:fill="auto"/>
            <w:vAlign w:val="center"/>
            <w:hideMark/>
          </w:tcPr>
          <w:p w:rsidR="00A9236A" w:rsidRPr="00A9236A" w:rsidRDefault="00A9236A" w:rsidP="00A9236A">
            <w:pPr>
              <w:jc w:val="right"/>
              <w:rPr>
                <w:color w:val="auto"/>
                <w:sz w:val="20"/>
              </w:rPr>
            </w:pPr>
            <w:r w:rsidRPr="00A9236A">
              <w:rPr>
                <w:color w:val="auto"/>
                <w:sz w:val="20"/>
              </w:rPr>
              <w:t xml:space="preserve">к Решению Собрания депутатов </w:t>
            </w:r>
            <w:r w:rsidRPr="00A9236A">
              <w:rPr>
                <w:color w:val="auto"/>
                <w:sz w:val="20"/>
              </w:rPr>
              <w:br/>
              <w:t xml:space="preserve">Зерноградского городского поселения </w:t>
            </w:r>
            <w:r w:rsidRPr="00A9236A">
              <w:rPr>
                <w:color w:val="auto"/>
                <w:sz w:val="20"/>
              </w:rPr>
              <w:br/>
              <w:t xml:space="preserve">"О бюджете Зерноградского городского </w:t>
            </w:r>
            <w:r w:rsidRPr="00A9236A">
              <w:rPr>
                <w:color w:val="auto"/>
                <w:sz w:val="20"/>
              </w:rPr>
              <w:br/>
              <w:t>поселения Зерноградского района на 2024 год и на плановый период 2025 и 2026 годов "</w:t>
            </w:r>
          </w:p>
        </w:tc>
      </w:tr>
      <w:tr w:rsidR="00A9236A" w:rsidRPr="00A9236A" w:rsidTr="00DC7775">
        <w:trPr>
          <w:gridAfter w:val="1"/>
          <w:wAfter w:w="604" w:type="dxa"/>
          <w:trHeight w:val="795"/>
        </w:trPr>
        <w:tc>
          <w:tcPr>
            <w:tcW w:w="9615" w:type="dxa"/>
            <w:gridSpan w:val="8"/>
            <w:tcBorders>
              <w:top w:val="nil"/>
              <w:left w:val="nil"/>
              <w:bottom w:val="nil"/>
              <w:right w:val="nil"/>
            </w:tcBorders>
            <w:shd w:val="clear" w:color="auto" w:fill="auto"/>
            <w:vAlign w:val="center"/>
            <w:hideMark/>
          </w:tcPr>
          <w:p w:rsidR="00A9236A" w:rsidRDefault="00A9236A" w:rsidP="00A9236A">
            <w:pPr>
              <w:jc w:val="center"/>
              <w:rPr>
                <w:b/>
                <w:bCs/>
                <w:color w:val="auto"/>
                <w:sz w:val="20"/>
              </w:rPr>
            </w:pPr>
            <w:r w:rsidRPr="00A9236A">
              <w:rPr>
                <w:b/>
                <w:bCs/>
                <w:color w:val="auto"/>
                <w:sz w:val="20"/>
              </w:rPr>
              <w:t>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p w:rsidR="009F5069" w:rsidRPr="009F5069" w:rsidRDefault="009F5069" w:rsidP="009F5069">
            <w:pPr>
              <w:jc w:val="right"/>
              <w:rPr>
                <w:bCs/>
                <w:color w:val="auto"/>
                <w:sz w:val="20"/>
              </w:rPr>
            </w:pPr>
            <w:r w:rsidRPr="009F5069">
              <w:rPr>
                <w:bCs/>
                <w:color w:val="auto"/>
                <w:sz w:val="20"/>
              </w:rPr>
              <w:t>(тыс</w:t>
            </w:r>
            <w:proofErr w:type="gramStart"/>
            <w:r w:rsidRPr="009F5069">
              <w:rPr>
                <w:bCs/>
                <w:color w:val="auto"/>
                <w:sz w:val="20"/>
              </w:rPr>
              <w:t>.р</w:t>
            </w:r>
            <w:proofErr w:type="gramEnd"/>
            <w:r w:rsidRPr="009F5069">
              <w:rPr>
                <w:bCs/>
                <w:color w:val="auto"/>
                <w:sz w:val="20"/>
              </w:rPr>
              <w:t>ублей)</w:t>
            </w:r>
          </w:p>
        </w:tc>
      </w:tr>
      <w:tr w:rsidR="00C729E3" w:rsidRPr="00C729E3" w:rsidTr="00DC7775">
        <w:trPr>
          <w:trHeight w:val="345"/>
        </w:trPr>
        <w:tc>
          <w:tcPr>
            <w:tcW w:w="440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Наименование</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ВР</w:t>
            </w:r>
          </w:p>
        </w:tc>
        <w:tc>
          <w:tcPr>
            <w:tcW w:w="417" w:type="dxa"/>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 xml:space="preserve">РЗ </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proofErr w:type="gramStart"/>
            <w:r w:rsidRPr="00C729E3">
              <w:rPr>
                <w:color w:val="auto"/>
                <w:sz w:val="18"/>
                <w:szCs w:val="18"/>
              </w:rPr>
              <w:t>ПР</w:t>
            </w:r>
            <w:proofErr w:type="gramEnd"/>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2025 год</w:t>
            </w:r>
          </w:p>
        </w:tc>
        <w:tc>
          <w:tcPr>
            <w:tcW w:w="1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2026 год</w:t>
            </w:r>
          </w:p>
        </w:tc>
      </w:tr>
      <w:tr w:rsidR="00C729E3" w:rsidRPr="00C729E3" w:rsidTr="00DC7775">
        <w:trPr>
          <w:trHeight w:val="34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C729E3">
            <w:pPr>
              <w:rPr>
                <w:b/>
                <w:bCs/>
                <w:color w:val="auto"/>
                <w:sz w:val="18"/>
                <w:szCs w:val="18"/>
              </w:rPr>
            </w:pPr>
            <w:r w:rsidRPr="00C729E3">
              <w:rPr>
                <w:b/>
                <w:bCs/>
                <w:color w:val="auto"/>
                <w:sz w:val="18"/>
                <w:szCs w:val="18"/>
              </w:rPr>
              <w:t>ВСЕГО</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86"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898697,9</w:t>
            </w:r>
          </w:p>
        </w:tc>
        <w:tc>
          <w:tcPr>
            <w:tcW w:w="891"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199810,1</w:t>
            </w:r>
          </w:p>
        </w:tc>
        <w:tc>
          <w:tcPr>
            <w:tcW w:w="1263" w:type="dxa"/>
            <w:gridSpan w:val="2"/>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198508,0</w:t>
            </w:r>
          </w:p>
        </w:tc>
      </w:tr>
      <w:tr w:rsidR="00C729E3" w:rsidRPr="00C729E3" w:rsidTr="00DC7775">
        <w:trPr>
          <w:trHeight w:val="99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«Обеспечение качественными жилищно-коммунальными услугами населения Зерноградского городского поселения»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581721,8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51896,9</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54160,4</w:t>
            </w:r>
          </w:p>
        </w:tc>
      </w:tr>
      <w:tr w:rsidR="00C729E3" w:rsidRPr="00C729E3" w:rsidTr="00DC7775">
        <w:trPr>
          <w:trHeight w:val="3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«Благоустройство»</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24452,2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22820,3</w:t>
            </w:r>
          </w:p>
        </w:tc>
      </w:tr>
      <w:tr w:rsidR="00C729E3" w:rsidRPr="00C729E3" w:rsidTr="00DC7775">
        <w:trPr>
          <w:trHeight w:val="2088"/>
        </w:trPr>
        <w:tc>
          <w:tcPr>
            <w:tcW w:w="4407" w:type="dxa"/>
            <w:tcBorders>
              <w:top w:val="nil"/>
              <w:left w:val="single" w:sz="4" w:space="0" w:color="000000"/>
              <w:bottom w:val="single" w:sz="4" w:space="0" w:color="000000"/>
              <w:right w:val="single" w:sz="4" w:space="0" w:color="000000"/>
            </w:tcBorders>
            <w:shd w:val="clear" w:color="000000" w:fill="FFFFFF"/>
            <w:vAlign w:val="bottom"/>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6F2B82" w:rsidP="00C729E3">
            <w:pPr>
              <w:jc w:val="center"/>
              <w:rPr>
                <w:color w:val="auto"/>
                <w:sz w:val="18"/>
                <w:szCs w:val="18"/>
              </w:rPr>
            </w:pPr>
            <w:r>
              <w:rPr>
                <w:color w:val="auto"/>
                <w:sz w:val="18"/>
                <w:szCs w:val="18"/>
              </w:rPr>
              <w:t>210</w:t>
            </w:r>
            <w:r w:rsidR="00C729E3" w:rsidRPr="00C729E3">
              <w:rPr>
                <w:color w:val="auto"/>
                <w:sz w:val="18"/>
                <w:szCs w:val="18"/>
              </w:rPr>
              <w:t>52,2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22820,3</w:t>
            </w:r>
          </w:p>
        </w:tc>
      </w:tr>
      <w:tr w:rsidR="00C729E3" w:rsidRPr="00C729E3" w:rsidTr="00DC7775">
        <w:trPr>
          <w:trHeight w:val="3048"/>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lastRenderedPageBreak/>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C729E3">
              <w:rPr>
                <w:color w:val="auto"/>
                <w:sz w:val="18"/>
                <w:szCs w:val="18"/>
              </w:rPr>
              <w:t>»(</w:t>
            </w:r>
            <w:proofErr w:type="gramEnd"/>
            <w:r w:rsidRPr="00C729E3">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9B539A" w:rsidP="00C729E3">
            <w:pPr>
              <w:jc w:val="center"/>
              <w:rPr>
                <w:color w:val="auto"/>
                <w:sz w:val="18"/>
                <w:szCs w:val="18"/>
              </w:rPr>
            </w:pPr>
            <w:r>
              <w:rPr>
                <w:color w:val="auto"/>
                <w:sz w:val="18"/>
                <w:szCs w:val="18"/>
              </w:rPr>
              <w:t>34</w:t>
            </w:r>
            <w:r w:rsidR="00C729E3" w:rsidRPr="00C729E3">
              <w:rPr>
                <w:color w:val="auto"/>
                <w:sz w:val="18"/>
                <w:szCs w:val="18"/>
              </w:rPr>
              <w:t>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6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«Развитие жилищного хозяйства в Зерноградском городском поселении»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01 2 00 00000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4490,0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4997,5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800,0</w:t>
            </w:r>
          </w:p>
        </w:tc>
      </w:tr>
      <w:tr w:rsidR="00C729E3" w:rsidRPr="00C729E3" w:rsidTr="00DC7775">
        <w:trPr>
          <w:trHeight w:val="226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1690,0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500,0</w:t>
            </w:r>
          </w:p>
        </w:tc>
      </w:tr>
      <w:tr w:rsidR="00C729E3" w:rsidRPr="00C729E3" w:rsidTr="00DC7775">
        <w:trPr>
          <w:trHeight w:val="241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C729E3">
              <w:rPr>
                <w:color w:val="auto"/>
                <w:sz w:val="18"/>
                <w:szCs w:val="18"/>
              </w:rPr>
              <w:t>»м</w:t>
            </w:r>
            <w:proofErr w:type="gramEnd"/>
            <w:r w:rsidRPr="00C729E3">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300,0</w:t>
            </w:r>
          </w:p>
        </w:tc>
      </w:tr>
      <w:tr w:rsidR="00C729E3" w:rsidRPr="00C729E3" w:rsidTr="00DC7775">
        <w:trPr>
          <w:trHeight w:val="2508"/>
        </w:trPr>
        <w:tc>
          <w:tcPr>
            <w:tcW w:w="4407" w:type="dxa"/>
            <w:tcBorders>
              <w:top w:val="nil"/>
              <w:left w:val="single" w:sz="4" w:space="0" w:color="000000"/>
              <w:bottom w:val="single" w:sz="4" w:space="0" w:color="000000"/>
              <w:right w:val="single" w:sz="4" w:space="0" w:color="000000"/>
            </w:tcBorders>
            <w:shd w:val="clear" w:color="000000" w:fill="FFFFFF"/>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197,5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508"/>
        </w:trPr>
        <w:tc>
          <w:tcPr>
            <w:tcW w:w="4407" w:type="dxa"/>
            <w:tcBorders>
              <w:top w:val="nil"/>
              <w:left w:val="single" w:sz="4" w:space="0" w:color="000000"/>
              <w:bottom w:val="single" w:sz="4" w:space="0" w:color="000000"/>
              <w:right w:val="single" w:sz="4" w:space="0" w:color="000000"/>
            </w:tcBorders>
            <w:shd w:val="clear" w:color="000000" w:fill="FFFFFF"/>
            <w:hideMark/>
          </w:tcPr>
          <w:p w:rsidR="00C729E3" w:rsidRPr="00C729E3" w:rsidRDefault="00C729E3" w:rsidP="00DC7775">
            <w:pPr>
              <w:jc w:val="both"/>
              <w:rPr>
                <w:color w:val="auto"/>
                <w:sz w:val="18"/>
                <w:szCs w:val="18"/>
              </w:rPr>
            </w:pPr>
            <w:r w:rsidRPr="00C729E3">
              <w:rPr>
                <w:color w:val="auto"/>
                <w:sz w:val="18"/>
                <w:szCs w:val="18"/>
              </w:rPr>
              <w:t>Выплата возмещений физическим лицам - собственникам жилых помещений, изымаемых в целях сноса аварийного жилого фонда, осуществляемые на основании заключенных с ними соглашений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(Уплата налогов, сборов и иных платежей)</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01 2 00 25951</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4000,0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4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i/>
                <w:iCs/>
                <w:color w:val="auto"/>
                <w:sz w:val="18"/>
                <w:szCs w:val="18"/>
              </w:rPr>
            </w:pPr>
            <w:r w:rsidRPr="00C729E3">
              <w:rPr>
                <w:b/>
                <w:bCs/>
                <w:i/>
                <w:iCs/>
                <w:color w:val="auto"/>
                <w:sz w:val="18"/>
                <w:szCs w:val="18"/>
              </w:rPr>
              <w:lastRenderedPageBreak/>
              <w:t>Подпрограмма «Модернизация объектов коммунальной инфраструктуры»</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01 3 00 00000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552779,6</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26899,4</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30540,1</w:t>
            </w:r>
          </w:p>
        </w:tc>
      </w:tr>
      <w:tr w:rsidR="00C729E3" w:rsidRPr="00C729E3" w:rsidTr="00DC7775">
        <w:trPr>
          <w:trHeight w:val="192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4322,8</w:t>
            </w:r>
          </w:p>
        </w:tc>
      </w:tr>
      <w:tr w:rsidR="00C729E3" w:rsidRPr="00C729E3" w:rsidTr="00DC7775">
        <w:trPr>
          <w:trHeight w:val="216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50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154A68" w:rsidP="00C729E3">
            <w:pPr>
              <w:jc w:val="center"/>
              <w:rPr>
                <w:color w:val="auto"/>
                <w:sz w:val="18"/>
                <w:szCs w:val="18"/>
              </w:rPr>
            </w:pPr>
            <w:r>
              <w:rPr>
                <w:color w:val="auto"/>
                <w:sz w:val="18"/>
                <w:szCs w:val="18"/>
              </w:rPr>
              <w:t>4</w:t>
            </w:r>
            <w:r w:rsidR="00C729E3" w:rsidRPr="00C729E3">
              <w:rPr>
                <w:color w:val="auto"/>
                <w:sz w:val="18"/>
                <w:szCs w:val="18"/>
              </w:rPr>
              <w:t>623,0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10274,7</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12000,0</w:t>
            </w:r>
          </w:p>
        </w:tc>
      </w:tr>
      <w:tr w:rsidR="00C729E3" w:rsidRPr="00C729E3" w:rsidTr="00DC7775">
        <w:trPr>
          <w:trHeight w:val="27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r>
      <w:tr w:rsidR="00C729E3" w:rsidRPr="00C729E3" w:rsidTr="00DC7775">
        <w:trPr>
          <w:trHeight w:val="27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154A68" w:rsidP="00C729E3">
            <w:pPr>
              <w:jc w:val="center"/>
              <w:rPr>
                <w:color w:val="auto"/>
                <w:sz w:val="18"/>
                <w:szCs w:val="18"/>
              </w:rPr>
            </w:pPr>
            <w:r>
              <w:rPr>
                <w:color w:val="auto"/>
                <w:sz w:val="18"/>
                <w:szCs w:val="18"/>
              </w:rPr>
              <w:t>1</w:t>
            </w:r>
            <w:r w:rsidR="00C729E3" w:rsidRPr="00C729E3">
              <w:rPr>
                <w:color w:val="auto"/>
                <w:sz w:val="18"/>
                <w:szCs w:val="18"/>
              </w:rPr>
              <w:t>000,0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2407,4</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1944"/>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lastRenderedPageBreak/>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1260,0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6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6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170,0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170,0</w:t>
            </w:r>
          </w:p>
        </w:tc>
      </w:tr>
      <w:tr w:rsidR="00C729E3" w:rsidRPr="00C729E3" w:rsidTr="00DC7775">
        <w:trPr>
          <w:trHeight w:val="26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29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C729E3">
              <w:rPr>
                <w:color w:val="auto"/>
                <w:sz w:val="18"/>
                <w:szCs w:val="18"/>
              </w:rPr>
              <w:t>»м</w:t>
            </w:r>
            <w:proofErr w:type="gramEnd"/>
            <w:r w:rsidRPr="00C729E3">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315,0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315,0</w:t>
            </w:r>
          </w:p>
        </w:tc>
      </w:tr>
      <w:tr w:rsidR="00C729E3" w:rsidRPr="00C729E3" w:rsidTr="00DC7775">
        <w:trPr>
          <w:trHeight w:val="2139"/>
        </w:trPr>
        <w:tc>
          <w:tcPr>
            <w:tcW w:w="4407" w:type="dxa"/>
            <w:tcBorders>
              <w:top w:val="nil"/>
              <w:left w:val="single" w:sz="4" w:space="0" w:color="000000"/>
              <w:bottom w:val="single" w:sz="4" w:space="0" w:color="000000"/>
              <w:right w:val="single" w:sz="4" w:space="0" w:color="000000"/>
            </w:tcBorders>
            <w:shd w:val="clear" w:color="000000" w:fill="FFFFFF"/>
            <w:vAlign w:val="bottom"/>
            <w:hideMark/>
          </w:tcPr>
          <w:p w:rsidR="00C729E3" w:rsidRPr="00C729E3" w:rsidRDefault="00C729E3" w:rsidP="00DC7775">
            <w:pPr>
              <w:jc w:val="both"/>
              <w:rPr>
                <w:color w:val="auto"/>
                <w:sz w:val="18"/>
                <w:szCs w:val="18"/>
              </w:rPr>
            </w:pPr>
            <w:r w:rsidRPr="00C729E3">
              <w:rPr>
                <w:color w:val="auto"/>
                <w:sz w:val="18"/>
                <w:szCs w:val="18"/>
              </w:rPr>
              <w:lastRenderedPageBreak/>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C729E3">
              <w:rPr>
                <w:color w:val="auto"/>
                <w:sz w:val="18"/>
                <w:szCs w:val="18"/>
              </w:rPr>
              <w:t>»(</w:t>
            </w:r>
            <w:proofErr w:type="gramEnd"/>
            <w:r w:rsidRPr="00C729E3">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215819,2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13632,3</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13632,3</w:t>
            </w:r>
          </w:p>
        </w:tc>
      </w:tr>
      <w:tr w:rsidR="00C729E3" w:rsidRPr="00C729E3" w:rsidTr="00DC7775">
        <w:trPr>
          <w:trHeight w:val="2256"/>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C729E3">
              <w:rPr>
                <w:color w:val="auto"/>
                <w:sz w:val="18"/>
                <w:szCs w:val="18"/>
              </w:rPr>
              <w:t>(Иные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325924,7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876"/>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«Развитие транспортной системы»</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02 0 00 00000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59282,5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b/>
                <w:bCs/>
                <w:color w:val="auto"/>
                <w:sz w:val="18"/>
                <w:szCs w:val="18"/>
              </w:rPr>
            </w:pPr>
            <w:r>
              <w:rPr>
                <w:b/>
                <w:bCs/>
                <w:color w:val="auto"/>
                <w:sz w:val="18"/>
                <w:szCs w:val="18"/>
              </w:rPr>
              <w:t>623</w:t>
            </w:r>
            <w:r w:rsidR="00C729E3" w:rsidRPr="00C729E3">
              <w:rPr>
                <w:b/>
                <w:bCs/>
                <w:color w:val="auto"/>
                <w:sz w:val="18"/>
                <w:szCs w:val="18"/>
              </w:rPr>
              <w:t>61,2</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61597,1</w:t>
            </w:r>
          </w:p>
        </w:tc>
      </w:tr>
      <w:tr w:rsidR="00C729E3" w:rsidRPr="00C729E3" w:rsidTr="00DC7775">
        <w:trPr>
          <w:trHeight w:val="99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«Развитие сети автомобильных дорог местного значения в границах населенных пунктов муниципального образования «Зерноградское городское поселение»</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02 1 00 00000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39611,3</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36718,1</w:t>
            </w:r>
          </w:p>
        </w:tc>
      </w:tr>
      <w:tr w:rsidR="00C729E3" w:rsidRPr="00C729E3" w:rsidTr="00DC7775">
        <w:trPr>
          <w:trHeight w:val="2328"/>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33121,8</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36718,1</w:t>
            </w:r>
          </w:p>
        </w:tc>
      </w:tr>
      <w:tr w:rsidR="00C729E3" w:rsidRPr="00C729E3" w:rsidTr="00DC7775">
        <w:trPr>
          <w:trHeight w:val="2940"/>
        </w:trPr>
        <w:tc>
          <w:tcPr>
            <w:tcW w:w="4407" w:type="dxa"/>
            <w:tcBorders>
              <w:top w:val="nil"/>
              <w:left w:val="single" w:sz="4" w:space="0" w:color="000000"/>
              <w:bottom w:val="single" w:sz="4" w:space="0" w:color="000000"/>
              <w:right w:val="single" w:sz="4" w:space="0" w:color="000000"/>
            </w:tcBorders>
            <w:shd w:val="clear" w:color="000000" w:fill="FFFFFF"/>
            <w:hideMark/>
          </w:tcPr>
          <w:p w:rsidR="00C729E3" w:rsidRPr="00C729E3" w:rsidRDefault="00C729E3" w:rsidP="00DC7775">
            <w:pPr>
              <w:jc w:val="both"/>
              <w:rPr>
                <w:color w:val="auto"/>
                <w:sz w:val="18"/>
                <w:szCs w:val="18"/>
              </w:rPr>
            </w:pPr>
            <w:proofErr w:type="gramStart"/>
            <w:r w:rsidRPr="00C729E3">
              <w:rPr>
                <w:color w:val="auto"/>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C729E3">
              <w:rPr>
                <w:color w:val="auto"/>
                <w:sz w:val="18"/>
                <w:szCs w:val="18"/>
              </w:rPr>
              <w:t xml:space="preserve"> </w:t>
            </w:r>
            <w:proofErr w:type="gramStart"/>
            <w:r w:rsidRPr="00C729E3">
              <w:rPr>
                <w:color w:val="auto"/>
                <w:sz w:val="18"/>
                <w:szCs w:val="18"/>
              </w:rPr>
              <w:t>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02 1 R1 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6489,5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96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«Повышение безопасности дорожного движения на территории Зерноградского городского поселения»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02 2 00 00000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rFonts w:ascii="Arial CYR" w:hAnsi="Arial CYR" w:cs="Arial CYR"/>
                <w:color w:val="auto"/>
                <w:sz w:val="18"/>
                <w:szCs w:val="18"/>
              </w:rPr>
            </w:pPr>
            <w:r w:rsidRPr="00C729E3">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rFonts w:ascii="Arial CYR" w:hAnsi="Arial CYR" w:cs="Arial CYR"/>
                <w:color w:val="auto"/>
                <w:sz w:val="18"/>
                <w:szCs w:val="18"/>
              </w:rPr>
            </w:pPr>
            <w:r w:rsidRPr="00C729E3">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rFonts w:ascii="Arial CYR" w:hAnsi="Arial CYR" w:cs="Arial CYR"/>
                <w:color w:val="auto"/>
                <w:sz w:val="18"/>
                <w:szCs w:val="18"/>
              </w:rPr>
            </w:pPr>
            <w:r w:rsidRPr="00C729E3">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25512,8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color w:val="auto"/>
                <w:sz w:val="18"/>
                <w:szCs w:val="18"/>
              </w:rPr>
            </w:pPr>
            <w:r>
              <w:rPr>
                <w:color w:val="auto"/>
                <w:sz w:val="18"/>
                <w:szCs w:val="18"/>
              </w:rPr>
              <w:t>22749,9</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24879,0</w:t>
            </w:r>
          </w:p>
        </w:tc>
      </w:tr>
      <w:tr w:rsidR="00C729E3" w:rsidRPr="00C729E3" w:rsidTr="00DC7775">
        <w:trPr>
          <w:trHeight w:val="208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6500,0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4150,0</w:t>
            </w:r>
          </w:p>
        </w:tc>
      </w:tr>
      <w:tr w:rsidR="00C729E3" w:rsidRPr="00C729E3" w:rsidTr="00DC7775">
        <w:trPr>
          <w:trHeight w:val="196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rFonts w:ascii="Arial CYR" w:hAnsi="Arial CYR" w:cs="Arial CYR"/>
                <w:color w:val="auto"/>
                <w:sz w:val="18"/>
                <w:szCs w:val="18"/>
              </w:rPr>
            </w:pPr>
            <w:r w:rsidRPr="00C729E3">
              <w:rPr>
                <w:rFonts w:ascii="Arial CYR" w:hAnsi="Arial CYR" w:cs="Arial CY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17712,8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color w:val="auto"/>
                <w:sz w:val="18"/>
                <w:szCs w:val="18"/>
              </w:rPr>
            </w:pPr>
            <w:r>
              <w:rPr>
                <w:color w:val="auto"/>
                <w:sz w:val="18"/>
                <w:szCs w:val="18"/>
              </w:rPr>
              <w:t>162</w:t>
            </w:r>
            <w:r w:rsidR="00C729E3" w:rsidRPr="00C729E3">
              <w:rPr>
                <w:color w:val="auto"/>
                <w:sz w:val="18"/>
                <w:szCs w:val="18"/>
              </w:rPr>
              <w:t>49,9</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20729,0</w:t>
            </w:r>
          </w:p>
        </w:tc>
      </w:tr>
      <w:tr w:rsidR="00C729E3" w:rsidRPr="00C729E3" w:rsidTr="00DC7775">
        <w:trPr>
          <w:trHeight w:val="7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«Обеспечение общественного порядка и противодействие преступности»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606,2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312,6</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314,6</w:t>
            </w:r>
          </w:p>
        </w:tc>
      </w:tr>
      <w:tr w:rsidR="00C729E3" w:rsidRPr="00C729E3" w:rsidTr="00DC7775">
        <w:trPr>
          <w:trHeight w:val="672"/>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«Противодействие коррупции в Зерноградском городское поселение»</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03 1 00 00000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r>
      <w:tr w:rsidR="00C729E3" w:rsidRPr="00C729E3" w:rsidTr="00DC7775">
        <w:trPr>
          <w:trHeight w:val="22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w:t>
            </w:r>
            <w:proofErr w:type="gramStart"/>
            <w:r w:rsidRPr="00C729E3">
              <w:rPr>
                <w:color w:val="auto"/>
                <w:sz w:val="18"/>
                <w:szCs w:val="18"/>
              </w:rPr>
              <w:t>х(</w:t>
            </w:r>
            <w:proofErr w:type="gramEnd"/>
            <w:r w:rsidRPr="00C729E3">
              <w:rPr>
                <w:color w:val="auto"/>
                <w:sz w:val="18"/>
                <w:szCs w:val="18"/>
              </w:rPr>
              <w:t>муниципальных)нужд)</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r>
      <w:tr w:rsidR="00C729E3" w:rsidRPr="00C729E3" w:rsidTr="00DC7775">
        <w:trPr>
          <w:trHeight w:val="72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«Комплексные меры противодействия злоупотреблению наркотиками и их незаконному обороту в Зерноградском городском поселении»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03 2 00 00000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15,0</w:t>
            </w:r>
          </w:p>
        </w:tc>
      </w:tr>
      <w:tr w:rsidR="00C729E3" w:rsidRPr="00C729E3" w:rsidTr="00DC7775">
        <w:trPr>
          <w:trHeight w:val="253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15,0</w:t>
            </w:r>
          </w:p>
        </w:tc>
      </w:tr>
      <w:tr w:rsidR="00C729E3" w:rsidRPr="00C729E3" w:rsidTr="00DC7775">
        <w:trPr>
          <w:trHeight w:val="4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«Профилактика терроризма и экстремизма в Зерноградском городском поселении»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03 3 00 00000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591,2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275,6</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275,6</w:t>
            </w:r>
          </w:p>
        </w:tc>
      </w:tr>
      <w:tr w:rsidR="00C729E3" w:rsidRPr="00C729E3" w:rsidTr="00DC7775">
        <w:trPr>
          <w:trHeight w:val="24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50,6</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50,6</w:t>
            </w:r>
          </w:p>
        </w:tc>
      </w:tr>
      <w:tr w:rsidR="00C729E3" w:rsidRPr="00C729E3" w:rsidTr="00DC7775">
        <w:trPr>
          <w:trHeight w:val="216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360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438,5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r>
      <w:tr w:rsidR="00C729E3" w:rsidRPr="00C729E3" w:rsidTr="00DC7775">
        <w:trPr>
          <w:trHeight w:val="192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r>
      <w:tr w:rsidR="00C729E3" w:rsidRPr="00C729E3" w:rsidTr="00DC7775">
        <w:trPr>
          <w:trHeight w:val="132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04 0 00 00000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17350,2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710,0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515,0</w:t>
            </w:r>
          </w:p>
        </w:tc>
      </w:tr>
      <w:tr w:rsidR="00C729E3" w:rsidRPr="00C729E3" w:rsidTr="00DC7775">
        <w:trPr>
          <w:trHeight w:val="51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«Пожарная безопасность»</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04 1 00 00000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408,5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r>
      <w:tr w:rsidR="00C729E3" w:rsidRPr="00C729E3" w:rsidTr="00DC7775">
        <w:trPr>
          <w:trHeight w:val="202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408,5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r>
      <w:tr w:rsidR="00C729E3" w:rsidRPr="00C729E3" w:rsidTr="00DC7775">
        <w:trPr>
          <w:trHeight w:val="49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«Защита от чрезвычайных ситуаций»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04 2 00 00000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16916,7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435,0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240,0</w:t>
            </w:r>
          </w:p>
        </w:tc>
      </w:tr>
      <w:tr w:rsidR="00C729E3" w:rsidRPr="00C729E3" w:rsidTr="00DC7775">
        <w:trPr>
          <w:trHeight w:val="19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обеспечению защиты от чрезвычайных ситуаций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30,0</w:t>
            </w:r>
          </w:p>
        </w:tc>
      </w:tr>
      <w:tr w:rsidR="00C729E3" w:rsidRPr="00C729E3" w:rsidTr="00DC7775">
        <w:trPr>
          <w:trHeight w:val="225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lastRenderedPageBreak/>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99,0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r>
      <w:tr w:rsidR="00C729E3" w:rsidRPr="00C729E3" w:rsidTr="00DC7775">
        <w:trPr>
          <w:trHeight w:val="225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44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w:t>
            </w:r>
          </w:p>
        </w:tc>
      </w:tr>
      <w:tr w:rsidR="00C729E3" w:rsidRPr="00C729E3" w:rsidTr="00DC7775">
        <w:trPr>
          <w:trHeight w:val="225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C729E3">
              <w:rPr>
                <w:color w:val="auto"/>
                <w:sz w:val="18"/>
                <w:szCs w:val="18"/>
              </w:rPr>
              <w:t>х(</w:t>
            </w:r>
            <w:proofErr w:type="gramEnd"/>
            <w:r w:rsidRPr="00C729E3">
              <w:rPr>
                <w:color w:val="auto"/>
                <w:sz w:val="18"/>
                <w:szCs w:val="18"/>
              </w:rPr>
              <w:t>муниципальных)нужд)</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25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C729E3">
              <w:rPr>
                <w:color w:val="auto"/>
                <w:sz w:val="18"/>
                <w:szCs w:val="18"/>
              </w:rPr>
              <w:t>х(</w:t>
            </w:r>
            <w:proofErr w:type="gramEnd"/>
            <w:r w:rsidRPr="00C729E3">
              <w:rPr>
                <w:color w:val="auto"/>
                <w:sz w:val="18"/>
                <w:szCs w:val="18"/>
              </w:rPr>
              <w:t>муниципальных)нужд)</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color w:val="auto"/>
                <w:sz w:val="18"/>
                <w:szCs w:val="18"/>
              </w:rPr>
            </w:pPr>
            <w:r w:rsidRPr="00C729E3">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2727,7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25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 xml:space="preserve">Иные межбюджетные трансферты за счет средств резервного фонда Правительства Ростовской области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C729E3">
              <w:rPr>
                <w:color w:val="auto"/>
                <w:sz w:val="18"/>
                <w:szCs w:val="18"/>
              </w:rPr>
              <w:t xml:space="preserve">( </w:t>
            </w:r>
            <w:proofErr w:type="gramEnd"/>
            <w:r w:rsidRPr="00C729E3">
              <w:rPr>
                <w:color w:val="auto"/>
                <w:sz w:val="18"/>
                <w:szCs w:val="18"/>
              </w:rPr>
              <w:t>Социальные выплаты гражданам, кроме публичных нормативных социальных выплат)</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color w:val="auto"/>
                <w:sz w:val="18"/>
                <w:szCs w:val="18"/>
              </w:rPr>
            </w:pPr>
            <w:r w:rsidRPr="00C729E3">
              <w:rPr>
                <w:color w:val="auto"/>
                <w:sz w:val="18"/>
                <w:szCs w:val="18"/>
              </w:rPr>
              <w:t>04 2 00 71180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320</w:t>
            </w:r>
          </w:p>
        </w:tc>
        <w:tc>
          <w:tcPr>
            <w:tcW w:w="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9855,0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360"/>
        </w:trPr>
        <w:tc>
          <w:tcPr>
            <w:tcW w:w="4407" w:type="dxa"/>
            <w:tcBorders>
              <w:top w:val="nil"/>
              <w:left w:val="single" w:sz="4" w:space="0" w:color="000000"/>
              <w:bottom w:val="single" w:sz="4" w:space="0" w:color="000000"/>
              <w:right w:val="single" w:sz="4" w:space="0" w:color="000000"/>
            </w:tcBorders>
            <w:shd w:val="clear" w:color="000000" w:fill="FFFFFF"/>
            <w:noWrap/>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«Обеспечение безопасности на воде»</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04 3 00 00000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r>
      <w:tr w:rsidR="00C729E3" w:rsidRPr="00C729E3" w:rsidTr="00DC7775">
        <w:trPr>
          <w:trHeight w:val="20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обеспечению безопасности на водных объектах в рамках подпрограммы «Обеспечение безопасности на воде»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w:t>
            </w:r>
          </w:p>
        </w:tc>
      </w:tr>
      <w:tr w:rsidR="00C729E3" w:rsidRPr="00C729E3" w:rsidTr="00DC7775">
        <w:trPr>
          <w:trHeight w:val="57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lastRenderedPageBreak/>
              <w:t>Муниципальная программа Зерноградского городского поселения «Развитие культуры»</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26946,4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22994,3</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22994,9</w:t>
            </w:r>
          </w:p>
        </w:tc>
      </w:tr>
      <w:tr w:rsidR="00C729E3" w:rsidRPr="00C729E3" w:rsidTr="00DC7775">
        <w:trPr>
          <w:trHeight w:val="4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«Муниципальная поддержка и развитие учреждений культуры»</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25491,4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22429,3</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22429,9</w:t>
            </w:r>
          </w:p>
        </w:tc>
      </w:tr>
      <w:tr w:rsidR="00C729E3" w:rsidRPr="00C729E3" w:rsidTr="00DC7775">
        <w:trPr>
          <w:trHeight w:val="16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Расходы на обеспечение деятельност</w:t>
            </w:r>
            <w:proofErr w:type="gramStart"/>
            <w:r w:rsidRPr="00C729E3">
              <w:rPr>
                <w:color w:val="auto"/>
                <w:sz w:val="18"/>
                <w:szCs w:val="18"/>
              </w:rPr>
              <w:t>и(</w:t>
            </w:r>
            <w:proofErr w:type="gramEnd"/>
            <w:r w:rsidRPr="00C729E3">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610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25491,4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22429,3</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22429,9</w:t>
            </w:r>
          </w:p>
        </w:tc>
      </w:tr>
      <w:tr w:rsidR="00C729E3" w:rsidRPr="00C729E3" w:rsidTr="00DC7775">
        <w:trPr>
          <w:trHeight w:val="4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 Сохранение памятников истории и культуры»</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05 2 00 00000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340,0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340,0</w:t>
            </w:r>
          </w:p>
        </w:tc>
      </w:tr>
      <w:tr w:rsidR="00C729E3" w:rsidRPr="00C729E3" w:rsidTr="00DC7775">
        <w:trPr>
          <w:trHeight w:val="219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Мероприятия по сохранению объектов культурного наследия, памятников истории  и культуры</w:t>
            </w:r>
            <w:proofErr w:type="gramStart"/>
            <w:r w:rsidRPr="00C729E3">
              <w:rPr>
                <w:color w:val="auto"/>
                <w:sz w:val="18"/>
                <w:szCs w:val="18"/>
              </w:rPr>
              <w:t xml:space="preserve"> ,</w:t>
            </w:r>
            <w:proofErr w:type="gramEnd"/>
            <w:r w:rsidRPr="00C729E3">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340,0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340,0</w:t>
            </w:r>
          </w:p>
        </w:tc>
      </w:tr>
      <w:tr w:rsidR="00C729E3" w:rsidRPr="00C729E3" w:rsidTr="00DC7775">
        <w:trPr>
          <w:trHeight w:val="64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 Организация культурно-массовых мероприятий и социально-значимых акций»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05 3 00 00000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225,0</w:t>
            </w:r>
          </w:p>
        </w:tc>
      </w:tr>
      <w:tr w:rsidR="00C729E3" w:rsidRPr="00C729E3" w:rsidTr="00DC7775">
        <w:trPr>
          <w:trHeight w:val="207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C729E3">
              <w:rPr>
                <w:b/>
                <w:bCs/>
                <w:color w:val="auto"/>
                <w:sz w:val="18"/>
                <w:szCs w:val="18"/>
              </w:rPr>
              <w:t xml:space="preserve"> </w:t>
            </w:r>
            <w:r w:rsidRPr="00C729E3">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225,0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225,0</w:t>
            </w:r>
          </w:p>
        </w:tc>
      </w:tr>
      <w:tr w:rsidR="00C729E3" w:rsidRPr="00C729E3" w:rsidTr="00DC7775">
        <w:trPr>
          <w:trHeight w:val="52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«Молодежь Зернограда»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06 0 00 00000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43,0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43,0</w:t>
            </w:r>
          </w:p>
        </w:tc>
      </w:tr>
      <w:tr w:rsidR="00C729E3" w:rsidRPr="00C729E3" w:rsidTr="00DC7775">
        <w:trPr>
          <w:trHeight w:val="49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Подпрограмма «Поддержка молодежных инициатив»</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06 1 00 00000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40,0</w:t>
            </w:r>
          </w:p>
        </w:tc>
      </w:tr>
      <w:tr w:rsidR="00C729E3" w:rsidRPr="00C729E3" w:rsidTr="00DC7775">
        <w:trPr>
          <w:trHeight w:val="159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вовлечению молодежи в социальную практику в рамках подпрограммы «Поддержка молодежных инициатив»</w:t>
            </w:r>
            <w:r w:rsidRPr="00C729E3">
              <w:rPr>
                <w:b/>
                <w:bCs/>
                <w:color w:val="auto"/>
                <w:sz w:val="18"/>
                <w:szCs w:val="18"/>
              </w:rPr>
              <w:t xml:space="preserve"> </w:t>
            </w:r>
            <w:r w:rsidRPr="00C729E3">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40,0</w:t>
            </w:r>
          </w:p>
        </w:tc>
      </w:tr>
      <w:tr w:rsidR="00C729E3" w:rsidRPr="00C729E3" w:rsidTr="00DC7775">
        <w:trPr>
          <w:trHeight w:val="64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Подпрограмма "Формирование патриотизма в молодежной среде"</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06 2 00 00000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3,0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3,0</w:t>
            </w:r>
          </w:p>
        </w:tc>
      </w:tr>
      <w:tr w:rsidR="00C729E3" w:rsidRPr="00C729E3" w:rsidTr="00DC7775">
        <w:trPr>
          <w:trHeight w:val="153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w:t>
            </w:r>
          </w:p>
        </w:tc>
      </w:tr>
      <w:tr w:rsidR="00C729E3" w:rsidRPr="00C729E3" w:rsidTr="00DC7775">
        <w:trPr>
          <w:trHeight w:val="97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lastRenderedPageBreak/>
              <w:t>Муниципальная программа Зерноградского городского поселения «Управление муниципальным имуществом»</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07 0 00 00000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2223,0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b/>
                <w:bCs/>
                <w:color w:val="auto"/>
                <w:sz w:val="18"/>
                <w:szCs w:val="18"/>
              </w:rPr>
            </w:pPr>
            <w:r>
              <w:rPr>
                <w:b/>
                <w:bCs/>
                <w:color w:val="auto"/>
                <w:sz w:val="18"/>
                <w:szCs w:val="18"/>
              </w:rPr>
              <w:t>1280</w:t>
            </w:r>
            <w:r w:rsidR="00C729E3" w:rsidRPr="00C729E3">
              <w:rPr>
                <w:b/>
                <w:bCs/>
                <w:color w:val="auto"/>
                <w:sz w:val="18"/>
                <w:szCs w:val="18"/>
              </w:rPr>
              <w:t>,0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500,0</w:t>
            </w:r>
          </w:p>
        </w:tc>
      </w:tr>
      <w:tr w:rsidR="00C729E3" w:rsidRPr="00C729E3" w:rsidTr="00DC7775">
        <w:trPr>
          <w:trHeight w:val="106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1676,0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color w:val="auto"/>
                <w:sz w:val="18"/>
                <w:szCs w:val="18"/>
              </w:rPr>
            </w:pPr>
            <w:r>
              <w:rPr>
                <w:color w:val="auto"/>
                <w:sz w:val="18"/>
                <w:szCs w:val="18"/>
              </w:rPr>
              <w:t>1080</w:t>
            </w:r>
            <w:r w:rsidR="00C729E3" w:rsidRPr="00C729E3">
              <w:rPr>
                <w:color w:val="auto"/>
                <w:sz w:val="18"/>
                <w:szCs w:val="18"/>
              </w:rPr>
              <w:t>,0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r>
      <w:tr w:rsidR="00C729E3" w:rsidRPr="00C729E3" w:rsidTr="00DC7775">
        <w:trPr>
          <w:trHeight w:val="229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r>
      <w:tr w:rsidR="00C729E3" w:rsidRPr="00C729E3" w:rsidTr="00DC7775">
        <w:trPr>
          <w:trHeight w:val="229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Мероприятия по определению стоимости объектов имущества в рамках подпрограммы</w:t>
            </w:r>
            <w:proofErr w:type="gramStart"/>
            <w:r w:rsidRPr="00C729E3">
              <w:rPr>
                <w:color w:val="auto"/>
                <w:sz w:val="18"/>
                <w:szCs w:val="18"/>
              </w:rPr>
              <w:t>«У</w:t>
            </w:r>
            <w:proofErr w:type="gramEnd"/>
            <w:r w:rsidRPr="00C729E3">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color w:val="auto"/>
                <w:sz w:val="18"/>
                <w:szCs w:val="18"/>
              </w:rPr>
            </w:pPr>
            <w:r>
              <w:rPr>
                <w:color w:val="auto"/>
                <w:sz w:val="18"/>
                <w:szCs w:val="18"/>
              </w:rPr>
              <w:t>450</w:t>
            </w:r>
            <w:r w:rsidR="00C729E3" w:rsidRPr="00C729E3">
              <w:rPr>
                <w:color w:val="auto"/>
                <w:sz w:val="18"/>
                <w:szCs w:val="18"/>
              </w:rPr>
              <w:t>,0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30,0</w:t>
            </w:r>
          </w:p>
        </w:tc>
      </w:tr>
      <w:tr w:rsidR="00C729E3" w:rsidRPr="00C729E3" w:rsidTr="00DC7775">
        <w:trPr>
          <w:trHeight w:val="229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141,0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120,0</w:t>
            </w:r>
          </w:p>
        </w:tc>
      </w:tr>
      <w:tr w:rsidR="00C729E3" w:rsidRPr="00C729E3" w:rsidTr="00DC7775">
        <w:trPr>
          <w:trHeight w:val="42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«Управление земельными ресурсами»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07 2 00 00000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r>
      <w:tr w:rsidR="00C729E3" w:rsidRPr="00C729E3" w:rsidTr="00DC7775">
        <w:trPr>
          <w:trHeight w:val="16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C729E3">
              <w:rPr>
                <w:color w:val="auto"/>
                <w:sz w:val="18"/>
                <w:szCs w:val="18"/>
              </w:rPr>
              <w:t>«У</w:t>
            </w:r>
            <w:proofErr w:type="gramEnd"/>
            <w:r w:rsidRPr="00C729E3">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r>
      <w:tr w:rsidR="00C729E3" w:rsidRPr="00C729E3" w:rsidTr="00DC7775">
        <w:trPr>
          <w:trHeight w:val="759"/>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«Развитие физической культуры и спорта»</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08 0 00 00000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350,0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386,0</w:t>
            </w:r>
          </w:p>
        </w:tc>
      </w:tr>
      <w:tr w:rsidR="00C729E3" w:rsidRPr="00C729E3" w:rsidTr="00DC7775">
        <w:trPr>
          <w:trHeight w:val="1119"/>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08 1 00 00000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186,0</w:t>
            </w:r>
          </w:p>
        </w:tc>
      </w:tr>
      <w:tr w:rsidR="00C729E3" w:rsidRPr="00C729E3" w:rsidTr="00DC7775">
        <w:trPr>
          <w:trHeight w:val="2232"/>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lastRenderedPageBreak/>
              <w:t>Физкультурные и массовые спортивные мероприятия в рамках</w:t>
            </w:r>
            <w:r w:rsidRPr="00C729E3">
              <w:rPr>
                <w:b/>
                <w:bCs/>
                <w:color w:val="auto"/>
                <w:sz w:val="18"/>
                <w:szCs w:val="18"/>
              </w:rPr>
              <w:t xml:space="preserve"> </w:t>
            </w:r>
            <w:r w:rsidRPr="00C729E3">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186,0</w:t>
            </w:r>
          </w:p>
        </w:tc>
      </w:tr>
      <w:tr w:rsidR="00C729E3" w:rsidRPr="00C729E3" w:rsidTr="00DC7775">
        <w:trPr>
          <w:trHeight w:val="88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«Развитие инфраструктуры спорта в муниципальном образовании Зерноградское городское поселение»</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08 2 00 00000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159190,4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r>
      <w:tr w:rsidR="00C729E3" w:rsidRPr="00C729E3" w:rsidTr="00DC7775">
        <w:trPr>
          <w:trHeight w:val="201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w:t>
            </w:r>
            <w:proofErr w:type="gramStart"/>
            <w:r w:rsidRPr="00C729E3">
              <w:rPr>
                <w:color w:val="auto"/>
                <w:sz w:val="18"/>
                <w:szCs w:val="18"/>
              </w:rPr>
              <w:t>»(</w:t>
            </w:r>
            <w:proofErr w:type="gramEnd"/>
            <w:r w:rsidRPr="00C729E3">
              <w:rPr>
                <w:color w:val="auto"/>
                <w:sz w:val="18"/>
                <w:szCs w:val="18"/>
              </w:rPr>
              <w:t>Иные закупки товаров, работ и услуг для обеспечения государственных(муниципальных)нужд)</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r>
      <w:tr w:rsidR="00C729E3" w:rsidRPr="00C729E3" w:rsidTr="00DC7775">
        <w:trPr>
          <w:trHeight w:val="28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C729E3">
              <w:rPr>
                <w:color w:val="auto"/>
                <w:sz w:val="18"/>
                <w:szCs w:val="18"/>
              </w:rPr>
              <w:t>»(</w:t>
            </w:r>
            <w:proofErr w:type="gramEnd"/>
            <w:r w:rsidRPr="00C729E3">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456"/>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 Муниципальная политика»</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b/>
                <w:bCs/>
                <w:color w:val="auto"/>
                <w:sz w:val="18"/>
                <w:szCs w:val="18"/>
              </w:rPr>
            </w:pPr>
            <w:r>
              <w:rPr>
                <w:b/>
                <w:bCs/>
                <w:color w:val="auto"/>
                <w:sz w:val="18"/>
                <w:szCs w:val="18"/>
              </w:rPr>
              <w:t>18443,0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16659,8</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17478,0</w:t>
            </w:r>
          </w:p>
        </w:tc>
      </w:tr>
      <w:tr w:rsidR="00C729E3" w:rsidRPr="00C729E3" w:rsidTr="00DC7775">
        <w:trPr>
          <w:trHeight w:val="96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 xml:space="preserve">Подпрограмма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162,5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250,0</w:t>
            </w:r>
          </w:p>
        </w:tc>
      </w:tr>
      <w:tr w:rsidR="00C729E3" w:rsidRPr="00C729E3" w:rsidTr="00DC7775">
        <w:trPr>
          <w:trHeight w:val="2400"/>
        </w:trPr>
        <w:tc>
          <w:tcPr>
            <w:tcW w:w="4407" w:type="dxa"/>
            <w:tcBorders>
              <w:top w:val="nil"/>
              <w:left w:val="single" w:sz="4" w:space="0" w:color="000000"/>
              <w:bottom w:val="single" w:sz="4" w:space="0" w:color="000000"/>
              <w:right w:val="single" w:sz="4" w:space="0" w:color="000000"/>
            </w:tcBorders>
            <w:shd w:val="clear" w:color="000000" w:fill="FFFFFF"/>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w:t>
            </w:r>
          </w:p>
        </w:tc>
      </w:tr>
      <w:tr w:rsidR="00C729E3" w:rsidRPr="00C729E3" w:rsidTr="00DC7775">
        <w:trPr>
          <w:trHeight w:val="192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lastRenderedPageBreak/>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C729E3">
              <w:rPr>
                <w:b/>
                <w:bCs/>
                <w:color w:val="auto"/>
                <w:sz w:val="18"/>
                <w:szCs w:val="18"/>
              </w:rPr>
              <w:t xml:space="preserve"> </w:t>
            </w:r>
            <w:r w:rsidRPr="00C729E3">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r>
      <w:tr w:rsidR="00C729E3" w:rsidRPr="00C729E3" w:rsidTr="00DC7775">
        <w:trPr>
          <w:trHeight w:val="2475"/>
        </w:trPr>
        <w:tc>
          <w:tcPr>
            <w:tcW w:w="4407" w:type="dxa"/>
            <w:tcBorders>
              <w:top w:val="nil"/>
              <w:left w:val="single" w:sz="4" w:space="0" w:color="000000"/>
              <w:bottom w:val="single" w:sz="4" w:space="0" w:color="000000"/>
              <w:right w:val="single" w:sz="4" w:space="0" w:color="000000"/>
            </w:tcBorders>
            <w:shd w:val="clear" w:color="000000" w:fill="FFFFFF"/>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100,0</w:t>
            </w:r>
          </w:p>
        </w:tc>
      </w:tr>
      <w:tr w:rsidR="00C729E3" w:rsidRPr="00C729E3" w:rsidTr="00DC7775">
        <w:trPr>
          <w:trHeight w:val="759"/>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«Реализация муниципальной информационной политики"</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09 2 00 00000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269,2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467,5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767,5</w:t>
            </w:r>
          </w:p>
        </w:tc>
      </w:tr>
      <w:tr w:rsidR="00C729E3" w:rsidRPr="00C729E3" w:rsidTr="00DC7775">
        <w:trPr>
          <w:trHeight w:val="222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официальному размещению (опубликованию) нормативно-правовых актов и иной правовой информации</w:t>
            </w:r>
            <w:r w:rsidRPr="00C729E3">
              <w:rPr>
                <w:sz w:val="18"/>
                <w:szCs w:val="18"/>
              </w:rPr>
              <w:t xml:space="preserve"> на официальном сайте и в информационно-телекоммуникационной сети «Интернет» </w:t>
            </w:r>
            <w:r w:rsidRPr="00C729E3">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269,2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467,5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767,5</w:t>
            </w:r>
          </w:p>
        </w:tc>
      </w:tr>
      <w:tr w:rsidR="00C729E3" w:rsidRPr="00C729E3" w:rsidTr="00DC7775">
        <w:trPr>
          <w:trHeight w:val="14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 xml:space="preserve">Подпрограмма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09 3 00 00000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17922,5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15922,3</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16440,5</w:t>
            </w:r>
          </w:p>
        </w:tc>
      </w:tr>
      <w:tr w:rsidR="00C729E3" w:rsidRPr="00C729E3" w:rsidTr="00DC7775">
        <w:trPr>
          <w:trHeight w:val="26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13160,0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13678,2</w:t>
            </w:r>
          </w:p>
        </w:tc>
      </w:tr>
      <w:tr w:rsidR="00C729E3" w:rsidRPr="00C729E3" w:rsidTr="00DC7775">
        <w:trPr>
          <w:trHeight w:val="28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979"/>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3803,8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2759,8</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2759,8</w:t>
            </w:r>
          </w:p>
        </w:tc>
      </w:tr>
      <w:tr w:rsidR="00C729E3" w:rsidRPr="00C729E3" w:rsidTr="00DC7775">
        <w:trPr>
          <w:trHeight w:val="2196"/>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431BBF" w:rsidP="00C729E3">
            <w:pPr>
              <w:jc w:val="center"/>
              <w:rPr>
                <w:color w:val="auto"/>
                <w:sz w:val="18"/>
                <w:szCs w:val="18"/>
              </w:rPr>
            </w:pPr>
            <w:r>
              <w:rPr>
                <w:color w:val="auto"/>
                <w:sz w:val="18"/>
                <w:szCs w:val="18"/>
              </w:rPr>
              <w:t>128,8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228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27,5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w:t>
            </w:r>
          </w:p>
        </w:tc>
      </w:tr>
      <w:tr w:rsidR="00C729E3" w:rsidRPr="00C729E3" w:rsidTr="00DC7775">
        <w:trPr>
          <w:trHeight w:val="2868"/>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804"/>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lastRenderedPageBreak/>
              <w:t xml:space="preserve">Подпрограмма «Укрепление единства российской нации и гармонизация межэтнических отношений в Зерноградском городском поселении» </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09 4 00 00000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r>
      <w:tr w:rsidR="00C729E3" w:rsidRPr="00C729E3" w:rsidTr="00DC7775">
        <w:trPr>
          <w:trHeight w:val="23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C729E3">
              <w:rPr>
                <w:sz w:val="18"/>
                <w:szCs w:val="18"/>
              </w:rPr>
              <w:t xml:space="preserve">» </w:t>
            </w:r>
            <w:r w:rsidRPr="00C729E3">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w:t>
            </w:r>
          </w:p>
        </w:tc>
      </w:tr>
      <w:tr w:rsidR="00C729E3" w:rsidRPr="00C729E3" w:rsidTr="00DC7775">
        <w:trPr>
          <w:trHeight w:val="84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«Управление муниципальными финансами»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10 0 00 00000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7181,7</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7181,7</w:t>
            </w:r>
          </w:p>
        </w:tc>
      </w:tr>
      <w:tr w:rsidR="00C729E3" w:rsidRPr="00C729E3" w:rsidTr="00DC7775">
        <w:trPr>
          <w:trHeight w:val="88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«Совершенствование системы межбюджетных трансфертов»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10 1 00 00000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7181,7</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7181,7</w:t>
            </w:r>
          </w:p>
        </w:tc>
      </w:tr>
      <w:tr w:rsidR="00C729E3" w:rsidRPr="00C729E3" w:rsidTr="00DC7775">
        <w:trPr>
          <w:trHeight w:val="21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1474,3</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1474,3</w:t>
            </w:r>
          </w:p>
        </w:tc>
      </w:tr>
      <w:tr w:rsidR="00C729E3" w:rsidRPr="00C729E3" w:rsidTr="00DC7775">
        <w:trPr>
          <w:trHeight w:val="2244"/>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C729E3">
              <w:rPr>
                <w:color w:val="auto"/>
                <w:sz w:val="18"/>
                <w:szCs w:val="18"/>
              </w:rPr>
              <w:t>»м</w:t>
            </w:r>
            <w:proofErr w:type="gramEnd"/>
            <w:r w:rsidRPr="00C729E3">
              <w:rPr>
                <w:color w:val="auto"/>
                <w:sz w:val="18"/>
                <w:szCs w:val="18"/>
              </w:rPr>
              <w:t xml:space="preserve">униципальной программы Зерноградского городского поселения (Иные межбюджетные трансферты) </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5707,4</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5707,4</w:t>
            </w:r>
          </w:p>
        </w:tc>
      </w:tr>
      <w:tr w:rsidR="00C729E3" w:rsidRPr="00C729E3" w:rsidTr="00DC7775">
        <w:trPr>
          <w:trHeight w:val="684"/>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Муниципальная программа Зерноградского городского поселения «Экономическое развитие и инновационная экономика»</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11 0 00 00000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1,0</w:t>
            </w:r>
          </w:p>
        </w:tc>
      </w:tr>
      <w:tr w:rsidR="00C729E3" w:rsidRPr="00C729E3" w:rsidTr="00DC7775">
        <w:trPr>
          <w:trHeight w:val="96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i/>
                <w:iCs/>
                <w:color w:val="auto"/>
                <w:sz w:val="18"/>
                <w:szCs w:val="18"/>
              </w:rPr>
            </w:pPr>
            <w:r w:rsidRPr="00C729E3">
              <w:rPr>
                <w:i/>
                <w:iCs/>
                <w:color w:val="auto"/>
                <w:sz w:val="18"/>
                <w:szCs w:val="18"/>
              </w:rPr>
              <w:t>Подпрограмма  «Развитие субъектов малого и среднего предпринимательства в Зерноградском городском поселении»</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11 1 00 00000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r>
      <w:tr w:rsidR="00C729E3" w:rsidRPr="00C729E3" w:rsidTr="00DC7775">
        <w:trPr>
          <w:trHeight w:val="2430"/>
        </w:trPr>
        <w:tc>
          <w:tcPr>
            <w:tcW w:w="4407" w:type="dxa"/>
            <w:tcBorders>
              <w:top w:val="nil"/>
              <w:left w:val="single" w:sz="4" w:space="0" w:color="000000"/>
              <w:bottom w:val="single" w:sz="4" w:space="0" w:color="000000"/>
              <w:right w:val="single" w:sz="4" w:space="0" w:color="000000"/>
            </w:tcBorders>
            <w:shd w:val="clear" w:color="000000" w:fill="FFFFFF"/>
            <w:noWrap/>
            <w:vAlign w:val="center"/>
            <w:hideMark/>
          </w:tcPr>
          <w:p w:rsidR="00C729E3" w:rsidRPr="00C729E3" w:rsidRDefault="00C729E3" w:rsidP="00DC7775">
            <w:pPr>
              <w:jc w:val="both"/>
              <w:rPr>
                <w:color w:val="auto"/>
                <w:sz w:val="18"/>
                <w:szCs w:val="18"/>
              </w:rPr>
            </w:pPr>
            <w:proofErr w:type="gramStart"/>
            <w:r w:rsidRPr="00C729E3">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r>
      <w:tr w:rsidR="00C729E3" w:rsidRPr="00C729E3" w:rsidTr="00DC7775">
        <w:trPr>
          <w:trHeight w:val="930"/>
        </w:trPr>
        <w:tc>
          <w:tcPr>
            <w:tcW w:w="4407" w:type="dxa"/>
            <w:tcBorders>
              <w:top w:val="nil"/>
              <w:left w:val="single" w:sz="4" w:space="0" w:color="000000"/>
              <w:bottom w:val="single" w:sz="4" w:space="0" w:color="000000"/>
              <w:right w:val="single" w:sz="4" w:space="0" w:color="000000"/>
            </w:tcBorders>
            <w:shd w:val="clear" w:color="000000" w:fill="FFFFFF"/>
            <w:noWrap/>
            <w:vAlign w:val="center"/>
            <w:hideMark/>
          </w:tcPr>
          <w:p w:rsidR="00C729E3" w:rsidRPr="00C729E3" w:rsidRDefault="00C729E3" w:rsidP="00DC7775">
            <w:pPr>
              <w:jc w:val="both"/>
              <w:rPr>
                <w:b/>
                <w:bCs/>
                <w:color w:val="auto"/>
                <w:sz w:val="18"/>
                <w:szCs w:val="18"/>
              </w:rPr>
            </w:pPr>
            <w:r w:rsidRPr="00C729E3">
              <w:rPr>
                <w:b/>
                <w:bCs/>
                <w:color w:val="auto"/>
                <w:sz w:val="18"/>
                <w:szCs w:val="18"/>
              </w:rPr>
              <w:lastRenderedPageBreak/>
              <w:t>Муниципальная программа "Формирование современной городской среды на 2018-2025 годы"</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13 0 00 00000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9594,1</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0,0</w:t>
            </w:r>
          </w:p>
        </w:tc>
      </w:tr>
      <w:tr w:rsidR="00C729E3" w:rsidRPr="00C729E3" w:rsidTr="00DC7775">
        <w:trPr>
          <w:trHeight w:val="480"/>
        </w:trPr>
        <w:tc>
          <w:tcPr>
            <w:tcW w:w="4407" w:type="dxa"/>
            <w:tcBorders>
              <w:top w:val="nil"/>
              <w:left w:val="single" w:sz="4" w:space="0" w:color="000000"/>
              <w:bottom w:val="nil"/>
              <w:right w:val="single" w:sz="4" w:space="0" w:color="000000"/>
            </w:tcBorders>
            <w:shd w:val="clear" w:color="000000" w:fill="FFFFFF"/>
            <w:hideMark/>
          </w:tcPr>
          <w:p w:rsidR="00C729E3" w:rsidRPr="00C729E3" w:rsidRDefault="00C729E3" w:rsidP="00DC7775">
            <w:pPr>
              <w:jc w:val="both"/>
              <w:rPr>
                <w:i/>
                <w:iCs/>
                <w:color w:val="auto"/>
                <w:sz w:val="18"/>
                <w:szCs w:val="18"/>
              </w:rPr>
            </w:pPr>
            <w:r w:rsidRPr="00C729E3">
              <w:rPr>
                <w:i/>
                <w:iCs/>
                <w:color w:val="auto"/>
                <w:sz w:val="18"/>
                <w:szCs w:val="18"/>
              </w:rPr>
              <w:t xml:space="preserve">Подпрограмма "Благоустройство общественных территорий" </w:t>
            </w:r>
          </w:p>
        </w:tc>
        <w:tc>
          <w:tcPr>
            <w:tcW w:w="1417" w:type="dxa"/>
            <w:tcBorders>
              <w:top w:val="nil"/>
              <w:left w:val="nil"/>
              <w:bottom w:val="nil"/>
              <w:right w:val="single" w:sz="4" w:space="0" w:color="000000"/>
            </w:tcBorders>
            <w:shd w:val="clear" w:color="000000" w:fill="FFFFFF"/>
            <w:vAlign w:val="center"/>
            <w:hideMark/>
          </w:tcPr>
          <w:p w:rsidR="00C729E3" w:rsidRPr="00C729E3" w:rsidRDefault="00C729E3" w:rsidP="00C729E3">
            <w:pPr>
              <w:jc w:val="center"/>
              <w:rPr>
                <w:b/>
                <w:bCs/>
                <w:color w:val="auto"/>
                <w:sz w:val="18"/>
                <w:szCs w:val="18"/>
              </w:rPr>
            </w:pPr>
            <w:r w:rsidRPr="00C729E3">
              <w:rPr>
                <w:b/>
                <w:bCs/>
                <w:color w:val="auto"/>
                <w:sz w:val="18"/>
                <w:szCs w:val="18"/>
              </w:rPr>
              <w:t>13 1 00 00000</w:t>
            </w:r>
          </w:p>
        </w:tc>
        <w:tc>
          <w:tcPr>
            <w:tcW w:w="486" w:type="dxa"/>
            <w:tcBorders>
              <w:top w:val="nil"/>
              <w:left w:val="nil"/>
              <w:bottom w:val="nil"/>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9594,1</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1788"/>
        </w:trPr>
        <w:tc>
          <w:tcPr>
            <w:tcW w:w="4407" w:type="dxa"/>
            <w:tcBorders>
              <w:top w:val="single" w:sz="4" w:space="0" w:color="000000"/>
              <w:left w:val="single" w:sz="4" w:space="0" w:color="000000"/>
              <w:bottom w:val="single" w:sz="4" w:space="0" w:color="000000"/>
              <w:right w:val="single" w:sz="4" w:space="0" w:color="000000"/>
            </w:tcBorders>
            <w:shd w:val="clear" w:color="000000" w:fill="FFFFFF"/>
            <w:hideMark/>
          </w:tcPr>
          <w:p w:rsidR="00C729E3" w:rsidRPr="00C729E3" w:rsidRDefault="00C729E3" w:rsidP="00DC7775">
            <w:pPr>
              <w:jc w:val="both"/>
              <w:rPr>
                <w:color w:val="auto"/>
                <w:sz w:val="18"/>
                <w:szCs w:val="18"/>
              </w:rPr>
            </w:pPr>
            <w:proofErr w:type="gramStart"/>
            <w:r w:rsidRPr="00C729E3">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 (муниципальных) нужд))</w:t>
            </w:r>
            <w:proofErr w:type="gramEnd"/>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13 1 00 26070</w:t>
            </w:r>
          </w:p>
        </w:tc>
        <w:tc>
          <w:tcPr>
            <w:tcW w:w="486" w:type="dxa"/>
            <w:tcBorders>
              <w:top w:val="single" w:sz="4" w:space="0" w:color="000000"/>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1165,0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9594,1</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615"/>
        </w:trPr>
        <w:tc>
          <w:tcPr>
            <w:tcW w:w="4407" w:type="dxa"/>
            <w:tcBorders>
              <w:top w:val="nil"/>
              <w:left w:val="single" w:sz="4" w:space="0" w:color="000000"/>
              <w:bottom w:val="single" w:sz="4" w:space="0" w:color="000000"/>
              <w:right w:val="single" w:sz="4" w:space="0" w:color="000000"/>
            </w:tcBorders>
            <w:shd w:val="clear" w:color="000000" w:fill="FFFFFF"/>
            <w:noWrap/>
            <w:vAlign w:val="center"/>
            <w:hideMark/>
          </w:tcPr>
          <w:p w:rsidR="00C729E3" w:rsidRPr="00C729E3" w:rsidRDefault="00C729E3" w:rsidP="00DC7775">
            <w:pPr>
              <w:jc w:val="both"/>
              <w:rPr>
                <w:b/>
                <w:bCs/>
                <w:color w:val="auto"/>
                <w:sz w:val="18"/>
                <w:szCs w:val="18"/>
              </w:rPr>
            </w:pPr>
            <w:r w:rsidRPr="00C729E3">
              <w:rPr>
                <w:b/>
                <w:bCs/>
                <w:color w:val="auto"/>
                <w:sz w:val="18"/>
                <w:szCs w:val="18"/>
              </w:rPr>
              <w:t>Обеспечение деятельности Администрации Зерноградского городского поселения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95 0 00 00000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20865,8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20239,5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21950,3</w:t>
            </w:r>
          </w:p>
        </w:tc>
      </w:tr>
      <w:tr w:rsidR="00C729E3" w:rsidRPr="00C729E3" w:rsidTr="00DC7775">
        <w:trPr>
          <w:trHeight w:val="46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Администрация Зерноградского городского поселения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20865,8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20239,5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21950,3</w:t>
            </w:r>
          </w:p>
        </w:tc>
      </w:tr>
      <w:tr w:rsidR="00C729E3" w:rsidRPr="00C729E3" w:rsidTr="00DC7775">
        <w:trPr>
          <w:trHeight w:val="147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C729E3">
              <w:rPr>
                <w:color w:val="auto"/>
                <w:sz w:val="18"/>
                <w:szCs w:val="18"/>
              </w:rPr>
              <w:t>х(</w:t>
            </w:r>
            <w:proofErr w:type="gramEnd"/>
            <w:r w:rsidRPr="00C729E3">
              <w:rPr>
                <w:color w:val="auto"/>
                <w:sz w:val="18"/>
                <w:szCs w:val="18"/>
              </w:rPr>
              <w:t>муниципальных)органов)</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95 1 00 00110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18189,5</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18900,3</w:t>
            </w:r>
          </w:p>
        </w:tc>
      </w:tr>
      <w:tr w:rsidR="00C729E3" w:rsidRPr="00C729E3" w:rsidTr="00DC7775">
        <w:trPr>
          <w:trHeight w:val="181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C729E3">
              <w:rPr>
                <w:color w:val="auto"/>
                <w:sz w:val="18"/>
                <w:szCs w:val="18"/>
              </w:rPr>
              <w:t>х(</w:t>
            </w:r>
            <w:proofErr w:type="gramEnd"/>
            <w:r w:rsidRPr="00C729E3">
              <w:rPr>
                <w:color w:val="auto"/>
                <w:sz w:val="18"/>
                <w:szCs w:val="18"/>
              </w:rPr>
              <w:t>муниципальных)органов)</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50,0</w:t>
            </w:r>
          </w:p>
        </w:tc>
      </w:tr>
      <w:tr w:rsidR="00C729E3" w:rsidRPr="00C729E3" w:rsidTr="00DC7775">
        <w:trPr>
          <w:trHeight w:val="18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proofErr w:type="gramStart"/>
            <w:r w:rsidRPr="00C729E3">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color w:val="auto"/>
                <w:sz w:val="18"/>
                <w:szCs w:val="18"/>
              </w:rPr>
            </w:pPr>
            <w:r w:rsidRPr="00C729E3">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1871,1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3000,0</w:t>
            </w:r>
          </w:p>
        </w:tc>
      </w:tr>
      <w:tr w:rsidR="00C729E3" w:rsidRPr="00C729E3" w:rsidTr="00DC7775">
        <w:trPr>
          <w:trHeight w:val="91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b/>
                <w:bCs/>
                <w:color w:val="auto"/>
                <w:sz w:val="18"/>
                <w:szCs w:val="18"/>
              </w:rPr>
            </w:pPr>
            <w:r w:rsidRPr="00C729E3">
              <w:rPr>
                <w:b/>
                <w:bCs/>
                <w:color w:val="auto"/>
                <w:sz w:val="18"/>
                <w:szCs w:val="18"/>
              </w:rPr>
              <w:t>Непрограммные расходы муниципальных органов местного самоуправления Зерноградского городского поселения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99 0 00 00000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D961E6" w:rsidP="00C729E3">
            <w:pPr>
              <w:jc w:val="center"/>
              <w:rPr>
                <w:b/>
                <w:bCs/>
                <w:color w:val="auto"/>
                <w:sz w:val="18"/>
                <w:szCs w:val="18"/>
              </w:rPr>
            </w:pPr>
            <w:r>
              <w:rPr>
                <w:b/>
                <w:bCs/>
                <w:color w:val="auto"/>
                <w:sz w:val="18"/>
                <w:szCs w:val="18"/>
              </w:rPr>
              <w:t>3585,9</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6186,0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11386,0</w:t>
            </w:r>
          </w:p>
        </w:tc>
      </w:tr>
      <w:tr w:rsidR="00C729E3" w:rsidRPr="00C729E3" w:rsidTr="00DC7775">
        <w:trPr>
          <w:trHeight w:val="45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Финансовое обеспечение непредвиденных расходов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1159,4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1470"/>
        </w:trPr>
        <w:tc>
          <w:tcPr>
            <w:tcW w:w="4407" w:type="dxa"/>
            <w:tcBorders>
              <w:top w:val="nil"/>
              <w:left w:val="single" w:sz="4" w:space="0" w:color="000000"/>
              <w:bottom w:val="single" w:sz="4" w:space="0" w:color="000000"/>
              <w:right w:val="single" w:sz="4" w:space="0" w:color="000000"/>
            </w:tcBorders>
            <w:shd w:val="clear" w:color="000000" w:fill="FFFFFF"/>
            <w:hideMark/>
          </w:tcPr>
          <w:p w:rsidR="00C729E3" w:rsidRPr="00C729E3" w:rsidRDefault="00C729E3" w:rsidP="00DC7775">
            <w:pPr>
              <w:jc w:val="both"/>
              <w:rPr>
                <w:color w:val="auto"/>
                <w:sz w:val="18"/>
                <w:szCs w:val="18"/>
              </w:rPr>
            </w:pPr>
            <w:r w:rsidRPr="00C729E3">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1728"/>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lastRenderedPageBreak/>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(Социальные выплаты гражданам, кроме публичных нормативных социальных выплат)</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435"/>
        </w:trPr>
        <w:tc>
          <w:tcPr>
            <w:tcW w:w="4407" w:type="dxa"/>
            <w:tcBorders>
              <w:top w:val="nil"/>
              <w:left w:val="single" w:sz="4" w:space="0" w:color="000000"/>
              <w:bottom w:val="single" w:sz="4" w:space="0" w:color="000000"/>
              <w:right w:val="single" w:sz="4" w:space="0" w:color="000000"/>
            </w:tcBorders>
            <w:shd w:val="clear" w:color="000000" w:fill="FFFFFF"/>
            <w:noWrap/>
            <w:vAlign w:val="center"/>
            <w:hideMark/>
          </w:tcPr>
          <w:p w:rsidR="00C729E3" w:rsidRPr="00C729E3" w:rsidRDefault="00C729E3" w:rsidP="00DC7775">
            <w:pPr>
              <w:jc w:val="both"/>
              <w:rPr>
                <w:b/>
                <w:bCs/>
                <w:color w:val="auto"/>
                <w:sz w:val="18"/>
                <w:szCs w:val="18"/>
              </w:rPr>
            </w:pPr>
            <w:r w:rsidRPr="00C729E3">
              <w:rPr>
                <w:b/>
                <w:bCs/>
                <w:color w:val="auto"/>
                <w:sz w:val="18"/>
                <w:szCs w:val="18"/>
              </w:rPr>
              <w:t xml:space="preserve">Иные непрограммные мероприятия </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99 9 00 00000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rFonts w:ascii="Arial CYR" w:hAnsi="Arial CYR" w:cs="Arial CYR"/>
                <w:color w:val="auto"/>
                <w:sz w:val="18"/>
                <w:szCs w:val="18"/>
              </w:rPr>
            </w:pPr>
            <w:r w:rsidRPr="00C729E3">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rFonts w:ascii="Arial CYR" w:hAnsi="Arial CYR" w:cs="Arial CYR"/>
                <w:color w:val="auto"/>
                <w:sz w:val="18"/>
                <w:szCs w:val="18"/>
              </w:rPr>
            </w:pPr>
            <w:r w:rsidRPr="00C729E3">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rPr>
                <w:rFonts w:ascii="Arial CYR" w:hAnsi="Arial CYR" w:cs="Arial CYR"/>
                <w:color w:val="auto"/>
                <w:sz w:val="18"/>
                <w:szCs w:val="18"/>
              </w:rPr>
            </w:pPr>
            <w:r w:rsidRPr="00C729E3">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D961E6" w:rsidP="00C729E3">
            <w:pPr>
              <w:jc w:val="center"/>
              <w:rPr>
                <w:b/>
                <w:bCs/>
                <w:color w:val="auto"/>
                <w:sz w:val="18"/>
                <w:szCs w:val="18"/>
              </w:rPr>
            </w:pPr>
            <w:r>
              <w:rPr>
                <w:b/>
                <w:bCs/>
                <w:color w:val="auto"/>
                <w:sz w:val="18"/>
                <w:szCs w:val="18"/>
              </w:rPr>
              <w:t>2426,5</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6186,0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11386,0</w:t>
            </w:r>
          </w:p>
        </w:tc>
      </w:tr>
      <w:tr w:rsidR="00C729E3" w:rsidRPr="00C729E3" w:rsidTr="00DC7775">
        <w:trPr>
          <w:trHeight w:val="12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4600,0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9300,0</w:t>
            </w:r>
          </w:p>
        </w:tc>
      </w:tr>
      <w:tr w:rsidR="00C729E3" w:rsidRPr="00C729E3" w:rsidTr="00DC7775">
        <w:trPr>
          <w:trHeight w:val="157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sz w:val="18"/>
                <w:szCs w:val="18"/>
              </w:rPr>
            </w:pPr>
            <w:proofErr w:type="gramStart"/>
            <w:r w:rsidRPr="00C729E3">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sz w:val="18"/>
                <w:szCs w:val="18"/>
              </w:rPr>
            </w:pPr>
            <w:r w:rsidRPr="00C729E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D961E6" w:rsidP="00C729E3">
            <w:pPr>
              <w:jc w:val="center"/>
              <w:rPr>
                <w:color w:val="auto"/>
                <w:sz w:val="18"/>
                <w:szCs w:val="18"/>
              </w:rPr>
            </w:pPr>
            <w:r>
              <w:rPr>
                <w:color w:val="auto"/>
                <w:sz w:val="18"/>
                <w:szCs w:val="18"/>
              </w:rPr>
              <w:t>1228,6</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1331,0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1831,0</w:t>
            </w:r>
          </w:p>
        </w:tc>
      </w:tr>
      <w:tr w:rsidR="00C729E3" w:rsidRPr="00C729E3" w:rsidTr="00DC7775">
        <w:trPr>
          <w:trHeight w:val="12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sz w:val="18"/>
                <w:szCs w:val="18"/>
              </w:rPr>
            </w:pPr>
            <w:r w:rsidRPr="00C729E3">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sz w:val="18"/>
                <w:szCs w:val="18"/>
              </w:rPr>
            </w:pPr>
            <w:r w:rsidRPr="00C729E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D961E6" w:rsidP="00C729E3">
            <w:pPr>
              <w:jc w:val="center"/>
              <w:rPr>
                <w:color w:val="auto"/>
                <w:sz w:val="18"/>
                <w:szCs w:val="18"/>
              </w:rPr>
            </w:pPr>
            <w:r>
              <w:rPr>
                <w:color w:val="auto"/>
                <w:sz w:val="18"/>
                <w:szCs w:val="18"/>
              </w:rPr>
              <w:t>798,8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0,0</w:t>
            </w:r>
          </w:p>
        </w:tc>
      </w:tr>
      <w:tr w:rsidR="00C729E3" w:rsidRPr="00C729E3" w:rsidTr="00DC7775">
        <w:trPr>
          <w:trHeight w:val="1200"/>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C729E3">
              <w:rPr>
                <w:color w:val="auto"/>
                <w:sz w:val="18"/>
                <w:szCs w:val="18"/>
              </w:rPr>
              <w:t>я(</w:t>
            </w:r>
            <w:proofErr w:type="gramEnd"/>
            <w:r w:rsidRPr="00C729E3">
              <w:rPr>
                <w:color w:val="auto"/>
                <w:sz w:val="18"/>
                <w:szCs w:val="18"/>
              </w:rPr>
              <w:t>Уплата налогов, сборов и иных платежей)</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sz w:val="18"/>
                <w:szCs w:val="18"/>
              </w:rPr>
            </w:pPr>
            <w:r w:rsidRPr="00C729E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2,8</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2,8</w:t>
            </w:r>
          </w:p>
        </w:tc>
      </w:tr>
      <w:tr w:rsidR="00C729E3" w:rsidRPr="00C729E3" w:rsidTr="00DC7775">
        <w:trPr>
          <w:trHeight w:val="1404"/>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C729E3">
              <w:rPr>
                <w:color w:val="auto"/>
                <w:sz w:val="18"/>
                <w:szCs w:val="18"/>
              </w:rPr>
              <w:t>я(</w:t>
            </w:r>
            <w:proofErr w:type="gramEnd"/>
            <w:r w:rsidRPr="00C729E3">
              <w:rPr>
                <w:color w:val="auto"/>
                <w:sz w:val="18"/>
                <w:szCs w:val="18"/>
              </w:rPr>
              <w:t>Уплата налогов, сборов и иных платежей)</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sz w:val="18"/>
                <w:szCs w:val="18"/>
              </w:rPr>
            </w:pPr>
            <w:r w:rsidRPr="00C729E3">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252,0</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252,0</w:t>
            </w:r>
          </w:p>
        </w:tc>
      </w:tr>
      <w:tr w:rsidR="00C729E3" w:rsidRPr="00C729E3" w:rsidTr="00DC7775">
        <w:trPr>
          <w:trHeight w:val="256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DC7775">
            <w:pPr>
              <w:jc w:val="both"/>
              <w:rPr>
                <w:color w:val="auto"/>
                <w:sz w:val="18"/>
                <w:szCs w:val="18"/>
              </w:rPr>
            </w:pPr>
            <w:r w:rsidRPr="00C729E3">
              <w:rPr>
                <w:color w:val="auto"/>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D961E6">
              <w:rPr>
                <w:color w:val="auto"/>
                <w:sz w:val="18"/>
                <w:szCs w:val="18"/>
              </w:rPr>
              <w:t xml:space="preserve"> </w:t>
            </w:r>
            <w:r w:rsidRPr="00C729E3">
              <w:rPr>
                <w:color w:val="auto"/>
                <w:sz w:val="18"/>
                <w:szCs w:val="18"/>
              </w:rPr>
              <w:t>в рамках непрограммных расходов муниципальных органов местного самоуправления Зерноградского городского поселени</w:t>
            </w:r>
            <w:proofErr w:type="gramStart"/>
            <w:r w:rsidRPr="00C729E3">
              <w:rPr>
                <w:color w:val="auto"/>
                <w:sz w:val="18"/>
                <w:szCs w:val="18"/>
              </w:rPr>
              <w:t>я(</w:t>
            </w:r>
            <w:proofErr w:type="gramEnd"/>
            <w:r w:rsidRPr="00C729E3">
              <w:rPr>
                <w:color w:val="auto"/>
                <w:sz w:val="18"/>
                <w:szCs w:val="18"/>
              </w:rPr>
              <w:t>Иные закупки товаров, работ и услуг для обеспечения государственных(муниципальных)нужд)</w:t>
            </w:r>
          </w:p>
        </w:tc>
        <w:tc>
          <w:tcPr>
            <w:tcW w:w="1417" w:type="dxa"/>
            <w:tcBorders>
              <w:top w:val="nil"/>
              <w:left w:val="nil"/>
              <w:bottom w:val="single" w:sz="4" w:space="0" w:color="000000"/>
              <w:right w:val="single" w:sz="4" w:space="0" w:color="000000"/>
            </w:tcBorders>
            <w:shd w:val="clear" w:color="000000" w:fill="FFFFFF"/>
            <w:vAlign w:val="center"/>
            <w:hideMark/>
          </w:tcPr>
          <w:p w:rsidR="00C729E3" w:rsidRPr="00C729E3" w:rsidRDefault="00C729E3" w:rsidP="00C729E3">
            <w:pPr>
              <w:jc w:val="center"/>
              <w:rPr>
                <w:sz w:val="18"/>
                <w:szCs w:val="18"/>
              </w:rPr>
            </w:pPr>
            <w:r w:rsidRPr="00C729E3">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0,2</w:t>
            </w:r>
          </w:p>
        </w:tc>
      </w:tr>
      <w:tr w:rsidR="00C729E3" w:rsidRPr="00C729E3" w:rsidTr="00DC7775">
        <w:trPr>
          <w:trHeight w:val="345"/>
        </w:trPr>
        <w:tc>
          <w:tcPr>
            <w:tcW w:w="4407" w:type="dxa"/>
            <w:tcBorders>
              <w:top w:val="nil"/>
              <w:left w:val="single" w:sz="4" w:space="0" w:color="000000"/>
              <w:bottom w:val="single" w:sz="4" w:space="0" w:color="000000"/>
              <w:right w:val="single" w:sz="4" w:space="0" w:color="000000"/>
            </w:tcBorders>
            <w:shd w:val="clear" w:color="000000" w:fill="FFFFFF"/>
            <w:vAlign w:val="center"/>
            <w:hideMark/>
          </w:tcPr>
          <w:p w:rsidR="00C729E3" w:rsidRPr="00C729E3" w:rsidRDefault="00C729E3" w:rsidP="00C729E3">
            <w:pPr>
              <w:rPr>
                <w:b/>
                <w:bCs/>
                <w:color w:val="auto"/>
                <w:sz w:val="18"/>
                <w:szCs w:val="18"/>
              </w:rPr>
            </w:pPr>
            <w:r w:rsidRPr="00C729E3">
              <w:rPr>
                <w:b/>
                <w:bCs/>
                <w:color w:val="auto"/>
                <w:sz w:val="18"/>
                <w:szCs w:val="18"/>
              </w:rPr>
              <w:t>ИТОГО</w:t>
            </w:r>
          </w:p>
        </w:tc>
        <w:tc>
          <w:tcPr>
            <w:tcW w:w="1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color w:val="auto"/>
                <w:sz w:val="18"/>
                <w:szCs w:val="18"/>
              </w:rPr>
            </w:pPr>
            <w:r w:rsidRPr="00C729E3">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898697,9</w:t>
            </w:r>
          </w:p>
        </w:tc>
        <w:tc>
          <w:tcPr>
            <w:tcW w:w="891" w:type="dxa"/>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199810,1</w:t>
            </w:r>
          </w:p>
        </w:tc>
        <w:tc>
          <w:tcPr>
            <w:tcW w:w="1263" w:type="dxa"/>
            <w:gridSpan w:val="2"/>
            <w:tcBorders>
              <w:top w:val="nil"/>
              <w:left w:val="nil"/>
              <w:bottom w:val="single" w:sz="4" w:space="0" w:color="000000"/>
              <w:right w:val="single" w:sz="4" w:space="0" w:color="000000"/>
            </w:tcBorders>
            <w:shd w:val="clear" w:color="000000" w:fill="FFFFFF"/>
            <w:noWrap/>
            <w:vAlign w:val="center"/>
            <w:hideMark/>
          </w:tcPr>
          <w:p w:rsidR="00C729E3" w:rsidRPr="00C729E3" w:rsidRDefault="00C729E3" w:rsidP="00C729E3">
            <w:pPr>
              <w:jc w:val="center"/>
              <w:rPr>
                <w:b/>
                <w:bCs/>
                <w:color w:val="auto"/>
                <w:sz w:val="18"/>
                <w:szCs w:val="18"/>
              </w:rPr>
            </w:pPr>
            <w:r w:rsidRPr="00C729E3">
              <w:rPr>
                <w:b/>
                <w:bCs/>
                <w:color w:val="auto"/>
                <w:sz w:val="18"/>
                <w:szCs w:val="18"/>
              </w:rPr>
              <w:t>198508,0</w:t>
            </w:r>
            <w:r>
              <w:rPr>
                <w:b/>
                <w:bCs/>
                <w:color w:val="auto"/>
                <w:sz w:val="18"/>
                <w:szCs w:val="18"/>
              </w:rPr>
              <w:t>»</w:t>
            </w:r>
          </w:p>
        </w:tc>
      </w:tr>
    </w:tbl>
    <w:p w:rsidR="00AA60CC" w:rsidRDefault="00AA60CC">
      <w:pPr>
        <w:jc w:val="both"/>
      </w:pPr>
    </w:p>
    <w:p w:rsidR="005055DC" w:rsidRDefault="007B0A55" w:rsidP="005055DC">
      <w:pPr>
        <w:jc w:val="both"/>
      </w:pPr>
      <w:r>
        <w:t>9</w:t>
      </w:r>
      <w:r w:rsidR="005055DC">
        <w:t>) Приложение 8 «</w:t>
      </w:r>
      <w:r w:rsidR="005055DC" w:rsidRPr="005055DC">
        <w:t xml:space="preserve">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w:t>
      </w:r>
      <w:r w:rsidR="005055DC" w:rsidRPr="005055DC">
        <w:lastRenderedPageBreak/>
        <w:t>самоуправления по вопросам местного значения, на 2024 год и на плановый период 2025 и 2026 годов</w:t>
      </w:r>
      <w:r w:rsidR="005055DC">
        <w:t>» изложить в следующей редакции:</w:t>
      </w:r>
    </w:p>
    <w:p w:rsidR="002F3D1D" w:rsidRDefault="002F3D1D">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rsidP="0074612A">
      <w:pPr>
        <w:jc w:val="right"/>
        <w:rPr>
          <w:color w:val="auto"/>
          <w:sz w:val="24"/>
          <w:szCs w:val="24"/>
        </w:rPr>
        <w:sectPr w:rsidR="0074612A" w:rsidSect="00C63CA3">
          <w:headerReference w:type="default" r:id="rId9"/>
          <w:footerReference w:type="default" r:id="rId10"/>
          <w:footerReference w:type="first" r:id="rId11"/>
          <w:pgSz w:w="11906" w:h="16838"/>
          <w:pgMar w:top="1276" w:right="851" w:bottom="1814" w:left="1134" w:header="709" w:footer="709" w:gutter="0"/>
          <w:cols w:space="720"/>
          <w:titlePg/>
          <w:docGrid w:linePitch="381"/>
        </w:sectPr>
      </w:pPr>
    </w:p>
    <w:tbl>
      <w:tblPr>
        <w:tblW w:w="15463" w:type="dxa"/>
        <w:tblInd w:w="96" w:type="dxa"/>
        <w:tblLayout w:type="fixed"/>
        <w:tblLook w:val="04A0"/>
      </w:tblPr>
      <w:tblGrid>
        <w:gridCol w:w="426"/>
        <w:gridCol w:w="1854"/>
        <w:gridCol w:w="538"/>
        <w:gridCol w:w="425"/>
        <w:gridCol w:w="709"/>
        <w:gridCol w:w="1320"/>
        <w:gridCol w:w="522"/>
        <w:gridCol w:w="1180"/>
        <w:gridCol w:w="1088"/>
        <w:gridCol w:w="1140"/>
        <w:gridCol w:w="987"/>
        <w:gridCol w:w="850"/>
        <w:gridCol w:w="1080"/>
        <w:gridCol w:w="1046"/>
        <w:gridCol w:w="992"/>
        <w:gridCol w:w="1306"/>
      </w:tblGrid>
      <w:tr w:rsidR="0074612A" w:rsidRPr="0074612A" w:rsidTr="00CF44FF">
        <w:trPr>
          <w:trHeight w:val="312"/>
        </w:trPr>
        <w:tc>
          <w:tcPr>
            <w:tcW w:w="15463" w:type="dxa"/>
            <w:gridSpan w:val="16"/>
            <w:tcBorders>
              <w:top w:val="nil"/>
              <w:left w:val="nil"/>
              <w:bottom w:val="nil"/>
              <w:right w:val="nil"/>
            </w:tcBorders>
            <w:shd w:val="clear" w:color="auto" w:fill="auto"/>
            <w:noWrap/>
            <w:vAlign w:val="center"/>
            <w:hideMark/>
          </w:tcPr>
          <w:p w:rsidR="0074612A" w:rsidRPr="0074612A" w:rsidRDefault="0074612A" w:rsidP="00C7456A">
            <w:pPr>
              <w:jc w:val="right"/>
              <w:rPr>
                <w:color w:val="auto"/>
                <w:sz w:val="24"/>
                <w:szCs w:val="24"/>
              </w:rPr>
            </w:pPr>
            <w:r w:rsidRPr="0074612A">
              <w:rPr>
                <w:color w:val="auto"/>
                <w:sz w:val="24"/>
                <w:szCs w:val="24"/>
              </w:rPr>
              <w:lastRenderedPageBreak/>
              <w:t xml:space="preserve">                                                                                         </w:t>
            </w:r>
            <w:r w:rsidR="00C7456A">
              <w:rPr>
                <w:color w:val="auto"/>
                <w:sz w:val="24"/>
                <w:szCs w:val="24"/>
              </w:rPr>
              <w:t>«</w:t>
            </w:r>
            <w:r w:rsidRPr="0074612A">
              <w:rPr>
                <w:color w:val="auto"/>
                <w:sz w:val="24"/>
                <w:szCs w:val="24"/>
              </w:rPr>
              <w:t xml:space="preserve"> </w:t>
            </w:r>
            <w:bookmarkStart w:id="5" w:name="RANGE!A2:K16"/>
            <w:r w:rsidRPr="0074612A">
              <w:rPr>
                <w:color w:val="auto"/>
                <w:sz w:val="24"/>
                <w:szCs w:val="24"/>
              </w:rPr>
              <w:t>Приложение 8</w:t>
            </w:r>
            <w:bookmarkEnd w:id="5"/>
          </w:p>
        </w:tc>
      </w:tr>
      <w:tr w:rsidR="0074612A" w:rsidRPr="0074612A" w:rsidTr="00CF44FF">
        <w:trPr>
          <w:trHeight w:val="1380"/>
        </w:trPr>
        <w:tc>
          <w:tcPr>
            <w:tcW w:w="15463" w:type="dxa"/>
            <w:gridSpan w:val="16"/>
            <w:tcBorders>
              <w:top w:val="nil"/>
              <w:left w:val="nil"/>
              <w:bottom w:val="nil"/>
              <w:right w:val="nil"/>
            </w:tcBorders>
            <w:shd w:val="clear" w:color="auto" w:fill="auto"/>
            <w:vAlign w:val="center"/>
            <w:hideMark/>
          </w:tcPr>
          <w:p w:rsidR="0074612A" w:rsidRPr="0074612A" w:rsidRDefault="0074612A" w:rsidP="0074612A">
            <w:pPr>
              <w:jc w:val="right"/>
              <w:rPr>
                <w:color w:val="auto"/>
                <w:sz w:val="24"/>
                <w:szCs w:val="24"/>
              </w:rPr>
            </w:pPr>
            <w:r w:rsidRPr="0074612A">
              <w:rPr>
                <w:color w:val="auto"/>
                <w:sz w:val="24"/>
                <w:szCs w:val="24"/>
              </w:rPr>
              <w:t xml:space="preserve">к Решению Собрания депутатов </w:t>
            </w:r>
            <w:r w:rsidRPr="0074612A">
              <w:rPr>
                <w:color w:val="auto"/>
                <w:sz w:val="24"/>
                <w:szCs w:val="24"/>
              </w:rPr>
              <w:br/>
              <w:t xml:space="preserve">Зерноградского городского поселения </w:t>
            </w:r>
            <w:r w:rsidRPr="0074612A">
              <w:rPr>
                <w:color w:val="auto"/>
                <w:sz w:val="24"/>
                <w:szCs w:val="24"/>
              </w:rPr>
              <w:br/>
              <w:t xml:space="preserve">"О бюджете Зерноградского городского </w:t>
            </w:r>
            <w:r w:rsidRPr="0074612A">
              <w:rPr>
                <w:color w:val="auto"/>
                <w:sz w:val="24"/>
                <w:szCs w:val="24"/>
              </w:rPr>
              <w:br/>
              <w:t>поселения Зерноградского района на 2024 год и на плановый период 2025 и 2026 годов "</w:t>
            </w:r>
          </w:p>
        </w:tc>
      </w:tr>
      <w:tr w:rsidR="0074612A" w:rsidRPr="0074612A" w:rsidTr="00CF44FF">
        <w:trPr>
          <w:trHeight w:val="690"/>
        </w:trPr>
        <w:tc>
          <w:tcPr>
            <w:tcW w:w="15463" w:type="dxa"/>
            <w:gridSpan w:val="16"/>
            <w:vMerge w:val="restart"/>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p>
        </w:tc>
      </w:tr>
      <w:tr w:rsidR="0074612A" w:rsidRPr="0074612A" w:rsidTr="00CF44FF">
        <w:trPr>
          <w:trHeight w:val="42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(тыс. рублей)</w:t>
            </w: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w:t>
            </w:r>
          </w:p>
        </w:tc>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0"/>
              </w:rPr>
            </w:pPr>
            <w:r w:rsidRPr="0074612A">
              <w:rPr>
                <w:color w:val="auto"/>
                <w:sz w:val="20"/>
              </w:rPr>
              <w:t>Наименование</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 xml:space="preserve">Ведомство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Раздел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Подраздел</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proofErr w:type="spellStart"/>
            <w:r w:rsidRPr="0074612A">
              <w:rPr>
                <w:color w:val="auto"/>
                <w:sz w:val="16"/>
                <w:szCs w:val="16"/>
              </w:rPr>
              <w:t>Цел</w:t>
            </w:r>
            <w:proofErr w:type="gramStart"/>
            <w:r w:rsidRPr="0074612A">
              <w:rPr>
                <w:color w:val="auto"/>
                <w:sz w:val="16"/>
                <w:szCs w:val="16"/>
              </w:rPr>
              <w:t>.с</w:t>
            </w:r>
            <w:proofErr w:type="gramEnd"/>
            <w:r w:rsidRPr="0074612A">
              <w:rPr>
                <w:color w:val="auto"/>
                <w:sz w:val="16"/>
                <w:szCs w:val="16"/>
              </w:rPr>
              <w:t>татья</w:t>
            </w:r>
            <w:proofErr w:type="spellEnd"/>
          </w:p>
        </w:tc>
        <w:tc>
          <w:tcPr>
            <w:tcW w:w="52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Вид расходов</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2024 год</w:t>
            </w:r>
          </w:p>
        </w:tc>
        <w:tc>
          <w:tcPr>
            <w:tcW w:w="2917"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2025 год</w:t>
            </w:r>
          </w:p>
        </w:tc>
        <w:tc>
          <w:tcPr>
            <w:tcW w:w="3344"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2026 год</w:t>
            </w:r>
          </w:p>
        </w:tc>
      </w:tr>
      <w:tr w:rsidR="0074612A" w:rsidRPr="0074612A" w:rsidTr="00CF44FF">
        <w:trPr>
          <w:trHeight w:val="229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2"/>
                <w:szCs w:val="22"/>
              </w:rPr>
            </w:pPr>
          </w:p>
        </w:tc>
        <w:tc>
          <w:tcPr>
            <w:tcW w:w="1854"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522" w:type="dxa"/>
            <w:vMerge/>
            <w:tcBorders>
              <w:top w:val="single" w:sz="4" w:space="0" w:color="000000"/>
              <w:left w:val="single" w:sz="4" w:space="0" w:color="000000"/>
              <w:bottom w:val="single" w:sz="4" w:space="0" w:color="000000"/>
              <w:right w:val="nil"/>
            </w:tcBorders>
            <w:vAlign w:val="center"/>
            <w:hideMark/>
          </w:tcPr>
          <w:p w:rsidR="0074612A" w:rsidRPr="0074612A" w:rsidRDefault="0074612A" w:rsidP="0074612A">
            <w:pPr>
              <w:rPr>
                <w:color w:val="auto"/>
                <w:sz w:val="16"/>
                <w:szCs w:val="16"/>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1088"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14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987"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0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104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hideMark/>
          </w:tcPr>
          <w:p w:rsidR="0074612A" w:rsidRPr="0074612A" w:rsidRDefault="0074612A" w:rsidP="0074612A">
            <w:pPr>
              <w:jc w:val="right"/>
              <w:rPr>
                <w:b/>
                <w:bCs/>
                <w:color w:val="auto"/>
                <w:sz w:val="22"/>
                <w:szCs w:val="22"/>
              </w:rPr>
            </w:pPr>
            <w:r w:rsidRPr="0074612A">
              <w:rPr>
                <w:b/>
                <w:bCs/>
                <w:color w:val="auto"/>
                <w:sz w:val="22"/>
                <w:szCs w:val="22"/>
              </w:rPr>
              <w:t>1</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Администрация Зерноградского городского поселения</w:t>
            </w:r>
          </w:p>
        </w:tc>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8"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46"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306"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r>
      <w:tr w:rsidR="0074612A" w:rsidRPr="0074612A" w:rsidTr="00CF44FF">
        <w:trPr>
          <w:trHeight w:val="1497"/>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1</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5056CC" w:rsidRDefault="00820396" w:rsidP="00AD0AA7">
            <w:pPr>
              <w:rPr>
                <w:sz w:val="18"/>
                <w:szCs w:val="18"/>
              </w:rPr>
            </w:pPr>
            <w:r w:rsidRPr="00820396">
              <w:rPr>
                <w:color w:val="auto"/>
                <w:sz w:val="18"/>
                <w:szCs w:val="18"/>
              </w:rPr>
              <w:t>Возмещение предприятиям жилищно-коммунального хозяйства части платы граждан за коммунальные услуги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01 3 00 S3660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810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213 490,2</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ind w:right="-82"/>
              <w:jc w:val="center"/>
              <w:rPr>
                <w:color w:val="auto"/>
                <w:sz w:val="18"/>
                <w:szCs w:val="18"/>
              </w:rPr>
            </w:pPr>
            <w:r w:rsidRPr="0074612A">
              <w:rPr>
                <w:color w:val="auto"/>
                <w:sz w:val="18"/>
                <w:szCs w:val="18"/>
              </w:rPr>
              <w:t xml:space="preserve"> </w:t>
            </w:r>
            <w:r w:rsidR="008742C0">
              <w:rPr>
                <w:color w:val="auto"/>
                <w:sz w:val="18"/>
                <w:szCs w:val="18"/>
              </w:rPr>
              <w:t>2329,0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8742C0" w:rsidP="0074612A">
            <w:pPr>
              <w:jc w:val="center"/>
              <w:rPr>
                <w:b/>
                <w:bCs/>
                <w:color w:val="auto"/>
                <w:sz w:val="18"/>
                <w:szCs w:val="18"/>
              </w:rPr>
            </w:pPr>
            <w:r>
              <w:rPr>
                <w:b/>
                <w:bCs/>
                <w:color w:val="auto"/>
                <w:sz w:val="18"/>
                <w:szCs w:val="18"/>
              </w:rPr>
              <w:t>215819,2</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r>
      <w:tr w:rsidR="0074612A" w:rsidRPr="0074612A" w:rsidTr="00CF44FF">
        <w:trPr>
          <w:trHeight w:val="768"/>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2</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5945DD" w:rsidP="005945DD">
            <w:pPr>
              <w:rPr>
                <w:color w:val="auto"/>
                <w:sz w:val="18"/>
                <w:szCs w:val="18"/>
              </w:rPr>
            </w:pPr>
            <w:r w:rsidRPr="005945DD">
              <w:rPr>
                <w:sz w:val="18"/>
                <w:szCs w:val="18"/>
              </w:rPr>
              <w:t xml:space="preserve">Дополнительные расходы областного бюджета на приведение в </w:t>
            </w:r>
            <w:r w:rsidRPr="005945DD">
              <w:rPr>
                <w:sz w:val="18"/>
                <w:szCs w:val="18"/>
              </w:rPr>
              <w:lastRenderedPageBreak/>
              <w:t xml:space="preserve">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lastRenderedPageBreak/>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04</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09</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5945DD" w:rsidRDefault="0074612A" w:rsidP="005945DD">
            <w:pPr>
              <w:jc w:val="center"/>
              <w:rPr>
                <w:color w:val="auto"/>
                <w:sz w:val="17"/>
                <w:szCs w:val="17"/>
              </w:rPr>
            </w:pPr>
            <w:r w:rsidRPr="005945DD">
              <w:rPr>
                <w:color w:val="auto"/>
                <w:sz w:val="17"/>
                <w:szCs w:val="17"/>
              </w:rPr>
              <w:t xml:space="preserve">02 1 R1 </w:t>
            </w:r>
            <w:r w:rsidR="005945DD" w:rsidRPr="005945DD">
              <w:rPr>
                <w:color w:val="auto"/>
                <w:sz w:val="17"/>
                <w:szCs w:val="17"/>
              </w:rPr>
              <w:t>А3940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6 424,6</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64,9</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6 489,5</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CF44FF">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lastRenderedPageBreak/>
              <w:t>3</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Капитальный ремонт объектов водопроводно-канализационного хозяйства и теплоэнергетики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01 3 00 S4890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color w:val="auto"/>
                <w:sz w:val="18"/>
                <w:szCs w:val="18"/>
              </w:rPr>
            </w:pPr>
            <w:r>
              <w:rPr>
                <w:color w:val="auto"/>
                <w:sz w:val="18"/>
                <w:szCs w:val="18"/>
              </w:rPr>
              <w:t>320709,9</w:t>
            </w:r>
          </w:p>
        </w:tc>
        <w:tc>
          <w:tcPr>
            <w:tcW w:w="1088" w:type="dxa"/>
            <w:tcBorders>
              <w:top w:val="nil"/>
              <w:left w:val="nil"/>
              <w:bottom w:val="single" w:sz="4" w:space="0" w:color="000000"/>
              <w:right w:val="single" w:sz="4" w:space="0" w:color="000000"/>
            </w:tcBorders>
            <w:shd w:val="clear" w:color="000000" w:fill="FFFFFF"/>
            <w:vAlign w:val="center"/>
            <w:hideMark/>
          </w:tcPr>
          <w:p w:rsidR="0061769B" w:rsidRDefault="0061769B" w:rsidP="0074612A">
            <w:pPr>
              <w:jc w:val="center"/>
              <w:rPr>
                <w:color w:val="auto"/>
                <w:sz w:val="18"/>
                <w:szCs w:val="18"/>
              </w:rPr>
            </w:pPr>
          </w:p>
          <w:p w:rsidR="0074612A" w:rsidRDefault="0074612A" w:rsidP="0074612A">
            <w:pPr>
              <w:jc w:val="center"/>
              <w:rPr>
                <w:color w:val="auto"/>
                <w:sz w:val="18"/>
                <w:szCs w:val="18"/>
              </w:rPr>
            </w:pPr>
            <w:r w:rsidRPr="0074612A">
              <w:rPr>
                <w:color w:val="auto"/>
                <w:sz w:val="18"/>
                <w:szCs w:val="18"/>
              </w:rPr>
              <w:t>5 214,</w:t>
            </w:r>
            <w:r w:rsidR="0061769B">
              <w:rPr>
                <w:color w:val="auto"/>
                <w:sz w:val="18"/>
                <w:szCs w:val="18"/>
              </w:rPr>
              <w:t>8</w:t>
            </w:r>
          </w:p>
          <w:p w:rsidR="0061769B" w:rsidRPr="0074612A" w:rsidRDefault="0061769B" w:rsidP="0074612A">
            <w:pPr>
              <w:jc w:val="center"/>
              <w:rPr>
                <w:color w:val="auto"/>
                <w:sz w:val="18"/>
                <w:szCs w:val="18"/>
              </w:rPr>
            </w:pP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b/>
                <w:bCs/>
                <w:color w:val="auto"/>
                <w:sz w:val="18"/>
                <w:szCs w:val="18"/>
              </w:rPr>
            </w:pPr>
            <w:r>
              <w:rPr>
                <w:b/>
                <w:bCs/>
                <w:color w:val="auto"/>
                <w:sz w:val="18"/>
                <w:szCs w:val="18"/>
              </w:rPr>
              <w:t>325924,</w:t>
            </w:r>
            <w:r w:rsidR="00B72851">
              <w:rPr>
                <w:b/>
                <w:bCs/>
                <w:color w:val="auto"/>
                <w:sz w:val="18"/>
                <w:szCs w:val="18"/>
              </w:rPr>
              <w:t>7</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rPr>
                <w:color w:val="auto"/>
                <w:sz w:val="22"/>
                <w:szCs w:val="22"/>
              </w:rPr>
            </w:pPr>
            <w:r w:rsidRPr="0074612A">
              <w:rPr>
                <w:color w:val="auto"/>
                <w:sz w:val="22"/>
                <w:szCs w:val="22"/>
              </w:rPr>
              <w:t> </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ИТОГО:</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rsidR="0074612A" w:rsidRPr="0074612A" w:rsidRDefault="000B149F" w:rsidP="000B149F">
            <w:pPr>
              <w:rPr>
                <w:b/>
                <w:bCs/>
                <w:color w:val="auto"/>
                <w:sz w:val="22"/>
                <w:szCs w:val="22"/>
              </w:rPr>
            </w:pPr>
            <w:r>
              <w:rPr>
                <w:b/>
                <w:bCs/>
                <w:color w:val="auto"/>
                <w:sz w:val="22"/>
                <w:szCs w:val="22"/>
              </w:rPr>
              <w:t>534200,1</w:t>
            </w:r>
          </w:p>
        </w:tc>
        <w:tc>
          <w:tcPr>
            <w:tcW w:w="1088" w:type="dxa"/>
            <w:tcBorders>
              <w:top w:val="nil"/>
              <w:left w:val="nil"/>
              <w:bottom w:val="single" w:sz="4" w:space="0" w:color="000000"/>
              <w:right w:val="single" w:sz="4" w:space="0" w:color="000000"/>
            </w:tcBorders>
            <w:shd w:val="clear" w:color="auto" w:fill="auto"/>
            <w:vAlign w:val="center"/>
            <w:hideMark/>
          </w:tcPr>
          <w:p w:rsidR="0074612A" w:rsidRPr="0074612A" w:rsidRDefault="00B11104" w:rsidP="00B11104">
            <w:pPr>
              <w:jc w:val="center"/>
              <w:rPr>
                <w:b/>
                <w:bCs/>
                <w:color w:val="auto"/>
                <w:sz w:val="22"/>
                <w:szCs w:val="22"/>
              </w:rPr>
            </w:pPr>
            <w:r>
              <w:rPr>
                <w:b/>
                <w:bCs/>
                <w:color w:val="auto"/>
                <w:sz w:val="22"/>
                <w:szCs w:val="22"/>
              </w:rPr>
              <w:t>754</w:t>
            </w:r>
            <w:r w:rsidR="008742C0">
              <w:rPr>
                <w:b/>
                <w:bCs/>
                <w:color w:val="auto"/>
                <w:sz w:val="22"/>
                <w:szCs w:val="22"/>
              </w:rPr>
              <w:t>3,8</w:t>
            </w:r>
          </w:p>
        </w:tc>
        <w:tc>
          <w:tcPr>
            <w:tcW w:w="1140" w:type="dxa"/>
            <w:tcBorders>
              <w:top w:val="nil"/>
              <w:left w:val="nil"/>
              <w:bottom w:val="single" w:sz="4" w:space="0" w:color="000000"/>
              <w:right w:val="single" w:sz="4" w:space="0" w:color="000000"/>
            </w:tcBorders>
            <w:shd w:val="clear" w:color="auto" w:fill="auto"/>
            <w:vAlign w:val="center"/>
            <w:hideMark/>
          </w:tcPr>
          <w:p w:rsidR="0074612A" w:rsidRPr="0074612A" w:rsidRDefault="000B149F" w:rsidP="008742C0">
            <w:pPr>
              <w:rPr>
                <w:b/>
                <w:bCs/>
                <w:color w:val="auto"/>
                <w:sz w:val="22"/>
                <w:szCs w:val="22"/>
              </w:rPr>
            </w:pPr>
            <w:r>
              <w:rPr>
                <w:b/>
                <w:bCs/>
                <w:color w:val="auto"/>
                <w:sz w:val="22"/>
                <w:szCs w:val="22"/>
              </w:rPr>
              <w:t>54174</w:t>
            </w:r>
            <w:r w:rsidR="008742C0">
              <w:rPr>
                <w:b/>
                <w:bCs/>
                <w:color w:val="auto"/>
                <w:sz w:val="22"/>
                <w:szCs w:val="22"/>
              </w:rPr>
              <w:t>3</w:t>
            </w:r>
            <w:r>
              <w:rPr>
                <w:b/>
                <w:bCs/>
                <w:color w:val="auto"/>
                <w:sz w:val="22"/>
                <w:szCs w:val="22"/>
              </w:rPr>
              <w:t>,</w:t>
            </w:r>
            <w:r w:rsidR="008742C0">
              <w:rPr>
                <w:b/>
                <w:bCs/>
                <w:color w:val="auto"/>
                <w:sz w:val="22"/>
                <w:szCs w:val="22"/>
              </w:rPr>
              <w:t>9</w:t>
            </w:r>
          </w:p>
        </w:tc>
        <w:tc>
          <w:tcPr>
            <w:tcW w:w="987"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19 238,9</w:t>
            </w:r>
          </w:p>
        </w:tc>
        <w:tc>
          <w:tcPr>
            <w:tcW w:w="85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882,9</w:t>
            </w:r>
          </w:p>
        </w:tc>
        <w:tc>
          <w:tcPr>
            <w:tcW w:w="10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20 121,8</w:t>
            </w:r>
          </w:p>
        </w:tc>
        <w:tc>
          <w:tcPr>
            <w:tcW w:w="104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12 814,3</w:t>
            </w:r>
          </w:p>
        </w:tc>
        <w:tc>
          <w:tcPr>
            <w:tcW w:w="992"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818,0</w:t>
            </w:r>
          </w:p>
        </w:tc>
        <w:tc>
          <w:tcPr>
            <w:tcW w:w="130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13 632,3</w:t>
            </w:r>
            <w:r w:rsidR="005056CC">
              <w:rPr>
                <w:b/>
                <w:bCs/>
                <w:color w:val="auto"/>
                <w:sz w:val="22"/>
                <w:szCs w:val="22"/>
              </w:rPr>
              <w:t>»</w:t>
            </w:r>
          </w:p>
        </w:tc>
      </w:tr>
    </w:tbl>
    <w:p w:rsidR="0074612A" w:rsidRDefault="0074612A">
      <w:pPr>
        <w:jc w:val="both"/>
        <w:sectPr w:rsidR="0074612A" w:rsidSect="0074612A">
          <w:pgSz w:w="16838" w:h="11906" w:orient="landscape"/>
          <w:pgMar w:top="851" w:right="1814" w:bottom="1134" w:left="1276" w:header="709" w:footer="709" w:gutter="0"/>
          <w:cols w:space="720"/>
          <w:titlePg/>
          <w:docGrid w:linePitch="381"/>
        </w:sectPr>
      </w:pPr>
    </w:p>
    <w:tbl>
      <w:tblPr>
        <w:tblW w:w="10360" w:type="dxa"/>
        <w:tblInd w:w="96" w:type="dxa"/>
        <w:tblLayout w:type="fixed"/>
        <w:tblLook w:val="04A0"/>
      </w:tblPr>
      <w:tblGrid>
        <w:gridCol w:w="10360"/>
      </w:tblGrid>
      <w:tr w:rsidR="004E7488" w:rsidRPr="004E7488" w:rsidTr="00EF3F10">
        <w:trPr>
          <w:trHeight w:val="1380"/>
        </w:trPr>
        <w:tc>
          <w:tcPr>
            <w:tcW w:w="10360" w:type="dxa"/>
            <w:tcBorders>
              <w:top w:val="nil"/>
              <w:left w:val="nil"/>
              <w:bottom w:val="nil"/>
              <w:right w:val="nil"/>
            </w:tcBorders>
            <w:shd w:val="clear" w:color="auto" w:fill="auto"/>
            <w:vAlign w:val="center"/>
            <w:hideMark/>
          </w:tcPr>
          <w:p w:rsidR="004E7488" w:rsidRDefault="007B0A55" w:rsidP="00EF3F10">
            <w:pPr>
              <w:jc w:val="both"/>
              <w:rPr>
                <w:bCs/>
                <w:color w:val="auto"/>
                <w:szCs w:val="28"/>
              </w:rPr>
            </w:pPr>
            <w:r>
              <w:rPr>
                <w:color w:val="auto"/>
                <w:szCs w:val="28"/>
              </w:rPr>
              <w:lastRenderedPageBreak/>
              <w:t>10</w:t>
            </w:r>
            <w:r w:rsidR="00EF3F10" w:rsidRPr="00EF3F10">
              <w:rPr>
                <w:color w:val="auto"/>
                <w:szCs w:val="28"/>
              </w:rPr>
              <w:t>) Приложение 11</w:t>
            </w:r>
            <w:r w:rsidR="00EF3F10">
              <w:rPr>
                <w:color w:val="auto"/>
                <w:sz w:val="24"/>
                <w:szCs w:val="24"/>
              </w:rPr>
              <w:t xml:space="preserve"> «</w:t>
            </w:r>
            <w:r w:rsidR="00EF3F10" w:rsidRPr="005528FF">
              <w:rPr>
                <w:bCs/>
                <w:color w:val="auto"/>
                <w:szCs w:val="28"/>
              </w:rPr>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r w:rsidR="00EF3F10">
              <w:rPr>
                <w:bCs/>
                <w:color w:val="auto"/>
                <w:szCs w:val="28"/>
              </w:rPr>
              <w:t>» изложить в следующей редакции:</w:t>
            </w:r>
          </w:p>
          <w:p w:rsidR="00473E72" w:rsidRDefault="00473E72" w:rsidP="00EF3F10">
            <w:pPr>
              <w:jc w:val="both"/>
              <w:rPr>
                <w:bCs/>
                <w:color w:val="auto"/>
                <w:szCs w:val="28"/>
              </w:rPr>
            </w:pPr>
          </w:p>
          <w:p w:rsidR="00473E72" w:rsidRPr="004E7488" w:rsidRDefault="00473E72" w:rsidP="00EF3F10">
            <w:pPr>
              <w:jc w:val="both"/>
              <w:rPr>
                <w:color w:val="auto"/>
                <w:sz w:val="24"/>
                <w:szCs w:val="24"/>
              </w:rPr>
            </w:pPr>
          </w:p>
        </w:tc>
      </w:tr>
      <w:tr w:rsidR="004E7488" w:rsidRPr="004E7488" w:rsidTr="00EF3F10">
        <w:trPr>
          <w:trHeight w:val="690"/>
        </w:trPr>
        <w:tc>
          <w:tcPr>
            <w:tcW w:w="10360" w:type="dxa"/>
            <w:vMerge w:val="restart"/>
            <w:tcBorders>
              <w:top w:val="nil"/>
              <w:left w:val="nil"/>
              <w:bottom w:val="nil"/>
              <w:right w:val="nil"/>
            </w:tcBorders>
            <w:shd w:val="clear" w:color="auto" w:fill="auto"/>
            <w:vAlign w:val="center"/>
            <w:hideMark/>
          </w:tcPr>
          <w:tbl>
            <w:tblPr>
              <w:tblW w:w="10110" w:type="dxa"/>
              <w:tblLayout w:type="fixed"/>
              <w:tblLook w:val="04A0"/>
            </w:tblPr>
            <w:tblGrid>
              <w:gridCol w:w="340"/>
              <w:gridCol w:w="2399"/>
              <w:gridCol w:w="700"/>
              <w:gridCol w:w="929"/>
              <w:gridCol w:w="1480"/>
              <w:gridCol w:w="960"/>
              <w:gridCol w:w="1034"/>
              <w:gridCol w:w="1480"/>
              <w:gridCol w:w="788"/>
            </w:tblGrid>
            <w:tr w:rsidR="005528FF" w:rsidRPr="005528FF" w:rsidTr="00EF3F10">
              <w:trPr>
                <w:trHeight w:val="312"/>
              </w:trPr>
              <w:tc>
                <w:tcPr>
                  <w:tcW w:w="340" w:type="dxa"/>
                  <w:tcBorders>
                    <w:top w:val="nil"/>
                    <w:left w:val="nil"/>
                    <w:bottom w:val="nil"/>
                    <w:right w:val="nil"/>
                  </w:tcBorders>
                  <w:shd w:val="clear" w:color="auto" w:fill="auto"/>
                  <w:noWrap/>
                  <w:vAlign w:val="bottom"/>
                  <w:hideMark/>
                </w:tcPr>
                <w:p w:rsidR="005528FF" w:rsidRPr="005528FF" w:rsidRDefault="005528FF" w:rsidP="005528FF">
                  <w:pPr>
                    <w:rPr>
                      <w:rFonts w:ascii="Arial CYR" w:hAnsi="Arial CYR" w:cs="Arial CYR"/>
                      <w:color w:val="auto"/>
                      <w:sz w:val="20"/>
                    </w:rPr>
                  </w:pPr>
                </w:p>
              </w:tc>
              <w:tc>
                <w:tcPr>
                  <w:tcW w:w="2399"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700"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929"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1480"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960"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1034" w:type="dxa"/>
                  <w:tcBorders>
                    <w:top w:val="nil"/>
                    <w:left w:val="nil"/>
                    <w:bottom w:val="nil"/>
                    <w:right w:val="nil"/>
                  </w:tcBorders>
                  <w:shd w:val="clear" w:color="auto" w:fill="auto"/>
                  <w:noWrap/>
                  <w:vAlign w:val="bottom"/>
                  <w:hideMark/>
                </w:tcPr>
                <w:p w:rsidR="005528FF" w:rsidRPr="005528FF" w:rsidRDefault="005528FF" w:rsidP="005528FF">
                  <w:pPr>
                    <w:rPr>
                      <w:color w:val="auto"/>
                      <w:sz w:val="24"/>
                      <w:szCs w:val="24"/>
                    </w:rPr>
                  </w:pPr>
                </w:p>
              </w:tc>
              <w:tc>
                <w:tcPr>
                  <w:tcW w:w="2268" w:type="dxa"/>
                  <w:gridSpan w:val="2"/>
                  <w:tcBorders>
                    <w:top w:val="nil"/>
                    <w:left w:val="nil"/>
                    <w:bottom w:val="nil"/>
                    <w:right w:val="nil"/>
                  </w:tcBorders>
                  <w:shd w:val="clear" w:color="auto" w:fill="auto"/>
                  <w:noWrap/>
                  <w:vAlign w:val="bottom"/>
                  <w:hideMark/>
                </w:tcPr>
                <w:p w:rsidR="005528FF" w:rsidRPr="005528FF" w:rsidRDefault="005528FF" w:rsidP="005528FF">
                  <w:pPr>
                    <w:jc w:val="center"/>
                    <w:rPr>
                      <w:color w:val="auto"/>
                      <w:sz w:val="18"/>
                      <w:szCs w:val="18"/>
                    </w:rPr>
                  </w:pPr>
                  <w:r>
                    <w:rPr>
                      <w:color w:val="auto"/>
                      <w:sz w:val="18"/>
                      <w:szCs w:val="18"/>
                    </w:rPr>
                    <w:t>«</w:t>
                  </w:r>
                  <w:r w:rsidRPr="005528FF">
                    <w:rPr>
                      <w:color w:val="auto"/>
                      <w:sz w:val="18"/>
                      <w:szCs w:val="18"/>
                    </w:rPr>
                    <w:t>Приложение 11</w:t>
                  </w:r>
                </w:p>
              </w:tc>
            </w:tr>
            <w:tr w:rsidR="005528FF" w:rsidRPr="005528FF" w:rsidTr="00EF3F10">
              <w:trPr>
                <w:trHeight w:val="1380"/>
              </w:trPr>
              <w:tc>
                <w:tcPr>
                  <w:tcW w:w="10110" w:type="dxa"/>
                  <w:gridSpan w:val="9"/>
                  <w:tcBorders>
                    <w:top w:val="nil"/>
                    <w:left w:val="nil"/>
                    <w:bottom w:val="nil"/>
                    <w:right w:val="nil"/>
                  </w:tcBorders>
                  <w:shd w:val="clear" w:color="auto" w:fill="auto"/>
                  <w:vAlign w:val="center"/>
                  <w:hideMark/>
                </w:tcPr>
                <w:p w:rsidR="005528FF" w:rsidRPr="005528FF" w:rsidRDefault="005528FF" w:rsidP="005528FF">
                  <w:pPr>
                    <w:jc w:val="right"/>
                    <w:rPr>
                      <w:color w:val="auto"/>
                      <w:sz w:val="18"/>
                      <w:szCs w:val="18"/>
                    </w:rPr>
                  </w:pPr>
                  <w:r w:rsidRPr="005528FF">
                    <w:rPr>
                      <w:color w:val="auto"/>
                      <w:sz w:val="18"/>
                      <w:szCs w:val="18"/>
                    </w:rPr>
                    <w:t xml:space="preserve">к Решению Собрания депутатов </w:t>
                  </w:r>
                  <w:r w:rsidRPr="005528FF">
                    <w:rPr>
                      <w:color w:val="auto"/>
                      <w:sz w:val="18"/>
                      <w:szCs w:val="18"/>
                    </w:rPr>
                    <w:br/>
                    <w:t xml:space="preserve">Зерноградского городского поселения </w:t>
                  </w:r>
                  <w:r w:rsidRPr="005528FF">
                    <w:rPr>
                      <w:color w:val="auto"/>
                      <w:sz w:val="18"/>
                      <w:szCs w:val="18"/>
                    </w:rPr>
                    <w:br/>
                    <w:t xml:space="preserve">"О бюджете Зерноградского городского </w:t>
                  </w:r>
                  <w:r w:rsidRPr="005528FF">
                    <w:rPr>
                      <w:color w:val="auto"/>
                      <w:sz w:val="18"/>
                      <w:szCs w:val="18"/>
                    </w:rPr>
                    <w:br/>
                    <w:t>поселения Зерноградского района на 2024 год и на плановый период 2025 и 2026 годов "</w:t>
                  </w:r>
                </w:p>
              </w:tc>
            </w:tr>
            <w:tr w:rsidR="005528FF" w:rsidRPr="005528FF" w:rsidTr="00EF3F10">
              <w:trPr>
                <w:trHeight w:val="1110"/>
              </w:trPr>
              <w:tc>
                <w:tcPr>
                  <w:tcW w:w="10110" w:type="dxa"/>
                  <w:gridSpan w:val="9"/>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r w:rsidRPr="005528FF">
                    <w:rPr>
                      <w:b/>
                      <w:bCs/>
                      <w:color w:val="auto"/>
                      <w:sz w:val="22"/>
                      <w:szCs w:val="22"/>
                    </w:rPr>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p>
              </w:tc>
            </w:tr>
            <w:tr w:rsidR="005528FF" w:rsidRPr="005528FF" w:rsidTr="00EF3F10">
              <w:trPr>
                <w:trHeight w:val="390"/>
              </w:trPr>
              <w:tc>
                <w:tcPr>
                  <w:tcW w:w="340"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2399"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700"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929"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1480" w:type="dxa"/>
                  <w:tcBorders>
                    <w:top w:val="nil"/>
                    <w:left w:val="nil"/>
                    <w:bottom w:val="nil"/>
                    <w:right w:val="nil"/>
                  </w:tcBorders>
                  <w:shd w:val="clear" w:color="auto" w:fill="auto"/>
                  <w:vAlign w:val="center"/>
                  <w:hideMark/>
                </w:tcPr>
                <w:p w:rsidR="005528FF" w:rsidRPr="005528FF" w:rsidRDefault="005528FF" w:rsidP="005528FF">
                  <w:pPr>
                    <w:jc w:val="center"/>
                    <w:rPr>
                      <w:b/>
                      <w:bCs/>
                      <w:color w:val="auto"/>
                      <w:sz w:val="22"/>
                      <w:szCs w:val="22"/>
                    </w:rPr>
                  </w:pPr>
                </w:p>
              </w:tc>
              <w:tc>
                <w:tcPr>
                  <w:tcW w:w="3474" w:type="dxa"/>
                  <w:gridSpan w:val="3"/>
                  <w:tcBorders>
                    <w:top w:val="nil"/>
                    <w:left w:val="nil"/>
                    <w:bottom w:val="single" w:sz="4" w:space="0" w:color="000000"/>
                    <w:right w:val="nil"/>
                  </w:tcBorders>
                  <w:shd w:val="clear" w:color="auto" w:fill="auto"/>
                  <w:vAlign w:val="center"/>
                  <w:hideMark/>
                </w:tcPr>
                <w:p w:rsidR="005528FF" w:rsidRPr="005528FF" w:rsidRDefault="005528FF" w:rsidP="005528FF">
                  <w:pPr>
                    <w:jc w:val="right"/>
                    <w:rPr>
                      <w:color w:val="auto"/>
                      <w:sz w:val="22"/>
                      <w:szCs w:val="22"/>
                    </w:rPr>
                  </w:pPr>
                  <w:r w:rsidRPr="005528FF">
                    <w:rPr>
                      <w:color w:val="auto"/>
                      <w:sz w:val="22"/>
                      <w:szCs w:val="22"/>
                    </w:rPr>
                    <w:t>(тыс. руб.)</w:t>
                  </w:r>
                </w:p>
              </w:tc>
              <w:tc>
                <w:tcPr>
                  <w:tcW w:w="788" w:type="dxa"/>
                  <w:tcBorders>
                    <w:top w:val="nil"/>
                    <w:left w:val="nil"/>
                    <w:bottom w:val="nil"/>
                    <w:right w:val="nil"/>
                  </w:tcBorders>
                  <w:shd w:val="clear" w:color="auto" w:fill="auto"/>
                  <w:vAlign w:val="bottom"/>
                  <w:hideMark/>
                </w:tcPr>
                <w:p w:rsidR="005528FF" w:rsidRPr="005528FF" w:rsidRDefault="005528FF" w:rsidP="005528FF">
                  <w:pPr>
                    <w:rPr>
                      <w:color w:val="auto"/>
                      <w:sz w:val="20"/>
                    </w:rPr>
                  </w:pPr>
                </w:p>
              </w:tc>
            </w:tr>
            <w:tr w:rsidR="005528FF" w:rsidRPr="005528FF" w:rsidTr="00EF3F10">
              <w:trPr>
                <w:trHeight w:val="405"/>
              </w:trPr>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28FF" w:rsidRPr="005528FF" w:rsidRDefault="005528FF" w:rsidP="005528FF">
                  <w:pPr>
                    <w:jc w:val="center"/>
                    <w:rPr>
                      <w:color w:val="auto"/>
                      <w:sz w:val="22"/>
                      <w:szCs w:val="22"/>
                    </w:rPr>
                  </w:pPr>
                  <w:r w:rsidRPr="005528FF">
                    <w:rPr>
                      <w:color w:val="auto"/>
                      <w:sz w:val="22"/>
                      <w:szCs w:val="22"/>
                    </w:rPr>
                    <w:t>№</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528FF" w:rsidRPr="005528FF" w:rsidRDefault="005528FF" w:rsidP="005528FF">
                  <w:pPr>
                    <w:jc w:val="center"/>
                    <w:rPr>
                      <w:color w:val="auto"/>
                      <w:sz w:val="20"/>
                    </w:rPr>
                  </w:pPr>
                  <w:r w:rsidRPr="005528FF">
                    <w:rPr>
                      <w:color w:val="auto"/>
                      <w:sz w:val="20"/>
                    </w:rPr>
                    <w:t>Наименование объектов</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Раздел</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Подраздел</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proofErr w:type="spellStart"/>
                  <w:r w:rsidRPr="005528FF">
                    <w:rPr>
                      <w:color w:val="auto"/>
                      <w:sz w:val="20"/>
                    </w:rPr>
                    <w:t>Цел</w:t>
                  </w:r>
                  <w:proofErr w:type="gramStart"/>
                  <w:r w:rsidRPr="005528FF">
                    <w:rPr>
                      <w:color w:val="auto"/>
                      <w:sz w:val="20"/>
                    </w:rPr>
                    <w:t>.с</w:t>
                  </w:r>
                  <w:proofErr w:type="gramEnd"/>
                  <w:r w:rsidRPr="005528FF">
                    <w:rPr>
                      <w:color w:val="auto"/>
                      <w:sz w:val="20"/>
                    </w:rPr>
                    <w:t>татья</w:t>
                  </w:r>
                  <w:proofErr w:type="spellEnd"/>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Вид расходов</w:t>
                  </w:r>
                </w:p>
              </w:tc>
              <w:tc>
                <w:tcPr>
                  <w:tcW w:w="3302" w:type="dxa"/>
                  <w:gridSpan w:val="3"/>
                  <w:tcBorders>
                    <w:top w:val="single" w:sz="4" w:space="0" w:color="000000"/>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Сумма</w:t>
                  </w:r>
                </w:p>
              </w:tc>
            </w:tr>
            <w:tr w:rsidR="005528FF" w:rsidRPr="005528FF" w:rsidTr="00EF3F10">
              <w:trPr>
                <w:trHeight w:val="405"/>
              </w:trPr>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2"/>
                      <w:szCs w:val="22"/>
                    </w:rPr>
                  </w:pPr>
                </w:p>
              </w:tc>
              <w:tc>
                <w:tcPr>
                  <w:tcW w:w="2399"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929"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960" w:type="dxa"/>
                  <w:vMerge/>
                  <w:tcBorders>
                    <w:top w:val="nil"/>
                    <w:left w:val="single" w:sz="4" w:space="0" w:color="000000"/>
                    <w:bottom w:val="single" w:sz="4" w:space="0" w:color="000000"/>
                    <w:right w:val="single" w:sz="4" w:space="0" w:color="000000"/>
                  </w:tcBorders>
                  <w:vAlign w:val="center"/>
                  <w:hideMark/>
                </w:tcPr>
                <w:p w:rsidR="005528FF" w:rsidRPr="005528FF" w:rsidRDefault="005528FF" w:rsidP="005528FF">
                  <w:pPr>
                    <w:rPr>
                      <w:color w:val="auto"/>
                      <w:sz w:val="20"/>
                    </w:rPr>
                  </w:pPr>
                </w:p>
              </w:tc>
              <w:tc>
                <w:tcPr>
                  <w:tcW w:w="1034" w:type="dxa"/>
                  <w:tcBorders>
                    <w:top w:val="nil"/>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2024 год</w:t>
                  </w:r>
                </w:p>
              </w:tc>
              <w:tc>
                <w:tcPr>
                  <w:tcW w:w="1480" w:type="dxa"/>
                  <w:tcBorders>
                    <w:top w:val="nil"/>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2025 год</w:t>
                  </w:r>
                </w:p>
              </w:tc>
              <w:tc>
                <w:tcPr>
                  <w:tcW w:w="788" w:type="dxa"/>
                  <w:tcBorders>
                    <w:top w:val="nil"/>
                    <w:left w:val="nil"/>
                    <w:bottom w:val="single" w:sz="4" w:space="0" w:color="000000"/>
                    <w:right w:val="single" w:sz="4" w:space="0" w:color="000000"/>
                  </w:tcBorders>
                  <w:shd w:val="clear" w:color="auto" w:fill="auto"/>
                  <w:vAlign w:val="center"/>
                  <w:hideMark/>
                </w:tcPr>
                <w:p w:rsidR="005528FF" w:rsidRPr="005528FF" w:rsidRDefault="005528FF" w:rsidP="005528FF">
                  <w:pPr>
                    <w:jc w:val="center"/>
                    <w:rPr>
                      <w:color w:val="auto"/>
                      <w:sz w:val="20"/>
                    </w:rPr>
                  </w:pPr>
                  <w:r w:rsidRPr="005528FF">
                    <w:rPr>
                      <w:color w:val="auto"/>
                      <w:sz w:val="20"/>
                    </w:rPr>
                    <w:t>2026 год</w:t>
                  </w:r>
                </w:p>
              </w:tc>
            </w:tr>
            <w:tr w:rsidR="005528FF" w:rsidRPr="005528FF" w:rsidTr="00EF3F10">
              <w:trPr>
                <w:trHeight w:val="948"/>
              </w:trPr>
              <w:tc>
                <w:tcPr>
                  <w:tcW w:w="340" w:type="dxa"/>
                  <w:tcBorders>
                    <w:top w:val="nil"/>
                    <w:left w:val="single" w:sz="4" w:space="0" w:color="000000"/>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2"/>
                      <w:szCs w:val="22"/>
                    </w:rPr>
                  </w:pPr>
                  <w:r w:rsidRPr="005528FF">
                    <w:rPr>
                      <w:color w:val="auto"/>
                      <w:sz w:val="22"/>
                      <w:szCs w:val="22"/>
                    </w:rPr>
                    <w:t>1</w:t>
                  </w:r>
                </w:p>
              </w:tc>
              <w:tc>
                <w:tcPr>
                  <w:tcW w:w="2399"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rPr>
                      <w:color w:val="auto"/>
                      <w:sz w:val="18"/>
                      <w:szCs w:val="18"/>
                    </w:rPr>
                  </w:pPr>
                  <w:r w:rsidRPr="005528FF">
                    <w:rPr>
                      <w:color w:val="auto"/>
                      <w:sz w:val="18"/>
                      <w:szCs w:val="18"/>
                    </w:rPr>
                    <w:t>Мероприятия по строительству, реконструкции  муниципальных объектов газового хозяйства и газовых сетей</w:t>
                  </w:r>
                </w:p>
              </w:tc>
              <w:tc>
                <w:tcPr>
                  <w:tcW w:w="70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05</w:t>
                  </w:r>
                </w:p>
              </w:tc>
              <w:tc>
                <w:tcPr>
                  <w:tcW w:w="929"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01 3 00 45680</w:t>
                  </w:r>
                </w:p>
              </w:tc>
              <w:tc>
                <w:tcPr>
                  <w:tcW w:w="96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410</w:t>
                  </w:r>
                </w:p>
              </w:tc>
              <w:tc>
                <w:tcPr>
                  <w:tcW w:w="1034"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580,0</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c>
                <w:tcPr>
                  <w:tcW w:w="788"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r>
            <w:tr w:rsidR="005528FF" w:rsidRPr="005528FF" w:rsidTr="00EF3F10">
              <w:trPr>
                <w:trHeight w:val="660"/>
              </w:trPr>
              <w:tc>
                <w:tcPr>
                  <w:tcW w:w="340" w:type="dxa"/>
                  <w:tcBorders>
                    <w:top w:val="nil"/>
                    <w:left w:val="single" w:sz="4" w:space="0" w:color="000000"/>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2"/>
                      <w:szCs w:val="22"/>
                    </w:rPr>
                  </w:pPr>
                  <w:r w:rsidRPr="005528FF">
                    <w:rPr>
                      <w:color w:val="auto"/>
                      <w:sz w:val="22"/>
                      <w:szCs w:val="22"/>
                    </w:rPr>
                    <w:t>2</w:t>
                  </w:r>
                </w:p>
              </w:tc>
              <w:tc>
                <w:tcPr>
                  <w:tcW w:w="2399"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rPr>
                      <w:color w:val="auto"/>
                      <w:sz w:val="18"/>
                      <w:szCs w:val="18"/>
                    </w:rPr>
                  </w:pPr>
                  <w:r w:rsidRPr="005528FF">
                    <w:rPr>
                      <w:color w:val="auto"/>
                      <w:sz w:val="18"/>
                      <w:szCs w:val="18"/>
                    </w:rPr>
                    <w:t xml:space="preserve">Разработка ПСД  на строительство </w:t>
                  </w:r>
                </w:p>
              </w:tc>
              <w:tc>
                <w:tcPr>
                  <w:tcW w:w="70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05</w:t>
                  </w:r>
                </w:p>
              </w:tc>
              <w:tc>
                <w:tcPr>
                  <w:tcW w:w="929"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01 3 00 45690</w:t>
                  </w:r>
                </w:p>
              </w:tc>
              <w:tc>
                <w:tcPr>
                  <w:tcW w:w="96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410</w:t>
                  </w:r>
                </w:p>
              </w:tc>
              <w:tc>
                <w:tcPr>
                  <w:tcW w:w="1034"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1 260,0</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c>
                <w:tcPr>
                  <w:tcW w:w="788"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r>
            <w:tr w:rsidR="005528FF" w:rsidRPr="005528FF" w:rsidTr="00EF3F10">
              <w:trPr>
                <w:trHeight w:val="876"/>
              </w:trPr>
              <w:tc>
                <w:tcPr>
                  <w:tcW w:w="340" w:type="dxa"/>
                  <w:tcBorders>
                    <w:top w:val="nil"/>
                    <w:left w:val="single" w:sz="4" w:space="0" w:color="000000"/>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2"/>
                      <w:szCs w:val="22"/>
                    </w:rPr>
                  </w:pPr>
                  <w:r w:rsidRPr="005528FF">
                    <w:rPr>
                      <w:color w:val="auto"/>
                      <w:sz w:val="22"/>
                      <w:szCs w:val="22"/>
                    </w:rPr>
                    <w:t>3</w:t>
                  </w:r>
                </w:p>
              </w:tc>
              <w:tc>
                <w:tcPr>
                  <w:tcW w:w="2399"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rPr>
                      <w:color w:val="auto"/>
                      <w:sz w:val="18"/>
                      <w:szCs w:val="18"/>
                    </w:rPr>
                  </w:pPr>
                  <w:r w:rsidRPr="005528FF">
                    <w:rPr>
                      <w:color w:val="auto"/>
                      <w:sz w:val="18"/>
                      <w:szCs w:val="18"/>
                    </w:rPr>
                    <w:t>Разработка ПСД  на строительство  объектов электрических сетей наружного (уличного) освещения</w:t>
                  </w:r>
                </w:p>
              </w:tc>
              <w:tc>
                <w:tcPr>
                  <w:tcW w:w="70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05</w:t>
                  </w:r>
                </w:p>
              </w:tc>
              <w:tc>
                <w:tcPr>
                  <w:tcW w:w="929"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01 3 00 25690</w:t>
                  </w:r>
                </w:p>
              </w:tc>
              <w:tc>
                <w:tcPr>
                  <w:tcW w:w="960" w:type="dxa"/>
                  <w:tcBorders>
                    <w:top w:val="nil"/>
                    <w:left w:val="nil"/>
                    <w:bottom w:val="single" w:sz="4" w:space="0" w:color="000000"/>
                    <w:right w:val="single" w:sz="4" w:space="0" w:color="000000"/>
                  </w:tcBorders>
                  <w:shd w:val="clear" w:color="000000" w:fill="FFFFFF"/>
                  <w:noWrap/>
                  <w:vAlign w:val="center"/>
                  <w:hideMark/>
                </w:tcPr>
                <w:p w:rsidR="005528FF" w:rsidRPr="005528FF" w:rsidRDefault="005528FF" w:rsidP="005528FF">
                  <w:pPr>
                    <w:jc w:val="center"/>
                    <w:rPr>
                      <w:color w:val="auto"/>
                      <w:sz w:val="20"/>
                    </w:rPr>
                  </w:pPr>
                  <w:r w:rsidRPr="005528FF">
                    <w:rPr>
                      <w:color w:val="auto"/>
                      <w:sz w:val="20"/>
                    </w:rPr>
                    <w:t>410</w:t>
                  </w:r>
                </w:p>
              </w:tc>
              <w:tc>
                <w:tcPr>
                  <w:tcW w:w="1034"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1 000,0</w:t>
                  </w:r>
                </w:p>
              </w:tc>
              <w:tc>
                <w:tcPr>
                  <w:tcW w:w="1480"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2 407,4</w:t>
                  </w:r>
                </w:p>
              </w:tc>
              <w:tc>
                <w:tcPr>
                  <w:tcW w:w="788" w:type="dxa"/>
                  <w:tcBorders>
                    <w:top w:val="nil"/>
                    <w:left w:val="nil"/>
                    <w:bottom w:val="single" w:sz="4" w:space="0" w:color="000000"/>
                    <w:right w:val="single" w:sz="4" w:space="0" w:color="000000"/>
                  </w:tcBorders>
                  <w:shd w:val="clear" w:color="000000" w:fill="FFFFFF"/>
                  <w:vAlign w:val="center"/>
                  <w:hideMark/>
                </w:tcPr>
                <w:p w:rsidR="005528FF" w:rsidRPr="005528FF" w:rsidRDefault="005528FF" w:rsidP="005528FF">
                  <w:pPr>
                    <w:jc w:val="center"/>
                    <w:rPr>
                      <w:color w:val="auto"/>
                      <w:sz w:val="20"/>
                    </w:rPr>
                  </w:pPr>
                  <w:r w:rsidRPr="005528FF">
                    <w:rPr>
                      <w:color w:val="auto"/>
                      <w:sz w:val="20"/>
                    </w:rPr>
                    <w:t>0,0</w:t>
                  </w:r>
                </w:p>
              </w:tc>
            </w:tr>
            <w:tr w:rsidR="005528FF" w:rsidRPr="005528FF" w:rsidTr="00EF3F10">
              <w:trPr>
                <w:trHeight w:val="276"/>
              </w:trPr>
              <w:tc>
                <w:tcPr>
                  <w:tcW w:w="340" w:type="dxa"/>
                  <w:tcBorders>
                    <w:top w:val="nil"/>
                    <w:left w:val="single" w:sz="4" w:space="0" w:color="000000"/>
                    <w:bottom w:val="single" w:sz="4" w:space="0" w:color="000000"/>
                    <w:right w:val="single" w:sz="4" w:space="0" w:color="000000"/>
                  </w:tcBorders>
                  <w:shd w:val="clear" w:color="auto" w:fill="auto"/>
                  <w:noWrap/>
                  <w:vAlign w:val="bottom"/>
                  <w:hideMark/>
                </w:tcPr>
                <w:p w:rsidR="005528FF" w:rsidRPr="005528FF" w:rsidRDefault="005528FF" w:rsidP="005528FF">
                  <w:pPr>
                    <w:rPr>
                      <w:color w:val="auto"/>
                      <w:sz w:val="22"/>
                      <w:szCs w:val="22"/>
                    </w:rPr>
                  </w:pPr>
                  <w:r w:rsidRPr="005528FF">
                    <w:rPr>
                      <w:color w:val="auto"/>
                      <w:sz w:val="22"/>
                      <w:szCs w:val="22"/>
                    </w:rPr>
                    <w:t> </w:t>
                  </w:r>
                </w:p>
              </w:tc>
              <w:tc>
                <w:tcPr>
                  <w:tcW w:w="2399"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2"/>
                      <w:szCs w:val="22"/>
                    </w:rPr>
                  </w:pPr>
                  <w:r w:rsidRPr="005528FF">
                    <w:rPr>
                      <w:b/>
                      <w:bCs/>
                      <w:color w:val="auto"/>
                      <w:sz w:val="22"/>
                      <w:szCs w:val="22"/>
                    </w:rPr>
                    <w:t>ИТОГО:</w:t>
                  </w:r>
                </w:p>
              </w:tc>
              <w:tc>
                <w:tcPr>
                  <w:tcW w:w="700"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929"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1480"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960" w:type="dxa"/>
                  <w:tcBorders>
                    <w:top w:val="nil"/>
                    <w:left w:val="nil"/>
                    <w:bottom w:val="single" w:sz="4" w:space="0" w:color="000000"/>
                    <w:right w:val="single" w:sz="4" w:space="0" w:color="000000"/>
                  </w:tcBorders>
                  <w:shd w:val="clear" w:color="auto" w:fill="auto"/>
                  <w:hideMark/>
                </w:tcPr>
                <w:p w:rsidR="005528FF" w:rsidRPr="005528FF" w:rsidRDefault="005528FF" w:rsidP="005528FF">
                  <w:pPr>
                    <w:rPr>
                      <w:b/>
                      <w:bCs/>
                      <w:color w:val="auto"/>
                      <w:sz w:val="20"/>
                    </w:rPr>
                  </w:pPr>
                  <w:r w:rsidRPr="005528FF">
                    <w:rPr>
                      <w:b/>
                      <w:bCs/>
                      <w:color w:val="auto"/>
                      <w:sz w:val="20"/>
                    </w:rPr>
                    <w:t> </w:t>
                  </w:r>
                </w:p>
              </w:tc>
              <w:tc>
                <w:tcPr>
                  <w:tcW w:w="1034" w:type="dxa"/>
                  <w:tcBorders>
                    <w:top w:val="nil"/>
                    <w:left w:val="nil"/>
                    <w:bottom w:val="single" w:sz="4" w:space="0" w:color="000000"/>
                    <w:right w:val="single" w:sz="4" w:space="0" w:color="000000"/>
                  </w:tcBorders>
                  <w:shd w:val="clear" w:color="auto" w:fill="auto"/>
                  <w:vAlign w:val="bottom"/>
                  <w:hideMark/>
                </w:tcPr>
                <w:p w:rsidR="005528FF" w:rsidRPr="005528FF" w:rsidRDefault="005528FF" w:rsidP="005528FF">
                  <w:pPr>
                    <w:jc w:val="center"/>
                    <w:rPr>
                      <w:b/>
                      <w:bCs/>
                      <w:color w:val="auto"/>
                      <w:sz w:val="20"/>
                    </w:rPr>
                  </w:pPr>
                  <w:r w:rsidRPr="005528FF">
                    <w:rPr>
                      <w:b/>
                      <w:bCs/>
                      <w:color w:val="auto"/>
                      <w:sz w:val="20"/>
                    </w:rPr>
                    <w:t>2 840,0</w:t>
                  </w:r>
                </w:p>
              </w:tc>
              <w:tc>
                <w:tcPr>
                  <w:tcW w:w="1480" w:type="dxa"/>
                  <w:tcBorders>
                    <w:top w:val="nil"/>
                    <w:left w:val="nil"/>
                    <w:bottom w:val="single" w:sz="4" w:space="0" w:color="000000"/>
                    <w:right w:val="single" w:sz="4" w:space="0" w:color="000000"/>
                  </w:tcBorders>
                  <w:shd w:val="clear" w:color="auto" w:fill="auto"/>
                  <w:vAlign w:val="bottom"/>
                  <w:hideMark/>
                </w:tcPr>
                <w:p w:rsidR="005528FF" w:rsidRPr="005528FF" w:rsidRDefault="005528FF" w:rsidP="005528FF">
                  <w:pPr>
                    <w:jc w:val="center"/>
                    <w:rPr>
                      <w:b/>
                      <w:bCs/>
                      <w:color w:val="auto"/>
                      <w:sz w:val="20"/>
                    </w:rPr>
                  </w:pPr>
                  <w:r w:rsidRPr="005528FF">
                    <w:rPr>
                      <w:b/>
                      <w:bCs/>
                      <w:color w:val="auto"/>
                      <w:sz w:val="20"/>
                    </w:rPr>
                    <w:t>2 407,4</w:t>
                  </w:r>
                </w:p>
              </w:tc>
              <w:tc>
                <w:tcPr>
                  <w:tcW w:w="788" w:type="dxa"/>
                  <w:tcBorders>
                    <w:top w:val="nil"/>
                    <w:left w:val="nil"/>
                    <w:bottom w:val="single" w:sz="4" w:space="0" w:color="000000"/>
                    <w:right w:val="single" w:sz="4" w:space="0" w:color="000000"/>
                  </w:tcBorders>
                  <w:shd w:val="clear" w:color="auto" w:fill="auto"/>
                  <w:vAlign w:val="bottom"/>
                  <w:hideMark/>
                </w:tcPr>
                <w:p w:rsidR="005528FF" w:rsidRPr="005528FF" w:rsidRDefault="005528FF" w:rsidP="005528FF">
                  <w:pPr>
                    <w:jc w:val="center"/>
                    <w:rPr>
                      <w:b/>
                      <w:bCs/>
                      <w:color w:val="auto"/>
                      <w:sz w:val="20"/>
                    </w:rPr>
                  </w:pPr>
                  <w:r w:rsidRPr="005528FF">
                    <w:rPr>
                      <w:b/>
                      <w:bCs/>
                      <w:color w:val="auto"/>
                      <w:sz w:val="20"/>
                    </w:rPr>
                    <w:t>0,0</w:t>
                  </w:r>
                  <w:r>
                    <w:rPr>
                      <w:b/>
                      <w:bCs/>
                      <w:color w:val="auto"/>
                      <w:sz w:val="20"/>
                    </w:rPr>
                    <w:t>»</w:t>
                  </w:r>
                </w:p>
              </w:tc>
            </w:tr>
          </w:tbl>
          <w:p w:rsidR="004E7488" w:rsidRPr="004E7488" w:rsidRDefault="004E7488" w:rsidP="005528FF">
            <w:pPr>
              <w:rPr>
                <w:b/>
                <w:bCs/>
                <w:color w:val="auto"/>
                <w:sz w:val="22"/>
                <w:szCs w:val="22"/>
              </w:rPr>
            </w:pPr>
          </w:p>
        </w:tc>
      </w:tr>
      <w:tr w:rsidR="004E7488" w:rsidRPr="004E7488" w:rsidTr="00EF3F10">
        <w:trPr>
          <w:trHeight w:val="420"/>
        </w:trPr>
        <w:tc>
          <w:tcPr>
            <w:tcW w:w="1036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r w:rsidR="004E7488" w:rsidRPr="004E7488" w:rsidTr="00EF3F10">
        <w:trPr>
          <w:trHeight w:val="300"/>
        </w:trPr>
        <w:tc>
          <w:tcPr>
            <w:tcW w:w="1036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bl>
    <w:p w:rsidR="00473E72" w:rsidRDefault="00473E72" w:rsidP="00641191">
      <w:pPr>
        <w:ind w:firstLine="708"/>
        <w:jc w:val="both"/>
      </w:pPr>
    </w:p>
    <w:p w:rsidR="00473E72" w:rsidRDefault="00473E72" w:rsidP="00641191">
      <w:pPr>
        <w:ind w:firstLine="708"/>
        <w:jc w:val="both"/>
      </w:pPr>
    </w:p>
    <w:p w:rsidR="00381D0D" w:rsidRDefault="00BE621D" w:rsidP="00641191">
      <w:pPr>
        <w:ind w:firstLine="708"/>
        <w:jc w:val="both"/>
      </w:pPr>
      <w:r w:rsidRPr="00BE621D">
        <w:t>С</w:t>
      </w:r>
      <w:r>
        <w:t xml:space="preserve">татья </w:t>
      </w:r>
      <w:r w:rsidR="003D4B01">
        <w:t>2</w:t>
      </w:r>
      <w:r w:rsidR="00054C1D" w:rsidRPr="00BE621D">
        <w:t>.</w:t>
      </w:r>
      <w:r w:rsidR="00054C1D" w:rsidRPr="00BE621D">
        <w:rPr>
          <w:b/>
        </w:rPr>
        <w:t xml:space="preserve"> </w:t>
      </w:r>
      <w:r w:rsidR="00D20B81" w:rsidRPr="00D20B81">
        <w:t>Обнародовать (о</w:t>
      </w:r>
      <w:r w:rsidR="00054C1D" w:rsidRPr="00BE621D">
        <w:t>публиковать</w:t>
      </w:r>
      <w:r w:rsidR="00D20B81">
        <w:t>)</w:t>
      </w:r>
      <w:r w:rsidR="00054C1D" w:rsidRPr="00BE621D">
        <w:t xml:space="preserve"> настоящее решение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473E72" w:rsidRDefault="00473E72" w:rsidP="00641191">
      <w:pPr>
        <w:ind w:firstLine="708"/>
        <w:jc w:val="both"/>
      </w:pPr>
    </w:p>
    <w:p w:rsidR="00B43E81" w:rsidRDefault="003D4B01" w:rsidP="00473E72">
      <w:pPr>
        <w:spacing w:before="57" w:line="228" w:lineRule="auto"/>
        <w:ind w:firstLine="708"/>
        <w:jc w:val="both"/>
      </w:pPr>
      <w:r w:rsidRPr="00BE621D">
        <w:t xml:space="preserve">Статья </w:t>
      </w:r>
      <w:r>
        <w:t>3</w:t>
      </w:r>
      <w:r w:rsidR="00D20B81">
        <w:t>.</w:t>
      </w:r>
      <w:r w:rsidR="00B43E81" w:rsidRPr="00B43E81">
        <w:t xml:space="preserve"> </w:t>
      </w:r>
      <w:proofErr w:type="gramStart"/>
      <w:r w:rsidR="00B43E81">
        <w:t>Контроль за</w:t>
      </w:r>
      <w:proofErr w:type="gramEnd"/>
      <w:r w:rsidR="00B43E81">
        <w:t xml:space="preserve"> исполнением настоящего Решения возложить на постоянную комиссию по бюджету, местным налогам, сборам, тарифам, муниципальной собственности и земельным ресурсам (председатель комиссии Краснова Г.Ф.) и Администрацию Зерноградского городского поселения.</w:t>
      </w:r>
    </w:p>
    <w:p w:rsidR="00473E72" w:rsidRDefault="00473E72" w:rsidP="00473E72">
      <w:pPr>
        <w:spacing w:before="57" w:line="228" w:lineRule="auto"/>
        <w:ind w:firstLine="708"/>
        <w:jc w:val="both"/>
      </w:pPr>
    </w:p>
    <w:p w:rsidR="00B43E81" w:rsidRDefault="00B43E81" w:rsidP="00473E72">
      <w:pPr>
        <w:ind w:firstLine="708"/>
        <w:jc w:val="both"/>
      </w:pPr>
      <w:r>
        <w:lastRenderedPageBreak/>
        <w:t>Статья 4</w:t>
      </w:r>
      <w:r w:rsidR="00473E72">
        <w:t>.</w:t>
      </w:r>
      <w:r>
        <w:t xml:space="preserve"> </w:t>
      </w:r>
      <w:r w:rsidRPr="00BE621D">
        <w:t xml:space="preserve">Настоящее решение вступает в силу со дня его официального </w:t>
      </w:r>
      <w:r>
        <w:t xml:space="preserve"> </w:t>
      </w:r>
      <w:r w:rsidRPr="00BE621D">
        <w:t>опубликования.</w:t>
      </w:r>
    </w:p>
    <w:p w:rsidR="00473E72" w:rsidRDefault="00473E72" w:rsidP="00473E72">
      <w:pPr>
        <w:ind w:firstLine="708"/>
        <w:jc w:val="both"/>
      </w:pPr>
    </w:p>
    <w:p w:rsidR="00473E72" w:rsidRPr="00BE621D" w:rsidRDefault="00473E72" w:rsidP="00473E72">
      <w:pPr>
        <w:ind w:firstLine="708"/>
        <w:jc w:val="both"/>
      </w:pPr>
    </w:p>
    <w:p w:rsidR="00381D0D" w:rsidRDefault="004967F1">
      <w:pPr>
        <w:tabs>
          <w:tab w:val="left" w:pos="3468"/>
        </w:tabs>
      </w:pPr>
      <w:r>
        <w:t xml:space="preserve"> Заместитель г</w:t>
      </w:r>
      <w:r w:rsidR="00B51777">
        <w:t>лав</w:t>
      </w:r>
      <w:r>
        <w:t>ы</w:t>
      </w:r>
      <w:r w:rsidR="00054C1D">
        <w:t xml:space="preserve"> Администрации </w:t>
      </w:r>
    </w:p>
    <w:p w:rsidR="00473E72" w:rsidRDefault="00054C1D" w:rsidP="00473E72">
      <w:pPr>
        <w:tabs>
          <w:tab w:val="left" w:pos="3468"/>
        </w:tabs>
        <w:jc w:val="both"/>
      </w:pPr>
      <w:r>
        <w:t>Зерноградского городского поселения</w:t>
      </w:r>
      <w:r>
        <w:tab/>
      </w:r>
      <w:r>
        <w:tab/>
      </w:r>
      <w:r>
        <w:tab/>
      </w:r>
      <w:r w:rsidR="00473E72">
        <w:tab/>
      </w:r>
      <w:r>
        <w:tab/>
      </w:r>
      <w:r w:rsidR="004967F1">
        <w:t>В.О. Малышева</w:t>
      </w:r>
    </w:p>
    <w:p w:rsidR="00473E72" w:rsidRDefault="00473E72">
      <w:pPr>
        <w:tabs>
          <w:tab w:val="left" w:pos="3468"/>
        </w:tabs>
      </w:pPr>
    </w:p>
    <w:p w:rsidR="00473E72" w:rsidRDefault="00473E72">
      <w:pPr>
        <w:tabs>
          <w:tab w:val="left" w:pos="3468"/>
        </w:tabs>
      </w:pPr>
    </w:p>
    <w:p w:rsidR="00473E72" w:rsidRDefault="0000141C" w:rsidP="00BB4563">
      <w:pPr>
        <w:tabs>
          <w:tab w:val="left" w:pos="3468"/>
        </w:tabs>
      </w:pPr>
      <w:r>
        <w:t>П</w:t>
      </w:r>
      <w:r w:rsidR="00054C1D">
        <w:t>редседател</w:t>
      </w:r>
      <w:r>
        <w:t>ь</w:t>
      </w:r>
      <w:r w:rsidR="00054C1D">
        <w:t xml:space="preserve"> Собрания депутатов – </w:t>
      </w:r>
      <w:r w:rsidR="00BB4563">
        <w:t xml:space="preserve">глава </w:t>
      </w:r>
    </w:p>
    <w:p w:rsidR="00BB4563" w:rsidRDefault="00BB4563" w:rsidP="00473E72">
      <w:pPr>
        <w:tabs>
          <w:tab w:val="left" w:pos="3468"/>
        </w:tabs>
        <w:jc w:val="both"/>
      </w:pPr>
      <w:r>
        <w:t>Зерноградского городского поселения</w:t>
      </w:r>
      <w:r>
        <w:tab/>
      </w:r>
      <w:r>
        <w:tab/>
      </w:r>
      <w:r w:rsidR="00473E72">
        <w:tab/>
      </w:r>
      <w:r w:rsidR="00473E72">
        <w:tab/>
      </w:r>
      <w:r>
        <w:tab/>
        <w:t>Л.Н. Шаповалова</w:t>
      </w:r>
    </w:p>
    <w:sectPr w:rsidR="00BB4563" w:rsidSect="00C63CA3">
      <w:pgSz w:w="11906" w:h="16838"/>
      <w:pgMar w:top="1276" w:right="851" w:bottom="1814" w:left="1134"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33" w:rsidRDefault="00361133" w:rsidP="00381D0D">
      <w:r>
        <w:separator/>
      </w:r>
    </w:p>
  </w:endnote>
  <w:endnote w:type="continuationSeparator" w:id="0">
    <w:p w:rsidR="00361133" w:rsidRDefault="00361133" w:rsidP="0038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89251"/>
      <w:docPartObj>
        <w:docPartGallery w:val="Page Numbers (Bottom of Page)"/>
        <w:docPartUnique/>
      </w:docPartObj>
    </w:sdtPr>
    <w:sdtContent>
      <w:p w:rsidR="00431BBF" w:rsidRDefault="002052F7">
        <w:pPr>
          <w:pStyle w:val="a9"/>
          <w:jc w:val="center"/>
        </w:pPr>
        <w:fldSimple w:instr=" PAGE   \* MERGEFORMAT ">
          <w:r w:rsidR="00473E72">
            <w:rPr>
              <w:noProof/>
            </w:rPr>
            <w:t>55</w:t>
          </w:r>
        </w:fldSimple>
      </w:p>
    </w:sdtContent>
  </w:sdt>
  <w:p w:rsidR="00431BBF" w:rsidRDefault="00431BBF" w:rsidP="00ED1DD9">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431BBF">
    <w:pPr>
      <w:pStyle w:val="a9"/>
      <w:jc w:val="center"/>
    </w:pPr>
  </w:p>
  <w:p w:rsidR="00431BBF" w:rsidRDefault="00431B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33" w:rsidRDefault="00361133" w:rsidP="00381D0D">
      <w:r>
        <w:separator/>
      </w:r>
    </w:p>
  </w:footnote>
  <w:footnote w:type="continuationSeparator" w:id="0">
    <w:p w:rsidR="00361133" w:rsidRDefault="00361133" w:rsidP="0038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BBF" w:rsidRDefault="00431BBF" w:rsidP="00ED1DD9">
    <w:pPr>
      <w:pStyle w:val="af"/>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0D0"/>
    <w:multiLevelType w:val="hybridMultilevel"/>
    <w:tmpl w:val="0CFEE97E"/>
    <w:lvl w:ilvl="0" w:tplc="4E126D88">
      <w:start w:val="2"/>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6B26DE6"/>
    <w:multiLevelType w:val="multilevel"/>
    <w:tmpl w:val="B1E658D2"/>
    <w:lvl w:ilvl="0">
      <w:start w:val="1"/>
      <w:numFmt w:val="decimal"/>
      <w:lvlText w:val="%1)"/>
      <w:lvlJc w:val="left"/>
      <w:pPr>
        <w:ind w:left="1070" w:hanging="360"/>
      </w:pPr>
    </w:lvl>
    <w:lvl w:ilvl="1">
      <w:start w:val="1"/>
      <w:numFmt w:val="russianLower"/>
      <w:lvlText w:val="%2)"/>
      <w:lvlJc w:val="left"/>
      <w:pPr>
        <w:ind w:left="1790" w:hanging="360"/>
      </w:pPr>
    </w:lvl>
    <w:lvl w:ilvl="2">
      <w:start w:val="1"/>
      <w:numFmt w:val="lowerRoman"/>
      <w:lvlText w:val="%3)"/>
      <w:lvlJc w:val="right"/>
      <w:pPr>
        <w:ind w:left="2510" w:hanging="360"/>
      </w:pPr>
    </w:lvl>
    <w:lvl w:ilvl="3">
      <w:start w:val="1"/>
      <w:numFmt w:val="decimal"/>
      <w:lvlText w:val="%4)"/>
      <w:lvlJc w:val="left"/>
      <w:pPr>
        <w:ind w:left="3230" w:hanging="360"/>
      </w:pPr>
    </w:lvl>
    <w:lvl w:ilvl="4">
      <w:start w:val="1"/>
      <w:numFmt w:val="russianLower"/>
      <w:lvlText w:val="%5)"/>
      <w:lvlJc w:val="left"/>
      <w:pPr>
        <w:ind w:left="3950" w:hanging="360"/>
      </w:pPr>
    </w:lvl>
    <w:lvl w:ilvl="5">
      <w:start w:val="1"/>
      <w:numFmt w:val="lowerRoman"/>
      <w:lvlText w:val="%6)"/>
      <w:lvlJc w:val="right"/>
      <w:pPr>
        <w:ind w:left="4670" w:hanging="360"/>
      </w:pPr>
    </w:lvl>
    <w:lvl w:ilvl="6">
      <w:start w:val="1"/>
      <w:numFmt w:val="decimal"/>
      <w:lvlText w:val="%7."/>
      <w:lvlJc w:val="left"/>
      <w:pPr>
        <w:ind w:left="5390" w:hanging="360"/>
      </w:pPr>
    </w:lvl>
    <w:lvl w:ilvl="7">
      <w:start w:val="1"/>
      <w:numFmt w:val="russianLower"/>
      <w:lvlText w:val="%8."/>
      <w:lvlJc w:val="left"/>
      <w:pPr>
        <w:ind w:left="6110" w:hanging="360"/>
      </w:pPr>
    </w:lvl>
    <w:lvl w:ilvl="8">
      <w:start w:val="1"/>
      <w:numFmt w:val="lowerRoman"/>
      <w:lvlText w:val="%9."/>
      <w:lvlJc w:val="right"/>
      <w:pPr>
        <w:ind w:left="6830" w:hanging="360"/>
      </w:pPr>
    </w:lvl>
  </w:abstractNum>
  <w:abstractNum w:abstractNumId="2">
    <w:nsid w:val="76917117"/>
    <w:multiLevelType w:val="multilevel"/>
    <w:tmpl w:val="AEBE2EC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isplayHorizontalDrawingGridEvery w:val="2"/>
  <w:characterSpacingControl w:val="doNotCompress"/>
  <w:hdrShapeDefaults>
    <o:shapedefaults v:ext="edit" spidmax="91138"/>
  </w:hdrShapeDefaults>
  <w:footnotePr>
    <w:footnote w:id="-1"/>
    <w:footnote w:id="0"/>
  </w:footnotePr>
  <w:endnotePr>
    <w:endnote w:id="-1"/>
    <w:endnote w:id="0"/>
  </w:endnotePr>
  <w:compat/>
  <w:rsids>
    <w:rsidRoot w:val="00381D0D"/>
    <w:rsid w:val="0000141C"/>
    <w:rsid w:val="0000317B"/>
    <w:rsid w:val="00006F80"/>
    <w:rsid w:val="000078D0"/>
    <w:rsid w:val="00017B90"/>
    <w:rsid w:val="00030482"/>
    <w:rsid w:val="00041B07"/>
    <w:rsid w:val="00050A76"/>
    <w:rsid w:val="00054C1D"/>
    <w:rsid w:val="00055111"/>
    <w:rsid w:val="0005525D"/>
    <w:rsid w:val="00055CF0"/>
    <w:rsid w:val="00064BA3"/>
    <w:rsid w:val="00064FD6"/>
    <w:rsid w:val="000652BD"/>
    <w:rsid w:val="0006615A"/>
    <w:rsid w:val="000675C8"/>
    <w:rsid w:val="00077A66"/>
    <w:rsid w:val="00080B59"/>
    <w:rsid w:val="00082B4B"/>
    <w:rsid w:val="00083E18"/>
    <w:rsid w:val="0008456F"/>
    <w:rsid w:val="00085C7E"/>
    <w:rsid w:val="00091D9A"/>
    <w:rsid w:val="0009681E"/>
    <w:rsid w:val="000A07CF"/>
    <w:rsid w:val="000A459B"/>
    <w:rsid w:val="000A6442"/>
    <w:rsid w:val="000A6A63"/>
    <w:rsid w:val="000B149F"/>
    <w:rsid w:val="000B76E0"/>
    <w:rsid w:val="000C5758"/>
    <w:rsid w:val="000C59E0"/>
    <w:rsid w:val="000C5BD7"/>
    <w:rsid w:val="000C6D41"/>
    <w:rsid w:val="000D0EB4"/>
    <w:rsid w:val="000D28B7"/>
    <w:rsid w:val="000D313C"/>
    <w:rsid w:val="000E2A23"/>
    <w:rsid w:val="000E331C"/>
    <w:rsid w:val="000E3D08"/>
    <w:rsid w:val="000E4C9C"/>
    <w:rsid w:val="000E5446"/>
    <w:rsid w:val="000F5F61"/>
    <w:rsid w:val="000F76C7"/>
    <w:rsid w:val="0010360D"/>
    <w:rsid w:val="001109CA"/>
    <w:rsid w:val="00113EC2"/>
    <w:rsid w:val="00117A15"/>
    <w:rsid w:val="00121000"/>
    <w:rsid w:val="00121E69"/>
    <w:rsid w:val="00123202"/>
    <w:rsid w:val="00124D0E"/>
    <w:rsid w:val="00125134"/>
    <w:rsid w:val="00131A12"/>
    <w:rsid w:val="00131F44"/>
    <w:rsid w:val="00132767"/>
    <w:rsid w:val="00137BC9"/>
    <w:rsid w:val="0014094A"/>
    <w:rsid w:val="001414E8"/>
    <w:rsid w:val="00141C05"/>
    <w:rsid w:val="00144594"/>
    <w:rsid w:val="00145ED3"/>
    <w:rsid w:val="00151977"/>
    <w:rsid w:val="00154A68"/>
    <w:rsid w:val="00157ABD"/>
    <w:rsid w:val="00160E21"/>
    <w:rsid w:val="00161722"/>
    <w:rsid w:val="001630C9"/>
    <w:rsid w:val="00163472"/>
    <w:rsid w:val="0016368C"/>
    <w:rsid w:val="00164F16"/>
    <w:rsid w:val="00165CF4"/>
    <w:rsid w:val="001675F5"/>
    <w:rsid w:val="001703F0"/>
    <w:rsid w:val="00175000"/>
    <w:rsid w:val="001762BB"/>
    <w:rsid w:val="00186D7E"/>
    <w:rsid w:val="0018725C"/>
    <w:rsid w:val="00194A9E"/>
    <w:rsid w:val="00196211"/>
    <w:rsid w:val="0019783A"/>
    <w:rsid w:val="001A2FE7"/>
    <w:rsid w:val="001A4C1F"/>
    <w:rsid w:val="001A4DE4"/>
    <w:rsid w:val="001A5932"/>
    <w:rsid w:val="001B121A"/>
    <w:rsid w:val="001B2DB0"/>
    <w:rsid w:val="001B41FA"/>
    <w:rsid w:val="001B4DE6"/>
    <w:rsid w:val="001B509B"/>
    <w:rsid w:val="001B537C"/>
    <w:rsid w:val="001B59FB"/>
    <w:rsid w:val="001C4109"/>
    <w:rsid w:val="001C49B0"/>
    <w:rsid w:val="001C6909"/>
    <w:rsid w:val="001C7465"/>
    <w:rsid w:val="001D0BC2"/>
    <w:rsid w:val="001D3754"/>
    <w:rsid w:val="001D607F"/>
    <w:rsid w:val="001E587A"/>
    <w:rsid w:val="001F0440"/>
    <w:rsid w:val="001F10ED"/>
    <w:rsid w:val="001F14C3"/>
    <w:rsid w:val="001F4BDC"/>
    <w:rsid w:val="002052F7"/>
    <w:rsid w:val="002059A2"/>
    <w:rsid w:val="00207FE9"/>
    <w:rsid w:val="00210B07"/>
    <w:rsid w:val="002143F9"/>
    <w:rsid w:val="002162A8"/>
    <w:rsid w:val="00224F2B"/>
    <w:rsid w:val="0022542E"/>
    <w:rsid w:val="002303BE"/>
    <w:rsid w:val="0023161A"/>
    <w:rsid w:val="00240BEE"/>
    <w:rsid w:val="00245C65"/>
    <w:rsid w:val="00250D30"/>
    <w:rsid w:val="00251185"/>
    <w:rsid w:val="00253D65"/>
    <w:rsid w:val="00261FB5"/>
    <w:rsid w:val="00272102"/>
    <w:rsid w:val="002779D3"/>
    <w:rsid w:val="0028415D"/>
    <w:rsid w:val="002905C9"/>
    <w:rsid w:val="002922A8"/>
    <w:rsid w:val="00292C21"/>
    <w:rsid w:val="00293EB5"/>
    <w:rsid w:val="002A0045"/>
    <w:rsid w:val="002A16B0"/>
    <w:rsid w:val="002A35A6"/>
    <w:rsid w:val="002A5F82"/>
    <w:rsid w:val="002A74AD"/>
    <w:rsid w:val="002A7AB3"/>
    <w:rsid w:val="002B250A"/>
    <w:rsid w:val="002B3A6C"/>
    <w:rsid w:val="002C0FCC"/>
    <w:rsid w:val="002C2412"/>
    <w:rsid w:val="002C2ED4"/>
    <w:rsid w:val="002C30E1"/>
    <w:rsid w:val="002C52A2"/>
    <w:rsid w:val="002C7264"/>
    <w:rsid w:val="002D4311"/>
    <w:rsid w:val="002E3499"/>
    <w:rsid w:val="002F19A3"/>
    <w:rsid w:val="002F3D1D"/>
    <w:rsid w:val="002F7B9C"/>
    <w:rsid w:val="002F7C7F"/>
    <w:rsid w:val="00300A68"/>
    <w:rsid w:val="00300D53"/>
    <w:rsid w:val="003013FF"/>
    <w:rsid w:val="00303EF6"/>
    <w:rsid w:val="00307215"/>
    <w:rsid w:val="0031242F"/>
    <w:rsid w:val="00312F8D"/>
    <w:rsid w:val="00331C47"/>
    <w:rsid w:val="00332235"/>
    <w:rsid w:val="003324AD"/>
    <w:rsid w:val="003345A9"/>
    <w:rsid w:val="003347BD"/>
    <w:rsid w:val="00336409"/>
    <w:rsid w:val="0033680C"/>
    <w:rsid w:val="00340B99"/>
    <w:rsid w:val="00341228"/>
    <w:rsid w:val="00341F49"/>
    <w:rsid w:val="00351224"/>
    <w:rsid w:val="00356F20"/>
    <w:rsid w:val="00361133"/>
    <w:rsid w:val="0036197C"/>
    <w:rsid w:val="00361B4E"/>
    <w:rsid w:val="00361BD2"/>
    <w:rsid w:val="00363CE0"/>
    <w:rsid w:val="0037102D"/>
    <w:rsid w:val="00374DC5"/>
    <w:rsid w:val="00374E1C"/>
    <w:rsid w:val="00377DCF"/>
    <w:rsid w:val="00381D0D"/>
    <w:rsid w:val="00387EE0"/>
    <w:rsid w:val="00391EC3"/>
    <w:rsid w:val="00393FB6"/>
    <w:rsid w:val="00395A0B"/>
    <w:rsid w:val="00396D12"/>
    <w:rsid w:val="003A008C"/>
    <w:rsid w:val="003A11C1"/>
    <w:rsid w:val="003A2848"/>
    <w:rsid w:val="003A292F"/>
    <w:rsid w:val="003A510F"/>
    <w:rsid w:val="003B00DA"/>
    <w:rsid w:val="003B03F4"/>
    <w:rsid w:val="003B12C6"/>
    <w:rsid w:val="003B13A4"/>
    <w:rsid w:val="003B2474"/>
    <w:rsid w:val="003B6212"/>
    <w:rsid w:val="003C13C2"/>
    <w:rsid w:val="003C288C"/>
    <w:rsid w:val="003C55DA"/>
    <w:rsid w:val="003C5A33"/>
    <w:rsid w:val="003D066C"/>
    <w:rsid w:val="003D22C7"/>
    <w:rsid w:val="003D24B8"/>
    <w:rsid w:val="003D4B01"/>
    <w:rsid w:val="003E5833"/>
    <w:rsid w:val="003F0A64"/>
    <w:rsid w:val="003F3271"/>
    <w:rsid w:val="003F7081"/>
    <w:rsid w:val="0040146D"/>
    <w:rsid w:val="0040242E"/>
    <w:rsid w:val="00403AFA"/>
    <w:rsid w:val="004043C8"/>
    <w:rsid w:val="0040510D"/>
    <w:rsid w:val="00410355"/>
    <w:rsid w:val="00424B98"/>
    <w:rsid w:val="00431BBF"/>
    <w:rsid w:val="00432418"/>
    <w:rsid w:val="00433417"/>
    <w:rsid w:val="00435EBE"/>
    <w:rsid w:val="00441E30"/>
    <w:rsid w:val="00447CD9"/>
    <w:rsid w:val="004510CE"/>
    <w:rsid w:val="00451553"/>
    <w:rsid w:val="004532A9"/>
    <w:rsid w:val="0045349A"/>
    <w:rsid w:val="004549DE"/>
    <w:rsid w:val="00455FC3"/>
    <w:rsid w:val="004642FF"/>
    <w:rsid w:val="004643A5"/>
    <w:rsid w:val="0046708E"/>
    <w:rsid w:val="00473E72"/>
    <w:rsid w:val="004857BE"/>
    <w:rsid w:val="00493BD7"/>
    <w:rsid w:val="004967F1"/>
    <w:rsid w:val="004A2A12"/>
    <w:rsid w:val="004A2D13"/>
    <w:rsid w:val="004A2D1C"/>
    <w:rsid w:val="004A5030"/>
    <w:rsid w:val="004A5604"/>
    <w:rsid w:val="004B1BA8"/>
    <w:rsid w:val="004B24F4"/>
    <w:rsid w:val="004B5B88"/>
    <w:rsid w:val="004B6B08"/>
    <w:rsid w:val="004C3B08"/>
    <w:rsid w:val="004E15E1"/>
    <w:rsid w:val="004E2313"/>
    <w:rsid w:val="004E3FAB"/>
    <w:rsid w:val="004E7488"/>
    <w:rsid w:val="004F0621"/>
    <w:rsid w:val="004F2EDC"/>
    <w:rsid w:val="004F2F32"/>
    <w:rsid w:val="004F2F8C"/>
    <w:rsid w:val="004F449D"/>
    <w:rsid w:val="00501777"/>
    <w:rsid w:val="005055DC"/>
    <w:rsid w:val="005056CC"/>
    <w:rsid w:val="00506CA0"/>
    <w:rsid w:val="0050709F"/>
    <w:rsid w:val="00510172"/>
    <w:rsid w:val="00513422"/>
    <w:rsid w:val="00514256"/>
    <w:rsid w:val="00522E2F"/>
    <w:rsid w:val="00523D9F"/>
    <w:rsid w:val="00526239"/>
    <w:rsid w:val="005303E8"/>
    <w:rsid w:val="00532362"/>
    <w:rsid w:val="00542E9A"/>
    <w:rsid w:val="0054317F"/>
    <w:rsid w:val="005528FF"/>
    <w:rsid w:val="00563860"/>
    <w:rsid w:val="0057046F"/>
    <w:rsid w:val="005858F4"/>
    <w:rsid w:val="00586DC2"/>
    <w:rsid w:val="00587707"/>
    <w:rsid w:val="0059210D"/>
    <w:rsid w:val="005945DD"/>
    <w:rsid w:val="00595891"/>
    <w:rsid w:val="00596BD0"/>
    <w:rsid w:val="005A04A7"/>
    <w:rsid w:val="005A5146"/>
    <w:rsid w:val="005A5395"/>
    <w:rsid w:val="005A5575"/>
    <w:rsid w:val="005A5BD5"/>
    <w:rsid w:val="005B276D"/>
    <w:rsid w:val="005B399E"/>
    <w:rsid w:val="005B4AD1"/>
    <w:rsid w:val="005B62F6"/>
    <w:rsid w:val="005B673D"/>
    <w:rsid w:val="005C3DF3"/>
    <w:rsid w:val="005C7550"/>
    <w:rsid w:val="005D0857"/>
    <w:rsid w:val="005E57B4"/>
    <w:rsid w:val="005E5D22"/>
    <w:rsid w:val="005E73BA"/>
    <w:rsid w:val="005F0D39"/>
    <w:rsid w:val="005F4D03"/>
    <w:rsid w:val="00604D47"/>
    <w:rsid w:val="00612A9D"/>
    <w:rsid w:val="006152B7"/>
    <w:rsid w:val="00617114"/>
    <w:rsid w:val="0061769B"/>
    <w:rsid w:val="0062037E"/>
    <w:rsid w:val="00621FAF"/>
    <w:rsid w:val="006234EA"/>
    <w:rsid w:val="00630518"/>
    <w:rsid w:val="00630C95"/>
    <w:rsid w:val="00631F49"/>
    <w:rsid w:val="00632F38"/>
    <w:rsid w:val="00635123"/>
    <w:rsid w:val="00636F4C"/>
    <w:rsid w:val="006373D6"/>
    <w:rsid w:val="00640C5C"/>
    <w:rsid w:val="00641191"/>
    <w:rsid w:val="00642636"/>
    <w:rsid w:val="00644A31"/>
    <w:rsid w:val="0064500A"/>
    <w:rsid w:val="00652B3F"/>
    <w:rsid w:val="00655796"/>
    <w:rsid w:val="0065598D"/>
    <w:rsid w:val="00657ED6"/>
    <w:rsid w:val="00664FFF"/>
    <w:rsid w:val="00665F27"/>
    <w:rsid w:val="00667AB8"/>
    <w:rsid w:val="006729AC"/>
    <w:rsid w:val="00683122"/>
    <w:rsid w:val="00686538"/>
    <w:rsid w:val="0068695B"/>
    <w:rsid w:val="00686B9B"/>
    <w:rsid w:val="00694E95"/>
    <w:rsid w:val="00694F13"/>
    <w:rsid w:val="0069614A"/>
    <w:rsid w:val="00697992"/>
    <w:rsid w:val="006A0DCA"/>
    <w:rsid w:val="006A2C39"/>
    <w:rsid w:val="006A2E23"/>
    <w:rsid w:val="006A4893"/>
    <w:rsid w:val="006B6360"/>
    <w:rsid w:val="006B7EE5"/>
    <w:rsid w:val="006C0831"/>
    <w:rsid w:val="006C573D"/>
    <w:rsid w:val="006C68AF"/>
    <w:rsid w:val="006D14D5"/>
    <w:rsid w:val="006D3922"/>
    <w:rsid w:val="006D6830"/>
    <w:rsid w:val="006E2B07"/>
    <w:rsid w:val="006E516A"/>
    <w:rsid w:val="006E551B"/>
    <w:rsid w:val="006E7C90"/>
    <w:rsid w:val="006F29C0"/>
    <w:rsid w:val="006F2B82"/>
    <w:rsid w:val="0070332A"/>
    <w:rsid w:val="00705EAE"/>
    <w:rsid w:val="00706735"/>
    <w:rsid w:val="00706746"/>
    <w:rsid w:val="00707E9C"/>
    <w:rsid w:val="00710F6A"/>
    <w:rsid w:val="00711C7D"/>
    <w:rsid w:val="00713200"/>
    <w:rsid w:val="007164D3"/>
    <w:rsid w:val="00726B2F"/>
    <w:rsid w:val="00727512"/>
    <w:rsid w:val="00727DF2"/>
    <w:rsid w:val="007367FF"/>
    <w:rsid w:val="00743ED5"/>
    <w:rsid w:val="0074612A"/>
    <w:rsid w:val="007471D2"/>
    <w:rsid w:val="00750004"/>
    <w:rsid w:val="007507C2"/>
    <w:rsid w:val="00750CDD"/>
    <w:rsid w:val="007633BA"/>
    <w:rsid w:val="00764DD4"/>
    <w:rsid w:val="00764FF3"/>
    <w:rsid w:val="007714D4"/>
    <w:rsid w:val="007714DD"/>
    <w:rsid w:val="0077181F"/>
    <w:rsid w:val="00775C95"/>
    <w:rsid w:val="00777AC4"/>
    <w:rsid w:val="00780318"/>
    <w:rsid w:val="00781893"/>
    <w:rsid w:val="00784E01"/>
    <w:rsid w:val="0078714C"/>
    <w:rsid w:val="00790382"/>
    <w:rsid w:val="007927C6"/>
    <w:rsid w:val="00793E95"/>
    <w:rsid w:val="00797EE4"/>
    <w:rsid w:val="007A018A"/>
    <w:rsid w:val="007A174F"/>
    <w:rsid w:val="007A3D9E"/>
    <w:rsid w:val="007A44DD"/>
    <w:rsid w:val="007B0310"/>
    <w:rsid w:val="007B0A55"/>
    <w:rsid w:val="007B3175"/>
    <w:rsid w:val="007B3B25"/>
    <w:rsid w:val="007B5010"/>
    <w:rsid w:val="007B54AC"/>
    <w:rsid w:val="007B7307"/>
    <w:rsid w:val="007C1E9C"/>
    <w:rsid w:val="007C5E29"/>
    <w:rsid w:val="007C6F32"/>
    <w:rsid w:val="007D4307"/>
    <w:rsid w:val="007D4406"/>
    <w:rsid w:val="007D6D7B"/>
    <w:rsid w:val="007D718E"/>
    <w:rsid w:val="007E5060"/>
    <w:rsid w:val="007E5C0A"/>
    <w:rsid w:val="007E65B1"/>
    <w:rsid w:val="007F3DFD"/>
    <w:rsid w:val="007F4ECD"/>
    <w:rsid w:val="00801186"/>
    <w:rsid w:val="00813094"/>
    <w:rsid w:val="008133B1"/>
    <w:rsid w:val="00814476"/>
    <w:rsid w:val="00814ACB"/>
    <w:rsid w:val="00820396"/>
    <w:rsid w:val="008213AE"/>
    <w:rsid w:val="00825628"/>
    <w:rsid w:val="008334F1"/>
    <w:rsid w:val="008426D0"/>
    <w:rsid w:val="00843B01"/>
    <w:rsid w:val="008469D7"/>
    <w:rsid w:val="008511BD"/>
    <w:rsid w:val="00851FFB"/>
    <w:rsid w:val="00860275"/>
    <w:rsid w:val="00861032"/>
    <w:rsid w:val="00861776"/>
    <w:rsid w:val="008620BC"/>
    <w:rsid w:val="008644C1"/>
    <w:rsid w:val="00865FA5"/>
    <w:rsid w:val="0086728E"/>
    <w:rsid w:val="008742C0"/>
    <w:rsid w:val="00876284"/>
    <w:rsid w:val="00880692"/>
    <w:rsid w:val="00884B8A"/>
    <w:rsid w:val="0088712C"/>
    <w:rsid w:val="00887BA8"/>
    <w:rsid w:val="008903B3"/>
    <w:rsid w:val="00890501"/>
    <w:rsid w:val="00890A25"/>
    <w:rsid w:val="00890AD2"/>
    <w:rsid w:val="00891F7F"/>
    <w:rsid w:val="008946D3"/>
    <w:rsid w:val="00896C1D"/>
    <w:rsid w:val="008A62BA"/>
    <w:rsid w:val="008B0DC4"/>
    <w:rsid w:val="008B2F32"/>
    <w:rsid w:val="008B4094"/>
    <w:rsid w:val="008B5A9C"/>
    <w:rsid w:val="008B7F14"/>
    <w:rsid w:val="008C2667"/>
    <w:rsid w:val="008C55F9"/>
    <w:rsid w:val="008D0BBF"/>
    <w:rsid w:val="008D5648"/>
    <w:rsid w:val="008D6EA2"/>
    <w:rsid w:val="008D6EF6"/>
    <w:rsid w:val="008E0974"/>
    <w:rsid w:val="008E68F1"/>
    <w:rsid w:val="008E71B9"/>
    <w:rsid w:val="008E7B2A"/>
    <w:rsid w:val="008F0A67"/>
    <w:rsid w:val="008F0EA0"/>
    <w:rsid w:val="008F28C1"/>
    <w:rsid w:val="00905F02"/>
    <w:rsid w:val="00907A94"/>
    <w:rsid w:val="009156A6"/>
    <w:rsid w:val="009158BE"/>
    <w:rsid w:val="00915D21"/>
    <w:rsid w:val="00923829"/>
    <w:rsid w:val="00924456"/>
    <w:rsid w:val="00926A58"/>
    <w:rsid w:val="00931C54"/>
    <w:rsid w:val="00931EB8"/>
    <w:rsid w:val="00935F24"/>
    <w:rsid w:val="0093620F"/>
    <w:rsid w:val="00936C37"/>
    <w:rsid w:val="00941A98"/>
    <w:rsid w:val="00944889"/>
    <w:rsid w:val="00951CB4"/>
    <w:rsid w:val="0096285F"/>
    <w:rsid w:val="00964C87"/>
    <w:rsid w:val="00965590"/>
    <w:rsid w:val="009661E2"/>
    <w:rsid w:val="009662D6"/>
    <w:rsid w:val="00967FCA"/>
    <w:rsid w:val="009730A9"/>
    <w:rsid w:val="00973E24"/>
    <w:rsid w:val="00974DA8"/>
    <w:rsid w:val="0098073E"/>
    <w:rsid w:val="00981AEA"/>
    <w:rsid w:val="009827E5"/>
    <w:rsid w:val="009846D5"/>
    <w:rsid w:val="00984D15"/>
    <w:rsid w:val="009A023E"/>
    <w:rsid w:val="009A02FA"/>
    <w:rsid w:val="009A0502"/>
    <w:rsid w:val="009A6738"/>
    <w:rsid w:val="009A6811"/>
    <w:rsid w:val="009B0AC7"/>
    <w:rsid w:val="009B2469"/>
    <w:rsid w:val="009B3383"/>
    <w:rsid w:val="009B4E44"/>
    <w:rsid w:val="009B539A"/>
    <w:rsid w:val="009B662B"/>
    <w:rsid w:val="009B70FF"/>
    <w:rsid w:val="009C25C6"/>
    <w:rsid w:val="009C2930"/>
    <w:rsid w:val="009C5A27"/>
    <w:rsid w:val="009D08EC"/>
    <w:rsid w:val="009D0EBE"/>
    <w:rsid w:val="009D1CA1"/>
    <w:rsid w:val="009D1ED0"/>
    <w:rsid w:val="009D430A"/>
    <w:rsid w:val="009D5C0B"/>
    <w:rsid w:val="009E1288"/>
    <w:rsid w:val="009E5CFC"/>
    <w:rsid w:val="009E5D6D"/>
    <w:rsid w:val="009F285D"/>
    <w:rsid w:val="009F30E8"/>
    <w:rsid w:val="009F41A9"/>
    <w:rsid w:val="009F5069"/>
    <w:rsid w:val="009F6CCF"/>
    <w:rsid w:val="00A00F66"/>
    <w:rsid w:val="00A14553"/>
    <w:rsid w:val="00A264DA"/>
    <w:rsid w:val="00A27186"/>
    <w:rsid w:val="00A31DC2"/>
    <w:rsid w:val="00A32AB2"/>
    <w:rsid w:val="00A3332F"/>
    <w:rsid w:val="00A335E3"/>
    <w:rsid w:val="00A33649"/>
    <w:rsid w:val="00A359A0"/>
    <w:rsid w:val="00A36229"/>
    <w:rsid w:val="00A36EEF"/>
    <w:rsid w:val="00A41163"/>
    <w:rsid w:val="00A4193D"/>
    <w:rsid w:val="00A41D76"/>
    <w:rsid w:val="00A47FB1"/>
    <w:rsid w:val="00A55B32"/>
    <w:rsid w:val="00A64ABE"/>
    <w:rsid w:val="00A67E2F"/>
    <w:rsid w:val="00A70172"/>
    <w:rsid w:val="00A706FE"/>
    <w:rsid w:val="00A7130E"/>
    <w:rsid w:val="00A71DEF"/>
    <w:rsid w:val="00A72082"/>
    <w:rsid w:val="00A74A8C"/>
    <w:rsid w:val="00A91253"/>
    <w:rsid w:val="00A9236A"/>
    <w:rsid w:val="00A92533"/>
    <w:rsid w:val="00A9426B"/>
    <w:rsid w:val="00AA0DC3"/>
    <w:rsid w:val="00AA1967"/>
    <w:rsid w:val="00AA1EA0"/>
    <w:rsid w:val="00AA3809"/>
    <w:rsid w:val="00AA3A5B"/>
    <w:rsid w:val="00AA60CC"/>
    <w:rsid w:val="00AA7937"/>
    <w:rsid w:val="00AB32D0"/>
    <w:rsid w:val="00AC0141"/>
    <w:rsid w:val="00AC52C6"/>
    <w:rsid w:val="00AC5571"/>
    <w:rsid w:val="00AD0AA7"/>
    <w:rsid w:val="00AD7E1E"/>
    <w:rsid w:val="00AE3B41"/>
    <w:rsid w:val="00AE7652"/>
    <w:rsid w:val="00AE77C1"/>
    <w:rsid w:val="00AE7A2D"/>
    <w:rsid w:val="00AE7C2D"/>
    <w:rsid w:val="00AF46CE"/>
    <w:rsid w:val="00AF4A7D"/>
    <w:rsid w:val="00B0283E"/>
    <w:rsid w:val="00B02C84"/>
    <w:rsid w:val="00B0375B"/>
    <w:rsid w:val="00B03CC2"/>
    <w:rsid w:val="00B05D2B"/>
    <w:rsid w:val="00B06710"/>
    <w:rsid w:val="00B06F77"/>
    <w:rsid w:val="00B11104"/>
    <w:rsid w:val="00B11118"/>
    <w:rsid w:val="00B14061"/>
    <w:rsid w:val="00B16ADE"/>
    <w:rsid w:val="00B2211D"/>
    <w:rsid w:val="00B23C3C"/>
    <w:rsid w:val="00B258D1"/>
    <w:rsid w:val="00B3057C"/>
    <w:rsid w:val="00B33CBB"/>
    <w:rsid w:val="00B36760"/>
    <w:rsid w:val="00B41B45"/>
    <w:rsid w:val="00B43E81"/>
    <w:rsid w:val="00B51777"/>
    <w:rsid w:val="00B52E14"/>
    <w:rsid w:val="00B56043"/>
    <w:rsid w:val="00B60A95"/>
    <w:rsid w:val="00B63642"/>
    <w:rsid w:val="00B63C0E"/>
    <w:rsid w:val="00B669A2"/>
    <w:rsid w:val="00B72851"/>
    <w:rsid w:val="00B7291C"/>
    <w:rsid w:val="00B73377"/>
    <w:rsid w:val="00B73546"/>
    <w:rsid w:val="00B7779F"/>
    <w:rsid w:val="00B810E0"/>
    <w:rsid w:val="00B8225A"/>
    <w:rsid w:val="00B82ABB"/>
    <w:rsid w:val="00B84E7C"/>
    <w:rsid w:val="00B9037C"/>
    <w:rsid w:val="00B93EC4"/>
    <w:rsid w:val="00B9517A"/>
    <w:rsid w:val="00B95627"/>
    <w:rsid w:val="00B97608"/>
    <w:rsid w:val="00BA1778"/>
    <w:rsid w:val="00BA179C"/>
    <w:rsid w:val="00BA2098"/>
    <w:rsid w:val="00BA6B46"/>
    <w:rsid w:val="00BA7600"/>
    <w:rsid w:val="00BB1F83"/>
    <w:rsid w:val="00BB2E0E"/>
    <w:rsid w:val="00BB4563"/>
    <w:rsid w:val="00BB46A3"/>
    <w:rsid w:val="00BB6CB0"/>
    <w:rsid w:val="00BB7A86"/>
    <w:rsid w:val="00BC3205"/>
    <w:rsid w:val="00BC3D58"/>
    <w:rsid w:val="00BC6400"/>
    <w:rsid w:val="00BC7953"/>
    <w:rsid w:val="00BD19F0"/>
    <w:rsid w:val="00BD3E59"/>
    <w:rsid w:val="00BE09F0"/>
    <w:rsid w:val="00BE1915"/>
    <w:rsid w:val="00BE30F6"/>
    <w:rsid w:val="00BE621D"/>
    <w:rsid w:val="00BE63C4"/>
    <w:rsid w:val="00C00429"/>
    <w:rsid w:val="00C02AB3"/>
    <w:rsid w:val="00C04CED"/>
    <w:rsid w:val="00C05F9B"/>
    <w:rsid w:val="00C07E2A"/>
    <w:rsid w:val="00C10747"/>
    <w:rsid w:val="00C11C8C"/>
    <w:rsid w:val="00C1346D"/>
    <w:rsid w:val="00C1417F"/>
    <w:rsid w:val="00C21695"/>
    <w:rsid w:val="00C22233"/>
    <w:rsid w:val="00C23583"/>
    <w:rsid w:val="00C24548"/>
    <w:rsid w:val="00C248FB"/>
    <w:rsid w:val="00C276E5"/>
    <w:rsid w:val="00C27AE8"/>
    <w:rsid w:val="00C301D9"/>
    <w:rsid w:val="00C36796"/>
    <w:rsid w:val="00C5156B"/>
    <w:rsid w:val="00C52B77"/>
    <w:rsid w:val="00C54B69"/>
    <w:rsid w:val="00C5509B"/>
    <w:rsid w:val="00C6317F"/>
    <w:rsid w:val="00C63CA3"/>
    <w:rsid w:val="00C655A3"/>
    <w:rsid w:val="00C729E3"/>
    <w:rsid w:val="00C72D5F"/>
    <w:rsid w:val="00C7456A"/>
    <w:rsid w:val="00C836CC"/>
    <w:rsid w:val="00C873D9"/>
    <w:rsid w:val="00C90E67"/>
    <w:rsid w:val="00C94694"/>
    <w:rsid w:val="00CA0256"/>
    <w:rsid w:val="00CA28DE"/>
    <w:rsid w:val="00CA469C"/>
    <w:rsid w:val="00CA4BF2"/>
    <w:rsid w:val="00CB56A9"/>
    <w:rsid w:val="00CC0954"/>
    <w:rsid w:val="00CC1B8B"/>
    <w:rsid w:val="00CC1ECC"/>
    <w:rsid w:val="00CC38A4"/>
    <w:rsid w:val="00CC38E5"/>
    <w:rsid w:val="00CC3A7D"/>
    <w:rsid w:val="00CC5214"/>
    <w:rsid w:val="00CD53A5"/>
    <w:rsid w:val="00CD6654"/>
    <w:rsid w:val="00CE0649"/>
    <w:rsid w:val="00CE30E5"/>
    <w:rsid w:val="00CE4B75"/>
    <w:rsid w:val="00CE7DA7"/>
    <w:rsid w:val="00CF2999"/>
    <w:rsid w:val="00CF34ED"/>
    <w:rsid w:val="00CF44FF"/>
    <w:rsid w:val="00D01982"/>
    <w:rsid w:val="00D036FE"/>
    <w:rsid w:val="00D07372"/>
    <w:rsid w:val="00D10568"/>
    <w:rsid w:val="00D119C2"/>
    <w:rsid w:val="00D12FF8"/>
    <w:rsid w:val="00D13659"/>
    <w:rsid w:val="00D14057"/>
    <w:rsid w:val="00D20B81"/>
    <w:rsid w:val="00D23372"/>
    <w:rsid w:val="00D3561F"/>
    <w:rsid w:val="00D3798B"/>
    <w:rsid w:val="00D37F13"/>
    <w:rsid w:val="00D461E1"/>
    <w:rsid w:val="00D47766"/>
    <w:rsid w:val="00D501BC"/>
    <w:rsid w:val="00D5238D"/>
    <w:rsid w:val="00D54F52"/>
    <w:rsid w:val="00D54FE6"/>
    <w:rsid w:val="00D5563C"/>
    <w:rsid w:val="00D55A12"/>
    <w:rsid w:val="00D56516"/>
    <w:rsid w:val="00D61890"/>
    <w:rsid w:val="00D62B82"/>
    <w:rsid w:val="00D67B39"/>
    <w:rsid w:val="00D71432"/>
    <w:rsid w:val="00D7340E"/>
    <w:rsid w:val="00D85CB3"/>
    <w:rsid w:val="00D91640"/>
    <w:rsid w:val="00D91C5D"/>
    <w:rsid w:val="00D93708"/>
    <w:rsid w:val="00D948C8"/>
    <w:rsid w:val="00D961E6"/>
    <w:rsid w:val="00D96B19"/>
    <w:rsid w:val="00DB72BA"/>
    <w:rsid w:val="00DC4187"/>
    <w:rsid w:val="00DC6256"/>
    <w:rsid w:val="00DC7775"/>
    <w:rsid w:val="00DC7E32"/>
    <w:rsid w:val="00DD059C"/>
    <w:rsid w:val="00DD293F"/>
    <w:rsid w:val="00DD304A"/>
    <w:rsid w:val="00DD7908"/>
    <w:rsid w:val="00DD7BFE"/>
    <w:rsid w:val="00DE6D91"/>
    <w:rsid w:val="00DF2028"/>
    <w:rsid w:val="00DF359D"/>
    <w:rsid w:val="00DF5AC2"/>
    <w:rsid w:val="00E00025"/>
    <w:rsid w:val="00E00FC8"/>
    <w:rsid w:val="00E014AF"/>
    <w:rsid w:val="00E01955"/>
    <w:rsid w:val="00E01AE1"/>
    <w:rsid w:val="00E03D7F"/>
    <w:rsid w:val="00E04415"/>
    <w:rsid w:val="00E0644A"/>
    <w:rsid w:val="00E155B4"/>
    <w:rsid w:val="00E15DAC"/>
    <w:rsid w:val="00E21307"/>
    <w:rsid w:val="00E21CD7"/>
    <w:rsid w:val="00E27850"/>
    <w:rsid w:val="00E30644"/>
    <w:rsid w:val="00E37434"/>
    <w:rsid w:val="00E420B9"/>
    <w:rsid w:val="00E44C6B"/>
    <w:rsid w:val="00E4538F"/>
    <w:rsid w:val="00E473AD"/>
    <w:rsid w:val="00E52983"/>
    <w:rsid w:val="00E53DA8"/>
    <w:rsid w:val="00E568C6"/>
    <w:rsid w:val="00E6178C"/>
    <w:rsid w:val="00E6359F"/>
    <w:rsid w:val="00E64277"/>
    <w:rsid w:val="00E6572F"/>
    <w:rsid w:val="00E71F94"/>
    <w:rsid w:val="00E75593"/>
    <w:rsid w:val="00E80088"/>
    <w:rsid w:val="00E81FB0"/>
    <w:rsid w:val="00E876DD"/>
    <w:rsid w:val="00E933F0"/>
    <w:rsid w:val="00E94402"/>
    <w:rsid w:val="00E97045"/>
    <w:rsid w:val="00EA31D3"/>
    <w:rsid w:val="00EA3E83"/>
    <w:rsid w:val="00EB0315"/>
    <w:rsid w:val="00EB1B25"/>
    <w:rsid w:val="00EB7680"/>
    <w:rsid w:val="00EB7F28"/>
    <w:rsid w:val="00EC04D2"/>
    <w:rsid w:val="00EC279D"/>
    <w:rsid w:val="00EC2CEE"/>
    <w:rsid w:val="00EC4AE8"/>
    <w:rsid w:val="00EC4E86"/>
    <w:rsid w:val="00EC5A7C"/>
    <w:rsid w:val="00ED1DD9"/>
    <w:rsid w:val="00ED1FCB"/>
    <w:rsid w:val="00ED457C"/>
    <w:rsid w:val="00EE4B96"/>
    <w:rsid w:val="00EE5119"/>
    <w:rsid w:val="00EE5937"/>
    <w:rsid w:val="00EE6E83"/>
    <w:rsid w:val="00EE7C23"/>
    <w:rsid w:val="00EF0BEA"/>
    <w:rsid w:val="00EF355F"/>
    <w:rsid w:val="00EF3F10"/>
    <w:rsid w:val="00F015BD"/>
    <w:rsid w:val="00F0187B"/>
    <w:rsid w:val="00F01D01"/>
    <w:rsid w:val="00F03235"/>
    <w:rsid w:val="00F0341A"/>
    <w:rsid w:val="00F109A9"/>
    <w:rsid w:val="00F11C5D"/>
    <w:rsid w:val="00F26227"/>
    <w:rsid w:val="00F302EC"/>
    <w:rsid w:val="00F33B8A"/>
    <w:rsid w:val="00F37554"/>
    <w:rsid w:val="00F41417"/>
    <w:rsid w:val="00F45F64"/>
    <w:rsid w:val="00F473FC"/>
    <w:rsid w:val="00F50848"/>
    <w:rsid w:val="00F60083"/>
    <w:rsid w:val="00F60234"/>
    <w:rsid w:val="00F71C83"/>
    <w:rsid w:val="00F72814"/>
    <w:rsid w:val="00F82104"/>
    <w:rsid w:val="00F83903"/>
    <w:rsid w:val="00F858CE"/>
    <w:rsid w:val="00F942CA"/>
    <w:rsid w:val="00FA149D"/>
    <w:rsid w:val="00FA208F"/>
    <w:rsid w:val="00FA2DA1"/>
    <w:rsid w:val="00FA54EB"/>
    <w:rsid w:val="00FA7751"/>
    <w:rsid w:val="00FB24DA"/>
    <w:rsid w:val="00FB4F7B"/>
    <w:rsid w:val="00FC4255"/>
    <w:rsid w:val="00FC58EF"/>
    <w:rsid w:val="00FC673D"/>
    <w:rsid w:val="00FC73C6"/>
    <w:rsid w:val="00FC793B"/>
    <w:rsid w:val="00FD1B35"/>
    <w:rsid w:val="00FD256C"/>
    <w:rsid w:val="00FD6289"/>
    <w:rsid w:val="00FE0A82"/>
    <w:rsid w:val="00FE57FC"/>
    <w:rsid w:val="00FE63FF"/>
    <w:rsid w:val="00FF115E"/>
    <w:rsid w:val="00FF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81D0D"/>
    <w:rPr>
      <w:color w:val="000000"/>
      <w:sz w:val="28"/>
    </w:rPr>
  </w:style>
  <w:style w:type="paragraph" w:styleId="10">
    <w:name w:val="heading 1"/>
    <w:basedOn w:val="a"/>
    <w:next w:val="a"/>
    <w:link w:val="11"/>
    <w:uiPriority w:val="9"/>
    <w:qFormat/>
    <w:rsid w:val="00381D0D"/>
    <w:pPr>
      <w:keepNext/>
      <w:keepLines/>
      <w:spacing w:before="480" w:line="276" w:lineRule="auto"/>
      <w:outlineLvl w:val="0"/>
    </w:pPr>
    <w:rPr>
      <w:rFonts w:ascii="Cambria" w:hAnsi="Cambria"/>
      <w:b/>
      <w:color w:val="365F91"/>
    </w:rPr>
  </w:style>
  <w:style w:type="paragraph" w:styleId="2">
    <w:name w:val="heading 2"/>
    <w:next w:val="a"/>
    <w:link w:val="20"/>
    <w:qFormat/>
    <w:rsid w:val="00381D0D"/>
    <w:pPr>
      <w:spacing w:before="120" w:after="120"/>
      <w:jc w:val="both"/>
      <w:outlineLvl w:val="1"/>
    </w:pPr>
    <w:rPr>
      <w:rFonts w:ascii="XO Thames" w:hAnsi="XO Thames"/>
      <w:b/>
      <w:sz w:val="28"/>
    </w:rPr>
  </w:style>
  <w:style w:type="paragraph" w:styleId="3">
    <w:name w:val="heading 3"/>
    <w:next w:val="a"/>
    <w:link w:val="30"/>
    <w:qFormat/>
    <w:rsid w:val="00381D0D"/>
    <w:pPr>
      <w:spacing w:before="120" w:after="120"/>
      <w:jc w:val="both"/>
      <w:outlineLvl w:val="2"/>
    </w:pPr>
    <w:rPr>
      <w:rFonts w:ascii="XO Thames" w:hAnsi="XO Thames"/>
      <w:b/>
      <w:sz w:val="26"/>
    </w:rPr>
  </w:style>
  <w:style w:type="paragraph" w:styleId="4">
    <w:name w:val="heading 4"/>
    <w:next w:val="a"/>
    <w:link w:val="40"/>
    <w:qFormat/>
    <w:rsid w:val="00381D0D"/>
    <w:pPr>
      <w:spacing w:before="120" w:after="120"/>
      <w:jc w:val="both"/>
      <w:outlineLvl w:val="3"/>
    </w:pPr>
    <w:rPr>
      <w:rFonts w:ascii="XO Thames" w:hAnsi="XO Thames"/>
      <w:b/>
      <w:sz w:val="24"/>
    </w:rPr>
  </w:style>
  <w:style w:type="paragraph" w:styleId="5">
    <w:name w:val="heading 5"/>
    <w:next w:val="a"/>
    <w:link w:val="50"/>
    <w:qFormat/>
    <w:rsid w:val="00381D0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1D0D"/>
    <w:rPr>
      <w:sz w:val="28"/>
    </w:rPr>
  </w:style>
  <w:style w:type="paragraph" w:customStyle="1" w:styleId="WW8Num2z8">
    <w:name w:val="WW8Num2z8"/>
    <w:link w:val="WW8Num2z80"/>
    <w:rsid w:val="00381D0D"/>
    <w:rPr>
      <w:color w:val="000000"/>
    </w:rPr>
  </w:style>
  <w:style w:type="character" w:customStyle="1" w:styleId="WW8Num2z80">
    <w:name w:val="WW8Num2z8"/>
    <w:link w:val="WW8Num2z8"/>
    <w:rsid w:val="00381D0D"/>
    <w:rPr>
      <w:color w:val="000000"/>
      <w:lang w:val="ru-RU" w:eastAsia="ru-RU" w:bidi="ar-SA"/>
    </w:rPr>
  </w:style>
  <w:style w:type="paragraph" w:customStyle="1" w:styleId="xl83">
    <w:name w:val="xl83"/>
    <w:basedOn w:val="a"/>
    <w:link w:val="xl830"/>
    <w:rsid w:val="00381D0D"/>
    <w:pPr>
      <w:spacing w:beforeAutospacing="1" w:afterAutospacing="1"/>
    </w:pPr>
    <w:rPr>
      <w:sz w:val="18"/>
    </w:rPr>
  </w:style>
  <w:style w:type="character" w:customStyle="1" w:styleId="xl830">
    <w:name w:val="xl83"/>
    <w:basedOn w:val="1"/>
    <w:link w:val="xl83"/>
    <w:rsid w:val="00381D0D"/>
    <w:rPr>
      <w:sz w:val="18"/>
    </w:rPr>
  </w:style>
  <w:style w:type="paragraph" w:customStyle="1" w:styleId="WW8Num1z4">
    <w:name w:val="WW8Num1z4"/>
    <w:link w:val="WW8Num1z40"/>
    <w:rsid w:val="00381D0D"/>
    <w:rPr>
      <w:color w:val="000000"/>
    </w:rPr>
  </w:style>
  <w:style w:type="character" w:customStyle="1" w:styleId="WW8Num1z40">
    <w:name w:val="WW8Num1z4"/>
    <w:link w:val="WW8Num1z4"/>
    <w:rsid w:val="00381D0D"/>
    <w:rPr>
      <w:color w:val="000000"/>
      <w:lang w:val="ru-RU" w:eastAsia="ru-RU" w:bidi="ar-SA"/>
    </w:rPr>
  </w:style>
  <w:style w:type="paragraph" w:customStyle="1" w:styleId="xl146">
    <w:name w:val="xl146"/>
    <w:basedOn w:val="a"/>
    <w:link w:val="xl1460"/>
    <w:rsid w:val="00381D0D"/>
    <w:pPr>
      <w:spacing w:beforeAutospacing="1" w:afterAutospacing="1"/>
    </w:pPr>
    <w:rPr>
      <w:i/>
      <w:sz w:val="18"/>
    </w:rPr>
  </w:style>
  <w:style w:type="character" w:customStyle="1" w:styleId="xl1460">
    <w:name w:val="xl146"/>
    <w:basedOn w:val="1"/>
    <w:link w:val="xl146"/>
    <w:rsid w:val="00381D0D"/>
    <w:rPr>
      <w:i/>
      <w:sz w:val="18"/>
    </w:rPr>
  </w:style>
  <w:style w:type="paragraph" w:customStyle="1" w:styleId="WW8Num3z6">
    <w:name w:val="WW8Num3z6"/>
    <w:link w:val="WW8Num3z60"/>
    <w:rsid w:val="00381D0D"/>
    <w:rPr>
      <w:color w:val="000000"/>
    </w:rPr>
  </w:style>
  <w:style w:type="character" w:customStyle="1" w:styleId="WW8Num3z60">
    <w:name w:val="WW8Num3z6"/>
    <w:link w:val="WW8Num3z6"/>
    <w:rsid w:val="00381D0D"/>
    <w:rPr>
      <w:color w:val="000000"/>
      <w:lang w:val="ru-RU" w:eastAsia="ru-RU" w:bidi="ar-SA"/>
    </w:rPr>
  </w:style>
  <w:style w:type="paragraph" w:customStyle="1" w:styleId="xl86">
    <w:name w:val="xl86"/>
    <w:basedOn w:val="a"/>
    <w:link w:val="xl860"/>
    <w:rsid w:val="00381D0D"/>
    <w:pPr>
      <w:spacing w:beforeAutospacing="1" w:afterAutospacing="1"/>
      <w:jc w:val="center"/>
    </w:pPr>
    <w:rPr>
      <w:sz w:val="18"/>
    </w:rPr>
  </w:style>
  <w:style w:type="character" w:customStyle="1" w:styleId="xl860">
    <w:name w:val="xl86"/>
    <w:basedOn w:val="1"/>
    <w:link w:val="xl86"/>
    <w:rsid w:val="00381D0D"/>
    <w:rPr>
      <w:sz w:val="18"/>
    </w:rPr>
  </w:style>
  <w:style w:type="paragraph" w:customStyle="1" w:styleId="xl120">
    <w:name w:val="xl120"/>
    <w:basedOn w:val="a"/>
    <w:link w:val="xl1200"/>
    <w:rsid w:val="00381D0D"/>
    <w:pPr>
      <w:spacing w:beforeAutospacing="1" w:afterAutospacing="1"/>
    </w:pPr>
    <w:rPr>
      <w:sz w:val="18"/>
    </w:rPr>
  </w:style>
  <w:style w:type="character" w:customStyle="1" w:styleId="xl1200">
    <w:name w:val="xl120"/>
    <w:basedOn w:val="1"/>
    <w:link w:val="xl120"/>
    <w:rsid w:val="00381D0D"/>
    <w:rPr>
      <w:sz w:val="18"/>
    </w:rPr>
  </w:style>
  <w:style w:type="paragraph" w:styleId="21">
    <w:name w:val="toc 2"/>
    <w:next w:val="a"/>
    <w:link w:val="22"/>
    <w:rsid w:val="00381D0D"/>
    <w:pPr>
      <w:ind w:left="200"/>
    </w:pPr>
    <w:rPr>
      <w:rFonts w:ascii="XO Thames" w:hAnsi="XO Thames"/>
      <w:sz w:val="28"/>
    </w:rPr>
  </w:style>
  <w:style w:type="character" w:customStyle="1" w:styleId="22">
    <w:name w:val="Оглавление 2 Знак"/>
    <w:link w:val="21"/>
    <w:rsid w:val="00381D0D"/>
    <w:rPr>
      <w:rFonts w:ascii="XO Thames" w:hAnsi="XO Thames"/>
      <w:sz w:val="28"/>
      <w:lang w:bidi="ar-SA"/>
    </w:rPr>
  </w:style>
  <w:style w:type="paragraph" w:customStyle="1" w:styleId="xl110">
    <w:name w:val="xl110"/>
    <w:basedOn w:val="a"/>
    <w:link w:val="xl1100"/>
    <w:rsid w:val="00381D0D"/>
    <w:pPr>
      <w:spacing w:beforeAutospacing="1" w:afterAutospacing="1"/>
      <w:jc w:val="center"/>
    </w:pPr>
    <w:rPr>
      <w:sz w:val="18"/>
    </w:rPr>
  </w:style>
  <w:style w:type="character" w:customStyle="1" w:styleId="xl1100">
    <w:name w:val="xl110"/>
    <w:basedOn w:val="1"/>
    <w:link w:val="xl110"/>
    <w:rsid w:val="00381D0D"/>
    <w:rPr>
      <w:sz w:val="18"/>
    </w:rPr>
  </w:style>
  <w:style w:type="paragraph" w:customStyle="1" w:styleId="xl130">
    <w:name w:val="xl130"/>
    <w:basedOn w:val="a"/>
    <w:link w:val="xl1300"/>
    <w:rsid w:val="00381D0D"/>
    <w:pPr>
      <w:spacing w:beforeAutospacing="1" w:afterAutospacing="1"/>
      <w:jc w:val="center"/>
    </w:pPr>
    <w:rPr>
      <w:sz w:val="24"/>
    </w:rPr>
  </w:style>
  <w:style w:type="character" w:customStyle="1" w:styleId="xl1300">
    <w:name w:val="xl130"/>
    <w:basedOn w:val="1"/>
    <w:link w:val="xl130"/>
    <w:rsid w:val="00381D0D"/>
    <w:rPr>
      <w:sz w:val="24"/>
    </w:rPr>
  </w:style>
  <w:style w:type="paragraph" w:customStyle="1" w:styleId="xl103">
    <w:name w:val="xl103"/>
    <w:basedOn w:val="a"/>
    <w:link w:val="xl1030"/>
    <w:rsid w:val="00381D0D"/>
    <w:pPr>
      <w:spacing w:beforeAutospacing="1" w:afterAutospacing="1"/>
    </w:pPr>
    <w:rPr>
      <w:sz w:val="18"/>
    </w:rPr>
  </w:style>
  <w:style w:type="character" w:customStyle="1" w:styleId="xl1030">
    <w:name w:val="xl103"/>
    <w:basedOn w:val="1"/>
    <w:link w:val="xl103"/>
    <w:rsid w:val="00381D0D"/>
    <w:rPr>
      <w:sz w:val="18"/>
    </w:rPr>
  </w:style>
  <w:style w:type="paragraph" w:customStyle="1" w:styleId="WW8Num2z7">
    <w:name w:val="WW8Num2z7"/>
    <w:link w:val="WW8Num2z70"/>
    <w:rsid w:val="00381D0D"/>
    <w:rPr>
      <w:color w:val="000000"/>
    </w:rPr>
  </w:style>
  <w:style w:type="character" w:customStyle="1" w:styleId="WW8Num2z70">
    <w:name w:val="WW8Num2z7"/>
    <w:link w:val="WW8Num2z7"/>
    <w:rsid w:val="00381D0D"/>
    <w:rPr>
      <w:color w:val="000000"/>
      <w:lang w:val="ru-RU" w:eastAsia="ru-RU" w:bidi="ar-SA"/>
    </w:rPr>
  </w:style>
  <w:style w:type="paragraph" w:customStyle="1" w:styleId="xl109">
    <w:name w:val="xl109"/>
    <w:basedOn w:val="a"/>
    <w:link w:val="xl1090"/>
    <w:rsid w:val="00381D0D"/>
    <w:pPr>
      <w:spacing w:beforeAutospacing="1" w:afterAutospacing="1"/>
      <w:jc w:val="center"/>
    </w:pPr>
    <w:rPr>
      <w:sz w:val="18"/>
    </w:rPr>
  </w:style>
  <w:style w:type="character" w:customStyle="1" w:styleId="xl1090">
    <w:name w:val="xl109"/>
    <w:basedOn w:val="1"/>
    <w:link w:val="xl109"/>
    <w:rsid w:val="00381D0D"/>
    <w:rPr>
      <w:sz w:val="18"/>
    </w:rPr>
  </w:style>
  <w:style w:type="paragraph" w:customStyle="1" w:styleId="xl97">
    <w:name w:val="xl97"/>
    <w:basedOn w:val="a"/>
    <w:link w:val="xl970"/>
    <w:rsid w:val="00381D0D"/>
    <w:pPr>
      <w:spacing w:beforeAutospacing="1" w:afterAutospacing="1"/>
    </w:pPr>
    <w:rPr>
      <w:i/>
      <w:sz w:val="18"/>
    </w:rPr>
  </w:style>
  <w:style w:type="character" w:customStyle="1" w:styleId="xl970">
    <w:name w:val="xl97"/>
    <w:basedOn w:val="1"/>
    <w:link w:val="xl97"/>
    <w:rsid w:val="00381D0D"/>
    <w:rPr>
      <w:i/>
      <w:sz w:val="18"/>
    </w:rPr>
  </w:style>
  <w:style w:type="paragraph" w:customStyle="1" w:styleId="xl113">
    <w:name w:val="xl113"/>
    <w:basedOn w:val="a"/>
    <w:link w:val="xl1130"/>
    <w:rsid w:val="00381D0D"/>
    <w:pPr>
      <w:spacing w:beforeAutospacing="1" w:afterAutospacing="1"/>
    </w:pPr>
    <w:rPr>
      <w:b/>
      <w:sz w:val="18"/>
    </w:rPr>
  </w:style>
  <w:style w:type="character" w:customStyle="1" w:styleId="xl1130">
    <w:name w:val="xl113"/>
    <w:basedOn w:val="1"/>
    <w:link w:val="xl113"/>
    <w:rsid w:val="00381D0D"/>
    <w:rPr>
      <w:b/>
      <w:sz w:val="18"/>
    </w:rPr>
  </w:style>
  <w:style w:type="paragraph" w:customStyle="1" w:styleId="xl88">
    <w:name w:val="xl88"/>
    <w:basedOn w:val="a"/>
    <w:link w:val="xl880"/>
    <w:rsid w:val="00381D0D"/>
    <w:pPr>
      <w:spacing w:beforeAutospacing="1" w:afterAutospacing="1"/>
      <w:jc w:val="center"/>
    </w:pPr>
    <w:rPr>
      <w:sz w:val="18"/>
    </w:rPr>
  </w:style>
  <w:style w:type="character" w:customStyle="1" w:styleId="xl880">
    <w:name w:val="xl88"/>
    <w:basedOn w:val="1"/>
    <w:link w:val="xl88"/>
    <w:rsid w:val="00381D0D"/>
    <w:rPr>
      <w:sz w:val="18"/>
    </w:rPr>
  </w:style>
  <w:style w:type="paragraph" w:styleId="41">
    <w:name w:val="toc 4"/>
    <w:next w:val="a"/>
    <w:link w:val="42"/>
    <w:rsid w:val="00381D0D"/>
    <w:pPr>
      <w:ind w:left="600"/>
    </w:pPr>
    <w:rPr>
      <w:rFonts w:ascii="XO Thames" w:hAnsi="XO Thames"/>
      <w:sz w:val="28"/>
    </w:rPr>
  </w:style>
  <w:style w:type="character" w:customStyle="1" w:styleId="42">
    <w:name w:val="Оглавление 4 Знак"/>
    <w:link w:val="41"/>
    <w:rsid w:val="00381D0D"/>
    <w:rPr>
      <w:rFonts w:ascii="XO Thames" w:hAnsi="XO Thames"/>
      <w:sz w:val="28"/>
      <w:lang w:bidi="ar-SA"/>
    </w:rPr>
  </w:style>
  <w:style w:type="paragraph" w:customStyle="1" w:styleId="xl127">
    <w:name w:val="xl127"/>
    <w:basedOn w:val="a"/>
    <w:link w:val="xl1270"/>
    <w:rsid w:val="00381D0D"/>
    <w:pPr>
      <w:spacing w:beforeAutospacing="1" w:afterAutospacing="1"/>
      <w:jc w:val="center"/>
    </w:pPr>
    <w:rPr>
      <w:sz w:val="24"/>
    </w:rPr>
  </w:style>
  <w:style w:type="character" w:customStyle="1" w:styleId="xl1270">
    <w:name w:val="xl127"/>
    <w:basedOn w:val="1"/>
    <w:link w:val="xl127"/>
    <w:rsid w:val="00381D0D"/>
    <w:rPr>
      <w:sz w:val="24"/>
    </w:rPr>
  </w:style>
  <w:style w:type="paragraph" w:customStyle="1" w:styleId="12">
    <w:name w:val="Основной шрифт абзаца1"/>
    <w:link w:val="13"/>
    <w:rsid w:val="00381D0D"/>
    <w:rPr>
      <w:color w:val="000000"/>
    </w:rPr>
  </w:style>
  <w:style w:type="character" w:customStyle="1" w:styleId="13">
    <w:name w:val="Основной шрифт абзаца1"/>
    <w:link w:val="12"/>
    <w:rsid w:val="00381D0D"/>
    <w:rPr>
      <w:color w:val="000000"/>
      <w:lang w:val="ru-RU" w:eastAsia="ru-RU" w:bidi="ar-SA"/>
    </w:rPr>
  </w:style>
  <w:style w:type="paragraph" w:customStyle="1" w:styleId="WW8Num3z3">
    <w:name w:val="WW8Num3z3"/>
    <w:link w:val="WW8Num3z30"/>
    <w:rsid w:val="00381D0D"/>
    <w:rPr>
      <w:color w:val="000000"/>
    </w:rPr>
  </w:style>
  <w:style w:type="character" w:customStyle="1" w:styleId="WW8Num3z30">
    <w:name w:val="WW8Num3z3"/>
    <w:link w:val="WW8Num3z3"/>
    <w:rsid w:val="00381D0D"/>
    <w:rPr>
      <w:color w:val="000000"/>
      <w:lang w:val="ru-RU" w:eastAsia="ru-RU" w:bidi="ar-SA"/>
    </w:rPr>
  </w:style>
  <w:style w:type="paragraph" w:customStyle="1" w:styleId="xl94">
    <w:name w:val="xl94"/>
    <w:basedOn w:val="a"/>
    <w:link w:val="xl940"/>
    <w:rsid w:val="00381D0D"/>
    <w:pPr>
      <w:spacing w:beforeAutospacing="1" w:afterAutospacing="1"/>
      <w:jc w:val="center"/>
    </w:pPr>
    <w:rPr>
      <w:sz w:val="18"/>
    </w:rPr>
  </w:style>
  <w:style w:type="character" w:customStyle="1" w:styleId="xl940">
    <w:name w:val="xl94"/>
    <w:basedOn w:val="1"/>
    <w:link w:val="xl94"/>
    <w:rsid w:val="00381D0D"/>
    <w:rPr>
      <w:sz w:val="18"/>
    </w:rPr>
  </w:style>
  <w:style w:type="paragraph" w:customStyle="1" w:styleId="xl139">
    <w:name w:val="xl139"/>
    <w:basedOn w:val="a"/>
    <w:link w:val="xl1390"/>
    <w:rsid w:val="00381D0D"/>
    <w:pPr>
      <w:spacing w:beforeAutospacing="1" w:afterAutospacing="1"/>
    </w:pPr>
    <w:rPr>
      <w:sz w:val="18"/>
    </w:rPr>
  </w:style>
  <w:style w:type="character" w:customStyle="1" w:styleId="xl1390">
    <w:name w:val="xl139"/>
    <w:basedOn w:val="1"/>
    <w:link w:val="xl139"/>
    <w:rsid w:val="00381D0D"/>
    <w:rPr>
      <w:sz w:val="18"/>
    </w:rPr>
  </w:style>
  <w:style w:type="paragraph" w:styleId="6">
    <w:name w:val="toc 6"/>
    <w:next w:val="a"/>
    <w:link w:val="60"/>
    <w:rsid w:val="00381D0D"/>
    <w:pPr>
      <w:ind w:left="1000"/>
    </w:pPr>
    <w:rPr>
      <w:rFonts w:ascii="XO Thames" w:hAnsi="XO Thames"/>
      <w:sz w:val="28"/>
    </w:rPr>
  </w:style>
  <w:style w:type="character" w:customStyle="1" w:styleId="60">
    <w:name w:val="Оглавление 6 Знак"/>
    <w:link w:val="6"/>
    <w:rsid w:val="00381D0D"/>
    <w:rPr>
      <w:rFonts w:ascii="XO Thames" w:hAnsi="XO Thames"/>
      <w:sz w:val="28"/>
      <w:lang w:bidi="ar-SA"/>
    </w:rPr>
  </w:style>
  <w:style w:type="paragraph" w:customStyle="1" w:styleId="xl132">
    <w:name w:val="xl132"/>
    <w:basedOn w:val="a"/>
    <w:link w:val="xl1320"/>
    <w:rsid w:val="00381D0D"/>
    <w:pPr>
      <w:spacing w:beforeAutospacing="1" w:afterAutospacing="1"/>
      <w:jc w:val="right"/>
    </w:pPr>
    <w:rPr>
      <w:sz w:val="24"/>
    </w:rPr>
  </w:style>
  <w:style w:type="character" w:customStyle="1" w:styleId="xl1320">
    <w:name w:val="xl132"/>
    <w:basedOn w:val="1"/>
    <w:link w:val="xl132"/>
    <w:rsid w:val="00381D0D"/>
    <w:rPr>
      <w:sz w:val="24"/>
    </w:rPr>
  </w:style>
  <w:style w:type="paragraph" w:customStyle="1" w:styleId="WW8Num1z3">
    <w:name w:val="WW8Num1z3"/>
    <w:link w:val="WW8Num1z30"/>
    <w:rsid w:val="00381D0D"/>
    <w:rPr>
      <w:color w:val="000000"/>
    </w:rPr>
  </w:style>
  <w:style w:type="character" w:customStyle="1" w:styleId="WW8Num1z30">
    <w:name w:val="WW8Num1z3"/>
    <w:link w:val="WW8Num1z3"/>
    <w:rsid w:val="00381D0D"/>
    <w:rPr>
      <w:color w:val="000000"/>
      <w:lang w:val="ru-RU" w:eastAsia="ru-RU" w:bidi="ar-SA"/>
    </w:rPr>
  </w:style>
  <w:style w:type="paragraph" w:styleId="7">
    <w:name w:val="toc 7"/>
    <w:next w:val="a"/>
    <w:link w:val="70"/>
    <w:rsid w:val="00381D0D"/>
    <w:pPr>
      <w:ind w:left="1200"/>
    </w:pPr>
    <w:rPr>
      <w:rFonts w:ascii="XO Thames" w:hAnsi="XO Thames"/>
      <w:sz w:val="28"/>
    </w:rPr>
  </w:style>
  <w:style w:type="character" w:customStyle="1" w:styleId="70">
    <w:name w:val="Оглавление 7 Знак"/>
    <w:link w:val="7"/>
    <w:rsid w:val="00381D0D"/>
    <w:rPr>
      <w:rFonts w:ascii="XO Thames" w:hAnsi="XO Thames"/>
      <w:sz w:val="28"/>
      <w:lang w:bidi="ar-SA"/>
    </w:rPr>
  </w:style>
  <w:style w:type="paragraph" w:styleId="23">
    <w:name w:val="Body Text 2"/>
    <w:basedOn w:val="a"/>
    <w:link w:val="24"/>
    <w:rsid w:val="00381D0D"/>
  </w:style>
  <w:style w:type="character" w:customStyle="1" w:styleId="24">
    <w:name w:val="Основной текст 2 Знак"/>
    <w:basedOn w:val="1"/>
    <w:link w:val="23"/>
    <w:rsid w:val="00381D0D"/>
  </w:style>
  <w:style w:type="paragraph" w:customStyle="1" w:styleId="xl76">
    <w:name w:val="xl76"/>
    <w:basedOn w:val="a"/>
    <w:link w:val="xl760"/>
    <w:rsid w:val="00381D0D"/>
    <w:pPr>
      <w:spacing w:beforeAutospacing="1" w:afterAutospacing="1"/>
    </w:pPr>
    <w:rPr>
      <w:sz w:val="18"/>
    </w:rPr>
  </w:style>
  <w:style w:type="character" w:customStyle="1" w:styleId="xl760">
    <w:name w:val="xl76"/>
    <w:basedOn w:val="1"/>
    <w:link w:val="xl76"/>
    <w:rsid w:val="00381D0D"/>
    <w:rPr>
      <w:sz w:val="18"/>
    </w:rPr>
  </w:style>
  <w:style w:type="paragraph" w:customStyle="1" w:styleId="xl111">
    <w:name w:val="xl111"/>
    <w:basedOn w:val="a"/>
    <w:link w:val="xl1110"/>
    <w:rsid w:val="00381D0D"/>
    <w:pPr>
      <w:spacing w:beforeAutospacing="1" w:afterAutospacing="1"/>
      <w:jc w:val="center"/>
    </w:pPr>
    <w:rPr>
      <w:b/>
      <w:sz w:val="18"/>
    </w:rPr>
  </w:style>
  <w:style w:type="character" w:customStyle="1" w:styleId="xl1110">
    <w:name w:val="xl111"/>
    <w:basedOn w:val="1"/>
    <w:link w:val="xl111"/>
    <w:rsid w:val="00381D0D"/>
    <w:rPr>
      <w:b/>
      <w:sz w:val="18"/>
    </w:rPr>
  </w:style>
  <w:style w:type="paragraph" w:customStyle="1" w:styleId="xl133">
    <w:name w:val="xl133"/>
    <w:basedOn w:val="a"/>
    <w:link w:val="xl1330"/>
    <w:rsid w:val="00381D0D"/>
    <w:pPr>
      <w:spacing w:beforeAutospacing="1" w:afterAutospacing="1"/>
      <w:jc w:val="center"/>
    </w:pPr>
    <w:rPr>
      <w:sz w:val="24"/>
    </w:rPr>
  </w:style>
  <w:style w:type="character" w:customStyle="1" w:styleId="xl1330">
    <w:name w:val="xl133"/>
    <w:basedOn w:val="1"/>
    <w:link w:val="xl133"/>
    <w:rsid w:val="00381D0D"/>
    <w:rPr>
      <w:sz w:val="24"/>
    </w:rPr>
  </w:style>
  <w:style w:type="paragraph" w:customStyle="1" w:styleId="WW8Num3z4">
    <w:name w:val="WW8Num3z4"/>
    <w:link w:val="WW8Num3z40"/>
    <w:rsid w:val="00381D0D"/>
    <w:rPr>
      <w:color w:val="000000"/>
    </w:rPr>
  </w:style>
  <w:style w:type="character" w:customStyle="1" w:styleId="WW8Num3z40">
    <w:name w:val="WW8Num3z4"/>
    <w:link w:val="WW8Num3z4"/>
    <w:rsid w:val="00381D0D"/>
    <w:rPr>
      <w:color w:val="000000"/>
      <w:lang w:val="ru-RU" w:eastAsia="ru-RU" w:bidi="ar-SA"/>
    </w:rPr>
  </w:style>
  <w:style w:type="paragraph" w:customStyle="1" w:styleId="xl121">
    <w:name w:val="xl121"/>
    <w:basedOn w:val="a"/>
    <w:link w:val="xl1210"/>
    <w:rsid w:val="00381D0D"/>
    <w:pPr>
      <w:spacing w:beforeAutospacing="1" w:afterAutospacing="1"/>
      <w:jc w:val="center"/>
    </w:pPr>
    <w:rPr>
      <w:b/>
      <w:sz w:val="18"/>
    </w:rPr>
  </w:style>
  <w:style w:type="character" w:customStyle="1" w:styleId="xl1210">
    <w:name w:val="xl121"/>
    <w:basedOn w:val="1"/>
    <w:link w:val="xl121"/>
    <w:rsid w:val="00381D0D"/>
    <w:rPr>
      <w:b/>
      <w:sz w:val="18"/>
    </w:rPr>
  </w:style>
  <w:style w:type="character" w:customStyle="1" w:styleId="30">
    <w:name w:val="Заголовок 3 Знак"/>
    <w:link w:val="3"/>
    <w:rsid w:val="00381D0D"/>
    <w:rPr>
      <w:rFonts w:ascii="XO Thames" w:hAnsi="XO Thames"/>
      <w:b/>
      <w:sz w:val="26"/>
      <w:lang w:bidi="ar-SA"/>
    </w:rPr>
  </w:style>
  <w:style w:type="paragraph" w:customStyle="1" w:styleId="14">
    <w:name w:val="Обычный1"/>
    <w:link w:val="15"/>
    <w:rsid w:val="00381D0D"/>
    <w:rPr>
      <w:sz w:val="28"/>
    </w:rPr>
  </w:style>
  <w:style w:type="character" w:customStyle="1" w:styleId="15">
    <w:name w:val="Обычный1"/>
    <w:link w:val="14"/>
    <w:rsid w:val="00381D0D"/>
    <w:rPr>
      <w:sz w:val="28"/>
      <w:lang w:bidi="ar-SA"/>
    </w:rPr>
  </w:style>
  <w:style w:type="paragraph" w:customStyle="1" w:styleId="WW8Num3z2">
    <w:name w:val="WW8Num3z2"/>
    <w:link w:val="WW8Num3z20"/>
    <w:rsid w:val="00381D0D"/>
    <w:rPr>
      <w:color w:val="000000"/>
    </w:rPr>
  </w:style>
  <w:style w:type="character" w:customStyle="1" w:styleId="WW8Num3z20">
    <w:name w:val="WW8Num3z2"/>
    <w:link w:val="WW8Num3z2"/>
    <w:rsid w:val="00381D0D"/>
    <w:rPr>
      <w:color w:val="000000"/>
      <w:lang w:val="ru-RU" w:eastAsia="ru-RU" w:bidi="ar-SA"/>
    </w:rPr>
  </w:style>
  <w:style w:type="paragraph" w:customStyle="1" w:styleId="xl108">
    <w:name w:val="xl108"/>
    <w:basedOn w:val="a"/>
    <w:link w:val="xl1080"/>
    <w:rsid w:val="00381D0D"/>
    <w:pPr>
      <w:spacing w:beforeAutospacing="1" w:afterAutospacing="1"/>
      <w:jc w:val="center"/>
    </w:pPr>
    <w:rPr>
      <w:sz w:val="18"/>
    </w:rPr>
  </w:style>
  <w:style w:type="character" w:customStyle="1" w:styleId="xl1080">
    <w:name w:val="xl108"/>
    <w:basedOn w:val="1"/>
    <w:link w:val="xl108"/>
    <w:rsid w:val="00381D0D"/>
    <w:rPr>
      <w:sz w:val="18"/>
    </w:rPr>
  </w:style>
  <w:style w:type="paragraph" w:customStyle="1" w:styleId="xl81">
    <w:name w:val="xl81"/>
    <w:basedOn w:val="a"/>
    <w:link w:val="xl810"/>
    <w:rsid w:val="00381D0D"/>
    <w:pPr>
      <w:spacing w:beforeAutospacing="1" w:afterAutospacing="1"/>
    </w:pPr>
    <w:rPr>
      <w:b/>
      <w:sz w:val="18"/>
    </w:rPr>
  </w:style>
  <w:style w:type="character" w:customStyle="1" w:styleId="xl810">
    <w:name w:val="xl81"/>
    <w:basedOn w:val="1"/>
    <w:link w:val="xl81"/>
    <w:rsid w:val="00381D0D"/>
    <w:rPr>
      <w:b/>
      <w:sz w:val="18"/>
    </w:rPr>
  </w:style>
  <w:style w:type="paragraph" w:customStyle="1" w:styleId="xl135">
    <w:name w:val="xl135"/>
    <w:basedOn w:val="a"/>
    <w:link w:val="xl1350"/>
    <w:rsid w:val="00381D0D"/>
    <w:pPr>
      <w:spacing w:beforeAutospacing="1" w:afterAutospacing="1"/>
      <w:jc w:val="center"/>
    </w:pPr>
    <w:rPr>
      <w:b/>
      <w:sz w:val="24"/>
    </w:rPr>
  </w:style>
  <w:style w:type="character" w:customStyle="1" w:styleId="xl1350">
    <w:name w:val="xl135"/>
    <w:basedOn w:val="1"/>
    <w:link w:val="xl135"/>
    <w:rsid w:val="00381D0D"/>
    <w:rPr>
      <w:b/>
      <w:sz w:val="24"/>
    </w:rPr>
  </w:style>
  <w:style w:type="paragraph" w:customStyle="1" w:styleId="a3">
    <w:name w:val="Красная строка по ширине"/>
    <w:basedOn w:val="a"/>
    <w:link w:val="a4"/>
    <w:rsid w:val="00381D0D"/>
    <w:pPr>
      <w:ind w:firstLine="709"/>
      <w:jc w:val="both"/>
    </w:pPr>
  </w:style>
  <w:style w:type="character" w:customStyle="1" w:styleId="a4">
    <w:name w:val="Красная строка по ширине"/>
    <w:basedOn w:val="1"/>
    <w:link w:val="a3"/>
    <w:rsid w:val="00381D0D"/>
  </w:style>
  <w:style w:type="paragraph" w:customStyle="1" w:styleId="xl141">
    <w:name w:val="xl141"/>
    <w:basedOn w:val="a"/>
    <w:link w:val="xl1410"/>
    <w:rsid w:val="00381D0D"/>
    <w:pPr>
      <w:spacing w:beforeAutospacing="1" w:afterAutospacing="1"/>
    </w:pPr>
    <w:rPr>
      <w:i/>
      <w:sz w:val="18"/>
    </w:rPr>
  </w:style>
  <w:style w:type="character" w:customStyle="1" w:styleId="xl1410">
    <w:name w:val="xl141"/>
    <w:basedOn w:val="1"/>
    <w:link w:val="xl141"/>
    <w:rsid w:val="00381D0D"/>
    <w:rPr>
      <w:i/>
      <w:sz w:val="18"/>
    </w:rPr>
  </w:style>
  <w:style w:type="paragraph" w:customStyle="1" w:styleId="xl131">
    <w:name w:val="xl131"/>
    <w:basedOn w:val="a"/>
    <w:link w:val="xl1310"/>
    <w:rsid w:val="00381D0D"/>
    <w:pPr>
      <w:spacing w:beforeAutospacing="1" w:afterAutospacing="1"/>
      <w:jc w:val="right"/>
    </w:pPr>
    <w:rPr>
      <w:sz w:val="24"/>
    </w:rPr>
  </w:style>
  <w:style w:type="character" w:customStyle="1" w:styleId="xl1310">
    <w:name w:val="xl131"/>
    <w:basedOn w:val="1"/>
    <w:link w:val="xl131"/>
    <w:rsid w:val="00381D0D"/>
    <w:rPr>
      <w:sz w:val="24"/>
    </w:rPr>
  </w:style>
  <w:style w:type="paragraph" w:customStyle="1" w:styleId="WW8Num1z6">
    <w:name w:val="WW8Num1z6"/>
    <w:link w:val="WW8Num1z60"/>
    <w:rsid w:val="00381D0D"/>
    <w:rPr>
      <w:color w:val="000000"/>
    </w:rPr>
  </w:style>
  <w:style w:type="character" w:customStyle="1" w:styleId="WW8Num1z60">
    <w:name w:val="WW8Num1z6"/>
    <w:link w:val="WW8Num1z6"/>
    <w:rsid w:val="00381D0D"/>
    <w:rPr>
      <w:color w:val="000000"/>
      <w:lang w:val="ru-RU" w:eastAsia="ru-RU" w:bidi="ar-SA"/>
    </w:rPr>
  </w:style>
  <w:style w:type="paragraph" w:customStyle="1" w:styleId="xl91">
    <w:name w:val="xl91"/>
    <w:basedOn w:val="a"/>
    <w:link w:val="xl910"/>
    <w:rsid w:val="00381D0D"/>
    <w:pPr>
      <w:spacing w:beforeAutospacing="1" w:afterAutospacing="1"/>
      <w:jc w:val="center"/>
    </w:pPr>
    <w:rPr>
      <w:sz w:val="18"/>
    </w:rPr>
  </w:style>
  <w:style w:type="character" w:customStyle="1" w:styleId="xl910">
    <w:name w:val="xl91"/>
    <w:basedOn w:val="1"/>
    <w:link w:val="xl91"/>
    <w:rsid w:val="00381D0D"/>
    <w:rPr>
      <w:sz w:val="18"/>
    </w:rPr>
  </w:style>
  <w:style w:type="paragraph" w:styleId="a5">
    <w:name w:val="Body Text"/>
    <w:basedOn w:val="a"/>
    <w:link w:val="a6"/>
    <w:rsid w:val="00381D0D"/>
    <w:pPr>
      <w:spacing w:after="120"/>
    </w:pPr>
  </w:style>
  <w:style w:type="character" w:customStyle="1" w:styleId="a6">
    <w:name w:val="Основной текст Знак"/>
    <w:basedOn w:val="1"/>
    <w:link w:val="a5"/>
    <w:rsid w:val="00381D0D"/>
  </w:style>
  <w:style w:type="paragraph" w:customStyle="1" w:styleId="WW8Num1z0">
    <w:name w:val="WW8Num1z0"/>
    <w:link w:val="WW8Num1z00"/>
    <w:rsid w:val="00381D0D"/>
    <w:rPr>
      <w:color w:val="000000"/>
    </w:rPr>
  </w:style>
  <w:style w:type="character" w:customStyle="1" w:styleId="WW8Num1z00">
    <w:name w:val="WW8Num1z0"/>
    <w:link w:val="WW8Num1z0"/>
    <w:rsid w:val="00381D0D"/>
    <w:rPr>
      <w:color w:val="000000"/>
      <w:lang w:val="ru-RU" w:eastAsia="ru-RU" w:bidi="ar-SA"/>
    </w:rPr>
  </w:style>
  <w:style w:type="paragraph" w:customStyle="1" w:styleId="xl119">
    <w:name w:val="xl119"/>
    <w:basedOn w:val="a"/>
    <w:link w:val="xl1190"/>
    <w:rsid w:val="00381D0D"/>
    <w:pPr>
      <w:spacing w:beforeAutospacing="1" w:afterAutospacing="1"/>
    </w:pPr>
    <w:rPr>
      <w:b/>
      <w:sz w:val="18"/>
    </w:rPr>
  </w:style>
  <w:style w:type="character" w:customStyle="1" w:styleId="xl1190">
    <w:name w:val="xl119"/>
    <w:basedOn w:val="1"/>
    <w:link w:val="xl119"/>
    <w:rsid w:val="00381D0D"/>
    <w:rPr>
      <w:b/>
      <w:sz w:val="18"/>
    </w:rPr>
  </w:style>
  <w:style w:type="paragraph" w:customStyle="1" w:styleId="xl100">
    <w:name w:val="xl100"/>
    <w:basedOn w:val="a"/>
    <w:link w:val="xl1000"/>
    <w:rsid w:val="00381D0D"/>
    <w:pPr>
      <w:spacing w:beforeAutospacing="1" w:afterAutospacing="1"/>
      <w:jc w:val="center"/>
    </w:pPr>
    <w:rPr>
      <w:sz w:val="18"/>
    </w:rPr>
  </w:style>
  <w:style w:type="character" w:customStyle="1" w:styleId="xl1000">
    <w:name w:val="xl100"/>
    <w:basedOn w:val="1"/>
    <w:link w:val="xl100"/>
    <w:rsid w:val="00381D0D"/>
    <w:rPr>
      <w:sz w:val="18"/>
    </w:rPr>
  </w:style>
  <w:style w:type="paragraph" w:customStyle="1" w:styleId="xl90">
    <w:name w:val="xl90"/>
    <w:basedOn w:val="a"/>
    <w:link w:val="xl900"/>
    <w:rsid w:val="00381D0D"/>
    <w:pPr>
      <w:spacing w:beforeAutospacing="1" w:afterAutospacing="1"/>
      <w:jc w:val="center"/>
    </w:pPr>
    <w:rPr>
      <w:sz w:val="18"/>
    </w:rPr>
  </w:style>
  <w:style w:type="character" w:customStyle="1" w:styleId="xl900">
    <w:name w:val="xl90"/>
    <w:basedOn w:val="1"/>
    <w:link w:val="xl90"/>
    <w:rsid w:val="00381D0D"/>
    <w:rPr>
      <w:sz w:val="18"/>
    </w:rPr>
  </w:style>
  <w:style w:type="paragraph" w:customStyle="1" w:styleId="WW8Num2z5">
    <w:name w:val="WW8Num2z5"/>
    <w:link w:val="WW8Num2z50"/>
    <w:rsid w:val="00381D0D"/>
    <w:rPr>
      <w:color w:val="000000"/>
    </w:rPr>
  </w:style>
  <w:style w:type="character" w:customStyle="1" w:styleId="WW8Num2z50">
    <w:name w:val="WW8Num2z5"/>
    <w:link w:val="WW8Num2z5"/>
    <w:rsid w:val="00381D0D"/>
    <w:rPr>
      <w:color w:val="000000"/>
      <w:lang w:val="ru-RU" w:eastAsia="ru-RU" w:bidi="ar-SA"/>
    </w:rPr>
  </w:style>
  <w:style w:type="paragraph" w:customStyle="1" w:styleId="a7">
    <w:name w:val="Заголовок постановления"/>
    <w:basedOn w:val="a"/>
    <w:link w:val="a8"/>
    <w:rsid w:val="00381D0D"/>
    <w:pPr>
      <w:spacing w:after="840"/>
      <w:ind w:right="5103"/>
    </w:pPr>
  </w:style>
  <w:style w:type="character" w:customStyle="1" w:styleId="a8">
    <w:name w:val="Заголовок постановления"/>
    <w:basedOn w:val="1"/>
    <w:link w:val="a7"/>
    <w:rsid w:val="00381D0D"/>
  </w:style>
  <w:style w:type="paragraph" w:customStyle="1" w:styleId="16">
    <w:name w:val="Выделение1"/>
    <w:link w:val="17"/>
    <w:rsid w:val="00381D0D"/>
    <w:rPr>
      <w:i/>
      <w:color w:val="000000"/>
    </w:rPr>
  </w:style>
  <w:style w:type="character" w:customStyle="1" w:styleId="17">
    <w:name w:val="Выделение1"/>
    <w:link w:val="16"/>
    <w:rsid w:val="00381D0D"/>
    <w:rPr>
      <w:i/>
      <w:color w:val="000000"/>
      <w:lang w:val="ru-RU" w:eastAsia="ru-RU" w:bidi="ar-SA"/>
    </w:rPr>
  </w:style>
  <w:style w:type="paragraph" w:styleId="a9">
    <w:name w:val="footer"/>
    <w:basedOn w:val="a"/>
    <w:link w:val="aa"/>
    <w:uiPriority w:val="99"/>
    <w:rsid w:val="00381D0D"/>
    <w:pPr>
      <w:tabs>
        <w:tab w:val="center" w:pos="4677"/>
        <w:tab w:val="right" w:pos="9355"/>
      </w:tabs>
    </w:pPr>
    <w:rPr>
      <w:sz w:val="24"/>
    </w:rPr>
  </w:style>
  <w:style w:type="character" w:customStyle="1" w:styleId="aa">
    <w:name w:val="Нижний колонтитул Знак"/>
    <w:basedOn w:val="1"/>
    <w:link w:val="a9"/>
    <w:uiPriority w:val="99"/>
    <w:rsid w:val="00381D0D"/>
    <w:rPr>
      <w:sz w:val="24"/>
    </w:rPr>
  </w:style>
  <w:style w:type="paragraph" w:customStyle="1" w:styleId="xl143">
    <w:name w:val="xl143"/>
    <w:basedOn w:val="a"/>
    <w:link w:val="xl1430"/>
    <w:rsid w:val="00381D0D"/>
    <w:pPr>
      <w:spacing w:beforeAutospacing="1" w:afterAutospacing="1"/>
      <w:jc w:val="center"/>
    </w:pPr>
    <w:rPr>
      <w:sz w:val="18"/>
    </w:rPr>
  </w:style>
  <w:style w:type="character" w:customStyle="1" w:styleId="xl1430">
    <w:name w:val="xl143"/>
    <w:basedOn w:val="1"/>
    <w:link w:val="xl143"/>
    <w:rsid w:val="00381D0D"/>
    <w:rPr>
      <w:sz w:val="18"/>
    </w:rPr>
  </w:style>
  <w:style w:type="paragraph" w:customStyle="1" w:styleId="xl87">
    <w:name w:val="xl87"/>
    <w:basedOn w:val="a"/>
    <w:link w:val="xl870"/>
    <w:rsid w:val="00381D0D"/>
    <w:pPr>
      <w:spacing w:beforeAutospacing="1" w:afterAutospacing="1"/>
      <w:jc w:val="center"/>
    </w:pPr>
    <w:rPr>
      <w:b/>
      <w:sz w:val="18"/>
    </w:rPr>
  </w:style>
  <w:style w:type="character" w:customStyle="1" w:styleId="xl870">
    <w:name w:val="xl87"/>
    <w:basedOn w:val="1"/>
    <w:link w:val="xl87"/>
    <w:rsid w:val="00381D0D"/>
    <w:rPr>
      <w:b/>
      <w:sz w:val="18"/>
    </w:rPr>
  </w:style>
  <w:style w:type="paragraph" w:customStyle="1" w:styleId="xl117">
    <w:name w:val="xl117"/>
    <w:basedOn w:val="a"/>
    <w:link w:val="xl1170"/>
    <w:rsid w:val="00381D0D"/>
    <w:pPr>
      <w:spacing w:beforeAutospacing="1" w:afterAutospacing="1"/>
      <w:jc w:val="center"/>
    </w:pPr>
    <w:rPr>
      <w:sz w:val="18"/>
    </w:rPr>
  </w:style>
  <w:style w:type="character" w:customStyle="1" w:styleId="xl1170">
    <w:name w:val="xl117"/>
    <w:basedOn w:val="1"/>
    <w:link w:val="xl117"/>
    <w:rsid w:val="00381D0D"/>
    <w:rPr>
      <w:sz w:val="18"/>
    </w:rPr>
  </w:style>
  <w:style w:type="paragraph" w:customStyle="1" w:styleId="xl118">
    <w:name w:val="xl118"/>
    <w:basedOn w:val="a"/>
    <w:link w:val="xl1180"/>
    <w:rsid w:val="00381D0D"/>
    <w:pPr>
      <w:spacing w:beforeAutospacing="1" w:afterAutospacing="1"/>
      <w:jc w:val="center"/>
    </w:pPr>
    <w:rPr>
      <w:sz w:val="18"/>
    </w:rPr>
  </w:style>
  <w:style w:type="character" w:customStyle="1" w:styleId="xl1180">
    <w:name w:val="xl118"/>
    <w:basedOn w:val="1"/>
    <w:link w:val="xl118"/>
    <w:rsid w:val="00381D0D"/>
    <w:rPr>
      <w:sz w:val="18"/>
    </w:rPr>
  </w:style>
  <w:style w:type="paragraph" w:customStyle="1" w:styleId="xl104">
    <w:name w:val="xl104"/>
    <w:basedOn w:val="a"/>
    <w:link w:val="xl1040"/>
    <w:rsid w:val="00381D0D"/>
    <w:pPr>
      <w:spacing w:beforeAutospacing="1" w:afterAutospacing="1"/>
      <w:jc w:val="center"/>
    </w:pPr>
    <w:rPr>
      <w:sz w:val="18"/>
    </w:rPr>
  </w:style>
  <w:style w:type="character" w:customStyle="1" w:styleId="xl1040">
    <w:name w:val="xl104"/>
    <w:basedOn w:val="1"/>
    <w:link w:val="xl104"/>
    <w:rsid w:val="00381D0D"/>
    <w:rPr>
      <w:sz w:val="18"/>
    </w:rPr>
  </w:style>
  <w:style w:type="paragraph" w:customStyle="1" w:styleId="font10">
    <w:name w:val="font10"/>
    <w:basedOn w:val="a"/>
    <w:link w:val="font100"/>
    <w:rsid w:val="00381D0D"/>
    <w:pPr>
      <w:spacing w:before="100" w:after="100"/>
    </w:pPr>
  </w:style>
  <w:style w:type="character" w:customStyle="1" w:styleId="font100">
    <w:name w:val="font10"/>
    <w:basedOn w:val="1"/>
    <w:link w:val="font10"/>
    <w:rsid w:val="00381D0D"/>
  </w:style>
  <w:style w:type="paragraph" w:customStyle="1" w:styleId="WW8Num2z3">
    <w:name w:val="WW8Num2z3"/>
    <w:link w:val="WW8Num2z30"/>
    <w:rsid w:val="00381D0D"/>
    <w:rPr>
      <w:color w:val="000000"/>
    </w:rPr>
  </w:style>
  <w:style w:type="character" w:customStyle="1" w:styleId="WW8Num2z30">
    <w:name w:val="WW8Num2z3"/>
    <w:link w:val="WW8Num2z3"/>
    <w:rsid w:val="00381D0D"/>
    <w:rPr>
      <w:color w:val="000000"/>
      <w:lang w:val="ru-RU" w:eastAsia="ru-RU" w:bidi="ar-SA"/>
    </w:rPr>
  </w:style>
  <w:style w:type="paragraph" w:customStyle="1" w:styleId="xl115">
    <w:name w:val="xl115"/>
    <w:basedOn w:val="a"/>
    <w:link w:val="xl1150"/>
    <w:rsid w:val="00381D0D"/>
    <w:pPr>
      <w:spacing w:beforeAutospacing="1" w:afterAutospacing="1"/>
      <w:jc w:val="both"/>
    </w:pPr>
    <w:rPr>
      <w:b/>
      <w:sz w:val="18"/>
    </w:rPr>
  </w:style>
  <w:style w:type="character" w:customStyle="1" w:styleId="xl1150">
    <w:name w:val="xl115"/>
    <w:basedOn w:val="1"/>
    <w:link w:val="xl115"/>
    <w:rsid w:val="00381D0D"/>
    <w:rPr>
      <w:b/>
      <w:sz w:val="18"/>
    </w:rPr>
  </w:style>
  <w:style w:type="paragraph" w:customStyle="1" w:styleId="xl84">
    <w:name w:val="xl84"/>
    <w:basedOn w:val="a"/>
    <w:link w:val="xl840"/>
    <w:rsid w:val="00381D0D"/>
    <w:pPr>
      <w:spacing w:beforeAutospacing="1" w:afterAutospacing="1"/>
      <w:jc w:val="center"/>
    </w:pPr>
    <w:rPr>
      <w:sz w:val="18"/>
    </w:rPr>
  </w:style>
  <w:style w:type="character" w:customStyle="1" w:styleId="xl840">
    <w:name w:val="xl84"/>
    <w:basedOn w:val="1"/>
    <w:link w:val="xl84"/>
    <w:rsid w:val="00381D0D"/>
    <w:rPr>
      <w:sz w:val="18"/>
    </w:rPr>
  </w:style>
  <w:style w:type="paragraph" w:customStyle="1" w:styleId="WW8Num3z0">
    <w:name w:val="WW8Num3z0"/>
    <w:link w:val="WW8Num3z00"/>
    <w:rsid w:val="00381D0D"/>
    <w:rPr>
      <w:color w:val="000000"/>
    </w:rPr>
  </w:style>
  <w:style w:type="character" w:customStyle="1" w:styleId="WW8Num3z00">
    <w:name w:val="WW8Num3z0"/>
    <w:link w:val="WW8Num3z0"/>
    <w:rsid w:val="00381D0D"/>
    <w:rPr>
      <w:color w:val="000000"/>
      <w:lang w:val="ru-RU" w:eastAsia="ru-RU" w:bidi="ar-SA"/>
    </w:rPr>
  </w:style>
  <w:style w:type="paragraph" w:customStyle="1" w:styleId="font5">
    <w:name w:val="font5"/>
    <w:basedOn w:val="a"/>
    <w:link w:val="font50"/>
    <w:rsid w:val="00381D0D"/>
    <w:pPr>
      <w:spacing w:beforeAutospacing="1" w:afterAutospacing="1"/>
    </w:pPr>
    <w:rPr>
      <w:sz w:val="18"/>
    </w:rPr>
  </w:style>
  <w:style w:type="character" w:customStyle="1" w:styleId="font50">
    <w:name w:val="font5"/>
    <w:basedOn w:val="1"/>
    <w:link w:val="font5"/>
    <w:rsid w:val="00381D0D"/>
    <w:rPr>
      <w:sz w:val="18"/>
    </w:rPr>
  </w:style>
  <w:style w:type="paragraph" w:customStyle="1" w:styleId="18">
    <w:name w:val="Заголовок1"/>
    <w:basedOn w:val="a"/>
    <w:next w:val="a5"/>
    <w:link w:val="19"/>
    <w:rsid w:val="00381D0D"/>
    <w:pPr>
      <w:keepNext/>
      <w:spacing w:before="240" w:after="120"/>
    </w:pPr>
    <w:rPr>
      <w:rFonts w:ascii="Arial" w:hAnsi="Arial"/>
    </w:rPr>
  </w:style>
  <w:style w:type="character" w:customStyle="1" w:styleId="19">
    <w:name w:val="Заголовок1"/>
    <w:basedOn w:val="1"/>
    <w:link w:val="18"/>
    <w:rsid w:val="00381D0D"/>
    <w:rPr>
      <w:rFonts w:ascii="Arial" w:hAnsi="Arial"/>
    </w:rPr>
  </w:style>
  <w:style w:type="paragraph" w:customStyle="1" w:styleId="ab">
    <w:name w:val="Заголовок таблицы"/>
    <w:basedOn w:val="ac"/>
    <w:link w:val="ad"/>
    <w:rsid w:val="00381D0D"/>
    <w:pPr>
      <w:jc w:val="center"/>
    </w:pPr>
    <w:rPr>
      <w:b/>
    </w:rPr>
  </w:style>
  <w:style w:type="character" w:customStyle="1" w:styleId="ad">
    <w:name w:val="Заголовок таблицы"/>
    <w:basedOn w:val="ae"/>
    <w:link w:val="ab"/>
    <w:rsid w:val="00381D0D"/>
    <w:rPr>
      <w:b/>
    </w:rPr>
  </w:style>
  <w:style w:type="paragraph" w:customStyle="1" w:styleId="xl85">
    <w:name w:val="xl85"/>
    <w:basedOn w:val="a"/>
    <w:link w:val="xl850"/>
    <w:rsid w:val="00381D0D"/>
    <w:pPr>
      <w:spacing w:beforeAutospacing="1" w:afterAutospacing="1"/>
    </w:pPr>
    <w:rPr>
      <w:sz w:val="18"/>
    </w:rPr>
  </w:style>
  <w:style w:type="character" w:customStyle="1" w:styleId="xl850">
    <w:name w:val="xl85"/>
    <w:basedOn w:val="1"/>
    <w:link w:val="xl85"/>
    <w:rsid w:val="00381D0D"/>
    <w:rPr>
      <w:sz w:val="18"/>
    </w:rPr>
  </w:style>
  <w:style w:type="paragraph" w:styleId="31">
    <w:name w:val="toc 3"/>
    <w:next w:val="a"/>
    <w:link w:val="32"/>
    <w:rsid w:val="00381D0D"/>
    <w:pPr>
      <w:ind w:left="400"/>
    </w:pPr>
    <w:rPr>
      <w:rFonts w:ascii="XO Thames" w:hAnsi="XO Thames"/>
      <w:sz w:val="28"/>
    </w:rPr>
  </w:style>
  <w:style w:type="character" w:customStyle="1" w:styleId="32">
    <w:name w:val="Оглавление 3 Знак"/>
    <w:link w:val="31"/>
    <w:rsid w:val="00381D0D"/>
    <w:rPr>
      <w:rFonts w:ascii="XO Thames" w:hAnsi="XO Thames"/>
      <w:sz w:val="28"/>
      <w:lang w:bidi="ar-SA"/>
    </w:rPr>
  </w:style>
  <w:style w:type="paragraph" w:customStyle="1" w:styleId="xl116">
    <w:name w:val="xl116"/>
    <w:basedOn w:val="a"/>
    <w:link w:val="xl1160"/>
    <w:rsid w:val="00381D0D"/>
    <w:pPr>
      <w:spacing w:beforeAutospacing="1" w:afterAutospacing="1"/>
      <w:jc w:val="center"/>
    </w:pPr>
    <w:rPr>
      <w:b/>
      <w:sz w:val="18"/>
    </w:rPr>
  </w:style>
  <w:style w:type="character" w:customStyle="1" w:styleId="xl1160">
    <w:name w:val="xl116"/>
    <w:basedOn w:val="1"/>
    <w:link w:val="xl116"/>
    <w:rsid w:val="00381D0D"/>
    <w:rPr>
      <w:b/>
      <w:sz w:val="18"/>
    </w:rPr>
  </w:style>
  <w:style w:type="paragraph" w:customStyle="1" w:styleId="xl123">
    <w:name w:val="xl123"/>
    <w:basedOn w:val="a"/>
    <w:link w:val="xl1230"/>
    <w:rsid w:val="00381D0D"/>
    <w:pPr>
      <w:spacing w:beforeAutospacing="1" w:afterAutospacing="1"/>
    </w:pPr>
    <w:rPr>
      <w:b/>
      <w:sz w:val="18"/>
    </w:rPr>
  </w:style>
  <w:style w:type="character" w:customStyle="1" w:styleId="xl1230">
    <w:name w:val="xl123"/>
    <w:basedOn w:val="1"/>
    <w:link w:val="xl123"/>
    <w:rsid w:val="00381D0D"/>
    <w:rPr>
      <w:b/>
      <w:sz w:val="18"/>
    </w:rPr>
  </w:style>
  <w:style w:type="paragraph" w:customStyle="1" w:styleId="xl126">
    <w:name w:val="xl126"/>
    <w:basedOn w:val="a"/>
    <w:link w:val="xl1260"/>
    <w:rsid w:val="00381D0D"/>
    <w:pPr>
      <w:spacing w:beforeAutospacing="1" w:afterAutospacing="1"/>
      <w:jc w:val="center"/>
    </w:pPr>
    <w:rPr>
      <w:b/>
      <w:sz w:val="24"/>
    </w:rPr>
  </w:style>
  <w:style w:type="character" w:customStyle="1" w:styleId="xl1260">
    <w:name w:val="xl126"/>
    <w:basedOn w:val="1"/>
    <w:link w:val="xl126"/>
    <w:rsid w:val="00381D0D"/>
    <w:rPr>
      <w:b/>
      <w:sz w:val="24"/>
    </w:rPr>
  </w:style>
  <w:style w:type="paragraph" w:customStyle="1" w:styleId="WW8Num2z0">
    <w:name w:val="WW8Num2z0"/>
    <w:link w:val="WW8Num2z00"/>
    <w:rsid w:val="00381D0D"/>
    <w:rPr>
      <w:color w:val="000000"/>
    </w:rPr>
  </w:style>
  <w:style w:type="character" w:customStyle="1" w:styleId="WW8Num2z00">
    <w:name w:val="WW8Num2z0"/>
    <w:link w:val="WW8Num2z0"/>
    <w:rsid w:val="00381D0D"/>
    <w:rPr>
      <w:color w:val="000000"/>
      <w:lang w:val="ru-RU" w:eastAsia="ru-RU" w:bidi="ar-SA"/>
    </w:rPr>
  </w:style>
  <w:style w:type="paragraph" w:customStyle="1" w:styleId="25">
    <w:name w:val="Основной шрифт абзаца2"/>
    <w:link w:val="26"/>
    <w:rsid w:val="00381D0D"/>
    <w:rPr>
      <w:color w:val="000000"/>
    </w:rPr>
  </w:style>
  <w:style w:type="character" w:customStyle="1" w:styleId="26">
    <w:name w:val="Основной шрифт абзаца2"/>
    <w:link w:val="25"/>
    <w:rsid w:val="00381D0D"/>
    <w:rPr>
      <w:color w:val="000000"/>
      <w:lang w:val="ru-RU" w:eastAsia="ru-RU" w:bidi="ar-SA"/>
    </w:rPr>
  </w:style>
  <w:style w:type="paragraph" w:customStyle="1" w:styleId="xl125">
    <w:name w:val="xl125"/>
    <w:basedOn w:val="a"/>
    <w:link w:val="xl1250"/>
    <w:rsid w:val="00381D0D"/>
    <w:pPr>
      <w:spacing w:beforeAutospacing="1" w:afterAutospacing="1"/>
      <w:jc w:val="center"/>
    </w:pPr>
    <w:rPr>
      <w:sz w:val="24"/>
    </w:rPr>
  </w:style>
  <w:style w:type="character" w:customStyle="1" w:styleId="xl1250">
    <w:name w:val="xl125"/>
    <w:basedOn w:val="1"/>
    <w:link w:val="xl125"/>
    <w:rsid w:val="00381D0D"/>
    <w:rPr>
      <w:sz w:val="24"/>
    </w:rPr>
  </w:style>
  <w:style w:type="paragraph" w:customStyle="1" w:styleId="xl149">
    <w:name w:val="xl149"/>
    <w:basedOn w:val="a"/>
    <w:link w:val="xl1490"/>
    <w:rsid w:val="00381D0D"/>
    <w:pPr>
      <w:spacing w:beforeAutospacing="1" w:afterAutospacing="1"/>
      <w:jc w:val="center"/>
    </w:pPr>
    <w:rPr>
      <w:sz w:val="18"/>
    </w:rPr>
  </w:style>
  <w:style w:type="character" w:customStyle="1" w:styleId="xl1490">
    <w:name w:val="xl149"/>
    <w:basedOn w:val="1"/>
    <w:link w:val="xl149"/>
    <w:rsid w:val="00381D0D"/>
    <w:rPr>
      <w:sz w:val="18"/>
    </w:rPr>
  </w:style>
  <w:style w:type="paragraph" w:customStyle="1" w:styleId="xl78">
    <w:name w:val="xl78"/>
    <w:basedOn w:val="a"/>
    <w:link w:val="xl780"/>
    <w:rsid w:val="00381D0D"/>
    <w:pPr>
      <w:spacing w:beforeAutospacing="1" w:afterAutospacing="1"/>
      <w:jc w:val="center"/>
    </w:pPr>
    <w:rPr>
      <w:sz w:val="18"/>
    </w:rPr>
  </w:style>
  <w:style w:type="character" w:customStyle="1" w:styleId="xl780">
    <w:name w:val="xl78"/>
    <w:basedOn w:val="1"/>
    <w:link w:val="xl78"/>
    <w:rsid w:val="00381D0D"/>
    <w:rPr>
      <w:sz w:val="18"/>
    </w:rPr>
  </w:style>
  <w:style w:type="paragraph" w:customStyle="1" w:styleId="WW8Num1z1">
    <w:name w:val="WW8Num1z1"/>
    <w:link w:val="WW8Num1z10"/>
    <w:rsid w:val="00381D0D"/>
    <w:rPr>
      <w:color w:val="000000"/>
    </w:rPr>
  </w:style>
  <w:style w:type="character" w:customStyle="1" w:styleId="WW8Num1z10">
    <w:name w:val="WW8Num1z1"/>
    <w:link w:val="WW8Num1z1"/>
    <w:rsid w:val="00381D0D"/>
    <w:rPr>
      <w:color w:val="000000"/>
      <w:lang w:val="ru-RU" w:eastAsia="ru-RU" w:bidi="ar-SA"/>
    </w:rPr>
  </w:style>
  <w:style w:type="paragraph" w:customStyle="1" w:styleId="xl122">
    <w:name w:val="xl122"/>
    <w:basedOn w:val="a"/>
    <w:link w:val="xl1220"/>
    <w:rsid w:val="00381D0D"/>
    <w:pPr>
      <w:spacing w:beforeAutospacing="1" w:afterAutospacing="1"/>
      <w:jc w:val="center"/>
    </w:pPr>
    <w:rPr>
      <w:sz w:val="18"/>
    </w:rPr>
  </w:style>
  <w:style w:type="character" w:customStyle="1" w:styleId="xl1220">
    <w:name w:val="xl122"/>
    <w:basedOn w:val="1"/>
    <w:link w:val="xl122"/>
    <w:rsid w:val="00381D0D"/>
    <w:rPr>
      <w:sz w:val="18"/>
    </w:rPr>
  </w:style>
  <w:style w:type="paragraph" w:customStyle="1" w:styleId="xl66">
    <w:name w:val="xl66"/>
    <w:basedOn w:val="a"/>
    <w:link w:val="xl660"/>
    <w:rsid w:val="00381D0D"/>
    <w:pPr>
      <w:spacing w:beforeAutospacing="1" w:afterAutospacing="1"/>
      <w:jc w:val="center"/>
    </w:pPr>
    <w:rPr>
      <w:b/>
      <w:sz w:val="18"/>
    </w:rPr>
  </w:style>
  <w:style w:type="character" w:customStyle="1" w:styleId="xl660">
    <w:name w:val="xl66"/>
    <w:basedOn w:val="1"/>
    <w:link w:val="xl66"/>
    <w:rsid w:val="00381D0D"/>
    <w:rPr>
      <w:b/>
      <w:sz w:val="18"/>
    </w:rPr>
  </w:style>
  <w:style w:type="paragraph" w:customStyle="1" w:styleId="WW8Num2z4">
    <w:name w:val="WW8Num2z4"/>
    <w:link w:val="WW8Num2z40"/>
    <w:rsid w:val="00381D0D"/>
    <w:rPr>
      <w:color w:val="000000"/>
    </w:rPr>
  </w:style>
  <w:style w:type="character" w:customStyle="1" w:styleId="WW8Num2z40">
    <w:name w:val="WW8Num2z4"/>
    <w:link w:val="WW8Num2z4"/>
    <w:rsid w:val="00381D0D"/>
    <w:rPr>
      <w:color w:val="000000"/>
      <w:lang w:val="ru-RU" w:eastAsia="ru-RU" w:bidi="ar-SA"/>
    </w:rPr>
  </w:style>
  <w:style w:type="paragraph" w:customStyle="1" w:styleId="xl147">
    <w:name w:val="xl147"/>
    <w:basedOn w:val="a"/>
    <w:link w:val="xl1470"/>
    <w:rsid w:val="00381D0D"/>
    <w:pPr>
      <w:spacing w:beforeAutospacing="1" w:afterAutospacing="1"/>
      <w:jc w:val="center"/>
    </w:pPr>
    <w:rPr>
      <w:sz w:val="18"/>
    </w:rPr>
  </w:style>
  <w:style w:type="character" w:customStyle="1" w:styleId="xl1470">
    <w:name w:val="xl147"/>
    <w:basedOn w:val="1"/>
    <w:link w:val="xl147"/>
    <w:rsid w:val="00381D0D"/>
    <w:rPr>
      <w:sz w:val="18"/>
    </w:rPr>
  </w:style>
  <w:style w:type="paragraph" w:styleId="af">
    <w:name w:val="header"/>
    <w:basedOn w:val="a"/>
    <w:link w:val="af0"/>
    <w:rsid w:val="00381D0D"/>
    <w:pPr>
      <w:tabs>
        <w:tab w:val="center" w:pos="4536"/>
        <w:tab w:val="right" w:pos="9072"/>
      </w:tabs>
    </w:pPr>
  </w:style>
  <w:style w:type="character" w:customStyle="1" w:styleId="af0">
    <w:name w:val="Верхний колонтитул Знак"/>
    <w:basedOn w:val="1"/>
    <w:link w:val="af"/>
    <w:rsid w:val="00381D0D"/>
  </w:style>
  <w:style w:type="paragraph" w:customStyle="1" w:styleId="1a">
    <w:name w:val="Гиперссылка1"/>
    <w:link w:val="1b"/>
    <w:rsid w:val="00381D0D"/>
    <w:rPr>
      <w:color w:val="0000FF"/>
      <w:u w:val="single"/>
    </w:rPr>
  </w:style>
  <w:style w:type="character" w:customStyle="1" w:styleId="1b">
    <w:name w:val="Гиперссылка1"/>
    <w:link w:val="1a"/>
    <w:rsid w:val="00381D0D"/>
    <w:rPr>
      <w:color w:val="0000FF"/>
      <w:u w:val="single"/>
      <w:lang w:bidi="ar-SA"/>
    </w:rPr>
  </w:style>
  <w:style w:type="paragraph" w:customStyle="1" w:styleId="ConsTitle">
    <w:name w:val="ConsTitle"/>
    <w:link w:val="ConsTitle0"/>
    <w:rsid w:val="00381D0D"/>
    <w:pPr>
      <w:widowControl w:val="0"/>
      <w:ind w:right="19772"/>
    </w:pPr>
    <w:rPr>
      <w:rFonts w:ascii="Arial" w:hAnsi="Arial"/>
      <w:b/>
      <w:sz w:val="16"/>
    </w:rPr>
  </w:style>
  <w:style w:type="character" w:customStyle="1" w:styleId="ConsTitle0">
    <w:name w:val="ConsTitle"/>
    <w:link w:val="ConsTitle"/>
    <w:rsid w:val="00381D0D"/>
    <w:rPr>
      <w:rFonts w:ascii="Arial" w:hAnsi="Arial"/>
      <w:b/>
      <w:sz w:val="16"/>
      <w:lang w:bidi="ar-SA"/>
    </w:rPr>
  </w:style>
  <w:style w:type="paragraph" w:customStyle="1" w:styleId="xl72">
    <w:name w:val="xl72"/>
    <w:basedOn w:val="a"/>
    <w:link w:val="xl720"/>
    <w:rsid w:val="00381D0D"/>
    <w:pPr>
      <w:spacing w:beforeAutospacing="1" w:afterAutospacing="1"/>
      <w:jc w:val="center"/>
    </w:pPr>
    <w:rPr>
      <w:b/>
      <w:sz w:val="18"/>
    </w:rPr>
  </w:style>
  <w:style w:type="character" w:customStyle="1" w:styleId="xl720">
    <w:name w:val="xl72"/>
    <w:basedOn w:val="1"/>
    <w:link w:val="xl72"/>
    <w:rsid w:val="00381D0D"/>
    <w:rPr>
      <w:b/>
      <w:sz w:val="18"/>
    </w:rPr>
  </w:style>
  <w:style w:type="paragraph" w:customStyle="1" w:styleId="xl69">
    <w:name w:val="xl69"/>
    <w:basedOn w:val="a"/>
    <w:link w:val="xl690"/>
    <w:rsid w:val="00381D0D"/>
    <w:pPr>
      <w:spacing w:beforeAutospacing="1" w:afterAutospacing="1"/>
    </w:pPr>
    <w:rPr>
      <w:sz w:val="18"/>
    </w:rPr>
  </w:style>
  <w:style w:type="character" w:customStyle="1" w:styleId="xl690">
    <w:name w:val="xl69"/>
    <w:basedOn w:val="1"/>
    <w:link w:val="xl69"/>
    <w:rsid w:val="00381D0D"/>
    <w:rPr>
      <w:sz w:val="18"/>
    </w:rPr>
  </w:style>
  <w:style w:type="character" w:customStyle="1" w:styleId="50">
    <w:name w:val="Заголовок 5 Знак"/>
    <w:link w:val="5"/>
    <w:rsid w:val="00381D0D"/>
    <w:rPr>
      <w:rFonts w:ascii="XO Thames" w:hAnsi="XO Thames"/>
      <w:b/>
      <w:sz w:val="22"/>
      <w:lang w:bidi="ar-SA"/>
    </w:rPr>
  </w:style>
  <w:style w:type="paragraph" w:customStyle="1" w:styleId="210">
    <w:name w:val="Основной текст 21"/>
    <w:basedOn w:val="a"/>
    <w:link w:val="211"/>
    <w:rsid w:val="00381D0D"/>
  </w:style>
  <w:style w:type="character" w:customStyle="1" w:styleId="211">
    <w:name w:val="Основной текст 21"/>
    <w:basedOn w:val="1"/>
    <w:link w:val="210"/>
    <w:rsid w:val="00381D0D"/>
  </w:style>
  <w:style w:type="paragraph" w:customStyle="1" w:styleId="xl80">
    <w:name w:val="xl80"/>
    <w:basedOn w:val="a"/>
    <w:link w:val="xl800"/>
    <w:rsid w:val="00381D0D"/>
    <w:pPr>
      <w:spacing w:beforeAutospacing="1" w:afterAutospacing="1"/>
    </w:pPr>
    <w:rPr>
      <w:sz w:val="18"/>
    </w:rPr>
  </w:style>
  <w:style w:type="character" w:customStyle="1" w:styleId="xl800">
    <w:name w:val="xl80"/>
    <w:basedOn w:val="1"/>
    <w:link w:val="xl80"/>
    <w:rsid w:val="00381D0D"/>
    <w:rPr>
      <w:sz w:val="18"/>
    </w:rPr>
  </w:style>
  <w:style w:type="paragraph" w:customStyle="1" w:styleId="xl71">
    <w:name w:val="xl71"/>
    <w:basedOn w:val="a"/>
    <w:link w:val="xl710"/>
    <w:rsid w:val="00381D0D"/>
    <w:pPr>
      <w:spacing w:beforeAutospacing="1" w:afterAutospacing="1"/>
      <w:jc w:val="center"/>
    </w:pPr>
    <w:rPr>
      <w:sz w:val="18"/>
    </w:rPr>
  </w:style>
  <w:style w:type="character" w:customStyle="1" w:styleId="xl710">
    <w:name w:val="xl71"/>
    <w:basedOn w:val="1"/>
    <w:link w:val="xl71"/>
    <w:rsid w:val="00381D0D"/>
    <w:rPr>
      <w:sz w:val="18"/>
    </w:rPr>
  </w:style>
  <w:style w:type="paragraph" w:customStyle="1" w:styleId="font9">
    <w:name w:val="font9"/>
    <w:basedOn w:val="a"/>
    <w:link w:val="font90"/>
    <w:rsid w:val="00381D0D"/>
    <w:pPr>
      <w:spacing w:beforeAutospacing="1" w:afterAutospacing="1"/>
    </w:pPr>
    <w:rPr>
      <w:rFonts w:ascii="Calibri" w:hAnsi="Calibri"/>
      <w:sz w:val="18"/>
    </w:rPr>
  </w:style>
  <w:style w:type="character" w:customStyle="1" w:styleId="font90">
    <w:name w:val="font9"/>
    <w:basedOn w:val="1"/>
    <w:link w:val="font9"/>
    <w:rsid w:val="00381D0D"/>
    <w:rPr>
      <w:rFonts w:ascii="Calibri" w:hAnsi="Calibri"/>
      <w:sz w:val="18"/>
    </w:rPr>
  </w:style>
  <w:style w:type="paragraph" w:customStyle="1" w:styleId="xl93">
    <w:name w:val="xl93"/>
    <w:basedOn w:val="a"/>
    <w:link w:val="xl930"/>
    <w:rsid w:val="00381D0D"/>
    <w:pPr>
      <w:spacing w:beforeAutospacing="1" w:afterAutospacing="1"/>
      <w:jc w:val="center"/>
    </w:pPr>
    <w:rPr>
      <w:sz w:val="18"/>
    </w:rPr>
  </w:style>
  <w:style w:type="character" w:customStyle="1" w:styleId="xl930">
    <w:name w:val="xl93"/>
    <w:basedOn w:val="1"/>
    <w:link w:val="xl93"/>
    <w:rsid w:val="00381D0D"/>
    <w:rPr>
      <w:sz w:val="18"/>
    </w:rPr>
  </w:style>
  <w:style w:type="character" w:customStyle="1" w:styleId="11">
    <w:name w:val="Заголовок 1 Знак"/>
    <w:basedOn w:val="1"/>
    <w:link w:val="10"/>
    <w:rsid w:val="00381D0D"/>
    <w:rPr>
      <w:rFonts w:ascii="Cambria" w:hAnsi="Cambria"/>
      <w:b/>
      <w:color w:val="365F91"/>
    </w:rPr>
  </w:style>
  <w:style w:type="paragraph" w:customStyle="1" w:styleId="1c">
    <w:name w:val="Просмотренная гиперссылка1"/>
    <w:link w:val="1d"/>
    <w:rsid w:val="00381D0D"/>
    <w:rPr>
      <w:color w:val="800080"/>
      <w:u w:val="single"/>
    </w:rPr>
  </w:style>
  <w:style w:type="character" w:customStyle="1" w:styleId="1d">
    <w:name w:val="Просмотренная гиперссылка1"/>
    <w:link w:val="1c"/>
    <w:rsid w:val="00381D0D"/>
    <w:rPr>
      <w:color w:val="800080"/>
      <w:u w:val="single"/>
      <w:lang w:bidi="ar-SA"/>
    </w:rPr>
  </w:style>
  <w:style w:type="paragraph" w:customStyle="1" w:styleId="xl74">
    <w:name w:val="xl74"/>
    <w:basedOn w:val="a"/>
    <w:link w:val="xl740"/>
    <w:rsid w:val="00381D0D"/>
    <w:pPr>
      <w:spacing w:beforeAutospacing="1" w:afterAutospacing="1"/>
      <w:jc w:val="center"/>
    </w:pPr>
    <w:rPr>
      <w:b/>
      <w:sz w:val="18"/>
    </w:rPr>
  </w:style>
  <w:style w:type="character" w:customStyle="1" w:styleId="xl740">
    <w:name w:val="xl74"/>
    <w:basedOn w:val="1"/>
    <w:link w:val="xl74"/>
    <w:rsid w:val="00381D0D"/>
    <w:rPr>
      <w:b/>
      <w:sz w:val="18"/>
    </w:rPr>
  </w:style>
  <w:style w:type="paragraph" w:customStyle="1" w:styleId="WW8Num3z7">
    <w:name w:val="WW8Num3z7"/>
    <w:link w:val="WW8Num3z70"/>
    <w:rsid w:val="00381D0D"/>
    <w:rPr>
      <w:color w:val="000000"/>
    </w:rPr>
  </w:style>
  <w:style w:type="character" w:customStyle="1" w:styleId="WW8Num3z70">
    <w:name w:val="WW8Num3z7"/>
    <w:link w:val="WW8Num3z7"/>
    <w:rsid w:val="00381D0D"/>
    <w:rPr>
      <w:color w:val="000000"/>
      <w:lang w:val="ru-RU" w:eastAsia="ru-RU" w:bidi="ar-SA"/>
    </w:rPr>
  </w:style>
  <w:style w:type="paragraph" w:customStyle="1" w:styleId="xl73">
    <w:name w:val="xl73"/>
    <w:basedOn w:val="a"/>
    <w:link w:val="xl730"/>
    <w:rsid w:val="00381D0D"/>
    <w:pPr>
      <w:spacing w:beforeAutospacing="1" w:afterAutospacing="1"/>
      <w:jc w:val="center"/>
    </w:pPr>
    <w:rPr>
      <w:sz w:val="18"/>
    </w:rPr>
  </w:style>
  <w:style w:type="character" w:customStyle="1" w:styleId="xl730">
    <w:name w:val="xl73"/>
    <w:basedOn w:val="1"/>
    <w:link w:val="xl73"/>
    <w:rsid w:val="00381D0D"/>
    <w:rPr>
      <w:sz w:val="18"/>
    </w:rPr>
  </w:style>
  <w:style w:type="paragraph" w:customStyle="1" w:styleId="xl89">
    <w:name w:val="xl89"/>
    <w:basedOn w:val="a"/>
    <w:link w:val="xl890"/>
    <w:rsid w:val="00381D0D"/>
    <w:pPr>
      <w:spacing w:beforeAutospacing="1" w:afterAutospacing="1"/>
    </w:pPr>
    <w:rPr>
      <w:sz w:val="18"/>
    </w:rPr>
  </w:style>
  <w:style w:type="character" w:customStyle="1" w:styleId="xl890">
    <w:name w:val="xl89"/>
    <w:basedOn w:val="1"/>
    <w:link w:val="xl89"/>
    <w:rsid w:val="00381D0D"/>
    <w:rPr>
      <w:sz w:val="18"/>
    </w:rPr>
  </w:style>
  <w:style w:type="paragraph" w:customStyle="1" w:styleId="WW8Num1z8">
    <w:name w:val="WW8Num1z8"/>
    <w:link w:val="WW8Num1z80"/>
    <w:rsid w:val="00381D0D"/>
    <w:rPr>
      <w:color w:val="000000"/>
    </w:rPr>
  </w:style>
  <w:style w:type="character" w:customStyle="1" w:styleId="WW8Num1z80">
    <w:name w:val="WW8Num1z8"/>
    <w:link w:val="WW8Num1z8"/>
    <w:rsid w:val="00381D0D"/>
    <w:rPr>
      <w:color w:val="000000"/>
      <w:lang w:val="ru-RU" w:eastAsia="ru-RU" w:bidi="ar-SA"/>
    </w:rPr>
  </w:style>
  <w:style w:type="paragraph" w:customStyle="1" w:styleId="27">
    <w:name w:val="Гиперссылка2"/>
    <w:link w:val="af1"/>
    <w:uiPriority w:val="99"/>
    <w:rsid w:val="00381D0D"/>
    <w:rPr>
      <w:color w:val="0000FF"/>
      <w:u w:val="single"/>
    </w:rPr>
  </w:style>
  <w:style w:type="character" w:styleId="af1">
    <w:name w:val="Hyperlink"/>
    <w:link w:val="27"/>
    <w:uiPriority w:val="99"/>
    <w:rsid w:val="00381D0D"/>
    <w:rPr>
      <w:color w:val="0000FF"/>
      <w:u w:val="single"/>
      <w:lang w:bidi="ar-SA"/>
    </w:rPr>
  </w:style>
  <w:style w:type="paragraph" w:customStyle="1" w:styleId="Footnote">
    <w:name w:val="Footnote"/>
    <w:link w:val="Footnote0"/>
    <w:rsid w:val="00381D0D"/>
    <w:pPr>
      <w:ind w:firstLine="851"/>
      <w:jc w:val="both"/>
    </w:pPr>
    <w:rPr>
      <w:rFonts w:ascii="XO Thames" w:hAnsi="XO Thames"/>
      <w:sz w:val="22"/>
    </w:rPr>
  </w:style>
  <w:style w:type="character" w:customStyle="1" w:styleId="Footnote0">
    <w:name w:val="Footnote"/>
    <w:link w:val="Footnote"/>
    <w:rsid w:val="00381D0D"/>
    <w:rPr>
      <w:rFonts w:ascii="XO Thames" w:hAnsi="XO Thames"/>
      <w:sz w:val="22"/>
      <w:lang w:bidi="ar-SA"/>
    </w:rPr>
  </w:style>
  <w:style w:type="paragraph" w:customStyle="1" w:styleId="xl106">
    <w:name w:val="xl106"/>
    <w:basedOn w:val="a"/>
    <w:link w:val="xl1060"/>
    <w:rsid w:val="00381D0D"/>
    <w:pPr>
      <w:spacing w:beforeAutospacing="1" w:afterAutospacing="1"/>
      <w:jc w:val="center"/>
    </w:pPr>
    <w:rPr>
      <w:sz w:val="18"/>
    </w:rPr>
  </w:style>
  <w:style w:type="character" w:customStyle="1" w:styleId="xl1060">
    <w:name w:val="xl106"/>
    <w:basedOn w:val="1"/>
    <w:link w:val="xl106"/>
    <w:rsid w:val="00381D0D"/>
    <w:rPr>
      <w:sz w:val="18"/>
    </w:rPr>
  </w:style>
  <w:style w:type="paragraph" w:customStyle="1" w:styleId="WW8Num3z5">
    <w:name w:val="WW8Num3z5"/>
    <w:link w:val="WW8Num3z50"/>
    <w:rsid w:val="00381D0D"/>
    <w:rPr>
      <w:color w:val="000000"/>
    </w:rPr>
  </w:style>
  <w:style w:type="character" w:customStyle="1" w:styleId="WW8Num3z50">
    <w:name w:val="WW8Num3z5"/>
    <w:link w:val="WW8Num3z5"/>
    <w:rsid w:val="00381D0D"/>
    <w:rPr>
      <w:color w:val="000000"/>
      <w:lang w:val="ru-RU" w:eastAsia="ru-RU" w:bidi="ar-SA"/>
    </w:rPr>
  </w:style>
  <w:style w:type="paragraph" w:styleId="1e">
    <w:name w:val="toc 1"/>
    <w:next w:val="a"/>
    <w:link w:val="1f"/>
    <w:rsid w:val="00381D0D"/>
    <w:rPr>
      <w:rFonts w:ascii="XO Thames" w:hAnsi="XO Thames"/>
      <w:b/>
      <w:sz w:val="28"/>
    </w:rPr>
  </w:style>
  <w:style w:type="character" w:customStyle="1" w:styleId="1f">
    <w:name w:val="Оглавление 1 Знак"/>
    <w:link w:val="1e"/>
    <w:rsid w:val="00381D0D"/>
    <w:rPr>
      <w:rFonts w:ascii="XO Thames" w:hAnsi="XO Thames"/>
      <w:b/>
      <w:sz w:val="28"/>
      <w:lang w:bidi="ar-SA"/>
    </w:rPr>
  </w:style>
  <w:style w:type="paragraph" w:customStyle="1" w:styleId="HeaderandFooter">
    <w:name w:val="Header and Footer"/>
    <w:link w:val="HeaderandFooter0"/>
    <w:rsid w:val="00381D0D"/>
    <w:pPr>
      <w:jc w:val="both"/>
    </w:pPr>
    <w:rPr>
      <w:rFonts w:ascii="XO Thames" w:hAnsi="XO Thames"/>
      <w:color w:val="000000"/>
    </w:rPr>
  </w:style>
  <w:style w:type="character" w:customStyle="1" w:styleId="HeaderandFooter0">
    <w:name w:val="Header and Footer"/>
    <w:link w:val="HeaderandFooter"/>
    <w:rsid w:val="00381D0D"/>
    <w:rPr>
      <w:rFonts w:ascii="XO Thames" w:hAnsi="XO Thames"/>
      <w:color w:val="000000"/>
      <w:lang w:val="ru-RU" w:eastAsia="ru-RU" w:bidi="ar-SA"/>
    </w:rPr>
  </w:style>
  <w:style w:type="paragraph" w:customStyle="1" w:styleId="xl148">
    <w:name w:val="xl148"/>
    <w:basedOn w:val="a"/>
    <w:link w:val="xl1480"/>
    <w:rsid w:val="00381D0D"/>
    <w:pPr>
      <w:spacing w:beforeAutospacing="1" w:afterAutospacing="1"/>
      <w:jc w:val="center"/>
    </w:pPr>
    <w:rPr>
      <w:sz w:val="18"/>
    </w:rPr>
  </w:style>
  <w:style w:type="character" w:customStyle="1" w:styleId="xl1480">
    <w:name w:val="xl148"/>
    <w:basedOn w:val="1"/>
    <w:link w:val="xl148"/>
    <w:rsid w:val="00381D0D"/>
    <w:rPr>
      <w:sz w:val="18"/>
    </w:rPr>
  </w:style>
  <w:style w:type="paragraph" w:customStyle="1" w:styleId="xl124">
    <w:name w:val="xl124"/>
    <w:basedOn w:val="a"/>
    <w:link w:val="xl1240"/>
    <w:rsid w:val="00381D0D"/>
    <w:pPr>
      <w:spacing w:beforeAutospacing="1" w:afterAutospacing="1"/>
      <w:jc w:val="center"/>
    </w:pPr>
    <w:rPr>
      <w:b/>
      <w:sz w:val="18"/>
    </w:rPr>
  </w:style>
  <w:style w:type="character" w:customStyle="1" w:styleId="xl1240">
    <w:name w:val="xl124"/>
    <w:basedOn w:val="1"/>
    <w:link w:val="xl124"/>
    <w:rsid w:val="00381D0D"/>
    <w:rPr>
      <w:b/>
      <w:sz w:val="18"/>
    </w:rPr>
  </w:style>
  <w:style w:type="paragraph" w:customStyle="1" w:styleId="xl82">
    <w:name w:val="xl82"/>
    <w:basedOn w:val="a"/>
    <w:link w:val="xl820"/>
    <w:rsid w:val="00381D0D"/>
    <w:pPr>
      <w:spacing w:beforeAutospacing="1" w:afterAutospacing="1"/>
      <w:jc w:val="center"/>
    </w:pPr>
    <w:rPr>
      <w:sz w:val="18"/>
    </w:rPr>
  </w:style>
  <w:style w:type="character" w:customStyle="1" w:styleId="xl820">
    <w:name w:val="xl82"/>
    <w:basedOn w:val="1"/>
    <w:link w:val="xl82"/>
    <w:rsid w:val="00381D0D"/>
    <w:rPr>
      <w:sz w:val="18"/>
    </w:rPr>
  </w:style>
  <w:style w:type="paragraph" w:styleId="af2">
    <w:name w:val="List"/>
    <w:basedOn w:val="a5"/>
    <w:link w:val="af3"/>
    <w:rsid w:val="00381D0D"/>
  </w:style>
  <w:style w:type="character" w:customStyle="1" w:styleId="af3">
    <w:name w:val="Список Знак"/>
    <w:basedOn w:val="a6"/>
    <w:link w:val="af2"/>
    <w:rsid w:val="00381D0D"/>
  </w:style>
  <w:style w:type="paragraph" w:customStyle="1" w:styleId="xl75">
    <w:name w:val="xl75"/>
    <w:basedOn w:val="a"/>
    <w:link w:val="xl750"/>
    <w:rsid w:val="00381D0D"/>
    <w:pPr>
      <w:spacing w:beforeAutospacing="1" w:afterAutospacing="1"/>
      <w:jc w:val="center"/>
    </w:pPr>
    <w:rPr>
      <w:b/>
      <w:sz w:val="24"/>
    </w:rPr>
  </w:style>
  <w:style w:type="character" w:customStyle="1" w:styleId="xl750">
    <w:name w:val="xl75"/>
    <w:basedOn w:val="1"/>
    <w:link w:val="xl75"/>
    <w:rsid w:val="00381D0D"/>
    <w:rPr>
      <w:b/>
      <w:sz w:val="24"/>
    </w:rPr>
  </w:style>
  <w:style w:type="paragraph" w:customStyle="1" w:styleId="ConsPlusTitle">
    <w:name w:val="ConsPlusTitle"/>
    <w:link w:val="ConsPlusTitle0"/>
    <w:rsid w:val="00381D0D"/>
    <w:pPr>
      <w:widowControl w:val="0"/>
    </w:pPr>
    <w:rPr>
      <w:rFonts w:ascii="Arial" w:hAnsi="Arial"/>
      <w:b/>
      <w:color w:val="000000"/>
    </w:rPr>
  </w:style>
  <w:style w:type="character" w:customStyle="1" w:styleId="ConsPlusTitle0">
    <w:name w:val="ConsPlusTitle"/>
    <w:link w:val="ConsPlusTitle"/>
    <w:rsid w:val="00381D0D"/>
    <w:rPr>
      <w:rFonts w:ascii="Arial" w:hAnsi="Arial"/>
      <w:b/>
      <w:color w:val="000000"/>
      <w:lang w:val="ru-RU" w:eastAsia="ru-RU" w:bidi="ar-SA"/>
    </w:rPr>
  </w:style>
  <w:style w:type="paragraph" w:customStyle="1" w:styleId="WW8Num3z8">
    <w:name w:val="WW8Num3z8"/>
    <w:link w:val="WW8Num3z80"/>
    <w:rsid w:val="00381D0D"/>
    <w:rPr>
      <w:color w:val="000000"/>
    </w:rPr>
  </w:style>
  <w:style w:type="character" w:customStyle="1" w:styleId="WW8Num3z80">
    <w:name w:val="WW8Num3z8"/>
    <w:link w:val="WW8Num3z8"/>
    <w:rsid w:val="00381D0D"/>
    <w:rPr>
      <w:color w:val="000000"/>
      <w:lang w:val="ru-RU" w:eastAsia="ru-RU" w:bidi="ar-SA"/>
    </w:rPr>
  </w:style>
  <w:style w:type="paragraph" w:styleId="9">
    <w:name w:val="toc 9"/>
    <w:next w:val="a"/>
    <w:link w:val="90"/>
    <w:rsid w:val="00381D0D"/>
    <w:pPr>
      <w:ind w:left="1600"/>
    </w:pPr>
    <w:rPr>
      <w:rFonts w:ascii="XO Thames" w:hAnsi="XO Thames"/>
      <w:sz w:val="28"/>
    </w:rPr>
  </w:style>
  <w:style w:type="character" w:customStyle="1" w:styleId="90">
    <w:name w:val="Оглавление 9 Знак"/>
    <w:link w:val="9"/>
    <w:rsid w:val="00381D0D"/>
    <w:rPr>
      <w:rFonts w:ascii="XO Thames" w:hAnsi="XO Thames"/>
      <w:sz w:val="28"/>
      <w:lang w:bidi="ar-SA"/>
    </w:rPr>
  </w:style>
  <w:style w:type="paragraph" w:customStyle="1" w:styleId="xl68">
    <w:name w:val="xl68"/>
    <w:basedOn w:val="a"/>
    <w:link w:val="xl680"/>
    <w:rsid w:val="00381D0D"/>
    <w:pPr>
      <w:spacing w:beforeAutospacing="1" w:afterAutospacing="1"/>
    </w:pPr>
    <w:rPr>
      <w:b/>
      <w:sz w:val="18"/>
    </w:rPr>
  </w:style>
  <w:style w:type="character" w:customStyle="1" w:styleId="xl680">
    <w:name w:val="xl68"/>
    <w:basedOn w:val="1"/>
    <w:link w:val="xl68"/>
    <w:rsid w:val="00381D0D"/>
    <w:rPr>
      <w:b/>
      <w:sz w:val="18"/>
    </w:rPr>
  </w:style>
  <w:style w:type="paragraph" w:customStyle="1" w:styleId="font7">
    <w:name w:val="font7"/>
    <w:basedOn w:val="a"/>
    <w:link w:val="font70"/>
    <w:rsid w:val="00381D0D"/>
    <w:pPr>
      <w:spacing w:beforeAutospacing="1" w:afterAutospacing="1"/>
    </w:pPr>
    <w:rPr>
      <w:rFonts w:ascii="Calibri" w:hAnsi="Calibri"/>
      <w:sz w:val="18"/>
    </w:rPr>
  </w:style>
  <w:style w:type="character" w:customStyle="1" w:styleId="font70">
    <w:name w:val="font7"/>
    <w:basedOn w:val="1"/>
    <w:link w:val="font7"/>
    <w:rsid w:val="00381D0D"/>
    <w:rPr>
      <w:rFonts w:ascii="Calibri" w:hAnsi="Calibri"/>
      <w:sz w:val="18"/>
    </w:rPr>
  </w:style>
  <w:style w:type="paragraph" w:customStyle="1" w:styleId="xl92">
    <w:name w:val="xl92"/>
    <w:basedOn w:val="a"/>
    <w:link w:val="xl920"/>
    <w:rsid w:val="00381D0D"/>
    <w:pPr>
      <w:spacing w:beforeAutospacing="1" w:afterAutospacing="1"/>
    </w:pPr>
    <w:rPr>
      <w:sz w:val="18"/>
    </w:rPr>
  </w:style>
  <w:style w:type="character" w:customStyle="1" w:styleId="xl920">
    <w:name w:val="xl92"/>
    <w:basedOn w:val="1"/>
    <w:link w:val="xl92"/>
    <w:rsid w:val="00381D0D"/>
    <w:rPr>
      <w:sz w:val="18"/>
    </w:rPr>
  </w:style>
  <w:style w:type="paragraph" w:customStyle="1" w:styleId="xl138">
    <w:name w:val="xl138"/>
    <w:basedOn w:val="a"/>
    <w:link w:val="xl1380"/>
    <w:rsid w:val="00381D0D"/>
    <w:pPr>
      <w:spacing w:beforeAutospacing="1" w:afterAutospacing="1"/>
    </w:pPr>
    <w:rPr>
      <w:i/>
      <w:sz w:val="18"/>
    </w:rPr>
  </w:style>
  <w:style w:type="character" w:customStyle="1" w:styleId="xl1380">
    <w:name w:val="xl138"/>
    <w:basedOn w:val="1"/>
    <w:link w:val="xl138"/>
    <w:rsid w:val="00381D0D"/>
    <w:rPr>
      <w:i/>
      <w:sz w:val="18"/>
    </w:rPr>
  </w:style>
  <w:style w:type="paragraph" w:customStyle="1" w:styleId="33">
    <w:name w:val="Основной шрифт абзаца3"/>
    <w:rsid w:val="00381D0D"/>
    <w:rPr>
      <w:color w:val="000000"/>
    </w:rPr>
  </w:style>
  <w:style w:type="paragraph" w:styleId="8">
    <w:name w:val="toc 8"/>
    <w:next w:val="a"/>
    <w:rsid w:val="00381D0D"/>
    <w:pPr>
      <w:ind w:left="1400"/>
    </w:pPr>
    <w:rPr>
      <w:rFonts w:ascii="XO Thames" w:hAnsi="XO Thames"/>
      <w:sz w:val="28"/>
    </w:rPr>
  </w:style>
  <w:style w:type="character" w:customStyle="1" w:styleId="80">
    <w:name w:val="Оглавление 8 Знак"/>
    <w:rsid w:val="00381D0D"/>
    <w:rPr>
      <w:rFonts w:ascii="XO Thames" w:hAnsi="XO Thames"/>
      <w:sz w:val="28"/>
      <w:lang w:bidi="ar-SA"/>
    </w:rPr>
  </w:style>
  <w:style w:type="paragraph" w:customStyle="1" w:styleId="xl65">
    <w:name w:val="xl65"/>
    <w:basedOn w:val="a"/>
    <w:link w:val="xl650"/>
    <w:rsid w:val="00381D0D"/>
    <w:pPr>
      <w:spacing w:beforeAutospacing="1" w:afterAutospacing="1"/>
      <w:jc w:val="center"/>
    </w:pPr>
    <w:rPr>
      <w:sz w:val="18"/>
    </w:rPr>
  </w:style>
  <w:style w:type="character" w:customStyle="1" w:styleId="xl650">
    <w:name w:val="xl65"/>
    <w:basedOn w:val="1"/>
    <w:link w:val="xl65"/>
    <w:rsid w:val="00381D0D"/>
    <w:rPr>
      <w:sz w:val="18"/>
    </w:rPr>
  </w:style>
  <w:style w:type="paragraph" w:customStyle="1" w:styleId="xl142">
    <w:name w:val="xl142"/>
    <w:basedOn w:val="a"/>
    <w:link w:val="xl1420"/>
    <w:rsid w:val="00381D0D"/>
    <w:pPr>
      <w:spacing w:beforeAutospacing="1" w:afterAutospacing="1"/>
      <w:jc w:val="both"/>
    </w:pPr>
    <w:rPr>
      <w:i/>
      <w:sz w:val="18"/>
    </w:rPr>
  </w:style>
  <w:style w:type="character" w:customStyle="1" w:styleId="xl1420">
    <w:name w:val="xl142"/>
    <w:basedOn w:val="1"/>
    <w:link w:val="xl142"/>
    <w:rsid w:val="00381D0D"/>
    <w:rPr>
      <w:i/>
      <w:sz w:val="18"/>
    </w:rPr>
  </w:style>
  <w:style w:type="paragraph" w:customStyle="1" w:styleId="ConsPlusNormal">
    <w:name w:val="ConsPlusNormal"/>
    <w:link w:val="ConsPlusNormal0"/>
    <w:rsid w:val="00381D0D"/>
    <w:pPr>
      <w:ind w:firstLine="720"/>
    </w:pPr>
    <w:rPr>
      <w:sz w:val="24"/>
    </w:rPr>
  </w:style>
  <w:style w:type="character" w:customStyle="1" w:styleId="ConsPlusNormal0">
    <w:name w:val="ConsPlusNormal"/>
    <w:link w:val="ConsPlusNormal"/>
    <w:rsid w:val="00381D0D"/>
    <w:rPr>
      <w:sz w:val="24"/>
      <w:lang w:bidi="ar-SA"/>
    </w:rPr>
  </w:style>
  <w:style w:type="paragraph" w:customStyle="1" w:styleId="WW8Num2z1">
    <w:name w:val="WW8Num2z1"/>
    <w:link w:val="WW8Num2z10"/>
    <w:rsid w:val="00381D0D"/>
    <w:rPr>
      <w:color w:val="000000"/>
    </w:rPr>
  </w:style>
  <w:style w:type="character" w:customStyle="1" w:styleId="WW8Num2z10">
    <w:name w:val="WW8Num2z1"/>
    <w:link w:val="WW8Num2z1"/>
    <w:rsid w:val="00381D0D"/>
    <w:rPr>
      <w:color w:val="000000"/>
      <w:lang w:val="ru-RU" w:eastAsia="ru-RU" w:bidi="ar-SA"/>
    </w:rPr>
  </w:style>
  <w:style w:type="paragraph" w:customStyle="1" w:styleId="msonormal0">
    <w:name w:val="msonormal"/>
    <w:basedOn w:val="a"/>
    <w:link w:val="msonormal1"/>
    <w:rsid w:val="00381D0D"/>
    <w:pPr>
      <w:spacing w:beforeAutospacing="1" w:afterAutospacing="1"/>
    </w:pPr>
    <w:rPr>
      <w:sz w:val="24"/>
    </w:rPr>
  </w:style>
  <w:style w:type="character" w:customStyle="1" w:styleId="msonormal1">
    <w:name w:val="msonormal"/>
    <w:basedOn w:val="1"/>
    <w:link w:val="msonormal0"/>
    <w:rsid w:val="00381D0D"/>
    <w:rPr>
      <w:sz w:val="24"/>
    </w:rPr>
  </w:style>
  <w:style w:type="paragraph" w:customStyle="1" w:styleId="WW8Num1z2">
    <w:name w:val="WW8Num1z2"/>
    <w:link w:val="WW8Num1z20"/>
    <w:rsid w:val="00381D0D"/>
    <w:rPr>
      <w:color w:val="000000"/>
    </w:rPr>
  </w:style>
  <w:style w:type="character" w:customStyle="1" w:styleId="WW8Num1z20">
    <w:name w:val="WW8Num1z2"/>
    <w:link w:val="WW8Num1z2"/>
    <w:rsid w:val="00381D0D"/>
    <w:rPr>
      <w:color w:val="000000"/>
      <w:lang w:val="ru-RU" w:eastAsia="ru-RU" w:bidi="ar-SA"/>
    </w:rPr>
  </w:style>
  <w:style w:type="paragraph" w:customStyle="1" w:styleId="xl77">
    <w:name w:val="xl77"/>
    <w:basedOn w:val="a"/>
    <w:link w:val="xl770"/>
    <w:rsid w:val="00381D0D"/>
    <w:pPr>
      <w:spacing w:beforeAutospacing="1" w:afterAutospacing="1"/>
      <w:jc w:val="center"/>
    </w:pPr>
    <w:rPr>
      <w:sz w:val="18"/>
    </w:rPr>
  </w:style>
  <w:style w:type="character" w:customStyle="1" w:styleId="xl770">
    <w:name w:val="xl77"/>
    <w:basedOn w:val="1"/>
    <w:link w:val="xl77"/>
    <w:rsid w:val="00381D0D"/>
    <w:rPr>
      <w:sz w:val="18"/>
    </w:rPr>
  </w:style>
  <w:style w:type="paragraph" w:styleId="af4">
    <w:name w:val="Balloon Text"/>
    <w:basedOn w:val="a"/>
    <w:link w:val="af5"/>
    <w:rsid w:val="00381D0D"/>
    <w:rPr>
      <w:rFonts w:ascii="Tahoma" w:hAnsi="Tahoma"/>
      <w:sz w:val="16"/>
    </w:rPr>
  </w:style>
  <w:style w:type="character" w:customStyle="1" w:styleId="af5">
    <w:name w:val="Текст выноски Знак"/>
    <w:basedOn w:val="1"/>
    <w:link w:val="af4"/>
    <w:rsid w:val="00381D0D"/>
    <w:rPr>
      <w:rFonts w:ascii="Tahoma" w:hAnsi="Tahoma"/>
      <w:sz w:val="16"/>
    </w:rPr>
  </w:style>
  <w:style w:type="paragraph" w:styleId="af6">
    <w:name w:val="List Paragraph"/>
    <w:basedOn w:val="a"/>
    <w:link w:val="af7"/>
    <w:rsid w:val="00381D0D"/>
    <w:pPr>
      <w:ind w:left="720"/>
      <w:contextualSpacing/>
    </w:pPr>
    <w:rPr>
      <w:sz w:val="24"/>
    </w:rPr>
  </w:style>
  <w:style w:type="character" w:customStyle="1" w:styleId="af7">
    <w:name w:val="Абзац списка Знак"/>
    <w:basedOn w:val="1"/>
    <w:link w:val="af6"/>
    <w:rsid w:val="00381D0D"/>
    <w:rPr>
      <w:sz w:val="24"/>
    </w:rPr>
  </w:style>
  <w:style w:type="paragraph" w:customStyle="1" w:styleId="xl129">
    <w:name w:val="xl129"/>
    <w:basedOn w:val="a"/>
    <w:link w:val="xl1290"/>
    <w:rsid w:val="00381D0D"/>
    <w:pPr>
      <w:spacing w:beforeAutospacing="1" w:afterAutospacing="1"/>
    </w:pPr>
    <w:rPr>
      <w:sz w:val="18"/>
    </w:rPr>
  </w:style>
  <w:style w:type="character" w:customStyle="1" w:styleId="xl1290">
    <w:name w:val="xl129"/>
    <w:basedOn w:val="1"/>
    <w:link w:val="xl129"/>
    <w:rsid w:val="00381D0D"/>
    <w:rPr>
      <w:sz w:val="18"/>
    </w:rPr>
  </w:style>
  <w:style w:type="paragraph" w:customStyle="1" w:styleId="xl64">
    <w:name w:val="xl64"/>
    <w:basedOn w:val="a"/>
    <w:link w:val="xl640"/>
    <w:rsid w:val="00381D0D"/>
    <w:pPr>
      <w:spacing w:beforeAutospacing="1" w:afterAutospacing="1"/>
    </w:pPr>
    <w:rPr>
      <w:sz w:val="18"/>
    </w:rPr>
  </w:style>
  <w:style w:type="character" w:customStyle="1" w:styleId="xl640">
    <w:name w:val="xl64"/>
    <w:basedOn w:val="1"/>
    <w:link w:val="xl64"/>
    <w:rsid w:val="00381D0D"/>
    <w:rPr>
      <w:color w:val="000000"/>
      <w:sz w:val="18"/>
    </w:rPr>
  </w:style>
  <w:style w:type="paragraph" w:customStyle="1" w:styleId="xl102">
    <w:name w:val="xl102"/>
    <w:basedOn w:val="a"/>
    <w:link w:val="xl1020"/>
    <w:rsid w:val="00381D0D"/>
    <w:pPr>
      <w:spacing w:beforeAutospacing="1" w:afterAutospacing="1"/>
    </w:pPr>
    <w:rPr>
      <w:i/>
      <w:sz w:val="18"/>
    </w:rPr>
  </w:style>
  <w:style w:type="character" w:customStyle="1" w:styleId="xl1020">
    <w:name w:val="xl102"/>
    <w:basedOn w:val="1"/>
    <w:link w:val="xl102"/>
    <w:rsid w:val="00381D0D"/>
    <w:rPr>
      <w:i/>
      <w:sz w:val="18"/>
    </w:rPr>
  </w:style>
  <w:style w:type="paragraph" w:styleId="51">
    <w:name w:val="toc 5"/>
    <w:next w:val="a"/>
    <w:link w:val="52"/>
    <w:rsid w:val="00381D0D"/>
    <w:pPr>
      <w:ind w:left="800"/>
    </w:pPr>
    <w:rPr>
      <w:rFonts w:ascii="XO Thames" w:hAnsi="XO Thames"/>
      <w:sz w:val="28"/>
    </w:rPr>
  </w:style>
  <w:style w:type="character" w:customStyle="1" w:styleId="52">
    <w:name w:val="Оглавление 5 Знак"/>
    <w:link w:val="51"/>
    <w:rsid w:val="00381D0D"/>
    <w:rPr>
      <w:rFonts w:ascii="XO Thames" w:hAnsi="XO Thames"/>
      <w:sz w:val="28"/>
      <w:lang w:bidi="ar-SA"/>
    </w:rPr>
  </w:style>
  <w:style w:type="paragraph" w:customStyle="1" w:styleId="xl134">
    <w:name w:val="xl134"/>
    <w:basedOn w:val="a"/>
    <w:link w:val="xl1340"/>
    <w:rsid w:val="00381D0D"/>
    <w:pPr>
      <w:spacing w:beforeAutospacing="1" w:afterAutospacing="1"/>
      <w:jc w:val="center"/>
    </w:pPr>
    <w:rPr>
      <w:b/>
      <w:sz w:val="24"/>
    </w:rPr>
  </w:style>
  <w:style w:type="character" w:customStyle="1" w:styleId="xl1340">
    <w:name w:val="xl134"/>
    <w:basedOn w:val="1"/>
    <w:link w:val="xl134"/>
    <w:rsid w:val="00381D0D"/>
    <w:rPr>
      <w:b/>
      <w:sz w:val="24"/>
    </w:rPr>
  </w:style>
  <w:style w:type="paragraph" w:customStyle="1" w:styleId="xl137">
    <w:name w:val="xl137"/>
    <w:basedOn w:val="a"/>
    <w:link w:val="xl1370"/>
    <w:rsid w:val="00381D0D"/>
    <w:pPr>
      <w:spacing w:beforeAutospacing="1" w:afterAutospacing="1"/>
    </w:pPr>
    <w:rPr>
      <w:sz w:val="18"/>
    </w:rPr>
  </w:style>
  <w:style w:type="character" w:customStyle="1" w:styleId="xl1370">
    <w:name w:val="xl137"/>
    <w:basedOn w:val="1"/>
    <w:link w:val="xl137"/>
    <w:rsid w:val="00381D0D"/>
    <w:rPr>
      <w:sz w:val="18"/>
    </w:rPr>
  </w:style>
  <w:style w:type="paragraph" w:customStyle="1" w:styleId="xl145">
    <w:name w:val="xl145"/>
    <w:basedOn w:val="a"/>
    <w:link w:val="xl1450"/>
    <w:rsid w:val="00381D0D"/>
    <w:pPr>
      <w:spacing w:beforeAutospacing="1" w:afterAutospacing="1"/>
      <w:jc w:val="center"/>
    </w:pPr>
    <w:rPr>
      <w:sz w:val="18"/>
    </w:rPr>
  </w:style>
  <w:style w:type="character" w:customStyle="1" w:styleId="xl1450">
    <w:name w:val="xl145"/>
    <w:basedOn w:val="1"/>
    <w:link w:val="xl145"/>
    <w:rsid w:val="00381D0D"/>
    <w:rPr>
      <w:sz w:val="18"/>
    </w:rPr>
  </w:style>
  <w:style w:type="paragraph" w:customStyle="1" w:styleId="WW8Num1z7">
    <w:name w:val="WW8Num1z7"/>
    <w:link w:val="WW8Num1z70"/>
    <w:rsid w:val="00381D0D"/>
    <w:rPr>
      <w:color w:val="000000"/>
    </w:rPr>
  </w:style>
  <w:style w:type="character" w:customStyle="1" w:styleId="WW8Num1z70">
    <w:name w:val="WW8Num1z7"/>
    <w:link w:val="WW8Num1z7"/>
    <w:rsid w:val="00381D0D"/>
    <w:rPr>
      <w:color w:val="000000"/>
      <w:lang w:val="ru-RU" w:eastAsia="ru-RU" w:bidi="ar-SA"/>
    </w:rPr>
  </w:style>
  <w:style w:type="paragraph" w:customStyle="1" w:styleId="xl95">
    <w:name w:val="xl95"/>
    <w:basedOn w:val="a"/>
    <w:link w:val="xl950"/>
    <w:rsid w:val="00381D0D"/>
    <w:pPr>
      <w:spacing w:beforeAutospacing="1" w:afterAutospacing="1"/>
    </w:pPr>
    <w:rPr>
      <w:sz w:val="18"/>
    </w:rPr>
  </w:style>
  <w:style w:type="character" w:customStyle="1" w:styleId="xl950">
    <w:name w:val="xl95"/>
    <w:basedOn w:val="1"/>
    <w:link w:val="xl95"/>
    <w:rsid w:val="00381D0D"/>
    <w:rPr>
      <w:sz w:val="18"/>
    </w:rPr>
  </w:style>
  <w:style w:type="paragraph" w:customStyle="1" w:styleId="ac">
    <w:name w:val="Содержимое таблицы"/>
    <w:basedOn w:val="a"/>
    <w:link w:val="ae"/>
    <w:rsid w:val="00381D0D"/>
  </w:style>
  <w:style w:type="character" w:customStyle="1" w:styleId="ae">
    <w:name w:val="Содержимое таблицы"/>
    <w:basedOn w:val="1"/>
    <w:link w:val="ac"/>
    <w:rsid w:val="00381D0D"/>
  </w:style>
  <w:style w:type="paragraph" w:customStyle="1" w:styleId="xl79">
    <w:name w:val="xl79"/>
    <w:basedOn w:val="a"/>
    <w:link w:val="xl790"/>
    <w:rsid w:val="00381D0D"/>
    <w:pPr>
      <w:spacing w:beforeAutospacing="1" w:afterAutospacing="1"/>
      <w:jc w:val="center"/>
    </w:pPr>
    <w:rPr>
      <w:b/>
      <w:sz w:val="18"/>
    </w:rPr>
  </w:style>
  <w:style w:type="character" w:customStyle="1" w:styleId="xl790">
    <w:name w:val="xl79"/>
    <w:basedOn w:val="1"/>
    <w:link w:val="xl79"/>
    <w:rsid w:val="00381D0D"/>
    <w:rPr>
      <w:b/>
      <w:sz w:val="18"/>
    </w:rPr>
  </w:style>
  <w:style w:type="paragraph" w:customStyle="1" w:styleId="xl96">
    <w:name w:val="xl96"/>
    <w:basedOn w:val="a"/>
    <w:link w:val="xl960"/>
    <w:rsid w:val="00381D0D"/>
    <w:pPr>
      <w:spacing w:beforeAutospacing="1" w:afterAutospacing="1"/>
      <w:jc w:val="center"/>
    </w:pPr>
    <w:rPr>
      <w:sz w:val="18"/>
    </w:rPr>
  </w:style>
  <w:style w:type="character" w:customStyle="1" w:styleId="xl960">
    <w:name w:val="xl96"/>
    <w:basedOn w:val="1"/>
    <w:link w:val="xl96"/>
    <w:rsid w:val="00381D0D"/>
    <w:rPr>
      <w:sz w:val="18"/>
    </w:rPr>
  </w:style>
  <w:style w:type="paragraph" w:customStyle="1" w:styleId="xl101">
    <w:name w:val="xl101"/>
    <w:basedOn w:val="a"/>
    <w:link w:val="xl1010"/>
    <w:rsid w:val="00381D0D"/>
    <w:pPr>
      <w:spacing w:beforeAutospacing="1" w:afterAutospacing="1"/>
      <w:jc w:val="center"/>
    </w:pPr>
    <w:rPr>
      <w:sz w:val="18"/>
    </w:rPr>
  </w:style>
  <w:style w:type="character" w:customStyle="1" w:styleId="xl1010">
    <w:name w:val="xl101"/>
    <w:basedOn w:val="1"/>
    <w:link w:val="xl101"/>
    <w:rsid w:val="00381D0D"/>
    <w:rPr>
      <w:sz w:val="18"/>
    </w:rPr>
  </w:style>
  <w:style w:type="paragraph" w:customStyle="1" w:styleId="xl99">
    <w:name w:val="xl99"/>
    <w:basedOn w:val="a"/>
    <w:link w:val="xl990"/>
    <w:rsid w:val="00381D0D"/>
    <w:pPr>
      <w:spacing w:beforeAutospacing="1" w:afterAutospacing="1"/>
      <w:jc w:val="center"/>
    </w:pPr>
    <w:rPr>
      <w:b/>
      <w:sz w:val="18"/>
    </w:rPr>
  </w:style>
  <w:style w:type="character" w:customStyle="1" w:styleId="xl990">
    <w:name w:val="xl99"/>
    <w:basedOn w:val="1"/>
    <w:link w:val="xl99"/>
    <w:rsid w:val="00381D0D"/>
    <w:rPr>
      <w:b/>
      <w:sz w:val="18"/>
    </w:rPr>
  </w:style>
  <w:style w:type="paragraph" w:customStyle="1" w:styleId="xl107">
    <w:name w:val="xl107"/>
    <w:basedOn w:val="a"/>
    <w:link w:val="xl1070"/>
    <w:rsid w:val="00381D0D"/>
    <w:pPr>
      <w:spacing w:beforeAutospacing="1" w:afterAutospacing="1"/>
      <w:jc w:val="center"/>
    </w:pPr>
    <w:rPr>
      <w:sz w:val="18"/>
    </w:rPr>
  </w:style>
  <w:style w:type="character" w:customStyle="1" w:styleId="xl1070">
    <w:name w:val="xl107"/>
    <w:basedOn w:val="1"/>
    <w:link w:val="xl107"/>
    <w:rsid w:val="00381D0D"/>
    <w:rPr>
      <w:sz w:val="18"/>
    </w:rPr>
  </w:style>
  <w:style w:type="paragraph" w:customStyle="1" w:styleId="xl67">
    <w:name w:val="xl67"/>
    <w:basedOn w:val="a"/>
    <w:link w:val="xl670"/>
    <w:rsid w:val="00381D0D"/>
    <w:pPr>
      <w:spacing w:beforeAutospacing="1" w:afterAutospacing="1"/>
    </w:pPr>
    <w:rPr>
      <w:sz w:val="18"/>
    </w:rPr>
  </w:style>
  <w:style w:type="character" w:customStyle="1" w:styleId="xl670">
    <w:name w:val="xl67"/>
    <w:basedOn w:val="1"/>
    <w:link w:val="xl67"/>
    <w:rsid w:val="00381D0D"/>
    <w:rPr>
      <w:sz w:val="18"/>
    </w:rPr>
  </w:style>
  <w:style w:type="paragraph" w:customStyle="1" w:styleId="xl136">
    <w:name w:val="xl136"/>
    <w:basedOn w:val="a"/>
    <w:link w:val="xl1360"/>
    <w:rsid w:val="00381D0D"/>
    <w:pPr>
      <w:spacing w:beforeAutospacing="1" w:afterAutospacing="1"/>
    </w:pPr>
    <w:rPr>
      <w:b/>
      <w:sz w:val="18"/>
    </w:rPr>
  </w:style>
  <w:style w:type="character" w:customStyle="1" w:styleId="xl1360">
    <w:name w:val="xl136"/>
    <w:basedOn w:val="1"/>
    <w:link w:val="xl136"/>
    <w:rsid w:val="00381D0D"/>
    <w:rPr>
      <w:b/>
      <w:sz w:val="18"/>
    </w:rPr>
  </w:style>
  <w:style w:type="paragraph" w:styleId="af8">
    <w:name w:val="Subtitle"/>
    <w:next w:val="a"/>
    <w:link w:val="af9"/>
    <w:qFormat/>
    <w:rsid w:val="00381D0D"/>
    <w:pPr>
      <w:jc w:val="both"/>
    </w:pPr>
    <w:rPr>
      <w:rFonts w:ascii="XO Thames" w:hAnsi="XO Thames"/>
      <w:i/>
      <w:sz w:val="24"/>
    </w:rPr>
  </w:style>
  <w:style w:type="character" w:customStyle="1" w:styleId="af9">
    <w:name w:val="Подзаголовок Знак"/>
    <w:link w:val="af8"/>
    <w:rsid w:val="00381D0D"/>
    <w:rPr>
      <w:rFonts w:ascii="XO Thames" w:hAnsi="XO Thames"/>
      <w:i/>
      <w:sz w:val="24"/>
      <w:lang w:bidi="ar-SA"/>
    </w:rPr>
  </w:style>
  <w:style w:type="paragraph" w:customStyle="1" w:styleId="WW8Num1z5">
    <w:name w:val="WW8Num1z5"/>
    <w:link w:val="WW8Num1z50"/>
    <w:rsid w:val="00381D0D"/>
    <w:rPr>
      <w:color w:val="000000"/>
    </w:rPr>
  </w:style>
  <w:style w:type="character" w:customStyle="1" w:styleId="WW8Num1z50">
    <w:name w:val="WW8Num1z5"/>
    <w:link w:val="WW8Num1z5"/>
    <w:rsid w:val="00381D0D"/>
    <w:rPr>
      <w:color w:val="000000"/>
      <w:lang w:val="ru-RU" w:eastAsia="ru-RU" w:bidi="ar-SA"/>
    </w:rPr>
  </w:style>
  <w:style w:type="paragraph" w:customStyle="1" w:styleId="xl70">
    <w:name w:val="xl70"/>
    <w:basedOn w:val="a"/>
    <w:link w:val="xl700"/>
    <w:rsid w:val="00381D0D"/>
    <w:pPr>
      <w:spacing w:beforeAutospacing="1" w:afterAutospacing="1"/>
    </w:pPr>
    <w:rPr>
      <w:sz w:val="18"/>
    </w:rPr>
  </w:style>
  <w:style w:type="character" w:customStyle="1" w:styleId="xl700">
    <w:name w:val="xl70"/>
    <w:basedOn w:val="1"/>
    <w:link w:val="xl70"/>
    <w:rsid w:val="00381D0D"/>
    <w:rPr>
      <w:sz w:val="18"/>
    </w:rPr>
  </w:style>
  <w:style w:type="paragraph" w:customStyle="1" w:styleId="WW8Num3z1">
    <w:name w:val="WW8Num3z1"/>
    <w:link w:val="WW8Num3z10"/>
    <w:rsid w:val="00381D0D"/>
    <w:rPr>
      <w:color w:val="000000"/>
    </w:rPr>
  </w:style>
  <w:style w:type="character" w:customStyle="1" w:styleId="WW8Num3z10">
    <w:name w:val="WW8Num3z1"/>
    <w:link w:val="WW8Num3z1"/>
    <w:rsid w:val="00381D0D"/>
    <w:rPr>
      <w:color w:val="000000"/>
      <w:lang w:val="ru-RU" w:eastAsia="ru-RU" w:bidi="ar-SA"/>
    </w:rPr>
  </w:style>
  <w:style w:type="paragraph" w:customStyle="1" w:styleId="xl128">
    <w:name w:val="xl128"/>
    <w:basedOn w:val="a"/>
    <w:link w:val="xl1280"/>
    <w:rsid w:val="00381D0D"/>
    <w:pPr>
      <w:spacing w:beforeAutospacing="1" w:afterAutospacing="1"/>
      <w:jc w:val="center"/>
    </w:pPr>
    <w:rPr>
      <w:sz w:val="18"/>
    </w:rPr>
  </w:style>
  <w:style w:type="character" w:customStyle="1" w:styleId="xl1280">
    <w:name w:val="xl128"/>
    <w:basedOn w:val="1"/>
    <w:link w:val="xl128"/>
    <w:rsid w:val="00381D0D"/>
    <w:rPr>
      <w:sz w:val="18"/>
    </w:rPr>
  </w:style>
  <w:style w:type="paragraph" w:customStyle="1" w:styleId="xl63">
    <w:name w:val="xl63"/>
    <w:basedOn w:val="a"/>
    <w:link w:val="xl630"/>
    <w:rsid w:val="00381D0D"/>
    <w:pPr>
      <w:spacing w:beforeAutospacing="1" w:afterAutospacing="1"/>
    </w:pPr>
    <w:rPr>
      <w:sz w:val="18"/>
    </w:rPr>
  </w:style>
  <w:style w:type="character" w:customStyle="1" w:styleId="xl630">
    <w:name w:val="xl63"/>
    <w:basedOn w:val="1"/>
    <w:link w:val="xl63"/>
    <w:rsid w:val="00381D0D"/>
    <w:rPr>
      <w:color w:val="000000"/>
      <w:sz w:val="18"/>
    </w:rPr>
  </w:style>
  <w:style w:type="paragraph" w:styleId="afa">
    <w:name w:val="Title"/>
    <w:next w:val="a"/>
    <w:link w:val="afb"/>
    <w:qFormat/>
    <w:rsid w:val="00381D0D"/>
    <w:pPr>
      <w:spacing w:before="567" w:after="567"/>
      <w:jc w:val="center"/>
    </w:pPr>
    <w:rPr>
      <w:rFonts w:ascii="XO Thames" w:hAnsi="XO Thames"/>
      <w:b/>
      <w:caps/>
      <w:sz w:val="40"/>
    </w:rPr>
  </w:style>
  <w:style w:type="character" w:customStyle="1" w:styleId="afb">
    <w:name w:val="Название Знак"/>
    <w:link w:val="afa"/>
    <w:rsid w:val="00381D0D"/>
    <w:rPr>
      <w:rFonts w:ascii="XO Thames" w:hAnsi="XO Thames"/>
      <w:b/>
      <w:caps/>
      <w:sz w:val="40"/>
      <w:lang w:bidi="ar-SA"/>
    </w:rPr>
  </w:style>
  <w:style w:type="character" w:customStyle="1" w:styleId="40">
    <w:name w:val="Заголовок 4 Знак"/>
    <w:link w:val="4"/>
    <w:rsid w:val="00381D0D"/>
    <w:rPr>
      <w:rFonts w:ascii="XO Thames" w:hAnsi="XO Thames"/>
      <w:b/>
      <w:sz w:val="24"/>
      <w:lang w:bidi="ar-SA"/>
    </w:rPr>
  </w:style>
  <w:style w:type="paragraph" w:customStyle="1" w:styleId="xl105">
    <w:name w:val="xl105"/>
    <w:basedOn w:val="a"/>
    <w:link w:val="xl1050"/>
    <w:rsid w:val="00381D0D"/>
    <w:pPr>
      <w:spacing w:beforeAutospacing="1" w:afterAutospacing="1"/>
      <w:jc w:val="center"/>
    </w:pPr>
    <w:rPr>
      <w:sz w:val="18"/>
    </w:rPr>
  </w:style>
  <w:style w:type="character" w:customStyle="1" w:styleId="xl1050">
    <w:name w:val="xl105"/>
    <w:basedOn w:val="1"/>
    <w:link w:val="xl105"/>
    <w:rsid w:val="00381D0D"/>
    <w:rPr>
      <w:sz w:val="18"/>
    </w:rPr>
  </w:style>
  <w:style w:type="paragraph" w:customStyle="1" w:styleId="xl114">
    <w:name w:val="xl114"/>
    <w:basedOn w:val="a"/>
    <w:link w:val="xl1140"/>
    <w:rsid w:val="00381D0D"/>
    <w:pPr>
      <w:spacing w:beforeAutospacing="1" w:afterAutospacing="1"/>
    </w:pPr>
    <w:rPr>
      <w:sz w:val="18"/>
    </w:rPr>
  </w:style>
  <w:style w:type="character" w:customStyle="1" w:styleId="xl1140">
    <w:name w:val="xl114"/>
    <w:basedOn w:val="1"/>
    <w:link w:val="xl114"/>
    <w:rsid w:val="00381D0D"/>
    <w:rPr>
      <w:sz w:val="18"/>
    </w:rPr>
  </w:style>
  <w:style w:type="paragraph" w:customStyle="1" w:styleId="xl112">
    <w:name w:val="xl112"/>
    <w:basedOn w:val="a"/>
    <w:link w:val="xl1120"/>
    <w:rsid w:val="00381D0D"/>
    <w:pPr>
      <w:spacing w:beforeAutospacing="1" w:afterAutospacing="1"/>
    </w:pPr>
    <w:rPr>
      <w:sz w:val="18"/>
    </w:rPr>
  </w:style>
  <w:style w:type="character" w:customStyle="1" w:styleId="xl1120">
    <w:name w:val="xl112"/>
    <w:basedOn w:val="1"/>
    <w:link w:val="xl112"/>
    <w:rsid w:val="00381D0D"/>
    <w:rPr>
      <w:sz w:val="18"/>
    </w:rPr>
  </w:style>
  <w:style w:type="paragraph" w:customStyle="1" w:styleId="xl144">
    <w:name w:val="xl144"/>
    <w:basedOn w:val="a"/>
    <w:link w:val="xl1440"/>
    <w:rsid w:val="00381D0D"/>
    <w:pPr>
      <w:spacing w:beforeAutospacing="1" w:afterAutospacing="1"/>
    </w:pPr>
    <w:rPr>
      <w:i/>
      <w:sz w:val="18"/>
    </w:rPr>
  </w:style>
  <w:style w:type="character" w:customStyle="1" w:styleId="xl1440">
    <w:name w:val="xl144"/>
    <w:basedOn w:val="1"/>
    <w:link w:val="xl144"/>
    <w:rsid w:val="00381D0D"/>
    <w:rPr>
      <w:i/>
      <w:sz w:val="18"/>
    </w:rPr>
  </w:style>
  <w:style w:type="character" w:customStyle="1" w:styleId="20">
    <w:name w:val="Заголовок 2 Знак"/>
    <w:link w:val="2"/>
    <w:rsid w:val="00381D0D"/>
    <w:rPr>
      <w:rFonts w:ascii="XO Thames" w:hAnsi="XO Thames"/>
      <w:b/>
      <w:sz w:val="28"/>
      <w:lang w:bidi="ar-SA"/>
    </w:rPr>
  </w:style>
  <w:style w:type="paragraph" w:customStyle="1" w:styleId="font8">
    <w:name w:val="font8"/>
    <w:basedOn w:val="a"/>
    <w:link w:val="font80"/>
    <w:rsid w:val="00381D0D"/>
    <w:pPr>
      <w:spacing w:beforeAutospacing="1" w:afterAutospacing="1"/>
    </w:pPr>
    <w:rPr>
      <w:rFonts w:ascii="Calibri" w:hAnsi="Calibri"/>
      <w:sz w:val="18"/>
    </w:rPr>
  </w:style>
  <w:style w:type="character" w:customStyle="1" w:styleId="font80">
    <w:name w:val="font8"/>
    <w:basedOn w:val="1"/>
    <w:link w:val="font8"/>
    <w:rsid w:val="00381D0D"/>
    <w:rPr>
      <w:rFonts w:ascii="Calibri" w:hAnsi="Calibri"/>
      <w:sz w:val="18"/>
    </w:rPr>
  </w:style>
  <w:style w:type="paragraph" w:customStyle="1" w:styleId="WW8Num2z2">
    <w:name w:val="WW8Num2z2"/>
    <w:link w:val="WW8Num2z20"/>
    <w:rsid w:val="00381D0D"/>
    <w:rPr>
      <w:color w:val="000000"/>
    </w:rPr>
  </w:style>
  <w:style w:type="character" w:customStyle="1" w:styleId="WW8Num2z20">
    <w:name w:val="WW8Num2z2"/>
    <w:link w:val="WW8Num2z2"/>
    <w:rsid w:val="00381D0D"/>
    <w:rPr>
      <w:color w:val="000000"/>
      <w:lang w:val="ru-RU" w:eastAsia="ru-RU" w:bidi="ar-SA"/>
    </w:rPr>
  </w:style>
  <w:style w:type="paragraph" w:customStyle="1" w:styleId="WW8Num2z6">
    <w:name w:val="WW8Num2z6"/>
    <w:link w:val="WW8Num2z60"/>
    <w:rsid w:val="00381D0D"/>
    <w:rPr>
      <w:color w:val="000000"/>
    </w:rPr>
  </w:style>
  <w:style w:type="character" w:customStyle="1" w:styleId="WW8Num2z60">
    <w:name w:val="WW8Num2z6"/>
    <w:link w:val="WW8Num2z6"/>
    <w:rsid w:val="00381D0D"/>
    <w:rPr>
      <w:color w:val="000000"/>
      <w:lang w:val="ru-RU" w:eastAsia="ru-RU" w:bidi="ar-SA"/>
    </w:rPr>
  </w:style>
  <w:style w:type="paragraph" w:customStyle="1" w:styleId="1f0">
    <w:name w:val="Номер страницы1"/>
    <w:basedOn w:val="25"/>
    <w:link w:val="1f1"/>
    <w:rsid w:val="00381D0D"/>
  </w:style>
  <w:style w:type="character" w:customStyle="1" w:styleId="1f1">
    <w:name w:val="Номер страницы1"/>
    <w:basedOn w:val="26"/>
    <w:link w:val="1f0"/>
    <w:rsid w:val="00381D0D"/>
  </w:style>
  <w:style w:type="paragraph" w:customStyle="1" w:styleId="xl140">
    <w:name w:val="xl140"/>
    <w:basedOn w:val="a"/>
    <w:link w:val="xl1400"/>
    <w:rsid w:val="00381D0D"/>
    <w:pPr>
      <w:spacing w:beforeAutospacing="1" w:afterAutospacing="1"/>
      <w:jc w:val="both"/>
    </w:pPr>
    <w:rPr>
      <w:b/>
      <w:sz w:val="18"/>
    </w:rPr>
  </w:style>
  <w:style w:type="character" w:customStyle="1" w:styleId="xl1400">
    <w:name w:val="xl140"/>
    <w:basedOn w:val="1"/>
    <w:link w:val="xl140"/>
    <w:rsid w:val="00381D0D"/>
    <w:rPr>
      <w:b/>
      <w:sz w:val="18"/>
    </w:rPr>
  </w:style>
  <w:style w:type="paragraph" w:customStyle="1" w:styleId="xl98">
    <w:name w:val="xl98"/>
    <w:basedOn w:val="a"/>
    <w:link w:val="xl980"/>
    <w:rsid w:val="00381D0D"/>
    <w:pPr>
      <w:spacing w:beforeAutospacing="1" w:afterAutospacing="1"/>
      <w:jc w:val="center"/>
    </w:pPr>
    <w:rPr>
      <w:sz w:val="18"/>
    </w:rPr>
  </w:style>
  <w:style w:type="character" w:customStyle="1" w:styleId="xl980">
    <w:name w:val="xl98"/>
    <w:basedOn w:val="1"/>
    <w:link w:val="xl98"/>
    <w:rsid w:val="00381D0D"/>
    <w:rPr>
      <w:sz w:val="18"/>
    </w:rPr>
  </w:style>
  <w:style w:type="paragraph" w:customStyle="1" w:styleId="1f2">
    <w:name w:val="Указатель1"/>
    <w:basedOn w:val="a"/>
    <w:link w:val="1f3"/>
    <w:rsid w:val="00381D0D"/>
  </w:style>
  <w:style w:type="character" w:customStyle="1" w:styleId="1f3">
    <w:name w:val="Указатель1"/>
    <w:basedOn w:val="1"/>
    <w:link w:val="1f2"/>
    <w:rsid w:val="00381D0D"/>
  </w:style>
  <w:style w:type="paragraph" w:customStyle="1" w:styleId="font6">
    <w:name w:val="font6"/>
    <w:basedOn w:val="a"/>
    <w:link w:val="font60"/>
    <w:rsid w:val="00381D0D"/>
    <w:pPr>
      <w:spacing w:beforeAutospacing="1" w:afterAutospacing="1"/>
    </w:pPr>
    <w:rPr>
      <w:b/>
      <w:sz w:val="18"/>
    </w:rPr>
  </w:style>
  <w:style w:type="character" w:customStyle="1" w:styleId="font60">
    <w:name w:val="font6"/>
    <w:basedOn w:val="1"/>
    <w:link w:val="font6"/>
    <w:rsid w:val="00381D0D"/>
    <w:rPr>
      <w:b/>
      <w:sz w:val="18"/>
    </w:rPr>
  </w:style>
  <w:style w:type="table" w:styleId="afc">
    <w:name w:val="Table Grid"/>
    <w:basedOn w:val="a1"/>
    <w:rsid w:val="0038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FC673D"/>
    <w:rPr>
      <w:color w:val="800080"/>
      <w:u w:val="single"/>
    </w:rPr>
  </w:style>
  <w:style w:type="character" w:customStyle="1" w:styleId="afe">
    <w:name w:val="Основной текст_"/>
    <w:link w:val="1f4"/>
    <w:rsid w:val="00CE4B75"/>
    <w:rPr>
      <w:spacing w:val="-1"/>
      <w:sz w:val="26"/>
      <w:szCs w:val="26"/>
      <w:shd w:val="clear" w:color="auto" w:fill="FFFFFF"/>
    </w:rPr>
  </w:style>
  <w:style w:type="paragraph" w:customStyle="1" w:styleId="1f4">
    <w:name w:val="Основной текст1"/>
    <w:basedOn w:val="a"/>
    <w:link w:val="afe"/>
    <w:rsid w:val="00CE4B75"/>
    <w:pPr>
      <w:widowControl w:val="0"/>
      <w:shd w:val="clear" w:color="auto" w:fill="FFFFFF"/>
      <w:spacing w:line="317" w:lineRule="exact"/>
      <w:ind w:firstLine="540"/>
      <w:jc w:val="both"/>
    </w:pPr>
    <w:rPr>
      <w:color w:val="auto"/>
      <w:spacing w:val="-1"/>
      <w:sz w:val="26"/>
      <w:szCs w:val="26"/>
    </w:rPr>
  </w:style>
  <w:style w:type="paragraph" w:styleId="aff">
    <w:name w:val="Normal (Web)"/>
    <w:basedOn w:val="a"/>
    <w:uiPriority w:val="99"/>
    <w:semiHidden/>
    <w:unhideWhenUsed/>
    <w:rsid w:val="00144594"/>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4087553">
      <w:bodyDiv w:val="1"/>
      <w:marLeft w:val="0"/>
      <w:marRight w:val="0"/>
      <w:marTop w:val="0"/>
      <w:marBottom w:val="0"/>
      <w:divBdr>
        <w:top w:val="none" w:sz="0" w:space="0" w:color="auto"/>
        <w:left w:val="none" w:sz="0" w:space="0" w:color="auto"/>
        <w:bottom w:val="none" w:sz="0" w:space="0" w:color="auto"/>
        <w:right w:val="none" w:sz="0" w:space="0" w:color="auto"/>
      </w:divBdr>
    </w:div>
    <w:div w:id="54819980">
      <w:bodyDiv w:val="1"/>
      <w:marLeft w:val="0"/>
      <w:marRight w:val="0"/>
      <w:marTop w:val="0"/>
      <w:marBottom w:val="0"/>
      <w:divBdr>
        <w:top w:val="none" w:sz="0" w:space="0" w:color="auto"/>
        <w:left w:val="none" w:sz="0" w:space="0" w:color="auto"/>
        <w:bottom w:val="none" w:sz="0" w:space="0" w:color="auto"/>
        <w:right w:val="none" w:sz="0" w:space="0" w:color="auto"/>
      </w:divBdr>
    </w:div>
    <w:div w:id="56169903">
      <w:bodyDiv w:val="1"/>
      <w:marLeft w:val="0"/>
      <w:marRight w:val="0"/>
      <w:marTop w:val="0"/>
      <w:marBottom w:val="0"/>
      <w:divBdr>
        <w:top w:val="none" w:sz="0" w:space="0" w:color="auto"/>
        <w:left w:val="none" w:sz="0" w:space="0" w:color="auto"/>
        <w:bottom w:val="none" w:sz="0" w:space="0" w:color="auto"/>
        <w:right w:val="none" w:sz="0" w:space="0" w:color="auto"/>
      </w:divBdr>
    </w:div>
    <w:div w:id="57483560">
      <w:bodyDiv w:val="1"/>
      <w:marLeft w:val="0"/>
      <w:marRight w:val="0"/>
      <w:marTop w:val="0"/>
      <w:marBottom w:val="0"/>
      <w:divBdr>
        <w:top w:val="none" w:sz="0" w:space="0" w:color="auto"/>
        <w:left w:val="none" w:sz="0" w:space="0" w:color="auto"/>
        <w:bottom w:val="none" w:sz="0" w:space="0" w:color="auto"/>
        <w:right w:val="none" w:sz="0" w:space="0" w:color="auto"/>
      </w:divBdr>
    </w:div>
    <w:div w:id="75397469">
      <w:bodyDiv w:val="1"/>
      <w:marLeft w:val="0"/>
      <w:marRight w:val="0"/>
      <w:marTop w:val="0"/>
      <w:marBottom w:val="0"/>
      <w:divBdr>
        <w:top w:val="none" w:sz="0" w:space="0" w:color="auto"/>
        <w:left w:val="none" w:sz="0" w:space="0" w:color="auto"/>
        <w:bottom w:val="none" w:sz="0" w:space="0" w:color="auto"/>
        <w:right w:val="none" w:sz="0" w:space="0" w:color="auto"/>
      </w:divBdr>
    </w:div>
    <w:div w:id="77757132">
      <w:bodyDiv w:val="1"/>
      <w:marLeft w:val="0"/>
      <w:marRight w:val="0"/>
      <w:marTop w:val="0"/>
      <w:marBottom w:val="0"/>
      <w:divBdr>
        <w:top w:val="none" w:sz="0" w:space="0" w:color="auto"/>
        <w:left w:val="none" w:sz="0" w:space="0" w:color="auto"/>
        <w:bottom w:val="none" w:sz="0" w:space="0" w:color="auto"/>
        <w:right w:val="none" w:sz="0" w:space="0" w:color="auto"/>
      </w:divBdr>
    </w:div>
    <w:div w:id="87972115">
      <w:bodyDiv w:val="1"/>
      <w:marLeft w:val="0"/>
      <w:marRight w:val="0"/>
      <w:marTop w:val="0"/>
      <w:marBottom w:val="0"/>
      <w:divBdr>
        <w:top w:val="none" w:sz="0" w:space="0" w:color="auto"/>
        <w:left w:val="none" w:sz="0" w:space="0" w:color="auto"/>
        <w:bottom w:val="none" w:sz="0" w:space="0" w:color="auto"/>
        <w:right w:val="none" w:sz="0" w:space="0" w:color="auto"/>
      </w:divBdr>
    </w:div>
    <w:div w:id="91704499">
      <w:bodyDiv w:val="1"/>
      <w:marLeft w:val="0"/>
      <w:marRight w:val="0"/>
      <w:marTop w:val="0"/>
      <w:marBottom w:val="0"/>
      <w:divBdr>
        <w:top w:val="none" w:sz="0" w:space="0" w:color="auto"/>
        <w:left w:val="none" w:sz="0" w:space="0" w:color="auto"/>
        <w:bottom w:val="none" w:sz="0" w:space="0" w:color="auto"/>
        <w:right w:val="none" w:sz="0" w:space="0" w:color="auto"/>
      </w:divBdr>
    </w:div>
    <w:div w:id="95954460">
      <w:bodyDiv w:val="1"/>
      <w:marLeft w:val="0"/>
      <w:marRight w:val="0"/>
      <w:marTop w:val="0"/>
      <w:marBottom w:val="0"/>
      <w:divBdr>
        <w:top w:val="none" w:sz="0" w:space="0" w:color="auto"/>
        <w:left w:val="none" w:sz="0" w:space="0" w:color="auto"/>
        <w:bottom w:val="none" w:sz="0" w:space="0" w:color="auto"/>
        <w:right w:val="none" w:sz="0" w:space="0" w:color="auto"/>
      </w:divBdr>
    </w:div>
    <w:div w:id="99644304">
      <w:bodyDiv w:val="1"/>
      <w:marLeft w:val="0"/>
      <w:marRight w:val="0"/>
      <w:marTop w:val="0"/>
      <w:marBottom w:val="0"/>
      <w:divBdr>
        <w:top w:val="none" w:sz="0" w:space="0" w:color="auto"/>
        <w:left w:val="none" w:sz="0" w:space="0" w:color="auto"/>
        <w:bottom w:val="none" w:sz="0" w:space="0" w:color="auto"/>
        <w:right w:val="none" w:sz="0" w:space="0" w:color="auto"/>
      </w:divBdr>
    </w:div>
    <w:div w:id="109398371">
      <w:bodyDiv w:val="1"/>
      <w:marLeft w:val="0"/>
      <w:marRight w:val="0"/>
      <w:marTop w:val="0"/>
      <w:marBottom w:val="0"/>
      <w:divBdr>
        <w:top w:val="none" w:sz="0" w:space="0" w:color="auto"/>
        <w:left w:val="none" w:sz="0" w:space="0" w:color="auto"/>
        <w:bottom w:val="none" w:sz="0" w:space="0" w:color="auto"/>
        <w:right w:val="none" w:sz="0" w:space="0" w:color="auto"/>
      </w:divBdr>
    </w:div>
    <w:div w:id="132335976">
      <w:bodyDiv w:val="1"/>
      <w:marLeft w:val="0"/>
      <w:marRight w:val="0"/>
      <w:marTop w:val="0"/>
      <w:marBottom w:val="0"/>
      <w:divBdr>
        <w:top w:val="none" w:sz="0" w:space="0" w:color="auto"/>
        <w:left w:val="none" w:sz="0" w:space="0" w:color="auto"/>
        <w:bottom w:val="none" w:sz="0" w:space="0" w:color="auto"/>
        <w:right w:val="none" w:sz="0" w:space="0" w:color="auto"/>
      </w:divBdr>
    </w:div>
    <w:div w:id="141430115">
      <w:bodyDiv w:val="1"/>
      <w:marLeft w:val="0"/>
      <w:marRight w:val="0"/>
      <w:marTop w:val="0"/>
      <w:marBottom w:val="0"/>
      <w:divBdr>
        <w:top w:val="none" w:sz="0" w:space="0" w:color="auto"/>
        <w:left w:val="none" w:sz="0" w:space="0" w:color="auto"/>
        <w:bottom w:val="none" w:sz="0" w:space="0" w:color="auto"/>
        <w:right w:val="none" w:sz="0" w:space="0" w:color="auto"/>
      </w:divBdr>
    </w:div>
    <w:div w:id="152918632">
      <w:bodyDiv w:val="1"/>
      <w:marLeft w:val="0"/>
      <w:marRight w:val="0"/>
      <w:marTop w:val="0"/>
      <w:marBottom w:val="0"/>
      <w:divBdr>
        <w:top w:val="none" w:sz="0" w:space="0" w:color="auto"/>
        <w:left w:val="none" w:sz="0" w:space="0" w:color="auto"/>
        <w:bottom w:val="none" w:sz="0" w:space="0" w:color="auto"/>
        <w:right w:val="none" w:sz="0" w:space="0" w:color="auto"/>
      </w:divBdr>
    </w:div>
    <w:div w:id="154808202">
      <w:bodyDiv w:val="1"/>
      <w:marLeft w:val="0"/>
      <w:marRight w:val="0"/>
      <w:marTop w:val="0"/>
      <w:marBottom w:val="0"/>
      <w:divBdr>
        <w:top w:val="none" w:sz="0" w:space="0" w:color="auto"/>
        <w:left w:val="none" w:sz="0" w:space="0" w:color="auto"/>
        <w:bottom w:val="none" w:sz="0" w:space="0" w:color="auto"/>
        <w:right w:val="none" w:sz="0" w:space="0" w:color="auto"/>
      </w:divBdr>
    </w:div>
    <w:div w:id="157892684">
      <w:bodyDiv w:val="1"/>
      <w:marLeft w:val="0"/>
      <w:marRight w:val="0"/>
      <w:marTop w:val="0"/>
      <w:marBottom w:val="0"/>
      <w:divBdr>
        <w:top w:val="none" w:sz="0" w:space="0" w:color="auto"/>
        <w:left w:val="none" w:sz="0" w:space="0" w:color="auto"/>
        <w:bottom w:val="none" w:sz="0" w:space="0" w:color="auto"/>
        <w:right w:val="none" w:sz="0" w:space="0" w:color="auto"/>
      </w:divBdr>
    </w:div>
    <w:div w:id="182986196">
      <w:bodyDiv w:val="1"/>
      <w:marLeft w:val="0"/>
      <w:marRight w:val="0"/>
      <w:marTop w:val="0"/>
      <w:marBottom w:val="0"/>
      <w:divBdr>
        <w:top w:val="none" w:sz="0" w:space="0" w:color="auto"/>
        <w:left w:val="none" w:sz="0" w:space="0" w:color="auto"/>
        <w:bottom w:val="none" w:sz="0" w:space="0" w:color="auto"/>
        <w:right w:val="none" w:sz="0" w:space="0" w:color="auto"/>
      </w:divBdr>
    </w:div>
    <w:div w:id="192234106">
      <w:bodyDiv w:val="1"/>
      <w:marLeft w:val="0"/>
      <w:marRight w:val="0"/>
      <w:marTop w:val="0"/>
      <w:marBottom w:val="0"/>
      <w:divBdr>
        <w:top w:val="none" w:sz="0" w:space="0" w:color="auto"/>
        <w:left w:val="none" w:sz="0" w:space="0" w:color="auto"/>
        <w:bottom w:val="none" w:sz="0" w:space="0" w:color="auto"/>
        <w:right w:val="none" w:sz="0" w:space="0" w:color="auto"/>
      </w:divBdr>
    </w:div>
    <w:div w:id="194782269">
      <w:bodyDiv w:val="1"/>
      <w:marLeft w:val="0"/>
      <w:marRight w:val="0"/>
      <w:marTop w:val="0"/>
      <w:marBottom w:val="0"/>
      <w:divBdr>
        <w:top w:val="none" w:sz="0" w:space="0" w:color="auto"/>
        <w:left w:val="none" w:sz="0" w:space="0" w:color="auto"/>
        <w:bottom w:val="none" w:sz="0" w:space="0" w:color="auto"/>
        <w:right w:val="none" w:sz="0" w:space="0" w:color="auto"/>
      </w:divBdr>
    </w:div>
    <w:div w:id="198204066">
      <w:bodyDiv w:val="1"/>
      <w:marLeft w:val="0"/>
      <w:marRight w:val="0"/>
      <w:marTop w:val="0"/>
      <w:marBottom w:val="0"/>
      <w:divBdr>
        <w:top w:val="none" w:sz="0" w:space="0" w:color="auto"/>
        <w:left w:val="none" w:sz="0" w:space="0" w:color="auto"/>
        <w:bottom w:val="none" w:sz="0" w:space="0" w:color="auto"/>
        <w:right w:val="none" w:sz="0" w:space="0" w:color="auto"/>
      </w:divBdr>
    </w:div>
    <w:div w:id="203296066">
      <w:bodyDiv w:val="1"/>
      <w:marLeft w:val="0"/>
      <w:marRight w:val="0"/>
      <w:marTop w:val="0"/>
      <w:marBottom w:val="0"/>
      <w:divBdr>
        <w:top w:val="none" w:sz="0" w:space="0" w:color="auto"/>
        <w:left w:val="none" w:sz="0" w:space="0" w:color="auto"/>
        <w:bottom w:val="none" w:sz="0" w:space="0" w:color="auto"/>
        <w:right w:val="none" w:sz="0" w:space="0" w:color="auto"/>
      </w:divBdr>
    </w:div>
    <w:div w:id="204368226">
      <w:bodyDiv w:val="1"/>
      <w:marLeft w:val="0"/>
      <w:marRight w:val="0"/>
      <w:marTop w:val="0"/>
      <w:marBottom w:val="0"/>
      <w:divBdr>
        <w:top w:val="none" w:sz="0" w:space="0" w:color="auto"/>
        <w:left w:val="none" w:sz="0" w:space="0" w:color="auto"/>
        <w:bottom w:val="none" w:sz="0" w:space="0" w:color="auto"/>
        <w:right w:val="none" w:sz="0" w:space="0" w:color="auto"/>
      </w:divBdr>
    </w:div>
    <w:div w:id="208684279">
      <w:bodyDiv w:val="1"/>
      <w:marLeft w:val="0"/>
      <w:marRight w:val="0"/>
      <w:marTop w:val="0"/>
      <w:marBottom w:val="0"/>
      <w:divBdr>
        <w:top w:val="none" w:sz="0" w:space="0" w:color="auto"/>
        <w:left w:val="none" w:sz="0" w:space="0" w:color="auto"/>
        <w:bottom w:val="none" w:sz="0" w:space="0" w:color="auto"/>
        <w:right w:val="none" w:sz="0" w:space="0" w:color="auto"/>
      </w:divBdr>
    </w:div>
    <w:div w:id="212425046">
      <w:bodyDiv w:val="1"/>
      <w:marLeft w:val="0"/>
      <w:marRight w:val="0"/>
      <w:marTop w:val="0"/>
      <w:marBottom w:val="0"/>
      <w:divBdr>
        <w:top w:val="none" w:sz="0" w:space="0" w:color="auto"/>
        <w:left w:val="none" w:sz="0" w:space="0" w:color="auto"/>
        <w:bottom w:val="none" w:sz="0" w:space="0" w:color="auto"/>
        <w:right w:val="none" w:sz="0" w:space="0" w:color="auto"/>
      </w:divBdr>
    </w:div>
    <w:div w:id="218588308">
      <w:bodyDiv w:val="1"/>
      <w:marLeft w:val="0"/>
      <w:marRight w:val="0"/>
      <w:marTop w:val="0"/>
      <w:marBottom w:val="0"/>
      <w:divBdr>
        <w:top w:val="none" w:sz="0" w:space="0" w:color="auto"/>
        <w:left w:val="none" w:sz="0" w:space="0" w:color="auto"/>
        <w:bottom w:val="none" w:sz="0" w:space="0" w:color="auto"/>
        <w:right w:val="none" w:sz="0" w:space="0" w:color="auto"/>
      </w:divBdr>
    </w:div>
    <w:div w:id="219557879">
      <w:bodyDiv w:val="1"/>
      <w:marLeft w:val="0"/>
      <w:marRight w:val="0"/>
      <w:marTop w:val="0"/>
      <w:marBottom w:val="0"/>
      <w:divBdr>
        <w:top w:val="none" w:sz="0" w:space="0" w:color="auto"/>
        <w:left w:val="none" w:sz="0" w:space="0" w:color="auto"/>
        <w:bottom w:val="none" w:sz="0" w:space="0" w:color="auto"/>
        <w:right w:val="none" w:sz="0" w:space="0" w:color="auto"/>
      </w:divBdr>
    </w:div>
    <w:div w:id="233781550">
      <w:bodyDiv w:val="1"/>
      <w:marLeft w:val="0"/>
      <w:marRight w:val="0"/>
      <w:marTop w:val="0"/>
      <w:marBottom w:val="0"/>
      <w:divBdr>
        <w:top w:val="none" w:sz="0" w:space="0" w:color="auto"/>
        <w:left w:val="none" w:sz="0" w:space="0" w:color="auto"/>
        <w:bottom w:val="none" w:sz="0" w:space="0" w:color="auto"/>
        <w:right w:val="none" w:sz="0" w:space="0" w:color="auto"/>
      </w:divBdr>
    </w:div>
    <w:div w:id="276182540">
      <w:bodyDiv w:val="1"/>
      <w:marLeft w:val="0"/>
      <w:marRight w:val="0"/>
      <w:marTop w:val="0"/>
      <w:marBottom w:val="0"/>
      <w:divBdr>
        <w:top w:val="none" w:sz="0" w:space="0" w:color="auto"/>
        <w:left w:val="none" w:sz="0" w:space="0" w:color="auto"/>
        <w:bottom w:val="none" w:sz="0" w:space="0" w:color="auto"/>
        <w:right w:val="none" w:sz="0" w:space="0" w:color="auto"/>
      </w:divBdr>
    </w:div>
    <w:div w:id="276450284">
      <w:bodyDiv w:val="1"/>
      <w:marLeft w:val="0"/>
      <w:marRight w:val="0"/>
      <w:marTop w:val="0"/>
      <w:marBottom w:val="0"/>
      <w:divBdr>
        <w:top w:val="none" w:sz="0" w:space="0" w:color="auto"/>
        <w:left w:val="none" w:sz="0" w:space="0" w:color="auto"/>
        <w:bottom w:val="none" w:sz="0" w:space="0" w:color="auto"/>
        <w:right w:val="none" w:sz="0" w:space="0" w:color="auto"/>
      </w:divBdr>
    </w:div>
    <w:div w:id="289172998">
      <w:bodyDiv w:val="1"/>
      <w:marLeft w:val="0"/>
      <w:marRight w:val="0"/>
      <w:marTop w:val="0"/>
      <w:marBottom w:val="0"/>
      <w:divBdr>
        <w:top w:val="none" w:sz="0" w:space="0" w:color="auto"/>
        <w:left w:val="none" w:sz="0" w:space="0" w:color="auto"/>
        <w:bottom w:val="none" w:sz="0" w:space="0" w:color="auto"/>
        <w:right w:val="none" w:sz="0" w:space="0" w:color="auto"/>
      </w:divBdr>
    </w:div>
    <w:div w:id="295450180">
      <w:bodyDiv w:val="1"/>
      <w:marLeft w:val="0"/>
      <w:marRight w:val="0"/>
      <w:marTop w:val="0"/>
      <w:marBottom w:val="0"/>
      <w:divBdr>
        <w:top w:val="none" w:sz="0" w:space="0" w:color="auto"/>
        <w:left w:val="none" w:sz="0" w:space="0" w:color="auto"/>
        <w:bottom w:val="none" w:sz="0" w:space="0" w:color="auto"/>
        <w:right w:val="none" w:sz="0" w:space="0" w:color="auto"/>
      </w:divBdr>
    </w:div>
    <w:div w:id="303437524">
      <w:bodyDiv w:val="1"/>
      <w:marLeft w:val="0"/>
      <w:marRight w:val="0"/>
      <w:marTop w:val="0"/>
      <w:marBottom w:val="0"/>
      <w:divBdr>
        <w:top w:val="none" w:sz="0" w:space="0" w:color="auto"/>
        <w:left w:val="none" w:sz="0" w:space="0" w:color="auto"/>
        <w:bottom w:val="none" w:sz="0" w:space="0" w:color="auto"/>
        <w:right w:val="none" w:sz="0" w:space="0" w:color="auto"/>
      </w:divBdr>
    </w:div>
    <w:div w:id="309016459">
      <w:bodyDiv w:val="1"/>
      <w:marLeft w:val="0"/>
      <w:marRight w:val="0"/>
      <w:marTop w:val="0"/>
      <w:marBottom w:val="0"/>
      <w:divBdr>
        <w:top w:val="none" w:sz="0" w:space="0" w:color="auto"/>
        <w:left w:val="none" w:sz="0" w:space="0" w:color="auto"/>
        <w:bottom w:val="none" w:sz="0" w:space="0" w:color="auto"/>
        <w:right w:val="none" w:sz="0" w:space="0" w:color="auto"/>
      </w:divBdr>
    </w:div>
    <w:div w:id="311719203">
      <w:bodyDiv w:val="1"/>
      <w:marLeft w:val="0"/>
      <w:marRight w:val="0"/>
      <w:marTop w:val="0"/>
      <w:marBottom w:val="0"/>
      <w:divBdr>
        <w:top w:val="none" w:sz="0" w:space="0" w:color="auto"/>
        <w:left w:val="none" w:sz="0" w:space="0" w:color="auto"/>
        <w:bottom w:val="none" w:sz="0" w:space="0" w:color="auto"/>
        <w:right w:val="none" w:sz="0" w:space="0" w:color="auto"/>
      </w:divBdr>
    </w:div>
    <w:div w:id="315761495">
      <w:bodyDiv w:val="1"/>
      <w:marLeft w:val="0"/>
      <w:marRight w:val="0"/>
      <w:marTop w:val="0"/>
      <w:marBottom w:val="0"/>
      <w:divBdr>
        <w:top w:val="none" w:sz="0" w:space="0" w:color="auto"/>
        <w:left w:val="none" w:sz="0" w:space="0" w:color="auto"/>
        <w:bottom w:val="none" w:sz="0" w:space="0" w:color="auto"/>
        <w:right w:val="none" w:sz="0" w:space="0" w:color="auto"/>
      </w:divBdr>
    </w:div>
    <w:div w:id="323514979">
      <w:bodyDiv w:val="1"/>
      <w:marLeft w:val="0"/>
      <w:marRight w:val="0"/>
      <w:marTop w:val="0"/>
      <w:marBottom w:val="0"/>
      <w:divBdr>
        <w:top w:val="none" w:sz="0" w:space="0" w:color="auto"/>
        <w:left w:val="none" w:sz="0" w:space="0" w:color="auto"/>
        <w:bottom w:val="none" w:sz="0" w:space="0" w:color="auto"/>
        <w:right w:val="none" w:sz="0" w:space="0" w:color="auto"/>
      </w:divBdr>
    </w:div>
    <w:div w:id="332147918">
      <w:bodyDiv w:val="1"/>
      <w:marLeft w:val="0"/>
      <w:marRight w:val="0"/>
      <w:marTop w:val="0"/>
      <w:marBottom w:val="0"/>
      <w:divBdr>
        <w:top w:val="none" w:sz="0" w:space="0" w:color="auto"/>
        <w:left w:val="none" w:sz="0" w:space="0" w:color="auto"/>
        <w:bottom w:val="none" w:sz="0" w:space="0" w:color="auto"/>
        <w:right w:val="none" w:sz="0" w:space="0" w:color="auto"/>
      </w:divBdr>
    </w:div>
    <w:div w:id="344944714">
      <w:bodyDiv w:val="1"/>
      <w:marLeft w:val="0"/>
      <w:marRight w:val="0"/>
      <w:marTop w:val="0"/>
      <w:marBottom w:val="0"/>
      <w:divBdr>
        <w:top w:val="none" w:sz="0" w:space="0" w:color="auto"/>
        <w:left w:val="none" w:sz="0" w:space="0" w:color="auto"/>
        <w:bottom w:val="none" w:sz="0" w:space="0" w:color="auto"/>
        <w:right w:val="none" w:sz="0" w:space="0" w:color="auto"/>
      </w:divBdr>
    </w:div>
    <w:div w:id="355036163">
      <w:bodyDiv w:val="1"/>
      <w:marLeft w:val="0"/>
      <w:marRight w:val="0"/>
      <w:marTop w:val="0"/>
      <w:marBottom w:val="0"/>
      <w:divBdr>
        <w:top w:val="none" w:sz="0" w:space="0" w:color="auto"/>
        <w:left w:val="none" w:sz="0" w:space="0" w:color="auto"/>
        <w:bottom w:val="none" w:sz="0" w:space="0" w:color="auto"/>
        <w:right w:val="none" w:sz="0" w:space="0" w:color="auto"/>
      </w:divBdr>
    </w:div>
    <w:div w:id="355543128">
      <w:bodyDiv w:val="1"/>
      <w:marLeft w:val="0"/>
      <w:marRight w:val="0"/>
      <w:marTop w:val="0"/>
      <w:marBottom w:val="0"/>
      <w:divBdr>
        <w:top w:val="none" w:sz="0" w:space="0" w:color="auto"/>
        <w:left w:val="none" w:sz="0" w:space="0" w:color="auto"/>
        <w:bottom w:val="none" w:sz="0" w:space="0" w:color="auto"/>
        <w:right w:val="none" w:sz="0" w:space="0" w:color="auto"/>
      </w:divBdr>
    </w:div>
    <w:div w:id="362904540">
      <w:bodyDiv w:val="1"/>
      <w:marLeft w:val="0"/>
      <w:marRight w:val="0"/>
      <w:marTop w:val="0"/>
      <w:marBottom w:val="0"/>
      <w:divBdr>
        <w:top w:val="none" w:sz="0" w:space="0" w:color="auto"/>
        <w:left w:val="none" w:sz="0" w:space="0" w:color="auto"/>
        <w:bottom w:val="none" w:sz="0" w:space="0" w:color="auto"/>
        <w:right w:val="none" w:sz="0" w:space="0" w:color="auto"/>
      </w:divBdr>
    </w:div>
    <w:div w:id="366490527">
      <w:bodyDiv w:val="1"/>
      <w:marLeft w:val="0"/>
      <w:marRight w:val="0"/>
      <w:marTop w:val="0"/>
      <w:marBottom w:val="0"/>
      <w:divBdr>
        <w:top w:val="none" w:sz="0" w:space="0" w:color="auto"/>
        <w:left w:val="none" w:sz="0" w:space="0" w:color="auto"/>
        <w:bottom w:val="none" w:sz="0" w:space="0" w:color="auto"/>
        <w:right w:val="none" w:sz="0" w:space="0" w:color="auto"/>
      </w:divBdr>
    </w:div>
    <w:div w:id="371272383">
      <w:bodyDiv w:val="1"/>
      <w:marLeft w:val="0"/>
      <w:marRight w:val="0"/>
      <w:marTop w:val="0"/>
      <w:marBottom w:val="0"/>
      <w:divBdr>
        <w:top w:val="none" w:sz="0" w:space="0" w:color="auto"/>
        <w:left w:val="none" w:sz="0" w:space="0" w:color="auto"/>
        <w:bottom w:val="none" w:sz="0" w:space="0" w:color="auto"/>
        <w:right w:val="none" w:sz="0" w:space="0" w:color="auto"/>
      </w:divBdr>
    </w:div>
    <w:div w:id="381293852">
      <w:bodyDiv w:val="1"/>
      <w:marLeft w:val="0"/>
      <w:marRight w:val="0"/>
      <w:marTop w:val="0"/>
      <w:marBottom w:val="0"/>
      <w:divBdr>
        <w:top w:val="none" w:sz="0" w:space="0" w:color="auto"/>
        <w:left w:val="none" w:sz="0" w:space="0" w:color="auto"/>
        <w:bottom w:val="none" w:sz="0" w:space="0" w:color="auto"/>
        <w:right w:val="none" w:sz="0" w:space="0" w:color="auto"/>
      </w:divBdr>
    </w:div>
    <w:div w:id="391200993">
      <w:bodyDiv w:val="1"/>
      <w:marLeft w:val="0"/>
      <w:marRight w:val="0"/>
      <w:marTop w:val="0"/>
      <w:marBottom w:val="0"/>
      <w:divBdr>
        <w:top w:val="none" w:sz="0" w:space="0" w:color="auto"/>
        <w:left w:val="none" w:sz="0" w:space="0" w:color="auto"/>
        <w:bottom w:val="none" w:sz="0" w:space="0" w:color="auto"/>
        <w:right w:val="none" w:sz="0" w:space="0" w:color="auto"/>
      </w:divBdr>
    </w:div>
    <w:div w:id="392122239">
      <w:bodyDiv w:val="1"/>
      <w:marLeft w:val="0"/>
      <w:marRight w:val="0"/>
      <w:marTop w:val="0"/>
      <w:marBottom w:val="0"/>
      <w:divBdr>
        <w:top w:val="none" w:sz="0" w:space="0" w:color="auto"/>
        <w:left w:val="none" w:sz="0" w:space="0" w:color="auto"/>
        <w:bottom w:val="none" w:sz="0" w:space="0" w:color="auto"/>
        <w:right w:val="none" w:sz="0" w:space="0" w:color="auto"/>
      </w:divBdr>
    </w:div>
    <w:div w:id="406615176">
      <w:bodyDiv w:val="1"/>
      <w:marLeft w:val="0"/>
      <w:marRight w:val="0"/>
      <w:marTop w:val="0"/>
      <w:marBottom w:val="0"/>
      <w:divBdr>
        <w:top w:val="none" w:sz="0" w:space="0" w:color="auto"/>
        <w:left w:val="none" w:sz="0" w:space="0" w:color="auto"/>
        <w:bottom w:val="none" w:sz="0" w:space="0" w:color="auto"/>
        <w:right w:val="none" w:sz="0" w:space="0" w:color="auto"/>
      </w:divBdr>
    </w:div>
    <w:div w:id="418596308">
      <w:bodyDiv w:val="1"/>
      <w:marLeft w:val="0"/>
      <w:marRight w:val="0"/>
      <w:marTop w:val="0"/>
      <w:marBottom w:val="0"/>
      <w:divBdr>
        <w:top w:val="none" w:sz="0" w:space="0" w:color="auto"/>
        <w:left w:val="none" w:sz="0" w:space="0" w:color="auto"/>
        <w:bottom w:val="none" w:sz="0" w:space="0" w:color="auto"/>
        <w:right w:val="none" w:sz="0" w:space="0" w:color="auto"/>
      </w:divBdr>
    </w:div>
    <w:div w:id="449711335">
      <w:bodyDiv w:val="1"/>
      <w:marLeft w:val="0"/>
      <w:marRight w:val="0"/>
      <w:marTop w:val="0"/>
      <w:marBottom w:val="0"/>
      <w:divBdr>
        <w:top w:val="none" w:sz="0" w:space="0" w:color="auto"/>
        <w:left w:val="none" w:sz="0" w:space="0" w:color="auto"/>
        <w:bottom w:val="none" w:sz="0" w:space="0" w:color="auto"/>
        <w:right w:val="none" w:sz="0" w:space="0" w:color="auto"/>
      </w:divBdr>
    </w:div>
    <w:div w:id="456608298">
      <w:bodyDiv w:val="1"/>
      <w:marLeft w:val="0"/>
      <w:marRight w:val="0"/>
      <w:marTop w:val="0"/>
      <w:marBottom w:val="0"/>
      <w:divBdr>
        <w:top w:val="none" w:sz="0" w:space="0" w:color="auto"/>
        <w:left w:val="none" w:sz="0" w:space="0" w:color="auto"/>
        <w:bottom w:val="none" w:sz="0" w:space="0" w:color="auto"/>
        <w:right w:val="none" w:sz="0" w:space="0" w:color="auto"/>
      </w:divBdr>
    </w:div>
    <w:div w:id="470176012">
      <w:bodyDiv w:val="1"/>
      <w:marLeft w:val="0"/>
      <w:marRight w:val="0"/>
      <w:marTop w:val="0"/>
      <w:marBottom w:val="0"/>
      <w:divBdr>
        <w:top w:val="none" w:sz="0" w:space="0" w:color="auto"/>
        <w:left w:val="none" w:sz="0" w:space="0" w:color="auto"/>
        <w:bottom w:val="none" w:sz="0" w:space="0" w:color="auto"/>
        <w:right w:val="none" w:sz="0" w:space="0" w:color="auto"/>
      </w:divBdr>
    </w:div>
    <w:div w:id="477114811">
      <w:bodyDiv w:val="1"/>
      <w:marLeft w:val="0"/>
      <w:marRight w:val="0"/>
      <w:marTop w:val="0"/>
      <w:marBottom w:val="0"/>
      <w:divBdr>
        <w:top w:val="none" w:sz="0" w:space="0" w:color="auto"/>
        <w:left w:val="none" w:sz="0" w:space="0" w:color="auto"/>
        <w:bottom w:val="none" w:sz="0" w:space="0" w:color="auto"/>
        <w:right w:val="none" w:sz="0" w:space="0" w:color="auto"/>
      </w:divBdr>
    </w:div>
    <w:div w:id="480929207">
      <w:bodyDiv w:val="1"/>
      <w:marLeft w:val="0"/>
      <w:marRight w:val="0"/>
      <w:marTop w:val="0"/>
      <w:marBottom w:val="0"/>
      <w:divBdr>
        <w:top w:val="none" w:sz="0" w:space="0" w:color="auto"/>
        <w:left w:val="none" w:sz="0" w:space="0" w:color="auto"/>
        <w:bottom w:val="none" w:sz="0" w:space="0" w:color="auto"/>
        <w:right w:val="none" w:sz="0" w:space="0" w:color="auto"/>
      </w:divBdr>
    </w:div>
    <w:div w:id="488181875">
      <w:bodyDiv w:val="1"/>
      <w:marLeft w:val="0"/>
      <w:marRight w:val="0"/>
      <w:marTop w:val="0"/>
      <w:marBottom w:val="0"/>
      <w:divBdr>
        <w:top w:val="none" w:sz="0" w:space="0" w:color="auto"/>
        <w:left w:val="none" w:sz="0" w:space="0" w:color="auto"/>
        <w:bottom w:val="none" w:sz="0" w:space="0" w:color="auto"/>
        <w:right w:val="none" w:sz="0" w:space="0" w:color="auto"/>
      </w:divBdr>
    </w:div>
    <w:div w:id="501311048">
      <w:bodyDiv w:val="1"/>
      <w:marLeft w:val="0"/>
      <w:marRight w:val="0"/>
      <w:marTop w:val="0"/>
      <w:marBottom w:val="0"/>
      <w:divBdr>
        <w:top w:val="none" w:sz="0" w:space="0" w:color="auto"/>
        <w:left w:val="none" w:sz="0" w:space="0" w:color="auto"/>
        <w:bottom w:val="none" w:sz="0" w:space="0" w:color="auto"/>
        <w:right w:val="none" w:sz="0" w:space="0" w:color="auto"/>
      </w:divBdr>
    </w:div>
    <w:div w:id="504976201">
      <w:bodyDiv w:val="1"/>
      <w:marLeft w:val="0"/>
      <w:marRight w:val="0"/>
      <w:marTop w:val="0"/>
      <w:marBottom w:val="0"/>
      <w:divBdr>
        <w:top w:val="none" w:sz="0" w:space="0" w:color="auto"/>
        <w:left w:val="none" w:sz="0" w:space="0" w:color="auto"/>
        <w:bottom w:val="none" w:sz="0" w:space="0" w:color="auto"/>
        <w:right w:val="none" w:sz="0" w:space="0" w:color="auto"/>
      </w:divBdr>
    </w:div>
    <w:div w:id="511454170">
      <w:bodyDiv w:val="1"/>
      <w:marLeft w:val="0"/>
      <w:marRight w:val="0"/>
      <w:marTop w:val="0"/>
      <w:marBottom w:val="0"/>
      <w:divBdr>
        <w:top w:val="none" w:sz="0" w:space="0" w:color="auto"/>
        <w:left w:val="none" w:sz="0" w:space="0" w:color="auto"/>
        <w:bottom w:val="none" w:sz="0" w:space="0" w:color="auto"/>
        <w:right w:val="none" w:sz="0" w:space="0" w:color="auto"/>
      </w:divBdr>
    </w:div>
    <w:div w:id="527566325">
      <w:bodyDiv w:val="1"/>
      <w:marLeft w:val="0"/>
      <w:marRight w:val="0"/>
      <w:marTop w:val="0"/>
      <w:marBottom w:val="0"/>
      <w:divBdr>
        <w:top w:val="none" w:sz="0" w:space="0" w:color="auto"/>
        <w:left w:val="none" w:sz="0" w:space="0" w:color="auto"/>
        <w:bottom w:val="none" w:sz="0" w:space="0" w:color="auto"/>
        <w:right w:val="none" w:sz="0" w:space="0" w:color="auto"/>
      </w:divBdr>
    </w:div>
    <w:div w:id="528565026">
      <w:bodyDiv w:val="1"/>
      <w:marLeft w:val="0"/>
      <w:marRight w:val="0"/>
      <w:marTop w:val="0"/>
      <w:marBottom w:val="0"/>
      <w:divBdr>
        <w:top w:val="none" w:sz="0" w:space="0" w:color="auto"/>
        <w:left w:val="none" w:sz="0" w:space="0" w:color="auto"/>
        <w:bottom w:val="none" w:sz="0" w:space="0" w:color="auto"/>
        <w:right w:val="none" w:sz="0" w:space="0" w:color="auto"/>
      </w:divBdr>
    </w:div>
    <w:div w:id="535193308">
      <w:bodyDiv w:val="1"/>
      <w:marLeft w:val="0"/>
      <w:marRight w:val="0"/>
      <w:marTop w:val="0"/>
      <w:marBottom w:val="0"/>
      <w:divBdr>
        <w:top w:val="none" w:sz="0" w:space="0" w:color="auto"/>
        <w:left w:val="none" w:sz="0" w:space="0" w:color="auto"/>
        <w:bottom w:val="none" w:sz="0" w:space="0" w:color="auto"/>
        <w:right w:val="none" w:sz="0" w:space="0" w:color="auto"/>
      </w:divBdr>
    </w:div>
    <w:div w:id="545795164">
      <w:bodyDiv w:val="1"/>
      <w:marLeft w:val="0"/>
      <w:marRight w:val="0"/>
      <w:marTop w:val="0"/>
      <w:marBottom w:val="0"/>
      <w:divBdr>
        <w:top w:val="none" w:sz="0" w:space="0" w:color="auto"/>
        <w:left w:val="none" w:sz="0" w:space="0" w:color="auto"/>
        <w:bottom w:val="none" w:sz="0" w:space="0" w:color="auto"/>
        <w:right w:val="none" w:sz="0" w:space="0" w:color="auto"/>
      </w:divBdr>
    </w:div>
    <w:div w:id="552742288">
      <w:bodyDiv w:val="1"/>
      <w:marLeft w:val="0"/>
      <w:marRight w:val="0"/>
      <w:marTop w:val="0"/>
      <w:marBottom w:val="0"/>
      <w:divBdr>
        <w:top w:val="none" w:sz="0" w:space="0" w:color="auto"/>
        <w:left w:val="none" w:sz="0" w:space="0" w:color="auto"/>
        <w:bottom w:val="none" w:sz="0" w:space="0" w:color="auto"/>
        <w:right w:val="none" w:sz="0" w:space="0" w:color="auto"/>
      </w:divBdr>
    </w:div>
    <w:div w:id="575819588">
      <w:bodyDiv w:val="1"/>
      <w:marLeft w:val="0"/>
      <w:marRight w:val="0"/>
      <w:marTop w:val="0"/>
      <w:marBottom w:val="0"/>
      <w:divBdr>
        <w:top w:val="none" w:sz="0" w:space="0" w:color="auto"/>
        <w:left w:val="none" w:sz="0" w:space="0" w:color="auto"/>
        <w:bottom w:val="none" w:sz="0" w:space="0" w:color="auto"/>
        <w:right w:val="none" w:sz="0" w:space="0" w:color="auto"/>
      </w:divBdr>
    </w:div>
    <w:div w:id="587422210">
      <w:bodyDiv w:val="1"/>
      <w:marLeft w:val="0"/>
      <w:marRight w:val="0"/>
      <w:marTop w:val="0"/>
      <w:marBottom w:val="0"/>
      <w:divBdr>
        <w:top w:val="none" w:sz="0" w:space="0" w:color="auto"/>
        <w:left w:val="none" w:sz="0" w:space="0" w:color="auto"/>
        <w:bottom w:val="none" w:sz="0" w:space="0" w:color="auto"/>
        <w:right w:val="none" w:sz="0" w:space="0" w:color="auto"/>
      </w:divBdr>
    </w:div>
    <w:div w:id="590358036">
      <w:bodyDiv w:val="1"/>
      <w:marLeft w:val="0"/>
      <w:marRight w:val="0"/>
      <w:marTop w:val="0"/>
      <w:marBottom w:val="0"/>
      <w:divBdr>
        <w:top w:val="none" w:sz="0" w:space="0" w:color="auto"/>
        <w:left w:val="none" w:sz="0" w:space="0" w:color="auto"/>
        <w:bottom w:val="none" w:sz="0" w:space="0" w:color="auto"/>
        <w:right w:val="none" w:sz="0" w:space="0" w:color="auto"/>
      </w:divBdr>
    </w:div>
    <w:div w:id="594485537">
      <w:bodyDiv w:val="1"/>
      <w:marLeft w:val="0"/>
      <w:marRight w:val="0"/>
      <w:marTop w:val="0"/>
      <w:marBottom w:val="0"/>
      <w:divBdr>
        <w:top w:val="none" w:sz="0" w:space="0" w:color="auto"/>
        <w:left w:val="none" w:sz="0" w:space="0" w:color="auto"/>
        <w:bottom w:val="none" w:sz="0" w:space="0" w:color="auto"/>
        <w:right w:val="none" w:sz="0" w:space="0" w:color="auto"/>
      </w:divBdr>
    </w:div>
    <w:div w:id="596643506">
      <w:bodyDiv w:val="1"/>
      <w:marLeft w:val="0"/>
      <w:marRight w:val="0"/>
      <w:marTop w:val="0"/>
      <w:marBottom w:val="0"/>
      <w:divBdr>
        <w:top w:val="none" w:sz="0" w:space="0" w:color="auto"/>
        <w:left w:val="none" w:sz="0" w:space="0" w:color="auto"/>
        <w:bottom w:val="none" w:sz="0" w:space="0" w:color="auto"/>
        <w:right w:val="none" w:sz="0" w:space="0" w:color="auto"/>
      </w:divBdr>
    </w:div>
    <w:div w:id="614025452">
      <w:bodyDiv w:val="1"/>
      <w:marLeft w:val="0"/>
      <w:marRight w:val="0"/>
      <w:marTop w:val="0"/>
      <w:marBottom w:val="0"/>
      <w:divBdr>
        <w:top w:val="none" w:sz="0" w:space="0" w:color="auto"/>
        <w:left w:val="none" w:sz="0" w:space="0" w:color="auto"/>
        <w:bottom w:val="none" w:sz="0" w:space="0" w:color="auto"/>
        <w:right w:val="none" w:sz="0" w:space="0" w:color="auto"/>
      </w:divBdr>
    </w:div>
    <w:div w:id="617490414">
      <w:bodyDiv w:val="1"/>
      <w:marLeft w:val="0"/>
      <w:marRight w:val="0"/>
      <w:marTop w:val="0"/>
      <w:marBottom w:val="0"/>
      <w:divBdr>
        <w:top w:val="none" w:sz="0" w:space="0" w:color="auto"/>
        <w:left w:val="none" w:sz="0" w:space="0" w:color="auto"/>
        <w:bottom w:val="none" w:sz="0" w:space="0" w:color="auto"/>
        <w:right w:val="none" w:sz="0" w:space="0" w:color="auto"/>
      </w:divBdr>
    </w:div>
    <w:div w:id="618033270">
      <w:bodyDiv w:val="1"/>
      <w:marLeft w:val="0"/>
      <w:marRight w:val="0"/>
      <w:marTop w:val="0"/>
      <w:marBottom w:val="0"/>
      <w:divBdr>
        <w:top w:val="none" w:sz="0" w:space="0" w:color="auto"/>
        <w:left w:val="none" w:sz="0" w:space="0" w:color="auto"/>
        <w:bottom w:val="none" w:sz="0" w:space="0" w:color="auto"/>
        <w:right w:val="none" w:sz="0" w:space="0" w:color="auto"/>
      </w:divBdr>
    </w:div>
    <w:div w:id="622268390">
      <w:bodyDiv w:val="1"/>
      <w:marLeft w:val="0"/>
      <w:marRight w:val="0"/>
      <w:marTop w:val="0"/>
      <w:marBottom w:val="0"/>
      <w:divBdr>
        <w:top w:val="none" w:sz="0" w:space="0" w:color="auto"/>
        <w:left w:val="none" w:sz="0" w:space="0" w:color="auto"/>
        <w:bottom w:val="none" w:sz="0" w:space="0" w:color="auto"/>
        <w:right w:val="none" w:sz="0" w:space="0" w:color="auto"/>
      </w:divBdr>
    </w:div>
    <w:div w:id="622268535">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41350197">
      <w:bodyDiv w:val="1"/>
      <w:marLeft w:val="0"/>
      <w:marRight w:val="0"/>
      <w:marTop w:val="0"/>
      <w:marBottom w:val="0"/>
      <w:divBdr>
        <w:top w:val="none" w:sz="0" w:space="0" w:color="auto"/>
        <w:left w:val="none" w:sz="0" w:space="0" w:color="auto"/>
        <w:bottom w:val="none" w:sz="0" w:space="0" w:color="auto"/>
        <w:right w:val="none" w:sz="0" w:space="0" w:color="auto"/>
      </w:divBdr>
    </w:div>
    <w:div w:id="660935109">
      <w:bodyDiv w:val="1"/>
      <w:marLeft w:val="0"/>
      <w:marRight w:val="0"/>
      <w:marTop w:val="0"/>
      <w:marBottom w:val="0"/>
      <w:divBdr>
        <w:top w:val="none" w:sz="0" w:space="0" w:color="auto"/>
        <w:left w:val="none" w:sz="0" w:space="0" w:color="auto"/>
        <w:bottom w:val="none" w:sz="0" w:space="0" w:color="auto"/>
        <w:right w:val="none" w:sz="0" w:space="0" w:color="auto"/>
      </w:divBdr>
    </w:div>
    <w:div w:id="664630169">
      <w:bodyDiv w:val="1"/>
      <w:marLeft w:val="0"/>
      <w:marRight w:val="0"/>
      <w:marTop w:val="0"/>
      <w:marBottom w:val="0"/>
      <w:divBdr>
        <w:top w:val="none" w:sz="0" w:space="0" w:color="auto"/>
        <w:left w:val="none" w:sz="0" w:space="0" w:color="auto"/>
        <w:bottom w:val="none" w:sz="0" w:space="0" w:color="auto"/>
        <w:right w:val="none" w:sz="0" w:space="0" w:color="auto"/>
      </w:divBdr>
    </w:div>
    <w:div w:id="671177101">
      <w:bodyDiv w:val="1"/>
      <w:marLeft w:val="0"/>
      <w:marRight w:val="0"/>
      <w:marTop w:val="0"/>
      <w:marBottom w:val="0"/>
      <w:divBdr>
        <w:top w:val="none" w:sz="0" w:space="0" w:color="auto"/>
        <w:left w:val="none" w:sz="0" w:space="0" w:color="auto"/>
        <w:bottom w:val="none" w:sz="0" w:space="0" w:color="auto"/>
        <w:right w:val="none" w:sz="0" w:space="0" w:color="auto"/>
      </w:divBdr>
    </w:div>
    <w:div w:id="671563032">
      <w:bodyDiv w:val="1"/>
      <w:marLeft w:val="0"/>
      <w:marRight w:val="0"/>
      <w:marTop w:val="0"/>
      <w:marBottom w:val="0"/>
      <w:divBdr>
        <w:top w:val="none" w:sz="0" w:space="0" w:color="auto"/>
        <w:left w:val="none" w:sz="0" w:space="0" w:color="auto"/>
        <w:bottom w:val="none" w:sz="0" w:space="0" w:color="auto"/>
        <w:right w:val="none" w:sz="0" w:space="0" w:color="auto"/>
      </w:divBdr>
    </w:div>
    <w:div w:id="677579457">
      <w:bodyDiv w:val="1"/>
      <w:marLeft w:val="0"/>
      <w:marRight w:val="0"/>
      <w:marTop w:val="0"/>
      <w:marBottom w:val="0"/>
      <w:divBdr>
        <w:top w:val="none" w:sz="0" w:space="0" w:color="auto"/>
        <w:left w:val="none" w:sz="0" w:space="0" w:color="auto"/>
        <w:bottom w:val="none" w:sz="0" w:space="0" w:color="auto"/>
        <w:right w:val="none" w:sz="0" w:space="0" w:color="auto"/>
      </w:divBdr>
    </w:div>
    <w:div w:id="681203437">
      <w:bodyDiv w:val="1"/>
      <w:marLeft w:val="0"/>
      <w:marRight w:val="0"/>
      <w:marTop w:val="0"/>
      <w:marBottom w:val="0"/>
      <w:divBdr>
        <w:top w:val="none" w:sz="0" w:space="0" w:color="auto"/>
        <w:left w:val="none" w:sz="0" w:space="0" w:color="auto"/>
        <w:bottom w:val="none" w:sz="0" w:space="0" w:color="auto"/>
        <w:right w:val="none" w:sz="0" w:space="0" w:color="auto"/>
      </w:divBdr>
    </w:div>
    <w:div w:id="681321889">
      <w:bodyDiv w:val="1"/>
      <w:marLeft w:val="0"/>
      <w:marRight w:val="0"/>
      <w:marTop w:val="0"/>
      <w:marBottom w:val="0"/>
      <w:divBdr>
        <w:top w:val="none" w:sz="0" w:space="0" w:color="auto"/>
        <w:left w:val="none" w:sz="0" w:space="0" w:color="auto"/>
        <w:bottom w:val="none" w:sz="0" w:space="0" w:color="auto"/>
        <w:right w:val="none" w:sz="0" w:space="0" w:color="auto"/>
      </w:divBdr>
    </w:div>
    <w:div w:id="686299072">
      <w:bodyDiv w:val="1"/>
      <w:marLeft w:val="0"/>
      <w:marRight w:val="0"/>
      <w:marTop w:val="0"/>
      <w:marBottom w:val="0"/>
      <w:divBdr>
        <w:top w:val="none" w:sz="0" w:space="0" w:color="auto"/>
        <w:left w:val="none" w:sz="0" w:space="0" w:color="auto"/>
        <w:bottom w:val="none" w:sz="0" w:space="0" w:color="auto"/>
        <w:right w:val="none" w:sz="0" w:space="0" w:color="auto"/>
      </w:divBdr>
    </w:div>
    <w:div w:id="688722275">
      <w:bodyDiv w:val="1"/>
      <w:marLeft w:val="0"/>
      <w:marRight w:val="0"/>
      <w:marTop w:val="0"/>
      <w:marBottom w:val="0"/>
      <w:divBdr>
        <w:top w:val="none" w:sz="0" w:space="0" w:color="auto"/>
        <w:left w:val="none" w:sz="0" w:space="0" w:color="auto"/>
        <w:bottom w:val="none" w:sz="0" w:space="0" w:color="auto"/>
        <w:right w:val="none" w:sz="0" w:space="0" w:color="auto"/>
      </w:divBdr>
    </w:div>
    <w:div w:id="732507738">
      <w:bodyDiv w:val="1"/>
      <w:marLeft w:val="0"/>
      <w:marRight w:val="0"/>
      <w:marTop w:val="0"/>
      <w:marBottom w:val="0"/>
      <w:divBdr>
        <w:top w:val="none" w:sz="0" w:space="0" w:color="auto"/>
        <w:left w:val="none" w:sz="0" w:space="0" w:color="auto"/>
        <w:bottom w:val="none" w:sz="0" w:space="0" w:color="auto"/>
        <w:right w:val="none" w:sz="0" w:space="0" w:color="auto"/>
      </w:divBdr>
    </w:div>
    <w:div w:id="732656852">
      <w:bodyDiv w:val="1"/>
      <w:marLeft w:val="0"/>
      <w:marRight w:val="0"/>
      <w:marTop w:val="0"/>
      <w:marBottom w:val="0"/>
      <w:divBdr>
        <w:top w:val="none" w:sz="0" w:space="0" w:color="auto"/>
        <w:left w:val="none" w:sz="0" w:space="0" w:color="auto"/>
        <w:bottom w:val="none" w:sz="0" w:space="0" w:color="auto"/>
        <w:right w:val="none" w:sz="0" w:space="0" w:color="auto"/>
      </w:divBdr>
    </w:div>
    <w:div w:id="743453201">
      <w:bodyDiv w:val="1"/>
      <w:marLeft w:val="0"/>
      <w:marRight w:val="0"/>
      <w:marTop w:val="0"/>
      <w:marBottom w:val="0"/>
      <w:divBdr>
        <w:top w:val="none" w:sz="0" w:space="0" w:color="auto"/>
        <w:left w:val="none" w:sz="0" w:space="0" w:color="auto"/>
        <w:bottom w:val="none" w:sz="0" w:space="0" w:color="auto"/>
        <w:right w:val="none" w:sz="0" w:space="0" w:color="auto"/>
      </w:divBdr>
    </w:div>
    <w:div w:id="751587924">
      <w:bodyDiv w:val="1"/>
      <w:marLeft w:val="0"/>
      <w:marRight w:val="0"/>
      <w:marTop w:val="0"/>
      <w:marBottom w:val="0"/>
      <w:divBdr>
        <w:top w:val="none" w:sz="0" w:space="0" w:color="auto"/>
        <w:left w:val="none" w:sz="0" w:space="0" w:color="auto"/>
        <w:bottom w:val="none" w:sz="0" w:space="0" w:color="auto"/>
        <w:right w:val="none" w:sz="0" w:space="0" w:color="auto"/>
      </w:divBdr>
    </w:div>
    <w:div w:id="756444976">
      <w:bodyDiv w:val="1"/>
      <w:marLeft w:val="0"/>
      <w:marRight w:val="0"/>
      <w:marTop w:val="0"/>
      <w:marBottom w:val="0"/>
      <w:divBdr>
        <w:top w:val="none" w:sz="0" w:space="0" w:color="auto"/>
        <w:left w:val="none" w:sz="0" w:space="0" w:color="auto"/>
        <w:bottom w:val="none" w:sz="0" w:space="0" w:color="auto"/>
        <w:right w:val="none" w:sz="0" w:space="0" w:color="auto"/>
      </w:divBdr>
    </w:div>
    <w:div w:id="761609161">
      <w:bodyDiv w:val="1"/>
      <w:marLeft w:val="0"/>
      <w:marRight w:val="0"/>
      <w:marTop w:val="0"/>
      <w:marBottom w:val="0"/>
      <w:divBdr>
        <w:top w:val="none" w:sz="0" w:space="0" w:color="auto"/>
        <w:left w:val="none" w:sz="0" w:space="0" w:color="auto"/>
        <w:bottom w:val="none" w:sz="0" w:space="0" w:color="auto"/>
        <w:right w:val="none" w:sz="0" w:space="0" w:color="auto"/>
      </w:divBdr>
    </w:div>
    <w:div w:id="801923964">
      <w:bodyDiv w:val="1"/>
      <w:marLeft w:val="0"/>
      <w:marRight w:val="0"/>
      <w:marTop w:val="0"/>
      <w:marBottom w:val="0"/>
      <w:divBdr>
        <w:top w:val="none" w:sz="0" w:space="0" w:color="auto"/>
        <w:left w:val="none" w:sz="0" w:space="0" w:color="auto"/>
        <w:bottom w:val="none" w:sz="0" w:space="0" w:color="auto"/>
        <w:right w:val="none" w:sz="0" w:space="0" w:color="auto"/>
      </w:divBdr>
    </w:div>
    <w:div w:id="803036752">
      <w:bodyDiv w:val="1"/>
      <w:marLeft w:val="0"/>
      <w:marRight w:val="0"/>
      <w:marTop w:val="0"/>
      <w:marBottom w:val="0"/>
      <w:divBdr>
        <w:top w:val="none" w:sz="0" w:space="0" w:color="auto"/>
        <w:left w:val="none" w:sz="0" w:space="0" w:color="auto"/>
        <w:bottom w:val="none" w:sz="0" w:space="0" w:color="auto"/>
        <w:right w:val="none" w:sz="0" w:space="0" w:color="auto"/>
      </w:divBdr>
    </w:div>
    <w:div w:id="805202756">
      <w:bodyDiv w:val="1"/>
      <w:marLeft w:val="0"/>
      <w:marRight w:val="0"/>
      <w:marTop w:val="0"/>
      <w:marBottom w:val="0"/>
      <w:divBdr>
        <w:top w:val="none" w:sz="0" w:space="0" w:color="auto"/>
        <w:left w:val="none" w:sz="0" w:space="0" w:color="auto"/>
        <w:bottom w:val="none" w:sz="0" w:space="0" w:color="auto"/>
        <w:right w:val="none" w:sz="0" w:space="0" w:color="auto"/>
      </w:divBdr>
    </w:div>
    <w:div w:id="805857654">
      <w:bodyDiv w:val="1"/>
      <w:marLeft w:val="0"/>
      <w:marRight w:val="0"/>
      <w:marTop w:val="0"/>
      <w:marBottom w:val="0"/>
      <w:divBdr>
        <w:top w:val="none" w:sz="0" w:space="0" w:color="auto"/>
        <w:left w:val="none" w:sz="0" w:space="0" w:color="auto"/>
        <w:bottom w:val="none" w:sz="0" w:space="0" w:color="auto"/>
        <w:right w:val="none" w:sz="0" w:space="0" w:color="auto"/>
      </w:divBdr>
    </w:div>
    <w:div w:id="806512992">
      <w:bodyDiv w:val="1"/>
      <w:marLeft w:val="0"/>
      <w:marRight w:val="0"/>
      <w:marTop w:val="0"/>
      <w:marBottom w:val="0"/>
      <w:divBdr>
        <w:top w:val="none" w:sz="0" w:space="0" w:color="auto"/>
        <w:left w:val="none" w:sz="0" w:space="0" w:color="auto"/>
        <w:bottom w:val="none" w:sz="0" w:space="0" w:color="auto"/>
        <w:right w:val="none" w:sz="0" w:space="0" w:color="auto"/>
      </w:divBdr>
    </w:div>
    <w:div w:id="809634305">
      <w:bodyDiv w:val="1"/>
      <w:marLeft w:val="0"/>
      <w:marRight w:val="0"/>
      <w:marTop w:val="0"/>
      <w:marBottom w:val="0"/>
      <w:divBdr>
        <w:top w:val="none" w:sz="0" w:space="0" w:color="auto"/>
        <w:left w:val="none" w:sz="0" w:space="0" w:color="auto"/>
        <w:bottom w:val="none" w:sz="0" w:space="0" w:color="auto"/>
        <w:right w:val="none" w:sz="0" w:space="0" w:color="auto"/>
      </w:divBdr>
    </w:div>
    <w:div w:id="819617399">
      <w:bodyDiv w:val="1"/>
      <w:marLeft w:val="0"/>
      <w:marRight w:val="0"/>
      <w:marTop w:val="0"/>
      <w:marBottom w:val="0"/>
      <w:divBdr>
        <w:top w:val="none" w:sz="0" w:space="0" w:color="auto"/>
        <w:left w:val="none" w:sz="0" w:space="0" w:color="auto"/>
        <w:bottom w:val="none" w:sz="0" w:space="0" w:color="auto"/>
        <w:right w:val="none" w:sz="0" w:space="0" w:color="auto"/>
      </w:divBdr>
    </w:div>
    <w:div w:id="834417931">
      <w:bodyDiv w:val="1"/>
      <w:marLeft w:val="0"/>
      <w:marRight w:val="0"/>
      <w:marTop w:val="0"/>
      <w:marBottom w:val="0"/>
      <w:divBdr>
        <w:top w:val="none" w:sz="0" w:space="0" w:color="auto"/>
        <w:left w:val="none" w:sz="0" w:space="0" w:color="auto"/>
        <w:bottom w:val="none" w:sz="0" w:space="0" w:color="auto"/>
        <w:right w:val="none" w:sz="0" w:space="0" w:color="auto"/>
      </w:divBdr>
    </w:div>
    <w:div w:id="838886886">
      <w:bodyDiv w:val="1"/>
      <w:marLeft w:val="0"/>
      <w:marRight w:val="0"/>
      <w:marTop w:val="0"/>
      <w:marBottom w:val="0"/>
      <w:divBdr>
        <w:top w:val="none" w:sz="0" w:space="0" w:color="auto"/>
        <w:left w:val="none" w:sz="0" w:space="0" w:color="auto"/>
        <w:bottom w:val="none" w:sz="0" w:space="0" w:color="auto"/>
        <w:right w:val="none" w:sz="0" w:space="0" w:color="auto"/>
      </w:divBdr>
    </w:div>
    <w:div w:id="881133882">
      <w:bodyDiv w:val="1"/>
      <w:marLeft w:val="0"/>
      <w:marRight w:val="0"/>
      <w:marTop w:val="0"/>
      <w:marBottom w:val="0"/>
      <w:divBdr>
        <w:top w:val="none" w:sz="0" w:space="0" w:color="auto"/>
        <w:left w:val="none" w:sz="0" w:space="0" w:color="auto"/>
        <w:bottom w:val="none" w:sz="0" w:space="0" w:color="auto"/>
        <w:right w:val="none" w:sz="0" w:space="0" w:color="auto"/>
      </w:divBdr>
    </w:div>
    <w:div w:id="886987986">
      <w:bodyDiv w:val="1"/>
      <w:marLeft w:val="0"/>
      <w:marRight w:val="0"/>
      <w:marTop w:val="0"/>
      <w:marBottom w:val="0"/>
      <w:divBdr>
        <w:top w:val="none" w:sz="0" w:space="0" w:color="auto"/>
        <w:left w:val="none" w:sz="0" w:space="0" w:color="auto"/>
        <w:bottom w:val="none" w:sz="0" w:space="0" w:color="auto"/>
        <w:right w:val="none" w:sz="0" w:space="0" w:color="auto"/>
      </w:divBdr>
    </w:div>
    <w:div w:id="903639797">
      <w:bodyDiv w:val="1"/>
      <w:marLeft w:val="0"/>
      <w:marRight w:val="0"/>
      <w:marTop w:val="0"/>
      <w:marBottom w:val="0"/>
      <w:divBdr>
        <w:top w:val="none" w:sz="0" w:space="0" w:color="auto"/>
        <w:left w:val="none" w:sz="0" w:space="0" w:color="auto"/>
        <w:bottom w:val="none" w:sz="0" w:space="0" w:color="auto"/>
        <w:right w:val="none" w:sz="0" w:space="0" w:color="auto"/>
      </w:divBdr>
    </w:div>
    <w:div w:id="909852844">
      <w:bodyDiv w:val="1"/>
      <w:marLeft w:val="0"/>
      <w:marRight w:val="0"/>
      <w:marTop w:val="0"/>
      <w:marBottom w:val="0"/>
      <w:divBdr>
        <w:top w:val="none" w:sz="0" w:space="0" w:color="auto"/>
        <w:left w:val="none" w:sz="0" w:space="0" w:color="auto"/>
        <w:bottom w:val="none" w:sz="0" w:space="0" w:color="auto"/>
        <w:right w:val="none" w:sz="0" w:space="0" w:color="auto"/>
      </w:divBdr>
    </w:div>
    <w:div w:id="939918978">
      <w:bodyDiv w:val="1"/>
      <w:marLeft w:val="0"/>
      <w:marRight w:val="0"/>
      <w:marTop w:val="0"/>
      <w:marBottom w:val="0"/>
      <w:divBdr>
        <w:top w:val="none" w:sz="0" w:space="0" w:color="auto"/>
        <w:left w:val="none" w:sz="0" w:space="0" w:color="auto"/>
        <w:bottom w:val="none" w:sz="0" w:space="0" w:color="auto"/>
        <w:right w:val="none" w:sz="0" w:space="0" w:color="auto"/>
      </w:divBdr>
    </w:div>
    <w:div w:id="941377319">
      <w:bodyDiv w:val="1"/>
      <w:marLeft w:val="0"/>
      <w:marRight w:val="0"/>
      <w:marTop w:val="0"/>
      <w:marBottom w:val="0"/>
      <w:divBdr>
        <w:top w:val="none" w:sz="0" w:space="0" w:color="auto"/>
        <w:left w:val="none" w:sz="0" w:space="0" w:color="auto"/>
        <w:bottom w:val="none" w:sz="0" w:space="0" w:color="auto"/>
        <w:right w:val="none" w:sz="0" w:space="0" w:color="auto"/>
      </w:divBdr>
    </w:div>
    <w:div w:id="946616417">
      <w:bodyDiv w:val="1"/>
      <w:marLeft w:val="0"/>
      <w:marRight w:val="0"/>
      <w:marTop w:val="0"/>
      <w:marBottom w:val="0"/>
      <w:divBdr>
        <w:top w:val="none" w:sz="0" w:space="0" w:color="auto"/>
        <w:left w:val="none" w:sz="0" w:space="0" w:color="auto"/>
        <w:bottom w:val="none" w:sz="0" w:space="0" w:color="auto"/>
        <w:right w:val="none" w:sz="0" w:space="0" w:color="auto"/>
      </w:divBdr>
    </w:div>
    <w:div w:id="947391818">
      <w:bodyDiv w:val="1"/>
      <w:marLeft w:val="0"/>
      <w:marRight w:val="0"/>
      <w:marTop w:val="0"/>
      <w:marBottom w:val="0"/>
      <w:divBdr>
        <w:top w:val="none" w:sz="0" w:space="0" w:color="auto"/>
        <w:left w:val="none" w:sz="0" w:space="0" w:color="auto"/>
        <w:bottom w:val="none" w:sz="0" w:space="0" w:color="auto"/>
        <w:right w:val="none" w:sz="0" w:space="0" w:color="auto"/>
      </w:divBdr>
    </w:div>
    <w:div w:id="965231413">
      <w:bodyDiv w:val="1"/>
      <w:marLeft w:val="0"/>
      <w:marRight w:val="0"/>
      <w:marTop w:val="0"/>
      <w:marBottom w:val="0"/>
      <w:divBdr>
        <w:top w:val="none" w:sz="0" w:space="0" w:color="auto"/>
        <w:left w:val="none" w:sz="0" w:space="0" w:color="auto"/>
        <w:bottom w:val="none" w:sz="0" w:space="0" w:color="auto"/>
        <w:right w:val="none" w:sz="0" w:space="0" w:color="auto"/>
      </w:divBdr>
    </w:div>
    <w:div w:id="980765070">
      <w:bodyDiv w:val="1"/>
      <w:marLeft w:val="0"/>
      <w:marRight w:val="0"/>
      <w:marTop w:val="0"/>
      <w:marBottom w:val="0"/>
      <w:divBdr>
        <w:top w:val="none" w:sz="0" w:space="0" w:color="auto"/>
        <w:left w:val="none" w:sz="0" w:space="0" w:color="auto"/>
        <w:bottom w:val="none" w:sz="0" w:space="0" w:color="auto"/>
        <w:right w:val="none" w:sz="0" w:space="0" w:color="auto"/>
      </w:divBdr>
    </w:div>
    <w:div w:id="983124038">
      <w:bodyDiv w:val="1"/>
      <w:marLeft w:val="0"/>
      <w:marRight w:val="0"/>
      <w:marTop w:val="0"/>
      <w:marBottom w:val="0"/>
      <w:divBdr>
        <w:top w:val="none" w:sz="0" w:space="0" w:color="auto"/>
        <w:left w:val="none" w:sz="0" w:space="0" w:color="auto"/>
        <w:bottom w:val="none" w:sz="0" w:space="0" w:color="auto"/>
        <w:right w:val="none" w:sz="0" w:space="0" w:color="auto"/>
      </w:divBdr>
    </w:div>
    <w:div w:id="983705316">
      <w:bodyDiv w:val="1"/>
      <w:marLeft w:val="0"/>
      <w:marRight w:val="0"/>
      <w:marTop w:val="0"/>
      <w:marBottom w:val="0"/>
      <w:divBdr>
        <w:top w:val="none" w:sz="0" w:space="0" w:color="auto"/>
        <w:left w:val="none" w:sz="0" w:space="0" w:color="auto"/>
        <w:bottom w:val="none" w:sz="0" w:space="0" w:color="auto"/>
        <w:right w:val="none" w:sz="0" w:space="0" w:color="auto"/>
      </w:divBdr>
    </w:div>
    <w:div w:id="989405239">
      <w:bodyDiv w:val="1"/>
      <w:marLeft w:val="0"/>
      <w:marRight w:val="0"/>
      <w:marTop w:val="0"/>
      <w:marBottom w:val="0"/>
      <w:divBdr>
        <w:top w:val="none" w:sz="0" w:space="0" w:color="auto"/>
        <w:left w:val="none" w:sz="0" w:space="0" w:color="auto"/>
        <w:bottom w:val="none" w:sz="0" w:space="0" w:color="auto"/>
        <w:right w:val="none" w:sz="0" w:space="0" w:color="auto"/>
      </w:divBdr>
    </w:div>
    <w:div w:id="997463131">
      <w:bodyDiv w:val="1"/>
      <w:marLeft w:val="0"/>
      <w:marRight w:val="0"/>
      <w:marTop w:val="0"/>
      <w:marBottom w:val="0"/>
      <w:divBdr>
        <w:top w:val="none" w:sz="0" w:space="0" w:color="auto"/>
        <w:left w:val="none" w:sz="0" w:space="0" w:color="auto"/>
        <w:bottom w:val="none" w:sz="0" w:space="0" w:color="auto"/>
        <w:right w:val="none" w:sz="0" w:space="0" w:color="auto"/>
      </w:divBdr>
    </w:div>
    <w:div w:id="1007829528">
      <w:bodyDiv w:val="1"/>
      <w:marLeft w:val="0"/>
      <w:marRight w:val="0"/>
      <w:marTop w:val="0"/>
      <w:marBottom w:val="0"/>
      <w:divBdr>
        <w:top w:val="none" w:sz="0" w:space="0" w:color="auto"/>
        <w:left w:val="none" w:sz="0" w:space="0" w:color="auto"/>
        <w:bottom w:val="none" w:sz="0" w:space="0" w:color="auto"/>
        <w:right w:val="none" w:sz="0" w:space="0" w:color="auto"/>
      </w:divBdr>
    </w:div>
    <w:div w:id="1015351484">
      <w:bodyDiv w:val="1"/>
      <w:marLeft w:val="0"/>
      <w:marRight w:val="0"/>
      <w:marTop w:val="0"/>
      <w:marBottom w:val="0"/>
      <w:divBdr>
        <w:top w:val="none" w:sz="0" w:space="0" w:color="auto"/>
        <w:left w:val="none" w:sz="0" w:space="0" w:color="auto"/>
        <w:bottom w:val="none" w:sz="0" w:space="0" w:color="auto"/>
        <w:right w:val="none" w:sz="0" w:space="0" w:color="auto"/>
      </w:divBdr>
    </w:div>
    <w:div w:id="1039622378">
      <w:bodyDiv w:val="1"/>
      <w:marLeft w:val="0"/>
      <w:marRight w:val="0"/>
      <w:marTop w:val="0"/>
      <w:marBottom w:val="0"/>
      <w:divBdr>
        <w:top w:val="none" w:sz="0" w:space="0" w:color="auto"/>
        <w:left w:val="none" w:sz="0" w:space="0" w:color="auto"/>
        <w:bottom w:val="none" w:sz="0" w:space="0" w:color="auto"/>
        <w:right w:val="none" w:sz="0" w:space="0" w:color="auto"/>
      </w:divBdr>
    </w:div>
    <w:div w:id="1040669768">
      <w:bodyDiv w:val="1"/>
      <w:marLeft w:val="0"/>
      <w:marRight w:val="0"/>
      <w:marTop w:val="0"/>
      <w:marBottom w:val="0"/>
      <w:divBdr>
        <w:top w:val="none" w:sz="0" w:space="0" w:color="auto"/>
        <w:left w:val="none" w:sz="0" w:space="0" w:color="auto"/>
        <w:bottom w:val="none" w:sz="0" w:space="0" w:color="auto"/>
        <w:right w:val="none" w:sz="0" w:space="0" w:color="auto"/>
      </w:divBdr>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
    <w:div w:id="1057171413">
      <w:bodyDiv w:val="1"/>
      <w:marLeft w:val="0"/>
      <w:marRight w:val="0"/>
      <w:marTop w:val="0"/>
      <w:marBottom w:val="0"/>
      <w:divBdr>
        <w:top w:val="none" w:sz="0" w:space="0" w:color="auto"/>
        <w:left w:val="none" w:sz="0" w:space="0" w:color="auto"/>
        <w:bottom w:val="none" w:sz="0" w:space="0" w:color="auto"/>
        <w:right w:val="none" w:sz="0" w:space="0" w:color="auto"/>
      </w:divBdr>
    </w:div>
    <w:div w:id="1058431887">
      <w:bodyDiv w:val="1"/>
      <w:marLeft w:val="0"/>
      <w:marRight w:val="0"/>
      <w:marTop w:val="0"/>
      <w:marBottom w:val="0"/>
      <w:divBdr>
        <w:top w:val="none" w:sz="0" w:space="0" w:color="auto"/>
        <w:left w:val="none" w:sz="0" w:space="0" w:color="auto"/>
        <w:bottom w:val="none" w:sz="0" w:space="0" w:color="auto"/>
        <w:right w:val="none" w:sz="0" w:space="0" w:color="auto"/>
      </w:divBdr>
    </w:div>
    <w:div w:id="1069230439">
      <w:bodyDiv w:val="1"/>
      <w:marLeft w:val="0"/>
      <w:marRight w:val="0"/>
      <w:marTop w:val="0"/>
      <w:marBottom w:val="0"/>
      <w:divBdr>
        <w:top w:val="none" w:sz="0" w:space="0" w:color="auto"/>
        <w:left w:val="none" w:sz="0" w:space="0" w:color="auto"/>
        <w:bottom w:val="none" w:sz="0" w:space="0" w:color="auto"/>
        <w:right w:val="none" w:sz="0" w:space="0" w:color="auto"/>
      </w:divBdr>
    </w:div>
    <w:div w:id="1074933476">
      <w:bodyDiv w:val="1"/>
      <w:marLeft w:val="0"/>
      <w:marRight w:val="0"/>
      <w:marTop w:val="0"/>
      <w:marBottom w:val="0"/>
      <w:divBdr>
        <w:top w:val="none" w:sz="0" w:space="0" w:color="auto"/>
        <w:left w:val="none" w:sz="0" w:space="0" w:color="auto"/>
        <w:bottom w:val="none" w:sz="0" w:space="0" w:color="auto"/>
        <w:right w:val="none" w:sz="0" w:space="0" w:color="auto"/>
      </w:divBdr>
    </w:div>
    <w:div w:id="1101990814">
      <w:bodyDiv w:val="1"/>
      <w:marLeft w:val="0"/>
      <w:marRight w:val="0"/>
      <w:marTop w:val="0"/>
      <w:marBottom w:val="0"/>
      <w:divBdr>
        <w:top w:val="none" w:sz="0" w:space="0" w:color="auto"/>
        <w:left w:val="none" w:sz="0" w:space="0" w:color="auto"/>
        <w:bottom w:val="none" w:sz="0" w:space="0" w:color="auto"/>
        <w:right w:val="none" w:sz="0" w:space="0" w:color="auto"/>
      </w:divBdr>
    </w:div>
    <w:div w:id="1106537615">
      <w:bodyDiv w:val="1"/>
      <w:marLeft w:val="0"/>
      <w:marRight w:val="0"/>
      <w:marTop w:val="0"/>
      <w:marBottom w:val="0"/>
      <w:divBdr>
        <w:top w:val="none" w:sz="0" w:space="0" w:color="auto"/>
        <w:left w:val="none" w:sz="0" w:space="0" w:color="auto"/>
        <w:bottom w:val="none" w:sz="0" w:space="0" w:color="auto"/>
        <w:right w:val="none" w:sz="0" w:space="0" w:color="auto"/>
      </w:divBdr>
    </w:div>
    <w:div w:id="1115901099">
      <w:bodyDiv w:val="1"/>
      <w:marLeft w:val="0"/>
      <w:marRight w:val="0"/>
      <w:marTop w:val="0"/>
      <w:marBottom w:val="0"/>
      <w:divBdr>
        <w:top w:val="none" w:sz="0" w:space="0" w:color="auto"/>
        <w:left w:val="none" w:sz="0" w:space="0" w:color="auto"/>
        <w:bottom w:val="none" w:sz="0" w:space="0" w:color="auto"/>
        <w:right w:val="none" w:sz="0" w:space="0" w:color="auto"/>
      </w:divBdr>
    </w:div>
    <w:div w:id="1121458619">
      <w:bodyDiv w:val="1"/>
      <w:marLeft w:val="0"/>
      <w:marRight w:val="0"/>
      <w:marTop w:val="0"/>
      <w:marBottom w:val="0"/>
      <w:divBdr>
        <w:top w:val="none" w:sz="0" w:space="0" w:color="auto"/>
        <w:left w:val="none" w:sz="0" w:space="0" w:color="auto"/>
        <w:bottom w:val="none" w:sz="0" w:space="0" w:color="auto"/>
        <w:right w:val="none" w:sz="0" w:space="0" w:color="auto"/>
      </w:divBdr>
    </w:div>
    <w:div w:id="1126267587">
      <w:bodyDiv w:val="1"/>
      <w:marLeft w:val="0"/>
      <w:marRight w:val="0"/>
      <w:marTop w:val="0"/>
      <w:marBottom w:val="0"/>
      <w:divBdr>
        <w:top w:val="none" w:sz="0" w:space="0" w:color="auto"/>
        <w:left w:val="none" w:sz="0" w:space="0" w:color="auto"/>
        <w:bottom w:val="none" w:sz="0" w:space="0" w:color="auto"/>
        <w:right w:val="none" w:sz="0" w:space="0" w:color="auto"/>
      </w:divBdr>
    </w:div>
    <w:div w:id="1133594003">
      <w:bodyDiv w:val="1"/>
      <w:marLeft w:val="0"/>
      <w:marRight w:val="0"/>
      <w:marTop w:val="0"/>
      <w:marBottom w:val="0"/>
      <w:divBdr>
        <w:top w:val="none" w:sz="0" w:space="0" w:color="auto"/>
        <w:left w:val="none" w:sz="0" w:space="0" w:color="auto"/>
        <w:bottom w:val="none" w:sz="0" w:space="0" w:color="auto"/>
        <w:right w:val="none" w:sz="0" w:space="0" w:color="auto"/>
      </w:divBdr>
    </w:div>
    <w:div w:id="1144273611">
      <w:bodyDiv w:val="1"/>
      <w:marLeft w:val="0"/>
      <w:marRight w:val="0"/>
      <w:marTop w:val="0"/>
      <w:marBottom w:val="0"/>
      <w:divBdr>
        <w:top w:val="none" w:sz="0" w:space="0" w:color="auto"/>
        <w:left w:val="none" w:sz="0" w:space="0" w:color="auto"/>
        <w:bottom w:val="none" w:sz="0" w:space="0" w:color="auto"/>
        <w:right w:val="none" w:sz="0" w:space="0" w:color="auto"/>
      </w:divBdr>
    </w:div>
    <w:div w:id="1154028572">
      <w:bodyDiv w:val="1"/>
      <w:marLeft w:val="0"/>
      <w:marRight w:val="0"/>
      <w:marTop w:val="0"/>
      <w:marBottom w:val="0"/>
      <w:divBdr>
        <w:top w:val="none" w:sz="0" w:space="0" w:color="auto"/>
        <w:left w:val="none" w:sz="0" w:space="0" w:color="auto"/>
        <w:bottom w:val="none" w:sz="0" w:space="0" w:color="auto"/>
        <w:right w:val="none" w:sz="0" w:space="0" w:color="auto"/>
      </w:divBdr>
    </w:div>
    <w:div w:id="1157913882">
      <w:bodyDiv w:val="1"/>
      <w:marLeft w:val="0"/>
      <w:marRight w:val="0"/>
      <w:marTop w:val="0"/>
      <w:marBottom w:val="0"/>
      <w:divBdr>
        <w:top w:val="none" w:sz="0" w:space="0" w:color="auto"/>
        <w:left w:val="none" w:sz="0" w:space="0" w:color="auto"/>
        <w:bottom w:val="none" w:sz="0" w:space="0" w:color="auto"/>
        <w:right w:val="none" w:sz="0" w:space="0" w:color="auto"/>
      </w:divBdr>
    </w:div>
    <w:div w:id="1169370991">
      <w:bodyDiv w:val="1"/>
      <w:marLeft w:val="0"/>
      <w:marRight w:val="0"/>
      <w:marTop w:val="0"/>
      <w:marBottom w:val="0"/>
      <w:divBdr>
        <w:top w:val="none" w:sz="0" w:space="0" w:color="auto"/>
        <w:left w:val="none" w:sz="0" w:space="0" w:color="auto"/>
        <w:bottom w:val="none" w:sz="0" w:space="0" w:color="auto"/>
        <w:right w:val="none" w:sz="0" w:space="0" w:color="auto"/>
      </w:divBdr>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
    <w:div w:id="1172716904">
      <w:bodyDiv w:val="1"/>
      <w:marLeft w:val="0"/>
      <w:marRight w:val="0"/>
      <w:marTop w:val="0"/>
      <w:marBottom w:val="0"/>
      <w:divBdr>
        <w:top w:val="none" w:sz="0" w:space="0" w:color="auto"/>
        <w:left w:val="none" w:sz="0" w:space="0" w:color="auto"/>
        <w:bottom w:val="none" w:sz="0" w:space="0" w:color="auto"/>
        <w:right w:val="none" w:sz="0" w:space="0" w:color="auto"/>
      </w:divBdr>
    </w:div>
    <w:div w:id="1175001063">
      <w:bodyDiv w:val="1"/>
      <w:marLeft w:val="0"/>
      <w:marRight w:val="0"/>
      <w:marTop w:val="0"/>
      <w:marBottom w:val="0"/>
      <w:divBdr>
        <w:top w:val="none" w:sz="0" w:space="0" w:color="auto"/>
        <w:left w:val="none" w:sz="0" w:space="0" w:color="auto"/>
        <w:bottom w:val="none" w:sz="0" w:space="0" w:color="auto"/>
        <w:right w:val="none" w:sz="0" w:space="0" w:color="auto"/>
      </w:divBdr>
    </w:div>
    <w:div w:id="1192567084">
      <w:bodyDiv w:val="1"/>
      <w:marLeft w:val="0"/>
      <w:marRight w:val="0"/>
      <w:marTop w:val="0"/>
      <w:marBottom w:val="0"/>
      <w:divBdr>
        <w:top w:val="none" w:sz="0" w:space="0" w:color="auto"/>
        <w:left w:val="none" w:sz="0" w:space="0" w:color="auto"/>
        <w:bottom w:val="none" w:sz="0" w:space="0" w:color="auto"/>
        <w:right w:val="none" w:sz="0" w:space="0" w:color="auto"/>
      </w:divBdr>
    </w:div>
    <w:div w:id="1194149196">
      <w:bodyDiv w:val="1"/>
      <w:marLeft w:val="0"/>
      <w:marRight w:val="0"/>
      <w:marTop w:val="0"/>
      <w:marBottom w:val="0"/>
      <w:divBdr>
        <w:top w:val="none" w:sz="0" w:space="0" w:color="auto"/>
        <w:left w:val="none" w:sz="0" w:space="0" w:color="auto"/>
        <w:bottom w:val="none" w:sz="0" w:space="0" w:color="auto"/>
        <w:right w:val="none" w:sz="0" w:space="0" w:color="auto"/>
      </w:divBdr>
    </w:div>
    <w:div w:id="1194928211">
      <w:bodyDiv w:val="1"/>
      <w:marLeft w:val="0"/>
      <w:marRight w:val="0"/>
      <w:marTop w:val="0"/>
      <w:marBottom w:val="0"/>
      <w:divBdr>
        <w:top w:val="none" w:sz="0" w:space="0" w:color="auto"/>
        <w:left w:val="none" w:sz="0" w:space="0" w:color="auto"/>
        <w:bottom w:val="none" w:sz="0" w:space="0" w:color="auto"/>
        <w:right w:val="none" w:sz="0" w:space="0" w:color="auto"/>
      </w:divBdr>
    </w:div>
    <w:div w:id="1223830771">
      <w:bodyDiv w:val="1"/>
      <w:marLeft w:val="0"/>
      <w:marRight w:val="0"/>
      <w:marTop w:val="0"/>
      <w:marBottom w:val="0"/>
      <w:divBdr>
        <w:top w:val="none" w:sz="0" w:space="0" w:color="auto"/>
        <w:left w:val="none" w:sz="0" w:space="0" w:color="auto"/>
        <w:bottom w:val="none" w:sz="0" w:space="0" w:color="auto"/>
        <w:right w:val="none" w:sz="0" w:space="0" w:color="auto"/>
      </w:divBdr>
    </w:div>
    <w:div w:id="1254440253">
      <w:bodyDiv w:val="1"/>
      <w:marLeft w:val="0"/>
      <w:marRight w:val="0"/>
      <w:marTop w:val="0"/>
      <w:marBottom w:val="0"/>
      <w:divBdr>
        <w:top w:val="none" w:sz="0" w:space="0" w:color="auto"/>
        <w:left w:val="none" w:sz="0" w:space="0" w:color="auto"/>
        <w:bottom w:val="none" w:sz="0" w:space="0" w:color="auto"/>
        <w:right w:val="none" w:sz="0" w:space="0" w:color="auto"/>
      </w:divBdr>
    </w:div>
    <w:div w:id="1280601053">
      <w:bodyDiv w:val="1"/>
      <w:marLeft w:val="0"/>
      <w:marRight w:val="0"/>
      <w:marTop w:val="0"/>
      <w:marBottom w:val="0"/>
      <w:divBdr>
        <w:top w:val="none" w:sz="0" w:space="0" w:color="auto"/>
        <w:left w:val="none" w:sz="0" w:space="0" w:color="auto"/>
        <w:bottom w:val="none" w:sz="0" w:space="0" w:color="auto"/>
        <w:right w:val="none" w:sz="0" w:space="0" w:color="auto"/>
      </w:divBdr>
    </w:div>
    <w:div w:id="1281916338">
      <w:bodyDiv w:val="1"/>
      <w:marLeft w:val="0"/>
      <w:marRight w:val="0"/>
      <w:marTop w:val="0"/>
      <w:marBottom w:val="0"/>
      <w:divBdr>
        <w:top w:val="none" w:sz="0" w:space="0" w:color="auto"/>
        <w:left w:val="none" w:sz="0" w:space="0" w:color="auto"/>
        <w:bottom w:val="none" w:sz="0" w:space="0" w:color="auto"/>
        <w:right w:val="none" w:sz="0" w:space="0" w:color="auto"/>
      </w:divBdr>
    </w:div>
    <w:div w:id="1287200548">
      <w:bodyDiv w:val="1"/>
      <w:marLeft w:val="0"/>
      <w:marRight w:val="0"/>
      <w:marTop w:val="0"/>
      <w:marBottom w:val="0"/>
      <w:divBdr>
        <w:top w:val="none" w:sz="0" w:space="0" w:color="auto"/>
        <w:left w:val="none" w:sz="0" w:space="0" w:color="auto"/>
        <w:bottom w:val="none" w:sz="0" w:space="0" w:color="auto"/>
        <w:right w:val="none" w:sz="0" w:space="0" w:color="auto"/>
      </w:divBdr>
    </w:div>
    <w:div w:id="1301421124">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342849861">
      <w:bodyDiv w:val="1"/>
      <w:marLeft w:val="0"/>
      <w:marRight w:val="0"/>
      <w:marTop w:val="0"/>
      <w:marBottom w:val="0"/>
      <w:divBdr>
        <w:top w:val="none" w:sz="0" w:space="0" w:color="auto"/>
        <w:left w:val="none" w:sz="0" w:space="0" w:color="auto"/>
        <w:bottom w:val="none" w:sz="0" w:space="0" w:color="auto"/>
        <w:right w:val="none" w:sz="0" w:space="0" w:color="auto"/>
      </w:divBdr>
    </w:div>
    <w:div w:id="1346784269">
      <w:bodyDiv w:val="1"/>
      <w:marLeft w:val="0"/>
      <w:marRight w:val="0"/>
      <w:marTop w:val="0"/>
      <w:marBottom w:val="0"/>
      <w:divBdr>
        <w:top w:val="none" w:sz="0" w:space="0" w:color="auto"/>
        <w:left w:val="none" w:sz="0" w:space="0" w:color="auto"/>
        <w:bottom w:val="none" w:sz="0" w:space="0" w:color="auto"/>
        <w:right w:val="none" w:sz="0" w:space="0" w:color="auto"/>
      </w:divBdr>
    </w:div>
    <w:div w:id="1351176570">
      <w:bodyDiv w:val="1"/>
      <w:marLeft w:val="0"/>
      <w:marRight w:val="0"/>
      <w:marTop w:val="0"/>
      <w:marBottom w:val="0"/>
      <w:divBdr>
        <w:top w:val="none" w:sz="0" w:space="0" w:color="auto"/>
        <w:left w:val="none" w:sz="0" w:space="0" w:color="auto"/>
        <w:bottom w:val="none" w:sz="0" w:space="0" w:color="auto"/>
        <w:right w:val="none" w:sz="0" w:space="0" w:color="auto"/>
      </w:divBdr>
    </w:div>
    <w:div w:id="1360548138">
      <w:bodyDiv w:val="1"/>
      <w:marLeft w:val="0"/>
      <w:marRight w:val="0"/>
      <w:marTop w:val="0"/>
      <w:marBottom w:val="0"/>
      <w:divBdr>
        <w:top w:val="none" w:sz="0" w:space="0" w:color="auto"/>
        <w:left w:val="none" w:sz="0" w:space="0" w:color="auto"/>
        <w:bottom w:val="none" w:sz="0" w:space="0" w:color="auto"/>
        <w:right w:val="none" w:sz="0" w:space="0" w:color="auto"/>
      </w:divBdr>
    </w:div>
    <w:div w:id="1400861070">
      <w:bodyDiv w:val="1"/>
      <w:marLeft w:val="0"/>
      <w:marRight w:val="0"/>
      <w:marTop w:val="0"/>
      <w:marBottom w:val="0"/>
      <w:divBdr>
        <w:top w:val="none" w:sz="0" w:space="0" w:color="auto"/>
        <w:left w:val="none" w:sz="0" w:space="0" w:color="auto"/>
        <w:bottom w:val="none" w:sz="0" w:space="0" w:color="auto"/>
        <w:right w:val="none" w:sz="0" w:space="0" w:color="auto"/>
      </w:divBdr>
    </w:div>
    <w:div w:id="1402749703">
      <w:bodyDiv w:val="1"/>
      <w:marLeft w:val="0"/>
      <w:marRight w:val="0"/>
      <w:marTop w:val="0"/>
      <w:marBottom w:val="0"/>
      <w:divBdr>
        <w:top w:val="none" w:sz="0" w:space="0" w:color="auto"/>
        <w:left w:val="none" w:sz="0" w:space="0" w:color="auto"/>
        <w:bottom w:val="none" w:sz="0" w:space="0" w:color="auto"/>
        <w:right w:val="none" w:sz="0" w:space="0" w:color="auto"/>
      </w:divBdr>
    </w:div>
    <w:div w:id="1403482290">
      <w:bodyDiv w:val="1"/>
      <w:marLeft w:val="0"/>
      <w:marRight w:val="0"/>
      <w:marTop w:val="0"/>
      <w:marBottom w:val="0"/>
      <w:divBdr>
        <w:top w:val="none" w:sz="0" w:space="0" w:color="auto"/>
        <w:left w:val="none" w:sz="0" w:space="0" w:color="auto"/>
        <w:bottom w:val="none" w:sz="0" w:space="0" w:color="auto"/>
        <w:right w:val="none" w:sz="0" w:space="0" w:color="auto"/>
      </w:divBdr>
    </w:div>
    <w:div w:id="1405493194">
      <w:bodyDiv w:val="1"/>
      <w:marLeft w:val="0"/>
      <w:marRight w:val="0"/>
      <w:marTop w:val="0"/>
      <w:marBottom w:val="0"/>
      <w:divBdr>
        <w:top w:val="none" w:sz="0" w:space="0" w:color="auto"/>
        <w:left w:val="none" w:sz="0" w:space="0" w:color="auto"/>
        <w:bottom w:val="none" w:sz="0" w:space="0" w:color="auto"/>
        <w:right w:val="none" w:sz="0" w:space="0" w:color="auto"/>
      </w:divBdr>
    </w:div>
    <w:div w:id="1410804517">
      <w:bodyDiv w:val="1"/>
      <w:marLeft w:val="0"/>
      <w:marRight w:val="0"/>
      <w:marTop w:val="0"/>
      <w:marBottom w:val="0"/>
      <w:divBdr>
        <w:top w:val="none" w:sz="0" w:space="0" w:color="auto"/>
        <w:left w:val="none" w:sz="0" w:space="0" w:color="auto"/>
        <w:bottom w:val="none" w:sz="0" w:space="0" w:color="auto"/>
        <w:right w:val="none" w:sz="0" w:space="0" w:color="auto"/>
      </w:divBdr>
    </w:div>
    <w:div w:id="1421216864">
      <w:bodyDiv w:val="1"/>
      <w:marLeft w:val="0"/>
      <w:marRight w:val="0"/>
      <w:marTop w:val="0"/>
      <w:marBottom w:val="0"/>
      <w:divBdr>
        <w:top w:val="none" w:sz="0" w:space="0" w:color="auto"/>
        <w:left w:val="none" w:sz="0" w:space="0" w:color="auto"/>
        <w:bottom w:val="none" w:sz="0" w:space="0" w:color="auto"/>
        <w:right w:val="none" w:sz="0" w:space="0" w:color="auto"/>
      </w:divBdr>
    </w:div>
    <w:div w:id="1463883324">
      <w:bodyDiv w:val="1"/>
      <w:marLeft w:val="0"/>
      <w:marRight w:val="0"/>
      <w:marTop w:val="0"/>
      <w:marBottom w:val="0"/>
      <w:divBdr>
        <w:top w:val="none" w:sz="0" w:space="0" w:color="auto"/>
        <w:left w:val="none" w:sz="0" w:space="0" w:color="auto"/>
        <w:bottom w:val="none" w:sz="0" w:space="0" w:color="auto"/>
        <w:right w:val="none" w:sz="0" w:space="0" w:color="auto"/>
      </w:divBdr>
    </w:div>
    <w:div w:id="1503742157">
      <w:bodyDiv w:val="1"/>
      <w:marLeft w:val="0"/>
      <w:marRight w:val="0"/>
      <w:marTop w:val="0"/>
      <w:marBottom w:val="0"/>
      <w:divBdr>
        <w:top w:val="none" w:sz="0" w:space="0" w:color="auto"/>
        <w:left w:val="none" w:sz="0" w:space="0" w:color="auto"/>
        <w:bottom w:val="none" w:sz="0" w:space="0" w:color="auto"/>
        <w:right w:val="none" w:sz="0" w:space="0" w:color="auto"/>
      </w:divBdr>
    </w:div>
    <w:div w:id="1521042787">
      <w:bodyDiv w:val="1"/>
      <w:marLeft w:val="0"/>
      <w:marRight w:val="0"/>
      <w:marTop w:val="0"/>
      <w:marBottom w:val="0"/>
      <w:divBdr>
        <w:top w:val="none" w:sz="0" w:space="0" w:color="auto"/>
        <w:left w:val="none" w:sz="0" w:space="0" w:color="auto"/>
        <w:bottom w:val="none" w:sz="0" w:space="0" w:color="auto"/>
        <w:right w:val="none" w:sz="0" w:space="0" w:color="auto"/>
      </w:divBdr>
    </w:div>
    <w:div w:id="1523671048">
      <w:bodyDiv w:val="1"/>
      <w:marLeft w:val="0"/>
      <w:marRight w:val="0"/>
      <w:marTop w:val="0"/>
      <w:marBottom w:val="0"/>
      <w:divBdr>
        <w:top w:val="none" w:sz="0" w:space="0" w:color="auto"/>
        <w:left w:val="none" w:sz="0" w:space="0" w:color="auto"/>
        <w:bottom w:val="none" w:sz="0" w:space="0" w:color="auto"/>
        <w:right w:val="none" w:sz="0" w:space="0" w:color="auto"/>
      </w:divBdr>
    </w:div>
    <w:div w:id="1535116201">
      <w:bodyDiv w:val="1"/>
      <w:marLeft w:val="0"/>
      <w:marRight w:val="0"/>
      <w:marTop w:val="0"/>
      <w:marBottom w:val="0"/>
      <w:divBdr>
        <w:top w:val="none" w:sz="0" w:space="0" w:color="auto"/>
        <w:left w:val="none" w:sz="0" w:space="0" w:color="auto"/>
        <w:bottom w:val="none" w:sz="0" w:space="0" w:color="auto"/>
        <w:right w:val="none" w:sz="0" w:space="0" w:color="auto"/>
      </w:divBdr>
    </w:div>
    <w:div w:id="1555510604">
      <w:bodyDiv w:val="1"/>
      <w:marLeft w:val="0"/>
      <w:marRight w:val="0"/>
      <w:marTop w:val="0"/>
      <w:marBottom w:val="0"/>
      <w:divBdr>
        <w:top w:val="none" w:sz="0" w:space="0" w:color="auto"/>
        <w:left w:val="none" w:sz="0" w:space="0" w:color="auto"/>
        <w:bottom w:val="none" w:sz="0" w:space="0" w:color="auto"/>
        <w:right w:val="none" w:sz="0" w:space="0" w:color="auto"/>
      </w:divBdr>
    </w:div>
    <w:div w:id="1577518580">
      <w:bodyDiv w:val="1"/>
      <w:marLeft w:val="0"/>
      <w:marRight w:val="0"/>
      <w:marTop w:val="0"/>
      <w:marBottom w:val="0"/>
      <w:divBdr>
        <w:top w:val="none" w:sz="0" w:space="0" w:color="auto"/>
        <w:left w:val="none" w:sz="0" w:space="0" w:color="auto"/>
        <w:bottom w:val="none" w:sz="0" w:space="0" w:color="auto"/>
        <w:right w:val="none" w:sz="0" w:space="0" w:color="auto"/>
      </w:divBdr>
    </w:div>
    <w:div w:id="1585989916">
      <w:bodyDiv w:val="1"/>
      <w:marLeft w:val="0"/>
      <w:marRight w:val="0"/>
      <w:marTop w:val="0"/>
      <w:marBottom w:val="0"/>
      <w:divBdr>
        <w:top w:val="none" w:sz="0" w:space="0" w:color="auto"/>
        <w:left w:val="none" w:sz="0" w:space="0" w:color="auto"/>
        <w:bottom w:val="none" w:sz="0" w:space="0" w:color="auto"/>
        <w:right w:val="none" w:sz="0" w:space="0" w:color="auto"/>
      </w:divBdr>
    </w:div>
    <w:div w:id="1590457179">
      <w:bodyDiv w:val="1"/>
      <w:marLeft w:val="0"/>
      <w:marRight w:val="0"/>
      <w:marTop w:val="0"/>
      <w:marBottom w:val="0"/>
      <w:divBdr>
        <w:top w:val="none" w:sz="0" w:space="0" w:color="auto"/>
        <w:left w:val="none" w:sz="0" w:space="0" w:color="auto"/>
        <w:bottom w:val="none" w:sz="0" w:space="0" w:color="auto"/>
        <w:right w:val="none" w:sz="0" w:space="0" w:color="auto"/>
      </w:divBdr>
    </w:div>
    <w:div w:id="1593707034">
      <w:bodyDiv w:val="1"/>
      <w:marLeft w:val="0"/>
      <w:marRight w:val="0"/>
      <w:marTop w:val="0"/>
      <w:marBottom w:val="0"/>
      <w:divBdr>
        <w:top w:val="none" w:sz="0" w:space="0" w:color="auto"/>
        <w:left w:val="none" w:sz="0" w:space="0" w:color="auto"/>
        <w:bottom w:val="none" w:sz="0" w:space="0" w:color="auto"/>
        <w:right w:val="none" w:sz="0" w:space="0" w:color="auto"/>
      </w:divBdr>
    </w:div>
    <w:div w:id="1595432076">
      <w:bodyDiv w:val="1"/>
      <w:marLeft w:val="0"/>
      <w:marRight w:val="0"/>
      <w:marTop w:val="0"/>
      <w:marBottom w:val="0"/>
      <w:divBdr>
        <w:top w:val="none" w:sz="0" w:space="0" w:color="auto"/>
        <w:left w:val="none" w:sz="0" w:space="0" w:color="auto"/>
        <w:bottom w:val="none" w:sz="0" w:space="0" w:color="auto"/>
        <w:right w:val="none" w:sz="0" w:space="0" w:color="auto"/>
      </w:divBdr>
    </w:div>
    <w:div w:id="1607927788">
      <w:bodyDiv w:val="1"/>
      <w:marLeft w:val="0"/>
      <w:marRight w:val="0"/>
      <w:marTop w:val="0"/>
      <w:marBottom w:val="0"/>
      <w:divBdr>
        <w:top w:val="none" w:sz="0" w:space="0" w:color="auto"/>
        <w:left w:val="none" w:sz="0" w:space="0" w:color="auto"/>
        <w:bottom w:val="none" w:sz="0" w:space="0" w:color="auto"/>
        <w:right w:val="none" w:sz="0" w:space="0" w:color="auto"/>
      </w:divBdr>
    </w:div>
    <w:div w:id="1608077304">
      <w:bodyDiv w:val="1"/>
      <w:marLeft w:val="0"/>
      <w:marRight w:val="0"/>
      <w:marTop w:val="0"/>
      <w:marBottom w:val="0"/>
      <w:divBdr>
        <w:top w:val="none" w:sz="0" w:space="0" w:color="auto"/>
        <w:left w:val="none" w:sz="0" w:space="0" w:color="auto"/>
        <w:bottom w:val="none" w:sz="0" w:space="0" w:color="auto"/>
        <w:right w:val="none" w:sz="0" w:space="0" w:color="auto"/>
      </w:divBdr>
    </w:div>
    <w:div w:id="1611549401">
      <w:bodyDiv w:val="1"/>
      <w:marLeft w:val="0"/>
      <w:marRight w:val="0"/>
      <w:marTop w:val="0"/>
      <w:marBottom w:val="0"/>
      <w:divBdr>
        <w:top w:val="none" w:sz="0" w:space="0" w:color="auto"/>
        <w:left w:val="none" w:sz="0" w:space="0" w:color="auto"/>
        <w:bottom w:val="none" w:sz="0" w:space="0" w:color="auto"/>
        <w:right w:val="none" w:sz="0" w:space="0" w:color="auto"/>
      </w:divBdr>
    </w:div>
    <w:div w:id="1640767137">
      <w:bodyDiv w:val="1"/>
      <w:marLeft w:val="0"/>
      <w:marRight w:val="0"/>
      <w:marTop w:val="0"/>
      <w:marBottom w:val="0"/>
      <w:divBdr>
        <w:top w:val="none" w:sz="0" w:space="0" w:color="auto"/>
        <w:left w:val="none" w:sz="0" w:space="0" w:color="auto"/>
        <w:bottom w:val="none" w:sz="0" w:space="0" w:color="auto"/>
        <w:right w:val="none" w:sz="0" w:space="0" w:color="auto"/>
      </w:divBdr>
    </w:div>
    <w:div w:id="1652633420">
      <w:bodyDiv w:val="1"/>
      <w:marLeft w:val="0"/>
      <w:marRight w:val="0"/>
      <w:marTop w:val="0"/>
      <w:marBottom w:val="0"/>
      <w:divBdr>
        <w:top w:val="none" w:sz="0" w:space="0" w:color="auto"/>
        <w:left w:val="none" w:sz="0" w:space="0" w:color="auto"/>
        <w:bottom w:val="none" w:sz="0" w:space="0" w:color="auto"/>
        <w:right w:val="none" w:sz="0" w:space="0" w:color="auto"/>
      </w:divBdr>
    </w:div>
    <w:div w:id="1671179790">
      <w:bodyDiv w:val="1"/>
      <w:marLeft w:val="0"/>
      <w:marRight w:val="0"/>
      <w:marTop w:val="0"/>
      <w:marBottom w:val="0"/>
      <w:divBdr>
        <w:top w:val="none" w:sz="0" w:space="0" w:color="auto"/>
        <w:left w:val="none" w:sz="0" w:space="0" w:color="auto"/>
        <w:bottom w:val="none" w:sz="0" w:space="0" w:color="auto"/>
        <w:right w:val="none" w:sz="0" w:space="0" w:color="auto"/>
      </w:divBdr>
    </w:div>
    <w:div w:id="1678999012">
      <w:bodyDiv w:val="1"/>
      <w:marLeft w:val="0"/>
      <w:marRight w:val="0"/>
      <w:marTop w:val="0"/>
      <w:marBottom w:val="0"/>
      <w:divBdr>
        <w:top w:val="none" w:sz="0" w:space="0" w:color="auto"/>
        <w:left w:val="none" w:sz="0" w:space="0" w:color="auto"/>
        <w:bottom w:val="none" w:sz="0" w:space="0" w:color="auto"/>
        <w:right w:val="none" w:sz="0" w:space="0" w:color="auto"/>
      </w:divBdr>
    </w:div>
    <w:div w:id="1679044580">
      <w:bodyDiv w:val="1"/>
      <w:marLeft w:val="0"/>
      <w:marRight w:val="0"/>
      <w:marTop w:val="0"/>
      <w:marBottom w:val="0"/>
      <w:divBdr>
        <w:top w:val="none" w:sz="0" w:space="0" w:color="auto"/>
        <w:left w:val="none" w:sz="0" w:space="0" w:color="auto"/>
        <w:bottom w:val="none" w:sz="0" w:space="0" w:color="auto"/>
        <w:right w:val="none" w:sz="0" w:space="0" w:color="auto"/>
      </w:divBdr>
    </w:div>
    <w:div w:id="1684554811">
      <w:bodyDiv w:val="1"/>
      <w:marLeft w:val="0"/>
      <w:marRight w:val="0"/>
      <w:marTop w:val="0"/>
      <w:marBottom w:val="0"/>
      <w:divBdr>
        <w:top w:val="none" w:sz="0" w:space="0" w:color="auto"/>
        <w:left w:val="none" w:sz="0" w:space="0" w:color="auto"/>
        <w:bottom w:val="none" w:sz="0" w:space="0" w:color="auto"/>
        <w:right w:val="none" w:sz="0" w:space="0" w:color="auto"/>
      </w:divBdr>
    </w:div>
    <w:div w:id="1692098552">
      <w:bodyDiv w:val="1"/>
      <w:marLeft w:val="0"/>
      <w:marRight w:val="0"/>
      <w:marTop w:val="0"/>
      <w:marBottom w:val="0"/>
      <w:divBdr>
        <w:top w:val="none" w:sz="0" w:space="0" w:color="auto"/>
        <w:left w:val="none" w:sz="0" w:space="0" w:color="auto"/>
        <w:bottom w:val="none" w:sz="0" w:space="0" w:color="auto"/>
        <w:right w:val="none" w:sz="0" w:space="0" w:color="auto"/>
      </w:divBdr>
    </w:div>
    <w:div w:id="1692103821">
      <w:bodyDiv w:val="1"/>
      <w:marLeft w:val="0"/>
      <w:marRight w:val="0"/>
      <w:marTop w:val="0"/>
      <w:marBottom w:val="0"/>
      <w:divBdr>
        <w:top w:val="none" w:sz="0" w:space="0" w:color="auto"/>
        <w:left w:val="none" w:sz="0" w:space="0" w:color="auto"/>
        <w:bottom w:val="none" w:sz="0" w:space="0" w:color="auto"/>
        <w:right w:val="none" w:sz="0" w:space="0" w:color="auto"/>
      </w:divBdr>
    </w:div>
    <w:div w:id="1697582979">
      <w:bodyDiv w:val="1"/>
      <w:marLeft w:val="0"/>
      <w:marRight w:val="0"/>
      <w:marTop w:val="0"/>
      <w:marBottom w:val="0"/>
      <w:divBdr>
        <w:top w:val="none" w:sz="0" w:space="0" w:color="auto"/>
        <w:left w:val="none" w:sz="0" w:space="0" w:color="auto"/>
        <w:bottom w:val="none" w:sz="0" w:space="0" w:color="auto"/>
        <w:right w:val="none" w:sz="0" w:space="0" w:color="auto"/>
      </w:divBdr>
    </w:div>
    <w:div w:id="1733698413">
      <w:bodyDiv w:val="1"/>
      <w:marLeft w:val="0"/>
      <w:marRight w:val="0"/>
      <w:marTop w:val="0"/>
      <w:marBottom w:val="0"/>
      <w:divBdr>
        <w:top w:val="none" w:sz="0" w:space="0" w:color="auto"/>
        <w:left w:val="none" w:sz="0" w:space="0" w:color="auto"/>
        <w:bottom w:val="none" w:sz="0" w:space="0" w:color="auto"/>
        <w:right w:val="none" w:sz="0" w:space="0" w:color="auto"/>
      </w:divBdr>
    </w:div>
    <w:div w:id="1743335411">
      <w:bodyDiv w:val="1"/>
      <w:marLeft w:val="0"/>
      <w:marRight w:val="0"/>
      <w:marTop w:val="0"/>
      <w:marBottom w:val="0"/>
      <w:divBdr>
        <w:top w:val="none" w:sz="0" w:space="0" w:color="auto"/>
        <w:left w:val="none" w:sz="0" w:space="0" w:color="auto"/>
        <w:bottom w:val="none" w:sz="0" w:space="0" w:color="auto"/>
        <w:right w:val="none" w:sz="0" w:space="0" w:color="auto"/>
      </w:divBdr>
    </w:div>
    <w:div w:id="1755782989">
      <w:bodyDiv w:val="1"/>
      <w:marLeft w:val="0"/>
      <w:marRight w:val="0"/>
      <w:marTop w:val="0"/>
      <w:marBottom w:val="0"/>
      <w:divBdr>
        <w:top w:val="none" w:sz="0" w:space="0" w:color="auto"/>
        <w:left w:val="none" w:sz="0" w:space="0" w:color="auto"/>
        <w:bottom w:val="none" w:sz="0" w:space="0" w:color="auto"/>
        <w:right w:val="none" w:sz="0" w:space="0" w:color="auto"/>
      </w:divBdr>
    </w:div>
    <w:div w:id="1757244814">
      <w:bodyDiv w:val="1"/>
      <w:marLeft w:val="0"/>
      <w:marRight w:val="0"/>
      <w:marTop w:val="0"/>
      <w:marBottom w:val="0"/>
      <w:divBdr>
        <w:top w:val="none" w:sz="0" w:space="0" w:color="auto"/>
        <w:left w:val="none" w:sz="0" w:space="0" w:color="auto"/>
        <w:bottom w:val="none" w:sz="0" w:space="0" w:color="auto"/>
        <w:right w:val="none" w:sz="0" w:space="0" w:color="auto"/>
      </w:divBdr>
    </w:div>
    <w:div w:id="1762336288">
      <w:bodyDiv w:val="1"/>
      <w:marLeft w:val="0"/>
      <w:marRight w:val="0"/>
      <w:marTop w:val="0"/>
      <w:marBottom w:val="0"/>
      <w:divBdr>
        <w:top w:val="none" w:sz="0" w:space="0" w:color="auto"/>
        <w:left w:val="none" w:sz="0" w:space="0" w:color="auto"/>
        <w:bottom w:val="none" w:sz="0" w:space="0" w:color="auto"/>
        <w:right w:val="none" w:sz="0" w:space="0" w:color="auto"/>
      </w:divBdr>
    </w:div>
    <w:div w:id="1763525600">
      <w:bodyDiv w:val="1"/>
      <w:marLeft w:val="0"/>
      <w:marRight w:val="0"/>
      <w:marTop w:val="0"/>
      <w:marBottom w:val="0"/>
      <w:divBdr>
        <w:top w:val="none" w:sz="0" w:space="0" w:color="auto"/>
        <w:left w:val="none" w:sz="0" w:space="0" w:color="auto"/>
        <w:bottom w:val="none" w:sz="0" w:space="0" w:color="auto"/>
        <w:right w:val="none" w:sz="0" w:space="0" w:color="auto"/>
      </w:divBdr>
    </w:div>
    <w:div w:id="1764571512">
      <w:bodyDiv w:val="1"/>
      <w:marLeft w:val="0"/>
      <w:marRight w:val="0"/>
      <w:marTop w:val="0"/>
      <w:marBottom w:val="0"/>
      <w:divBdr>
        <w:top w:val="none" w:sz="0" w:space="0" w:color="auto"/>
        <w:left w:val="none" w:sz="0" w:space="0" w:color="auto"/>
        <w:bottom w:val="none" w:sz="0" w:space="0" w:color="auto"/>
        <w:right w:val="none" w:sz="0" w:space="0" w:color="auto"/>
      </w:divBdr>
    </w:div>
    <w:div w:id="1792675269">
      <w:bodyDiv w:val="1"/>
      <w:marLeft w:val="0"/>
      <w:marRight w:val="0"/>
      <w:marTop w:val="0"/>
      <w:marBottom w:val="0"/>
      <w:divBdr>
        <w:top w:val="none" w:sz="0" w:space="0" w:color="auto"/>
        <w:left w:val="none" w:sz="0" w:space="0" w:color="auto"/>
        <w:bottom w:val="none" w:sz="0" w:space="0" w:color="auto"/>
        <w:right w:val="none" w:sz="0" w:space="0" w:color="auto"/>
      </w:divBdr>
    </w:div>
    <w:div w:id="1814784644">
      <w:bodyDiv w:val="1"/>
      <w:marLeft w:val="0"/>
      <w:marRight w:val="0"/>
      <w:marTop w:val="0"/>
      <w:marBottom w:val="0"/>
      <w:divBdr>
        <w:top w:val="none" w:sz="0" w:space="0" w:color="auto"/>
        <w:left w:val="none" w:sz="0" w:space="0" w:color="auto"/>
        <w:bottom w:val="none" w:sz="0" w:space="0" w:color="auto"/>
        <w:right w:val="none" w:sz="0" w:space="0" w:color="auto"/>
      </w:divBdr>
    </w:div>
    <w:div w:id="1817599445">
      <w:bodyDiv w:val="1"/>
      <w:marLeft w:val="0"/>
      <w:marRight w:val="0"/>
      <w:marTop w:val="0"/>
      <w:marBottom w:val="0"/>
      <w:divBdr>
        <w:top w:val="none" w:sz="0" w:space="0" w:color="auto"/>
        <w:left w:val="none" w:sz="0" w:space="0" w:color="auto"/>
        <w:bottom w:val="none" w:sz="0" w:space="0" w:color="auto"/>
        <w:right w:val="none" w:sz="0" w:space="0" w:color="auto"/>
      </w:divBdr>
    </w:div>
    <w:div w:id="1835609715">
      <w:bodyDiv w:val="1"/>
      <w:marLeft w:val="0"/>
      <w:marRight w:val="0"/>
      <w:marTop w:val="0"/>
      <w:marBottom w:val="0"/>
      <w:divBdr>
        <w:top w:val="none" w:sz="0" w:space="0" w:color="auto"/>
        <w:left w:val="none" w:sz="0" w:space="0" w:color="auto"/>
        <w:bottom w:val="none" w:sz="0" w:space="0" w:color="auto"/>
        <w:right w:val="none" w:sz="0" w:space="0" w:color="auto"/>
      </w:divBdr>
    </w:div>
    <w:div w:id="1846674145">
      <w:bodyDiv w:val="1"/>
      <w:marLeft w:val="0"/>
      <w:marRight w:val="0"/>
      <w:marTop w:val="0"/>
      <w:marBottom w:val="0"/>
      <w:divBdr>
        <w:top w:val="none" w:sz="0" w:space="0" w:color="auto"/>
        <w:left w:val="none" w:sz="0" w:space="0" w:color="auto"/>
        <w:bottom w:val="none" w:sz="0" w:space="0" w:color="auto"/>
        <w:right w:val="none" w:sz="0" w:space="0" w:color="auto"/>
      </w:divBdr>
    </w:div>
    <w:div w:id="1847597250">
      <w:bodyDiv w:val="1"/>
      <w:marLeft w:val="0"/>
      <w:marRight w:val="0"/>
      <w:marTop w:val="0"/>
      <w:marBottom w:val="0"/>
      <w:divBdr>
        <w:top w:val="none" w:sz="0" w:space="0" w:color="auto"/>
        <w:left w:val="none" w:sz="0" w:space="0" w:color="auto"/>
        <w:bottom w:val="none" w:sz="0" w:space="0" w:color="auto"/>
        <w:right w:val="none" w:sz="0" w:space="0" w:color="auto"/>
      </w:divBdr>
    </w:div>
    <w:div w:id="1896117766">
      <w:bodyDiv w:val="1"/>
      <w:marLeft w:val="0"/>
      <w:marRight w:val="0"/>
      <w:marTop w:val="0"/>
      <w:marBottom w:val="0"/>
      <w:divBdr>
        <w:top w:val="none" w:sz="0" w:space="0" w:color="auto"/>
        <w:left w:val="none" w:sz="0" w:space="0" w:color="auto"/>
        <w:bottom w:val="none" w:sz="0" w:space="0" w:color="auto"/>
        <w:right w:val="none" w:sz="0" w:space="0" w:color="auto"/>
      </w:divBdr>
    </w:div>
    <w:div w:id="1900633419">
      <w:bodyDiv w:val="1"/>
      <w:marLeft w:val="0"/>
      <w:marRight w:val="0"/>
      <w:marTop w:val="0"/>
      <w:marBottom w:val="0"/>
      <w:divBdr>
        <w:top w:val="none" w:sz="0" w:space="0" w:color="auto"/>
        <w:left w:val="none" w:sz="0" w:space="0" w:color="auto"/>
        <w:bottom w:val="none" w:sz="0" w:space="0" w:color="auto"/>
        <w:right w:val="none" w:sz="0" w:space="0" w:color="auto"/>
      </w:divBdr>
    </w:div>
    <w:div w:id="1927229448">
      <w:bodyDiv w:val="1"/>
      <w:marLeft w:val="0"/>
      <w:marRight w:val="0"/>
      <w:marTop w:val="0"/>
      <w:marBottom w:val="0"/>
      <w:divBdr>
        <w:top w:val="none" w:sz="0" w:space="0" w:color="auto"/>
        <w:left w:val="none" w:sz="0" w:space="0" w:color="auto"/>
        <w:bottom w:val="none" w:sz="0" w:space="0" w:color="auto"/>
        <w:right w:val="none" w:sz="0" w:space="0" w:color="auto"/>
      </w:divBdr>
    </w:div>
    <w:div w:id="1981841121">
      <w:bodyDiv w:val="1"/>
      <w:marLeft w:val="0"/>
      <w:marRight w:val="0"/>
      <w:marTop w:val="0"/>
      <w:marBottom w:val="0"/>
      <w:divBdr>
        <w:top w:val="none" w:sz="0" w:space="0" w:color="auto"/>
        <w:left w:val="none" w:sz="0" w:space="0" w:color="auto"/>
        <w:bottom w:val="none" w:sz="0" w:space="0" w:color="auto"/>
        <w:right w:val="none" w:sz="0" w:space="0" w:color="auto"/>
      </w:divBdr>
    </w:div>
    <w:div w:id="1984894818">
      <w:bodyDiv w:val="1"/>
      <w:marLeft w:val="0"/>
      <w:marRight w:val="0"/>
      <w:marTop w:val="0"/>
      <w:marBottom w:val="0"/>
      <w:divBdr>
        <w:top w:val="none" w:sz="0" w:space="0" w:color="auto"/>
        <w:left w:val="none" w:sz="0" w:space="0" w:color="auto"/>
        <w:bottom w:val="none" w:sz="0" w:space="0" w:color="auto"/>
        <w:right w:val="none" w:sz="0" w:space="0" w:color="auto"/>
      </w:divBdr>
    </w:div>
    <w:div w:id="1997996491">
      <w:bodyDiv w:val="1"/>
      <w:marLeft w:val="0"/>
      <w:marRight w:val="0"/>
      <w:marTop w:val="0"/>
      <w:marBottom w:val="0"/>
      <w:divBdr>
        <w:top w:val="none" w:sz="0" w:space="0" w:color="auto"/>
        <w:left w:val="none" w:sz="0" w:space="0" w:color="auto"/>
        <w:bottom w:val="none" w:sz="0" w:space="0" w:color="auto"/>
        <w:right w:val="none" w:sz="0" w:space="0" w:color="auto"/>
      </w:divBdr>
    </w:div>
    <w:div w:id="2003043359">
      <w:bodyDiv w:val="1"/>
      <w:marLeft w:val="0"/>
      <w:marRight w:val="0"/>
      <w:marTop w:val="0"/>
      <w:marBottom w:val="0"/>
      <w:divBdr>
        <w:top w:val="none" w:sz="0" w:space="0" w:color="auto"/>
        <w:left w:val="none" w:sz="0" w:space="0" w:color="auto"/>
        <w:bottom w:val="none" w:sz="0" w:space="0" w:color="auto"/>
        <w:right w:val="none" w:sz="0" w:space="0" w:color="auto"/>
      </w:divBdr>
    </w:div>
    <w:div w:id="2006468849">
      <w:bodyDiv w:val="1"/>
      <w:marLeft w:val="0"/>
      <w:marRight w:val="0"/>
      <w:marTop w:val="0"/>
      <w:marBottom w:val="0"/>
      <w:divBdr>
        <w:top w:val="none" w:sz="0" w:space="0" w:color="auto"/>
        <w:left w:val="none" w:sz="0" w:space="0" w:color="auto"/>
        <w:bottom w:val="none" w:sz="0" w:space="0" w:color="auto"/>
        <w:right w:val="none" w:sz="0" w:space="0" w:color="auto"/>
      </w:divBdr>
    </w:div>
    <w:div w:id="2015061037">
      <w:bodyDiv w:val="1"/>
      <w:marLeft w:val="0"/>
      <w:marRight w:val="0"/>
      <w:marTop w:val="0"/>
      <w:marBottom w:val="0"/>
      <w:divBdr>
        <w:top w:val="none" w:sz="0" w:space="0" w:color="auto"/>
        <w:left w:val="none" w:sz="0" w:space="0" w:color="auto"/>
        <w:bottom w:val="none" w:sz="0" w:space="0" w:color="auto"/>
        <w:right w:val="none" w:sz="0" w:space="0" w:color="auto"/>
      </w:divBdr>
    </w:div>
    <w:div w:id="2016347197">
      <w:bodyDiv w:val="1"/>
      <w:marLeft w:val="0"/>
      <w:marRight w:val="0"/>
      <w:marTop w:val="0"/>
      <w:marBottom w:val="0"/>
      <w:divBdr>
        <w:top w:val="none" w:sz="0" w:space="0" w:color="auto"/>
        <w:left w:val="none" w:sz="0" w:space="0" w:color="auto"/>
        <w:bottom w:val="none" w:sz="0" w:space="0" w:color="auto"/>
        <w:right w:val="none" w:sz="0" w:space="0" w:color="auto"/>
      </w:divBdr>
    </w:div>
    <w:div w:id="2028555872">
      <w:bodyDiv w:val="1"/>
      <w:marLeft w:val="0"/>
      <w:marRight w:val="0"/>
      <w:marTop w:val="0"/>
      <w:marBottom w:val="0"/>
      <w:divBdr>
        <w:top w:val="none" w:sz="0" w:space="0" w:color="auto"/>
        <w:left w:val="none" w:sz="0" w:space="0" w:color="auto"/>
        <w:bottom w:val="none" w:sz="0" w:space="0" w:color="auto"/>
        <w:right w:val="none" w:sz="0" w:space="0" w:color="auto"/>
      </w:divBdr>
    </w:div>
    <w:div w:id="2034648101">
      <w:bodyDiv w:val="1"/>
      <w:marLeft w:val="0"/>
      <w:marRight w:val="0"/>
      <w:marTop w:val="0"/>
      <w:marBottom w:val="0"/>
      <w:divBdr>
        <w:top w:val="none" w:sz="0" w:space="0" w:color="auto"/>
        <w:left w:val="none" w:sz="0" w:space="0" w:color="auto"/>
        <w:bottom w:val="none" w:sz="0" w:space="0" w:color="auto"/>
        <w:right w:val="none" w:sz="0" w:space="0" w:color="auto"/>
      </w:divBdr>
    </w:div>
    <w:div w:id="2071801709">
      <w:bodyDiv w:val="1"/>
      <w:marLeft w:val="0"/>
      <w:marRight w:val="0"/>
      <w:marTop w:val="0"/>
      <w:marBottom w:val="0"/>
      <w:divBdr>
        <w:top w:val="none" w:sz="0" w:space="0" w:color="auto"/>
        <w:left w:val="none" w:sz="0" w:space="0" w:color="auto"/>
        <w:bottom w:val="none" w:sz="0" w:space="0" w:color="auto"/>
        <w:right w:val="none" w:sz="0" w:space="0" w:color="auto"/>
      </w:divBdr>
    </w:div>
    <w:div w:id="2074699074">
      <w:bodyDiv w:val="1"/>
      <w:marLeft w:val="0"/>
      <w:marRight w:val="0"/>
      <w:marTop w:val="0"/>
      <w:marBottom w:val="0"/>
      <w:divBdr>
        <w:top w:val="none" w:sz="0" w:space="0" w:color="auto"/>
        <w:left w:val="none" w:sz="0" w:space="0" w:color="auto"/>
        <w:bottom w:val="none" w:sz="0" w:space="0" w:color="auto"/>
        <w:right w:val="none" w:sz="0" w:space="0" w:color="auto"/>
      </w:divBdr>
    </w:div>
    <w:div w:id="2076585426">
      <w:bodyDiv w:val="1"/>
      <w:marLeft w:val="0"/>
      <w:marRight w:val="0"/>
      <w:marTop w:val="0"/>
      <w:marBottom w:val="0"/>
      <w:divBdr>
        <w:top w:val="none" w:sz="0" w:space="0" w:color="auto"/>
        <w:left w:val="none" w:sz="0" w:space="0" w:color="auto"/>
        <w:bottom w:val="none" w:sz="0" w:space="0" w:color="auto"/>
        <w:right w:val="none" w:sz="0" w:space="0" w:color="auto"/>
      </w:divBdr>
    </w:div>
    <w:div w:id="2104033903">
      <w:bodyDiv w:val="1"/>
      <w:marLeft w:val="0"/>
      <w:marRight w:val="0"/>
      <w:marTop w:val="0"/>
      <w:marBottom w:val="0"/>
      <w:divBdr>
        <w:top w:val="none" w:sz="0" w:space="0" w:color="auto"/>
        <w:left w:val="none" w:sz="0" w:space="0" w:color="auto"/>
        <w:bottom w:val="none" w:sz="0" w:space="0" w:color="auto"/>
        <w:right w:val="none" w:sz="0" w:space="0" w:color="auto"/>
      </w:divBdr>
    </w:div>
    <w:div w:id="2117871614">
      <w:bodyDiv w:val="1"/>
      <w:marLeft w:val="0"/>
      <w:marRight w:val="0"/>
      <w:marTop w:val="0"/>
      <w:marBottom w:val="0"/>
      <w:divBdr>
        <w:top w:val="none" w:sz="0" w:space="0" w:color="auto"/>
        <w:left w:val="none" w:sz="0" w:space="0" w:color="auto"/>
        <w:bottom w:val="none" w:sz="0" w:space="0" w:color="auto"/>
        <w:right w:val="none" w:sz="0" w:space="0" w:color="auto"/>
      </w:divBdr>
    </w:div>
    <w:div w:id="2142141402">
      <w:bodyDiv w:val="1"/>
      <w:marLeft w:val="0"/>
      <w:marRight w:val="0"/>
      <w:marTop w:val="0"/>
      <w:marBottom w:val="0"/>
      <w:divBdr>
        <w:top w:val="none" w:sz="0" w:space="0" w:color="auto"/>
        <w:left w:val="none" w:sz="0" w:space="0" w:color="auto"/>
        <w:bottom w:val="none" w:sz="0" w:space="0" w:color="auto"/>
        <w:right w:val="none" w:sz="0" w:space="0" w:color="auto"/>
      </w:divBdr>
    </w:div>
    <w:div w:id="2145124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BC2BF-E50C-4658-BFF0-316FEB17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55</Pages>
  <Words>19579</Words>
  <Characters>111605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Silonova</cp:lastModifiedBy>
  <cp:revision>393</cp:revision>
  <cp:lastPrinted>2024-08-08T11:01:00Z</cp:lastPrinted>
  <dcterms:created xsi:type="dcterms:W3CDTF">2023-08-24T12:10:00Z</dcterms:created>
  <dcterms:modified xsi:type="dcterms:W3CDTF">2024-11-29T12:10:00Z</dcterms:modified>
</cp:coreProperties>
</file>