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</w:pPr>
      <w:r>
        <w:drawing>
          <wp:inline>
            <wp:extent cx="579120" cy="7162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79120" cy="7162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ЗЕРНОГРАДСКИЙ РАЙОН</w:t>
      </w:r>
    </w:p>
    <w:p w14:paraId="0A000000">
      <w:pPr>
        <w:ind w:right="624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B000000">
      <w:pPr>
        <w:ind/>
        <w:jc w:val="center"/>
        <w:rPr>
          <w:b w:val="1"/>
          <w:sz w:val="28"/>
        </w:rPr>
      </w:pPr>
      <w:r>
        <w:rPr>
          <w:sz w:val="28"/>
        </w:rPr>
        <w:t>«</w:t>
      </w:r>
      <w:r>
        <w:rPr>
          <w:caps w:val="1"/>
          <w:sz w:val="28"/>
        </w:rPr>
        <w:t>Зерноградское городское поселение</w:t>
      </w:r>
      <w:r>
        <w:rPr>
          <w:sz w:val="28"/>
        </w:rPr>
        <w:t>»</w:t>
      </w:r>
    </w:p>
    <w:p w14:paraId="0C000000">
      <w:pPr>
        <w:ind/>
        <w:jc w:val="center"/>
        <w:rPr>
          <w:sz w:val="28"/>
        </w:rPr>
      </w:pPr>
      <w:r>
        <w:rPr>
          <w:b w:val="1"/>
          <w:sz w:val="28"/>
        </w:rPr>
        <w:t>АДМИНИСТРАЦИЯ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ЗЕРНОГРАДСКОГО ГОРОДСКОГО ПОСЕЛЕНИЯ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            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№ </w:t>
      </w:r>
    </w:p>
    <w:p w14:paraId="0F000000">
      <w:pPr>
        <w:ind/>
        <w:jc w:val="center"/>
        <w:rPr>
          <w:b w:val="1"/>
          <w:sz w:val="28"/>
        </w:rPr>
      </w:pPr>
      <w:r>
        <w:rPr>
          <w:sz w:val="28"/>
        </w:rPr>
        <w:t>г. Зерноград</w:t>
      </w:r>
    </w:p>
    <w:p w14:paraId="10000000">
      <w:pPr>
        <w:ind/>
        <w:jc w:val="both"/>
        <w:rPr>
          <w:sz w:val="32"/>
        </w:rPr>
      </w:pPr>
    </w:p>
    <w:p w14:paraId="11000000">
      <w:pPr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Программы профилактики рисков причинения вреда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(ущерба) охраняемым законом ценностям в рамках муниципального</w:t>
      </w:r>
    </w:p>
    <w:p w14:paraId="12000000">
      <w:pPr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земельного</w:t>
      </w:r>
      <w:r>
        <w:rPr>
          <w:b w:val="1"/>
          <w:sz w:val="28"/>
        </w:rPr>
        <w:t xml:space="preserve"> контроля </w:t>
      </w:r>
      <w:r>
        <w:rPr>
          <w:b w:val="1"/>
          <w:sz w:val="28"/>
        </w:rPr>
        <w:t>на территории муниципального образования «</w:t>
      </w:r>
      <w:r>
        <w:rPr>
          <w:b w:val="1"/>
          <w:sz w:val="28"/>
        </w:rPr>
        <w:t>Зерноградское городское</w:t>
      </w:r>
      <w:r>
        <w:rPr>
          <w:b w:val="1"/>
          <w:sz w:val="28"/>
        </w:rPr>
        <w:t xml:space="preserve"> поселение» 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 </w:t>
      </w:r>
    </w:p>
    <w:p w14:paraId="13000000">
      <w:pPr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и плановый период 202</w:t>
      </w:r>
      <w:r>
        <w:rPr>
          <w:b w:val="1"/>
          <w:sz w:val="28"/>
        </w:rPr>
        <w:t>6</w:t>
      </w:r>
      <w:r>
        <w:rPr>
          <w:b w:val="1"/>
          <w:sz w:val="28"/>
        </w:rPr>
        <w:t>-202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годы</w:t>
      </w:r>
    </w:p>
    <w:p w14:paraId="14000000">
      <w:pPr>
        <w:ind/>
        <w:jc w:val="center"/>
        <w:rPr>
          <w:b w:val="1"/>
          <w:color w:val="000000"/>
          <w:sz w:val="26"/>
        </w:rPr>
      </w:pPr>
    </w:p>
    <w:p w14:paraId="15000000">
      <w:pPr>
        <w:spacing w:line="24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>В соответствии с Федеральным законом от 31.07.2020 года № 248-ФЗ «</w:t>
      </w:r>
      <w:r>
        <w:rPr>
          <w:sz w:val="28"/>
        </w:rPr>
        <w:t>О государственном контроле (надзоре) и муниципальном контроле</w:t>
      </w:r>
      <w:r>
        <w:rPr>
          <w:sz w:val="28"/>
        </w:rPr>
        <w:t xml:space="preserve"> в Российской Федерации</w:t>
      </w:r>
      <w:r>
        <w:rPr>
          <w:color w:val="000000"/>
          <w:sz w:val="28"/>
        </w:rPr>
        <w:t xml:space="preserve">», руководствуясь постановлением Правительства Российской Федерации </w:t>
      </w:r>
      <w:r>
        <w:rPr>
          <w:sz w:val="28"/>
        </w:rPr>
        <w:t xml:space="preserve"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8"/>
        </w:rPr>
        <w:t xml:space="preserve">решением </w:t>
      </w:r>
      <w:r>
        <w:rPr>
          <w:rFonts w:ascii="Times New Roman" w:hAnsi="Times New Roman"/>
          <w:sz w:val="28"/>
        </w:rPr>
        <w:t>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 «Зерноградское городское поселение»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05.09.2023 № 92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утверждении Положения о муниципальном земельном контроле в границах муниципального образования «Зерноградское городское поселение»,</w:t>
      </w:r>
      <w:r>
        <w:rPr>
          <w:sz w:val="28"/>
        </w:rPr>
        <w:t xml:space="preserve"> Администрация  Зерноградского  городского  поселения </w:t>
      </w:r>
      <w:r>
        <w:rPr>
          <w:b w:val="1"/>
          <w:spacing w:val="20"/>
          <w:sz w:val="28"/>
        </w:rPr>
        <w:t>п</w:t>
      </w:r>
      <w:r>
        <w:rPr>
          <w:b w:val="1"/>
          <w:sz w:val="28"/>
        </w:rPr>
        <w:t>остановляет:</w:t>
      </w:r>
      <w:r>
        <w:rPr>
          <w:sz w:val="28"/>
        </w:rPr>
        <w:tab/>
      </w:r>
    </w:p>
    <w:p w14:paraId="16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Утвердить Программу </w:t>
      </w:r>
      <w:r>
        <w:rPr>
          <w:sz w:val="28"/>
        </w:rPr>
        <w:t xml:space="preserve">профилактики рисков причинения вреда (ущерба) охраняемым законом ценностей в рамках муниципального </w:t>
      </w:r>
      <w:r>
        <w:rPr>
          <w:sz w:val="28"/>
        </w:rPr>
        <w:t>земельного</w:t>
      </w:r>
      <w:r>
        <w:rPr>
          <w:sz w:val="28"/>
        </w:rPr>
        <w:t xml:space="preserve"> контроля </w:t>
      </w:r>
      <w:r>
        <w:rPr>
          <w:sz w:val="28"/>
        </w:rPr>
        <w:t xml:space="preserve">– Администрации </w:t>
      </w:r>
      <w:r>
        <w:rPr>
          <w:sz w:val="28"/>
        </w:rPr>
        <w:t>Зерноградского городского</w:t>
      </w:r>
      <w:r>
        <w:rPr>
          <w:sz w:val="28"/>
        </w:rPr>
        <w:t xml:space="preserve"> </w:t>
      </w:r>
      <w:r>
        <w:rPr>
          <w:sz w:val="28"/>
        </w:rPr>
        <w:t>поселения на</w:t>
      </w:r>
      <w:r>
        <w:rPr>
          <w:sz w:val="28"/>
        </w:rPr>
        <w:t xml:space="preserve">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>-202</w:t>
      </w:r>
      <w:r>
        <w:rPr>
          <w:sz w:val="28"/>
        </w:rPr>
        <w:t>7</w:t>
      </w:r>
      <w:r>
        <w:rPr>
          <w:sz w:val="28"/>
        </w:rPr>
        <w:t xml:space="preserve"> годы.</w:t>
      </w:r>
    </w:p>
    <w:p w14:paraId="17000000">
      <w:pPr>
        <w:spacing w:line="24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 2. </w:t>
      </w:r>
      <w:r>
        <w:rPr>
          <w:sz w:val="28"/>
        </w:rPr>
        <w:t>Опубликовать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14:paraId="18000000">
      <w:pPr>
        <w:widowControl w:val="0"/>
        <w:spacing w:line="24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3. Настоящее постановление вступает в силу со дня его официального опубликования.</w:t>
      </w:r>
    </w:p>
    <w:p w14:paraId="19000000">
      <w:pPr>
        <w:keepNext w:val="1"/>
        <w:keepLines w:val="1"/>
        <w:spacing w:line="240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  Контроль исполнения настоящего постановления оставляю за собой.</w:t>
      </w:r>
    </w:p>
    <w:p w14:paraId="1A000000">
      <w:pPr>
        <w:keepNext w:val="1"/>
        <w:keepLines w:val="1"/>
        <w:spacing w:line="240" w:lineRule="auto"/>
        <w:ind/>
        <w:jc w:val="both"/>
        <w:rPr>
          <w:color w:val="000000"/>
          <w:sz w:val="28"/>
        </w:rPr>
      </w:pPr>
    </w:p>
    <w:p w14:paraId="1B000000">
      <w:pPr>
        <w:keepNext w:val="1"/>
        <w:keepLines w:val="1"/>
        <w:spacing w:line="240" w:lineRule="auto"/>
        <w:ind/>
        <w:jc w:val="both"/>
        <w:rPr>
          <w:color w:val="000000"/>
          <w:sz w:val="28"/>
        </w:rPr>
      </w:pPr>
    </w:p>
    <w:p w14:paraId="1C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</w:p>
    <w:p w14:paraId="1D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Зерноградского</w:t>
      </w:r>
      <w:r>
        <w:rPr>
          <w:sz w:val="28"/>
        </w:rPr>
        <w:t xml:space="preserve"> городского</w:t>
      </w:r>
      <w:r>
        <w:rPr>
          <w:sz w:val="28"/>
        </w:rPr>
        <w:t xml:space="preserve">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И.В. Полищук</w:t>
      </w:r>
    </w:p>
    <w:p w14:paraId="1E000000">
      <w:pPr>
        <w:widowControl w:val="0"/>
        <w:spacing w:line="100" w:lineRule="atLeast"/>
        <w:ind/>
        <w:jc w:val="right"/>
      </w:pPr>
      <w:r>
        <w:t>Приложение</w:t>
      </w:r>
    </w:p>
    <w:p w14:paraId="1F000000">
      <w:pPr>
        <w:widowControl w:val="0"/>
        <w:spacing w:line="100" w:lineRule="atLeast"/>
        <w:ind/>
        <w:jc w:val="right"/>
      </w:pPr>
      <w:r>
        <w:t>к постановлению</w:t>
      </w:r>
    </w:p>
    <w:p w14:paraId="20000000">
      <w:pPr>
        <w:widowControl w:val="0"/>
        <w:spacing w:line="100" w:lineRule="atLeast"/>
        <w:ind/>
        <w:jc w:val="right"/>
      </w:pPr>
      <w:r>
        <w:t xml:space="preserve">Администрации Зерноградского </w:t>
      </w:r>
    </w:p>
    <w:p w14:paraId="21000000">
      <w:pPr>
        <w:widowControl w:val="0"/>
        <w:spacing w:line="100" w:lineRule="atLeast"/>
        <w:ind/>
        <w:jc w:val="right"/>
      </w:pPr>
      <w:r>
        <w:t>городского поселения</w:t>
      </w:r>
    </w:p>
    <w:p w14:paraId="22000000">
      <w:pPr>
        <w:ind/>
        <w:contextualSpacing w:val="1"/>
        <w:jc w:val="right"/>
        <w:rPr>
          <w:b w:val="1"/>
        </w:rPr>
      </w:pPr>
      <w:r>
        <w:t xml:space="preserve">от                    №      </w:t>
      </w:r>
    </w:p>
    <w:p w14:paraId="23000000">
      <w:pPr>
        <w:ind w:firstLine="708" w:left="0"/>
        <w:contextualSpacing w:val="1"/>
        <w:jc w:val="center"/>
        <w:rPr>
          <w:b w:val="1"/>
        </w:rPr>
      </w:pPr>
    </w:p>
    <w:p w14:paraId="24000000">
      <w:pPr>
        <w:ind w:firstLine="708" w:left="0"/>
        <w:contextualSpacing w:val="1"/>
        <w:jc w:val="center"/>
        <w:rPr>
          <w:b w:val="1"/>
        </w:rPr>
      </w:pPr>
      <w:r>
        <w:rPr>
          <w:b w:val="1"/>
        </w:rPr>
        <w:t xml:space="preserve">Программа профилактики </w:t>
      </w:r>
      <w:r>
        <w:rPr>
          <w:b w:val="1"/>
        </w:rPr>
        <w:t>рисков причинения вреда</w:t>
      </w:r>
    </w:p>
    <w:p w14:paraId="25000000">
      <w:pPr>
        <w:ind w:firstLine="708" w:left="0"/>
        <w:contextualSpacing w:val="1"/>
        <w:jc w:val="center"/>
        <w:rPr>
          <w:b w:val="1"/>
        </w:rPr>
      </w:pPr>
      <w:r>
        <w:rPr>
          <w:b w:val="1"/>
        </w:rPr>
        <w:t>(ущерба) охраняемым законом ценностей в рамках муниципального</w:t>
      </w:r>
    </w:p>
    <w:p w14:paraId="26000000">
      <w:pPr>
        <w:ind/>
        <w:contextualSpacing w:val="1"/>
        <w:jc w:val="center"/>
        <w:rPr>
          <w:b w:val="1"/>
        </w:rPr>
      </w:pPr>
      <w:r>
        <w:rPr>
          <w:b w:val="1"/>
        </w:rPr>
        <w:t>земельного</w:t>
      </w:r>
      <w:r>
        <w:rPr>
          <w:b w:val="1"/>
        </w:rPr>
        <w:t xml:space="preserve"> контроля</w:t>
      </w:r>
      <w:r>
        <w:rPr>
          <w:b w:val="1"/>
        </w:rPr>
        <w:t xml:space="preserve"> на территории муниципального образования «</w:t>
      </w:r>
      <w:r>
        <w:rPr>
          <w:b w:val="1"/>
        </w:rPr>
        <w:t>Зерноградское городское</w:t>
      </w:r>
      <w:r>
        <w:rPr>
          <w:b w:val="1"/>
        </w:rPr>
        <w:t xml:space="preserve"> поселение</w:t>
      </w:r>
      <w:r>
        <w:rPr>
          <w:b w:val="1"/>
        </w:rPr>
        <w:t>» на 202</w:t>
      </w:r>
      <w:r>
        <w:rPr>
          <w:b w:val="1"/>
        </w:rPr>
        <w:t>5</w:t>
      </w:r>
      <w:r>
        <w:rPr>
          <w:b w:val="1"/>
        </w:rPr>
        <w:t xml:space="preserve"> год и плановый период </w:t>
      </w:r>
      <w:r>
        <w:rPr>
          <w:b w:val="1"/>
        </w:rPr>
        <w:t>2026</w:t>
      </w:r>
      <w:r>
        <w:rPr>
          <w:b w:val="1"/>
        </w:rPr>
        <w:t>-202</w:t>
      </w:r>
      <w:r>
        <w:rPr>
          <w:b w:val="1"/>
        </w:rPr>
        <w:t>7</w:t>
      </w:r>
      <w:r>
        <w:rPr>
          <w:b w:val="1"/>
        </w:rPr>
        <w:t xml:space="preserve"> годы</w:t>
      </w:r>
    </w:p>
    <w:p w14:paraId="27000000">
      <w:pPr>
        <w:pStyle w:val="Style_3"/>
        <w:spacing w:after="0" w:before="0" w:line="220" w:lineRule="exact"/>
        <w:ind w:hanging="2400" w:left="2400"/>
        <w:jc w:val="center"/>
        <w:rPr>
          <w:rFonts w:ascii="Times New Roman" w:hAnsi="Times New Roman"/>
          <w:sz w:val="24"/>
        </w:rPr>
      </w:pPr>
    </w:p>
    <w:p w14:paraId="28000000">
      <w:pPr>
        <w:ind/>
        <w:jc w:val="center"/>
        <w:rPr>
          <w:b w:val="1"/>
        </w:rPr>
      </w:pPr>
      <w:r>
        <w:rPr>
          <w:b w:val="1"/>
        </w:rPr>
        <w:t>ПАСПОРТ</w:t>
      </w:r>
    </w:p>
    <w:p w14:paraId="29000000">
      <w:pPr>
        <w:ind/>
        <w:jc w:val="both"/>
        <w:rPr>
          <w:b w:val="1"/>
        </w:rPr>
      </w:pPr>
    </w:p>
    <w:tbl>
      <w:tblPr>
        <w:tblStyle w:val="Style_4"/>
        <w:tblLayout w:type="fixed"/>
      </w:tblPr>
      <w:tblGrid>
        <w:gridCol w:w="567"/>
        <w:gridCol w:w="2018"/>
        <w:gridCol w:w="7053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/>
              <w:jc w:val="both"/>
            </w:pPr>
            <w:r>
              <w:t xml:space="preserve">№ </w:t>
            </w:r>
            <w:r>
              <w:t>п\</w:t>
            </w:r>
            <w:r>
              <w:t>п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ind/>
              <w:jc w:val="both"/>
            </w:pPr>
            <w:r>
              <w:t>Наименование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/>
              <w:contextualSpacing w:val="1"/>
              <w:jc w:val="both"/>
            </w:pPr>
            <w:r>
              <w:t xml:space="preserve">Программа профилактики нарушений обязательных требований законодательства по муниципальному </w:t>
            </w:r>
            <w:r>
              <w:t>земельно</w:t>
            </w:r>
            <w:r>
              <w:t>му</w:t>
            </w:r>
            <w:r>
              <w:t xml:space="preserve"> контрол</w:t>
            </w:r>
            <w:r>
              <w:t>ю</w:t>
            </w:r>
            <w:r>
              <w:t xml:space="preserve"> на территории муниципального образования «</w:t>
            </w:r>
            <w:r>
              <w:t>Зерноградское городское</w:t>
            </w:r>
            <w:r>
              <w:t xml:space="preserve"> поселение</w:t>
            </w:r>
            <w:r>
              <w:t xml:space="preserve">» на </w:t>
            </w:r>
            <w:r>
              <w:t>202</w:t>
            </w:r>
            <w:r>
              <w:t>5</w:t>
            </w:r>
            <w:r>
              <w:t xml:space="preserve"> год и плановый период 202</w:t>
            </w:r>
            <w:r>
              <w:t>6</w:t>
            </w:r>
            <w:r>
              <w:t>-202</w:t>
            </w:r>
            <w:r>
              <w:t>7</w:t>
            </w:r>
            <w:r>
              <w:t xml:space="preserve"> годы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</w:pPr>
            <w:r>
              <w:t>1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</w:pPr>
            <w:r>
              <w:t>2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</w:pPr>
            <w:r>
              <w:t>3</w:t>
            </w:r>
          </w:p>
        </w:tc>
      </w:tr>
      <w:tr>
        <w:trPr>
          <w:trHeight w:hRule="atLeast" w:val="527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both"/>
            </w:pPr>
            <w:r>
              <w:t>1.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both"/>
            </w:pPr>
            <w:r>
              <w:t>Правовые основания разработки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line="240" w:lineRule="auto"/>
              <w:ind w:firstLine="709" w:left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Федеральный закон от 31.07.2020 года № 248-ФЗ «</w:t>
            </w:r>
            <w:r>
              <w:rPr>
                <w:sz w:val="24"/>
              </w:rPr>
              <w:t>О государственном контроле (надзоре) и муниципальном контроле</w:t>
            </w:r>
            <w:r>
              <w:rPr>
                <w:sz w:val="24"/>
              </w:rPr>
              <w:t xml:space="preserve"> в Российской Федерации</w:t>
            </w:r>
            <w:r>
              <w:rPr>
                <w:color w:val="000000"/>
                <w:sz w:val="24"/>
              </w:rPr>
              <w:t xml:space="preserve">», постановление Правительства Российской Федерации </w:t>
            </w:r>
            <w:r>
              <w:rPr>
                <w:sz w:val="24"/>
              </w:rPr>
      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Собрания депутатов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муниципального образования «Зерноградское городское поселение»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05.09.2023 № 92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«Об утверждении Положения о муниципальном земельном контроле в границах муниципального образования «Зерноградское городское поселение».</w:t>
            </w:r>
          </w:p>
        </w:tc>
      </w:tr>
      <w:tr>
        <w:trPr>
          <w:trHeight w:hRule="atLeast" w:val="5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both"/>
            </w:pPr>
            <w:r>
              <w:t>2.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both"/>
            </w:pPr>
            <w:r>
              <w:t>Разработчик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both"/>
            </w:pPr>
            <w:r>
              <w:t xml:space="preserve">Администрация </w:t>
            </w:r>
            <w:r>
              <w:t>Зерноградско</w:t>
            </w:r>
            <w:r>
              <w:t>го</w:t>
            </w:r>
            <w:r>
              <w:t xml:space="preserve"> городско</w:t>
            </w:r>
            <w:r>
              <w:t xml:space="preserve">го </w:t>
            </w:r>
            <w:r>
              <w:t>поселения</w:t>
            </w:r>
          </w:p>
        </w:tc>
      </w:tr>
      <w:tr>
        <w:trPr>
          <w:trHeight w:hRule="atLeast" w:val="43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both"/>
            </w:pPr>
            <w:r>
              <w:t>3.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both"/>
            </w:pPr>
            <w:r>
              <w:t>Цели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tabs>
                <w:tab w:leader="none" w:pos="1134" w:val="left"/>
              </w:tabs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предупреждение</w:t>
            </w:r>
            <w:r>
              <w:rPr>
                <w:sz w:val="24"/>
              </w:rPr>
              <w:t xml:space="preserve"> нарушений юридическими лицами,</w:t>
            </w:r>
            <w:r>
              <w:rPr>
                <w:sz w:val="24"/>
              </w:rPr>
              <w:t xml:space="preserve"> индивидуальными предпринимателями</w:t>
            </w:r>
            <w:r>
              <w:rPr>
                <w:sz w:val="24"/>
              </w:rPr>
              <w:t xml:space="preserve"> и физическими лицами</w:t>
            </w:r>
            <w:r>
              <w:rPr>
                <w:sz w:val="24"/>
              </w:rPr>
              <w:t xml:space="preserve"> обязательных требований, требований, установленных муниципальными правовыми актами в сфере муниципального земельного контроля;</w:t>
            </w:r>
          </w:p>
          <w:p w14:paraId="39000000">
            <w:pPr>
              <w:tabs>
                <w:tab w:leader="none" w:pos="1134" w:val="left"/>
              </w:tabs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2. предотвращение угрозы причинения, либо причинения вреда земельным участкам вследствие нарушения обязательных требований;</w:t>
            </w:r>
          </w:p>
          <w:p w14:paraId="3A000000">
            <w:pPr>
              <w:tabs>
                <w:tab w:leader="none" w:pos="1134" w:val="left"/>
              </w:tabs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3. устранение причин, факторов и условий, способствующих нарушениям обязательных требований, требований, и угрозе причинения, либо причинения вреда, установленных муниципальными правовыми актами;</w:t>
            </w:r>
          </w:p>
          <w:p w14:paraId="3B000000">
            <w:pPr>
              <w:rPr>
                <w:sz w:val="24"/>
              </w:rPr>
            </w:pPr>
            <w:r>
              <w:rPr>
                <w:sz w:val="24"/>
              </w:rPr>
              <w:t xml:space="preserve">         4.  формирование моделей социально ответственного, добросовестного, правового поведения контролируемых лиц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both"/>
            </w:pPr>
            <w:r>
              <w:t>4.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both"/>
            </w:pPr>
            <w:r>
              <w:t>Задачи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1. оценка возможной угрозы причинения, либо причинения вреда</w:t>
            </w:r>
            <w:r>
              <w:rPr>
                <w:sz w:val="24"/>
              </w:rPr>
              <w:t xml:space="preserve"> (ущерба) землям. земельным участкам</w:t>
            </w:r>
            <w:r>
              <w:rPr>
                <w:sz w:val="24"/>
              </w:rPr>
              <w:t>, выработка и реализация профилактических мер, способствующих ее снижению;</w:t>
            </w:r>
          </w:p>
          <w:p w14:paraId="3F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2. выявление факторов угрозы причинения, либо причинения вреда</w:t>
            </w:r>
            <w:r>
              <w:rPr>
                <w:sz w:val="24"/>
              </w:rPr>
              <w:t xml:space="preserve"> (ущерба)</w:t>
            </w:r>
            <w:r>
              <w:rPr>
                <w:sz w:val="24"/>
              </w:rPr>
              <w:t>, причин и условий, способствующих нарушению обязательных требований, определение способов устранения или снижения угрозы;</w:t>
            </w:r>
          </w:p>
          <w:p w14:paraId="40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оценка состояния подконтрольной среды и установление зависимости видов, форм и интенсивности профилактических мероприятий от присвоенных </w:t>
            </w:r>
            <w:r>
              <w:rPr>
                <w:sz w:val="24"/>
              </w:rPr>
              <w:t>контролируемым лицам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z w:val="24"/>
              </w:rPr>
              <w:t xml:space="preserve"> риска</w:t>
            </w:r>
            <w:r>
              <w:rPr>
                <w:sz w:val="24"/>
              </w:rPr>
              <w:t>;</w:t>
            </w:r>
          </w:p>
          <w:p w14:paraId="41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создание условий для изменения ценностного отношения </w:t>
            </w:r>
            <w:r>
              <w:rPr>
                <w:sz w:val="24"/>
              </w:rPr>
              <w:t>контролируемых лиц</w:t>
            </w:r>
            <w:r>
              <w:rPr>
                <w:sz w:val="24"/>
              </w:rPr>
      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2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регулярная ревизия обязательных требований и принятие мер к обеспечению реального влияния на </w:t>
            </w:r>
            <w:r>
              <w:rPr>
                <w:sz w:val="24"/>
              </w:rPr>
              <w:t xml:space="preserve">подконтрольную сферу </w:t>
            </w:r>
            <w:r>
              <w:rPr>
                <w:sz w:val="24"/>
              </w:rPr>
              <w:t xml:space="preserve">комплекса обязательных требований, соблюдение которых составляет предмет </w:t>
            </w:r>
            <w:r>
              <w:rPr>
                <w:sz w:val="24"/>
              </w:rPr>
              <w:t>муниципального контроля</w:t>
            </w:r>
            <w:r>
              <w:rPr>
                <w:sz w:val="24"/>
              </w:rPr>
              <w:t>;</w:t>
            </w:r>
          </w:p>
          <w:p w14:paraId="43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6. формирование единого понимания обязательных требований у всех участников контрольно - надзорной деятельности;</w:t>
            </w:r>
          </w:p>
          <w:p w14:paraId="44000000">
            <w:pPr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создание и внедрение мер системы позитивной профилактики; повышение уровня правовой грамотности </w:t>
            </w:r>
            <w:r>
              <w:rPr>
                <w:sz w:val="24"/>
              </w:rPr>
              <w:t>контролируемых лиц</w:t>
            </w:r>
            <w:r>
              <w:rPr>
                <w:sz w:val="24"/>
              </w:rPr>
              <w:t>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5000000">
            <w:pPr>
              <w:rPr>
                <w:sz w:val="24"/>
              </w:rPr>
            </w:pPr>
            <w:r>
              <w:rPr>
                <w:sz w:val="24"/>
              </w:rPr>
              <w:t xml:space="preserve">снижение издержек контрольно - надзорной деятельности и административной нагрузки на </w:t>
            </w:r>
            <w:r>
              <w:rPr>
                <w:sz w:val="24"/>
              </w:rPr>
              <w:t>контролируемых лиц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both"/>
            </w:pPr>
            <w:r>
              <w:t>5.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both"/>
            </w:pPr>
            <w:r>
              <w:t>Сроки и этапы реализации программы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both"/>
            </w:pPr>
            <w:r>
              <w:t>202</w:t>
            </w:r>
            <w:r>
              <w:t>5</w:t>
            </w:r>
            <w:r>
              <w:t xml:space="preserve"> год и плановый период 202</w:t>
            </w:r>
            <w:r>
              <w:t>6</w:t>
            </w:r>
            <w:r>
              <w:t>-202</w:t>
            </w:r>
            <w:r>
              <w:t>7</w:t>
            </w:r>
            <w:r>
              <w:t xml:space="preserve"> годы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both"/>
            </w:pPr>
            <w:r>
              <w:t>6.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both"/>
            </w:pPr>
            <w:r>
              <w:t xml:space="preserve">Показатели результатив-ности и эффективности </w:t>
            </w: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numPr>
                <w:numId w:val="1"/>
              </w:numPr>
              <w:ind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100 %.</w:t>
            </w:r>
          </w:p>
          <w:p w14:paraId="4C000000">
            <w:pPr>
              <w:numPr>
                <w:numId w:val="1"/>
              </w:numPr>
              <w:ind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– не менее 50 %.</w:t>
            </w:r>
          </w:p>
          <w:p w14:paraId="4D000000">
            <w:pPr>
              <w:numPr>
                <w:numId w:val="1"/>
              </w:numPr>
              <w:ind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Доля лиц, получивших консультации, от общего количества обратившихся за консультациями – 100 %.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both"/>
            </w:pPr>
            <w:r>
              <w:t>7.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both"/>
            </w:pPr>
            <w:r>
              <w:t>Структура программы</w:t>
            </w:r>
          </w:p>
          <w:p w14:paraId="50000000">
            <w:pPr>
              <w:ind/>
              <w:jc w:val="both"/>
            </w:pPr>
          </w:p>
        </w:tc>
        <w:tc>
          <w:tcPr>
            <w:tcW w:type="dxa" w:w="7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both"/>
            </w:pPr>
            <w:r>
              <w:t>Подпрограммы отсутствуют.</w:t>
            </w:r>
          </w:p>
        </w:tc>
      </w:tr>
    </w:tbl>
    <w:p w14:paraId="5200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53000000">
      <w:pPr>
        <w:pStyle w:val="Style_5"/>
        <w:ind w:firstLine="709" w:left="0"/>
        <w:jc w:val="both"/>
        <w:outlineLvl w:val="1"/>
        <w:rPr>
          <w:rFonts w:ascii="Times New Roman" w:hAnsi="Times New Roman"/>
          <w:sz w:val="28"/>
        </w:rPr>
      </w:pPr>
    </w:p>
    <w:p w14:paraId="54000000">
      <w:pPr>
        <w:pStyle w:val="Style_5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 рисков причинения вреда (ущерба)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охраняемым законом ценностям при осуществлении муниципального земельного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 на 2025 год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плановый период 2026-2027 годы</w:t>
      </w:r>
      <w:r>
        <w:rPr>
          <w:rFonts w:ascii="Times New Roman" w:hAnsi="Times New Roman"/>
          <w:sz w:val="28"/>
        </w:rPr>
        <w:t xml:space="preserve"> (далее – Программа) разработана в</w:t>
      </w:r>
      <w:r>
        <w:rPr>
          <w:rFonts w:ascii="Times New Roman" w:hAnsi="Times New Roman"/>
          <w:color w:val="000000"/>
          <w:sz w:val="28"/>
        </w:rPr>
        <w:t xml:space="preserve"> соответствии с Федеральным законом от 31.07.2020 года № 248-ФЗ «</w:t>
      </w:r>
      <w:r>
        <w:rPr>
          <w:rFonts w:ascii="Times New Roman" w:hAnsi="Times New Roman"/>
          <w:sz w:val="28"/>
        </w:rPr>
        <w:t>О государственном контроле (надзоре) и муниципальном контроле</w:t>
      </w:r>
      <w:r>
        <w:rPr>
          <w:rFonts w:ascii="Times New Roman" w:hAnsi="Times New Roman"/>
          <w:sz w:val="28"/>
        </w:rPr>
        <w:t xml:space="preserve"> в Российской Федерации</w:t>
      </w:r>
      <w:r>
        <w:rPr>
          <w:rFonts w:ascii="Times New Roman" w:hAnsi="Times New Roman"/>
          <w:color w:val="000000"/>
          <w:sz w:val="28"/>
        </w:rPr>
        <w:t xml:space="preserve">», руководствуясь постановлением Правительства Российской Федерации </w:t>
      </w:r>
      <w:r>
        <w:rPr>
          <w:rFonts w:ascii="Times New Roman" w:hAnsi="Times New Roman"/>
          <w:sz w:val="28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</w:rPr>
        <w:t xml:space="preserve">, решением </w:t>
      </w:r>
      <w:r>
        <w:rPr>
          <w:rFonts w:ascii="Times New Roman" w:hAnsi="Times New Roman"/>
          <w:sz w:val="28"/>
        </w:rPr>
        <w:t>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 «Зерноградское городское поселение»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05.09.2023 № 92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 утверждении Положения о муниципальном земельном контроле в границах муниципального образования «Зерноградское городское поселение» </w:t>
      </w:r>
      <w:r>
        <w:rPr>
          <w:rFonts w:ascii="Times New Roman" w:hAnsi="Times New Roman"/>
          <w:sz w:val="28"/>
        </w:rPr>
        <w:t>(далее – Положение о муниципальном земельном контроле»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5000000">
      <w:pPr>
        <w:pStyle w:val="Style_5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Программа устанавливает особенности проведения профилактических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мероприятий, направленных на предупреждение нарушений обязательных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 и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причинения вреда (ущерба) охраняемым законом ценностям,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соблюдение которых оценивается в рамках осуществления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земельного контроля на территории </w:t>
      </w:r>
      <w:r>
        <w:rPr>
          <w:rFonts w:ascii="Times New Roman" w:hAnsi="Times New Roman"/>
          <w:sz w:val="28"/>
        </w:rPr>
        <w:t>муниципального образования «Зерноградское городское поселение»</w:t>
      </w:r>
      <w:r>
        <w:rPr>
          <w:rFonts w:ascii="Times New Roman" w:hAnsi="Times New Roman"/>
          <w:sz w:val="28"/>
        </w:rPr>
        <w:t xml:space="preserve"> (далее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муниципальный земельный контроль).</w:t>
      </w:r>
    </w:p>
    <w:p w14:paraId="56000000">
      <w:pPr>
        <w:pStyle w:val="Style_5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Программа предусматривает аналитическую часть, цели и задачи Программы, перечень</w:t>
      </w:r>
      <w:r>
        <w:rPr>
          <w:rFonts w:ascii="Times New Roman" w:hAnsi="Times New Roman"/>
          <w:sz w:val="28"/>
        </w:rPr>
        <w:t xml:space="preserve"> профилактических мероприятий на 2024 год</w:t>
      </w:r>
      <w:r>
        <w:rPr>
          <w:rFonts w:ascii="Times New Roman" w:hAnsi="Times New Roman"/>
          <w:sz w:val="28"/>
        </w:rPr>
        <w:t xml:space="preserve"> 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плановый период 2025-2026 годы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показатели результативности и эффективности Программы.</w:t>
      </w:r>
    </w:p>
    <w:p w14:paraId="57000000">
      <w:pPr>
        <w:pStyle w:val="Style_5"/>
        <w:ind/>
        <w:outlineLvl w:val="1"/>
        <w:rPr>
          <w:rFonts w:ascii="Times New Roman" w:hAnsi="Times New Roman"/>
          <w:b w:val="1"/>
          <w:sz w:val="28"/>
        </w:rPr>
      </w:pPr>
    </w:p>
    <w:p w14:paraId="58000000">
      <w:pPr>
        <w:pStyle w:val="Style_5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 </w:t>
      </w:r>
      <w:r>
        <w:rPr>
          <w:rFonts w:ascii="Times New Roman" w:hAnsi="Times New Roman"/>
          <w:b w:val="1"/>
          <w:sz w:val="28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 Зерноградского городского поселения, характеристика проблем, на решение которых направлена Программа</w:t>
      </w:r>
    </w:p>
    <w:p w14:paraId="59000000">
      <w:pPr>
        <w:pStyle w:val="Style_5"/>
        <w:ind/>
        <w:jc w:val="both"/>
        <w:outlineLvl w:val="1"/>
        <w:rPr>
          <w:rFonts w:ascii="Times New Roman" w:hAnsi="Times New Roman"/>
          <w:b w:val="1"/>
          <w:sz w:val="28"/>
        </w:rPr>
      </w:pPr>
    </w:p>
    <w:p w14:paraId="5A000000">
      <w:pPr>
        <w:ind w:firstLine="708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1. </w:t>
      </w:r>
      <w:r>
        <w:rPr>
          <w:sz w:val="28"/>
        </w:rPr>
        <w:t xml:space="preserve"> Муниципальный земельный контроль осуществляет Администрация Зерноградского городского поселения, от имени которой действуют д</w:t>
      </w:r>
      <w:r>
        <w:rPr>
          <w:sz w:val="28"/>
        </w:rPr>
        <w:t>олжностные лица, уполномоченные на осуществление муниципального контроля.</w:t>
      </w:r>
    </w:p>
    <w:p w14:paraId="5B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1.2. Предметом муниципального земельного контроля в соответствии с Земельным кодексом Российской Федерации является: </w:t>
      </w:r>
    </w:p>
    <w:p w14:paraId="5C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1.2.1.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требования), в том числе: </w:t>
      </w:r>
    </w:p>
    <w:p w14:paraId="5D000000">
      <w:pPr>
        <w:pStyle w:val="Style_6"/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 </w:t>
      </w:r>
    </w:p>
    <w:p w14:paraId="5E000000">
      <w:pPr>
        <w:pStyle w:val="Style_6"/>
        <w:numPr>
          <w:numId w:val="3"/>
        </w:numPr>
        <w:ind/>
        <w:jc w:val="both"/>
        <w:rPr>
          <w:sz w:val="28"/>
        </w:rPr>
      </w:pPr>
      <w:r>
        <w:rPr>
          <w:sz w:val="28"/>
        </w:rPr>
        <w:t xml:space="preserve">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14:paraId="5F000000">
      <w:pPr>
        <w:pStyle w:val="Style_6"/>
        <w:numPr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 </w:t>
      </w:r>
    </w:p>
    <w:p w14:paraId="60000000">
      <w:pPr>
        <w:pStyle w:val="Style_6"/>
        <w:numPr>
          <w:numId w:val="5"/>
        </w:numPr>
        <w:ind/>
        <w:jc w:val="both"/>
        <w:rPr>
          <w:sz w:val="28"/>
        </w:rPr>
      </w:pPr>
      <w:r>
        <w:rPr>
          <w:sz w:val="28"/>
        </w:rPr>
        <w:t>требований, связанных с обязанностью по приведению земель в состояние, пригодное для использования по целевому назначению</w:t>
      </w:r>
    </w:p>
    <w:p w14:paraId="61000000">
      <w:pPr>
        <w:widowControl w:val="0"/>
        <w:tabs>
          <w:tab w:leader="none" w:pos="993" w:val="left"/>
        </w:tabs>
        <w:ind w:firstLine="708" w:left="0"/>
        <w:jc w:val="both"/>
        <w:rPr>
          <w:sz w:val="28"/>
        </w:rPr>
      </w:pPr>
      <w:r>
        <w:rPr>
          <w:sz w:val="28"/>
        </w:rPr>
        <w:t>1.2.2. Исполнение решений, принимаемых по результатам контрольных мероприятий</w:t>
      </w:r>
    </w:p>
    <w:p w14:paraId="62000000">
      <w:pPr>
        <w:widowControl w:val="0"/>
        <w:tabs>
          <w:tab w:leader="none" w:pos="993" w:val="left"/>
        </w:tabs>
        <w:ind w:firstLine="708" w:left="0"/>
        <w:jc w:val="both"/>
        <w:rPr>
          <w:sz w:val="28"/>
        </w:rPr>
      </w:pPr>
      <w:r>
        <w:rPr>
          <w:sz w:val="28"/>
        </w:rPr>
        <w:t>1.3. Объектами муниципального земельного контроля являются земли, земельные участки или части земельных участков на территории Зерноградского городского поселения.</w:t>
      </w:r>
    </w:p>
    <w:p w14:paraId="63000000">
      <w:pPr>
        <w:widowControl w:val="0"/>
        <w:tabs>
          <w:tab w:leader="none" w:pos="993" w:val="left"/>
        </w:tabs>
        <w:ind w:firstLine="708" w:left="0"/>
        <w:jc w:val="both"/>
        <w:rPr>
          <w:sz w:val="28"/>
        </w:rPr>
      </w:pPr>
      <w:r>
        <w:rPr>
          <w:sz w:val="28"/>
        </w:rPr>
        <w:t>1.4</w:t>
      </w:r>
      <w:r>
        <w:rPr>
          <w:sz w:val="28"/>
        </w:rPr>
        <w:t>. Субъектами муниципального</w:t>
      </w:r>
      <w:r>
        <w:rPr>
          <w:sz w:val="28"/>
        </w:rPr>
        <w:t xml:space="preserve"> </w:t>
      </w:r>
      <w:r>
        <w:rPr>
          <w:sz w:val="28"/>
        </w:rPr>
        <w:t>земельного контроля</w:t>
      </w:r>
      <w:r>
        <w:rPr>
          <w:sz w:val="28"/>
        </w:rPr>
        <w:t xml:space="preserve"> </w:t>
      </w:r>
      <w:r>
        <w:rPr>
          <w:sz w:val="28"/>
        </w:rP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>
        <w:rPr>
          <w:sz w:val="28"/>
        </w:rPr>
        <w:t>Зерноградского городского</w:t>
      </w:r>
      <w:r>
        <w:rPr>
          <w:sz w:val="28"/>
        </w:rPr>
        <w:t xml:space="preserve"> </w:t>
      </w:r>
      <w:r>
        <w:rPr>
          <w:sz w:val="28"/>
        </w:rPr>
        <w:t xml:space="preserve"> поселения.</w:t>
      </w:r>
    </w:p>
    <w:p w14:paraId="64000000">
      <w:pPr>
        <w:tabs>
          <w:tab w:leader="none" w:pos="0" w:val="left"/>
        </w:tabs>
        <w:ind w:firstLine="709" w:left="0"/>
        <w:jc w:val="both"/>
        <w:rPr>
          <w:sz w:val="28"/>
        </w:rPr>
      </w:pPr>
      <w:r>
        <w:rPr>
          <w:sz w:val="28"/>
        </w:rPr>
        <w:t>За период 202</w:t>
      </w:r>
      <w:r>
        <w:rPr>
          <w:sz w:val="28"/>
        </w:rPr>
        <w:t>3</w:t>
      </w:r>
      <w:r>
        <w:rPr>
          <w:sz w:val="28"/>
        </w:rPr>
        <w:t xml:space="preserve"> -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</w:t>
      </w:r>
    </w:p>
    <w:p w14:paraId="65000000">
      <w:pPr>
        <w:tabs>
          <w:tab w:leader="none" w:pos="0" w:val="left"/>
        </w:tabs>
        <w:ind w:firstLine="709" w:left="0"/>
        <w:jc w:val="both"/>
        <w:rPr>
          <w:sz w:val="28"/>
        </w:rPr>
      </w:pPr>
      <w:r>
        <w:rPr>
          <w:sz w:val="28"/>
        </w:rPr>
        <w:t>Мероприятия по контролю без взаимодействия с юридическими лицами осуществлялись в формате выездных осмотров земельных участков.</w:t>
      </w:r>
    </w:p>
    <w:p w14:paraId="66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67000000">
      <w:pPr>
        <w:pStyle w:val="Style_5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. Цели и задачи реализации Программы</w:t>
      </w:r>
    </w:p>
    <w:p w14:paraId="68000000">
      <w:pPr>
        <w:pStyle w:val="Style_5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69000000">
      <w:pPr>
        <w:tabs>
          <w:tab w:leader="none" w:pos="1134" w:val="left"/>
        </w:tabs>
        <w:ind w:firstLine="567" w:left="0"/>
        <w:contextualSpacing w:val="1"/>
        <w:jc w:val="both"/>
        <w:rPr>
          <w:b w:val="1"/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1.</w:t>
      </w:r>
      <w:r>
        <w:rPr>
          <w:sz w:val="28"/>
        </w:rPr>
        <w:t xml:space="preserve"> Цели профилактической работы:</w:t>
      </w:r>
    </w:p>
    <w:p w14:paraId="6A000000">
      <w:pPr>
        <w:tabs>
          <w:tab w:leader="none" w:pos="1134" w:val="left"/>
        </w:tabs>
        <w:ind w:firstLine="567" w:left="0"/>
        <w:jc w:val="both"/>
        <w:rPr>
          <w:sz w:val="28"/>
        </w:rPr>
      </w:pPr>
      <w:r>
        <w:rPr>
          <w:sz w:val="28"/>
        </w:rPr>
        <w:t>- предупреждение</w:t>
      </w:r>
      <w:r>
        <w:rPr>
          <w:sz w:val="28"/>
        </w:rPr>
        <w:t xml:space="preserve"> нарушений юридическими лицами,</w:t>
      </w:r>
      <w:r>
        <w:rPr>
          <w:sz w:val="28"/>
        </w:rPr>
        <w:t xml:space="preserve"> индивидуальными предпринимателями</w:t>
      </w:r>
      <w:r>
        <w:rPr>
          <w:sz w:val="28"/>
        </w:rPr>
        <w:t xml:space="preserve"> и физическими лицами</w:t>
      </w:r>
      <w:r>
        <w:rPr>
          <w:sz w:val="28"/>
        </w:rPr>
        <w:t xml:space="preserve"> обязательных требований, требований, установленных муниципальными правовыми актами в сфере муниципального земельного контроля;</w:t>
      </w:r>
    </w:p>
    <w:p w14:paraId="6B000000">
      <w:pPr>
        <w:tabs>
          <w:tab w:leader="none" w:pos="1134" w:val="left"/>
        </w:tabs>
        <w:ind w:firstLine="567" w:left="0"/>
        <w:jc w:val="both"/>
        <w:rPr>
          <w:sz w:val="28"/>
        </w:rPr>
      </w:pPr>
      <w:r>
        <w:rPr>
          <w:sz w:val="28"/>
        </w:rPr>
        <w:t>– предотвращение угрозы причинения, либо причинения вреда земельным участкам вследствие нарушения обязательных требований;</w:t>
      </w:r>
    </w:p>
    <w:p w14:paraId="6C000000">
      <w:pPr>
        <w:tabs>
          <w:tab w:leader="none" w:pos="1134" w:val="left"/>
        </w:tabs>
        <w:ind w:firstLine="567" w:left="0"/>
        <w:jc w:val="both"/>
        <w:rPr>
          <w:sz w:val="28"/>
        </w:rPr>
      </w:pPr>
      <w:r>
        <w:rPr>
          <w:sz w:val="28"/>
        </w:rPr>
        <w:t>- устранение причин, факторов и условий, способствующих нарушениям обязательных требований, требований, и угрозе причинения, либо причинения вреда, установленных муниципальными правовыми актами;</w:t>
      </w:r>
    </w:p>
    <w:p w14:paraId="6D000000">
      <w:pPr>
        <w:tabs>
          <w:tab w:leader="none" w:pos="1134" w:val="left"/>
        </w:tabs>
        <w:ind w:firstLine="567" w:left="0"/>
        <w:jc w:val="both"/>
        <w:rPr>
          <w:sz w:val="28"/>
          <w:highlight w:val="yellow"/>
        </w:rPr>
      </w:pPr>
      <w:r>
        <w:rPr>
          <w:sz w:val="28"/>
        </w:rPr>
        <w:t xml:space="preserve">– формирование моделей социально ответственного, добросовестного, правового поведения контролируемых лиц; </w:t>
      </w:r>
    </w:p>
    <w:p w14:paraId="6E000000">
      <w:pPr>
        <w:widowControl w:val="0"/>
        <w:numPr>
          <w:numId w:val="6"/>
        </w:num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повышение прозрачности системы контрольно - надзорной деятельности.</w:t>
      </w:r>
    </w:p>
    <w:p w14:paraId="6F000000">
      <w:pPr>
        <w:widowControl w:val="0"/>
        <w:tabs>
          <w:tab w:leader="none" w:pos="1134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2.2 Задачами </w:t>
      </w:r>
      <w:r>
        <w:rPr>
          <w:sz w:val="28"/>
        </w:rPr>
        <w:t xml:space="preserve">реализации </w:t>
      </w:r>
      <w:r>
        <w:rPr>
          <w:sz w:val="28"/>
        </w:rPr>
        <w:t>Программы являются:</w:t>
      </w:r>
    </w:p>
    <w:p w14:paraId="70000000">
      <w:pPr>
        <w:numPr>
          <w:numId w:val="7"/>
        </w:numPr>
        <w:ind/>
        <w:jc w:val="both"/>
        <w:rPr>
          <w:sz w:val="28"/>
        </w:rPr>
      </w:pPr>
      <w:r>
        <w:rPr>
          <w:sz w:val="28"/>
        </w:rPr>
        <w:t>оценка возможной угрозы причинения, либо причинения вреда</w:t>
      </w:r>
      <w:r>
        <w:rPr>
          <w:sz w:val="28"/>
        </w:rPr>
        <w:t xml:space="preserve"> (ущерба) землям. земельным участкам</w:t>
      </w:r>
      <w:r>
        <w:rPr>
          <w:sz w:val="28"/>
        </w:rPr>
        <w:t>, выработка и реализация профилактических мер, способствующих ее снижению;</w:t>
      </w:r>
    </w:p>
    <w:p w14:paraId="71000000">
      <w:pPr>
        <w:ind w:firstLine="567" w:left="0"/>
        <w:jc w:val="both"/>
        <w:rPr>
          <w:sz w:val="28"/>
        </w:rPr>
      </w:pPr>
      <w:r>
        <w:rPr>
          <w:sz w:val="28"/>
        </w:rPr>
        <w:t>- выявление факторов угрозы причинения, либо причинения вреда</w:t>
      </w:r>
      <w:r>
        <w:rPr>
          <w:sz w:val="28"/>
        </w:rPr>
        <w:t xml:space="preserve"> (ущерба)</w:t>
      </w:r>
      <w:r>
        <w:rPr>
          <w:sz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sz w:val="28"/>
        </w:rPr>
        <w:t>контролируемым лицам</w:t>
      </w:r>
      <w:r>
        <w:rPr>
          <w:sz w:val="28"/>
        </w:rPr>
        <w:t xml:space="preserve"> </w:t>
      </w:r>
      <w:r>
        <w:rPr>
          <w:sz w:val="28"/>
        </w:rPr>
        <w:t>категорий</w:t>
      </w:r>
      <w:r>
        <w:rPr>
          <w:sz w:val="28"/>
        </w:rPr>
        <w:t xml:space="preserve"> риска</w:t>
      </w:r>
      <w:r>
        <w:rPr>
          <w:sz w:val="28"/>
        </w:rPr>
        <w:t>;</w:t>
      </w:r>
    </w:p>
    <w:p w14:paraId="7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создание условий для изменения ценностного отношения </w:t>
      </w:r>
      <w:r>
        <w:rPr>
          <w:sz w:val="28"/>
        </w:rPr>
        <w:t>контролируемых лиц</w:t>
      </w:r>
      <w:r>
        <w:rPr>
          <w:sz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sz w:val="28"/>
        </w:rPr>
        <w:t xml:space="preserve">подконтрольную сферу </w:t>
      </w:r>
      <w:r>
        <w:rPr>
          <w:sz w:val="28"/>
        </w:rPr>
        <w:t xml:space="preserve">комплекса обязательных требований, соблюдение которых составляет предмет </w:t>
      </w:r>
      <w:r>
        <w:rPr>
          <w:sz w:val="28"/>
        </w:rPr>
        <w:t>муниципального контроля</w:t>
      </w:r>
      <w:r>
        <w:rPr>
          <w:sz w:val="28"/>
        </w:rPr>
        <w:t>;</w:t>
      </w:r>
    </w:p>
    <w:p w14:paraId="75000000">
      <w:pPr>
        <w:numPr>
          <w:numId w:val="8"/>
        </w:numPr>
        <w:ind/>
        <w:jc w:val="both"/>
        <w:rPr>
          <w:sz w:val="28"/>
        </w:rPr>
      </w:pPr>
      <w:r>
        <w:rPr>
          <w:sz w:val="28"/>
        </w:rPr>
        <w:t>формирование единого понимания обязательных требований у всех участников контрольно - надзорной деятельности;</w:t>
      </w:r>
    </w:p>
    <w:p w14:paraId="76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sz w:val="28"/>
        </w:rPr>
        <w:t>контролируемых лиц</w:t>
      </w:r>
      <w:r>
        <w:rPr>
          <w:sz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14:paraId="77000000">
      <w:pPr>
        <w:numPr>
          <w:numId w:val="9"/>
        </w:numPr>
        <w:ind/>
        <w:jc w:val="both"/>
        <w:rPr>
          <w:sz w:val="28"/>
        </w:rPr>
      </w:pPr>
      <w:r>
        <w:rPr>
          <w:sz w:val="28"/>
        </w:rPr>
        <w:t xml:space="preserve">снижение издержек контрольно - надзорной деятельности и административной нагрузки на </w:t>
      </w:r>
      <w:r>
        <w:rPr>
          <w:sz w:val="28"/>
        </w:rPr>
        <w:t>контролируемых лиц</w:t>
      </w:r>
      <w:r>
        <w:rPr>
          <w:sz w:val="28"/>
        </w:rPr>
        <w:t>.</w:t>
      </w:r>
    </w:p>
    <w:p w14:paraId="78000000">
      <w:pPr>
        <w:ind/>
        <w:jc w:val="center"/>
        <w:rPr>
          <w:b w:val="1"/>
          <w:sz w:val="28"/>
          <w:shd w:fill="FFE779" w:val="clear"/>
        </w:rPr>
      </w:pPr>
    </w:p>
    <w:p w14:paraId="7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</w:t>
      </w:r>
      <w:r>
        <w:rPr>
          <w:b w:val="1"/>
          <w:sz w:val="28"/>
        </w:rPr>
        <w:t xml:space="preserve"> Перечень профилактических мероприятий, сроки (периодичность) их проведения</w:t>
      </w:r>
    </w:p>
    <w:p w14:paraId="7A000000">
      <w:pPr>
        <w:pStyle w:val="Style_6"/>
        <w:ind w:firstLine="709" w:left="0"/>
        <w:jc w:val="both"/>
        <w:rPr>
          <w:b w:val="1"/>
          <w:sz w:val="28"/>
        </w:rPr>
      </w:pPr>
    </w:p>
    <w:p w14:paraId="7B000000">
      <w:pPr>
        <w:pStyle w:val="Style_6"/>
        <w:ind w:firstLine="709" w:left="0"/>
        <w:jc w:val="both"/>
        <w:rPr>
          <w:sz w:val="28"/>
        </w:rPr>
      </w:pPr>
      <w:r>
        <w:rPr>
          <w:sz w:val="28"/>
        </w:rPr>
        <w:t>3.1 В соответствии с Положением о муниципальном земельном контроле в границах муниципального образования «Зерноградское городское поселение», утвержденным Решением Собрания депутатов Зерноградского городского поселения от 05.09.2023 № 92, проводятся следующие профилактические мероприятия:</w:t>
      </w:r>
    </w:p>
    <w:p w14:paraId="7C000000">
      <w:pPr>
        <w:pStyle w:val="Style_6"/>
        <w:numPr>
          <w:numId w:val="10"/>
        </w:numPr>
        <w:ind/>
        <w:jc w:val="both"/>
        <w:rPr>
          <w:sz w:val="28"/>
        </w:rPr>
      </w:pPr>
      <w:r>
        <w:rPr>
          <w:sz w:val="28"/>
        </w:rPr>
        <w:t>информирование;</w:t>
      </w:r>
    </w:p>
    <w:p w14:paraId="7D000000">
      <w:pPr>
        <w:pStyle w:val="Style_6"/>
        <w:numPr>
          <w:numId w:val="10"/>
        </w:numPr>
        <w:ind/>
        <w:jc w:val="both"/>
        <w:rPr>
          <w:sz w:val="28"/>
        </w:rPr>
      </w:pPr>
      <w:r>
        <w:rPr>
          <w:sz w:val="28"/>
        </w:rPr>
        <w:t>обобщение правоприменительной практики;</w:t>
      </w:r>
    </w:p>
    <w:p w14:paraId="7E000000">
      <w:pPr>
        <w:pStyle w:val="Style_6"/>
        <w:numPr>
          <w:numId w:val="10"/>
        </w:numPr>
        <w:ind/>
        <w:jc w:val="both"/>
        <w:rPr>
          <w:sz w:val="28"/>
        </w:rPr>
      </w:pPr>
      <w:r>
        <w:rPr>
          <w:sz w:val="28"/>
        </w:rPr>
        <w:t>объявление предостережения;</w:t>
      </w:r>
    </w:p>
    <w:p w14:paraId="7F000000">
      <w:pPr>
        <w:pStyle w:val="Style_6"/>
        <w:numPr>
          <w:numId w:val="10"/>
        </w:numPr>
        <w:ind/>
        <w:jc w:val="both"/>
        <w:rPr>
          <w:sz w:val="28"/>
        </w:rPr>
      </w:pPr>
      <w:r>
        <w:rPr>
          <w:sz w:val="28"/>
        </w:rPr>
        <w:t>консультирование;</w:t>
      </w:r>
    </w:p>
    <w:p w14:paraId="80000000">
      <w:pPr>
        <w:pStyle w:val="Style_6"/>
        <w:numPr>
          <w:numId w:val="10"/>
        </w:numPr>
        <w:ind/>
        <w:jc w:val="both"/>
        <w:rPr>
          <w:sz w:val="28"/>
        </w:rPr>
      </w:pPr>
      <w:r>
        <w:rPr>
          <w:sz w:val="28"/>
        </w:rPr>
        <w:t>профилактический визит.</w:t>
      </w:r>
    </w:p>
    <w:p w14:paraId="81000000">
      <w:pPr>
        <w:pStyle w:val="Style_6"/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  <w:r>
        <w:rPr>
          <w:sz w:val="28"/>
        </w:rPr>
        <w:t xml:space="preserve"> </w:t>
      </w:r>
    </w:p>
    <w:p w14:paraId="82000000">
      <w:pPr>
        <w:pStyle w:val="Style_6"/>
        <w:ind w:firstLine="709" w:left="0"/>
        <w:jc w:val="both"/>
        <w:rPr>
          <w:sz w:val="28"/>
        </w:rPr>
      </w:pPr>
    </w:p>
    <w:p w14:paraId="83000000">
      <w:pPr>
        <w:pStyle w:val="Style_6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4. Показатели результативности и эффективности Программы</w:t>
      </w:r>
    </w:p>
    <w:p w14:paraId="84000000">
      <w:pPr>
        <w:ind w:firstLine="709" w:left="0"/>
        <w:jc w:val="both"/>
        <w:rPr>
          <w:i w:val="0"/>
          <w:sz w:val="28"/>
        </w:rPr>
      </w:pPr>
    </w:p>
    <w:p w14:paraId="85000000">
      <w:pPr>
        <w:ind w:firstLine="709" w:left="0"/>
        <w:jc w:val="both"/>
        <w:rPr>
          <w:i w:val="0"/>
          <w:sz w:val="28"/>
        </w:rPr>
      </w:pPr>
      <w:r>
        <w:rPr>
          <w:i w:val="0"/>
          <w:sz w:val="28"/>
        </w:rPr>
        <w:t>4.1 Для оценки результативности и эффекти</w:t>
      </w:r>
      <w:r>
        <w:rPr>
          <w:i w:val="0"/>
          <w:sz w:val="28"/>
        </w:rPr>
        <w:t>вности Программы устанавливаются следующие показатели</w:t>
      </w:r>
      <w:r>
        <w:rPr>
          <w:i w:val="0"/>
          <w:sz w:val="28"/>
        </w:rPr>
        <w:t xml:space="preserve"> результативности и эффективности</w:t>
      </w:r>
      <w:r>
        <w:rPr>
          <w:i w:val="0"/>
          <w:sz w:val="28"/>
        </w:rPr>
        <w:t>:</w:t>
      </w:r>
    </w:p>
    <w:p w14:paraId="86000000">
      <w:pPr>
        <w:numPr>
          <w:numId w:val="11"/>
        </w:numPr>
        <w:ind/>
        <w:jc w:val="both"/>
        <w:rPr>
          <w:i w:val="0"/>
          <w:sz w:val="28"/>
        </w:rPr>
      </w:pPr>
      <w:r>
        <w:rPr>
          <w:i w:val="0"/>
          <w:sz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 100 %.</w:t>
      </w:r>
    </w:p>
    <w:p w14:paraId="87000000">
      <w:pPr>
        <w:numPr>
          <w:numId w:val="11"/>
        </w:numPr>
        <w:ind/>
        <w:jc w:val="both"/>
        <w:rPr>
          <w:i w:val="0"/>
          <w:sz w:val="28"/>
        </w:rPr>
      </w:pPr>
      <w:r>
        <w:rPr>
          <w:i w:val="0"/>
          <w:sz w:val="28"/>
        </w:rPr>
        <w:t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– не менее 50 %.</w:t>
      </w:r>
    </w:p>
    <w:p w14:paraId="88000000">
      <w:pPr>
        <w:numPr>
          <w:numId w:val="11"/>
        </w:numPr>
        <w:ind/>
        <w:jc w:val="both"/>
        <w:rPr>
          <w:i w:val="0"/>
          <w:sz w:val="28"/>
        </w:rPr>
      </w:pPr>
      <w:r>
        <w:rPr>
          <w:i w:val="0"/>
          <w:sz w:val="28"/>
        </w:rPr>
        <w:t>Доля лиц, получивших консультации, от общего количества обратившихся за консультациями – 100 %.</w:t>
      </w:r>
    </w:p>
    <w:p w14:paraId="89000000">
      <w:pPr>
        <w:pStyle w:val="Style_6"/>
        <w:ind w:firstLine="709" w:left="0"/>
        <w:jc w:val="center"/>
        <w:rPr>
          <w:sz w:val="28"/>
        </w:rPr>
      </w:pPr>
    </w:p>
    <w:p w14:paraId="8A000000">
      <w:pPr>
        <w:pStyle w:val="Style_6"/>
        <w:ind w:firstLine="709" w:left="0"/>
        <w:jc w:val="center"/>
        <w:rPr>
          <w:sz w:val="28"/>
        </w:rPr>
      </w:pPr>
    </w:p>
    <w:p w14:paraId="8B000000">
      <w:pPr>
        <w:pStyle w:val="Style_6"/>
        <w:ind w:firstLine="709" w:left="0"/>
        <w:jc w:val="center"/>
        <w:rPr>
          <w:sz w:val="28"/>
        </w:rPr>
      </w:pPr>
    </w:p>
    <w:p w14:paraId="8C000000">
      <w:pPr>
        <w:pStyle w:val="Style_6"/>
        <w:ind w:firstLine="709" w:left="0"/>
        <w:jc w:val="center"/>
        <w:rPr>
          <w:sz w:val="28"/>
        </w:rPr>
      </w:pPr>
    </w:p>
    <w:p w14:paraId="8D000000">
      <w:pPr>
        <w:pStyle w:val="Style_6"/>
        <w:ind w:firstLine="709" w:left="0"/>
        <w:jc w:val="center"/>
        <w:rPr>
          <w:sz w:val="28"/>
        </w:rPr>
      </w:pPr>
    </w:p>
    <w:p w14:paraId="8E000000">
      <w:pPr>
        <w:pStyle w:val="Style_6"/>
        <w:ind w:firstLine="709" w:left="0"/>
        <w:jc w:val="center"/>
        <w:rPr>
          <w:sz w:val="28"/>
        </w:rPr>
      </w:pPr>
    </w:p>
    <w:p w14:paraId="8F000000">
      <w:pPr>
        <w:pStyle w:val="Style_6"/>
        <w:ind w:firstLine="709" w:left="0"/>
        <w:jc w:val="center"/>
        <w:rPr>
          <w:sz w:val="28"/>
        </w:rPr>
      </w:pPr>
    </w:p>
    <w:p w14:paraId="90000000">
      <w:pPr>
        <w:pStyle w:val="Style_6"/>
        <w:ind w:firstLine="709" w:left="0"/>
        <w:jc w:val="center"/>
        <w:rPr>
          <w:sz w:val="28"/>
        </w:rPr>
      </w:pPr>
    </w:p>
    <w:p w14:paraId="91000000">
      <w:pPr>
        <w:pStyle w:val="Style_6"/>
        <w:ind w:firstLine="709" w:left="0"/>
        <w:jc w:val="center"/>
        <w:rPr>
          <w:sz w:val="28"/>
        </w:rPr>
      </w:pPr>
    </w:p>
    <w:p w14:paraId="92000000">
      <w:pPr>
        <w:pStyle w:val="Style_6"/>
        <w:ind w:firstLine="709" w:left="0"/>
        <w:jc w:val="center"/>
        <w:rPr>
          <w:sz w:val="28"/>
        </w:rPr>
      </w:pPr>
    </w:p>
    <w:p w14:paraId="93000000">
      <w:pPr>
        <w:pStyle w:val="Style_6"/>
        <w:ind w:firstLine="709" w:left="0"/>
        <w:jc w:val="center"/>
        <w:rPr>
          <w:sz w:val="28"/>
        </w:rPr>
      </w:pPr>
    </w:p>
    <w:p w14:paraId="94000000">
      <w:pPr>
        <w:pStyle w:val="Style_6"/>
        <w:ind w:firstLine="709" w:left="0"/>
        <w:jc w:val="center"/>
        <w:rPr>
          <w:sz w:val="28"/>
        </w:rPr>
      </w:pPr>
    </w:p>
    <w:p w14:paraId="95000000">
      <w:pPr>
        <w:pStyle w:val="Style_6"/>
        <w:ind w:firstLine="709" w:left="0"/>
        <w:jc w:val="center"/>
        <w:rPr>
          <w:sz w:val="28"/>
        </w:rPr>
      </w:pPr>
    </w:p>
    <w:p w14:paraId="96000000">
      <w:pPr>
        <w:pStyle w:val="Style_6"/>
        <w:ind w:firstLine="709" w:left="0"/>
        <w:jc w:val="center"/>
        <w:rPr>
          <w:sz w:val="28"/>
        </w:rPr>
      </w:pPr>
    </w:p>
    <w:p w14:paraId="97000000">
      <w:pPr>
        <w:pStyle w:val="Style_6"/>
        <w:ind w:firstLine="709" w:left="0"/>
        <w:jc w:val="center"/>
        <w:rPr>
          <w:sz w:val="28"/>
        </w:rPr>
      </w:pPr>
    </w:p>
    <w:p w14:paraId="98000000">
      <w:pPr>
        <w:pStyle w:val="Style_6"/>
        <w:ind w:firstLine="709" w:left="0"/>
        <w:jc w:val="center"/>
        <w:rPr>
          <w:sz w:val="28"/>
        </w:rPr>
      </w:pPr>
    </w:p>
    <w:p w14:paraId="99000000">
      <w:pPr>
        <w:pStyle w:val="Style_6"/>
        <w:ind w:firstLine="709" w:left="0"/>
        <w:jc w:val="center"/>
        <w:rPr>
          <w:sz w:val="28"/>
        </w:rPr>
      </w:pPr>
    </w:p>
    <w:p w14:paraId="9A000000">
      <w:pPr>
        <w:pStyle w:val="Style_6"/>
        <w:ind w:firstLine="709" w:left="0"/>
        <w:jc w:val="center"/>
        <w:rPr>
          <w:sz w:val="28"/>
        </w:rPr>
      </w:pPr>
    </w:p>
    <w:p w14:paraId="9B000000">
      <w:pPr>
        <w:pStyle w:val="Style_6"/>
        <w:ind w:firstLine="709" w:left="0"/>
        <w:jc w:val="center"/>
        <w:rPr>
          <w:sz w:val="28"/>
        </w:rPr>
      </w:pPr>
    </w:p>
    <w:p w14:paraId="9C000000">
      <w:pPr>
        <w:pStyle w:val="Style_6"/>
        <w:ind w:firstLine="709" w:left="0"/>
        <w:jc w:val="center"/>
        <w:rPr>
          <w:sz w:val="28"/>
        </w:rPr>
      </w:pPr>
    </w:p>
    <w:p w14:paraId="9D000000">
      <w:pPr>
        <w:pStyle w:val="Style_6"/>
        <w:ind w:firstLine="709" w:left="0"/>
        <w:jc w:val="center"/>
        <w:rPr>
          <w:sz w:val="28"/>
        </w:rPr>
      </w:pPr>
    </w:p>
    <w:p w14:paraId="9E000000">
      <w:pPr>
        <w:pStyle w:val="Style_6"/>
        <w:ind w:firstLine="709" w:left="0"/>
        <w:jc w:val="center"/>
        <w:rPr>
          <w:sz w:val="28"/>
        </w:rPr>
      </w:pPr>
    </w:p>
    <w:p w14:paraId="9F000000">
      <w:pPr>
        <w:pStyle w:val="Style_6"/>
        <w:ind w:firstLine="709" w:left="0"/>
        <w:jc w:val="center"/>
        <w:rPr>
          <w:sz w:val="28"/>
        </w:rPr>
      </w:pPr>
    </w:p>
    <w:p w14:paraId="A0000000">
      <w:pPr>
        <w:pStyle w:val="Style_6"/>
        <w:ind w:firstLine="709" w:left="0"/>
        <w:jc w:val="center"/>
        <w:rPr>
          <w:sz w:val="28"/>
        </w:rPr>
      </w:pPr>
    </w:p>
    <w:p w14:paraId="A1000000">
      <w:pPr>
        <w:pStyle w:val="Style_6"/>
        <w:ind w:firstLine="709" w:left="0"/>
        <w:jc w:val="center"/>
        <w:rPr>
          <w:sz w:val="28"/>
        </w:rPr>
      </w:pPr>
    </w:p>
    <w:p w14:paraId="A2000000">
      <w:pPr>
        <w:pStyle w:val="Style_6"/>
        <w:ind w:firstLine="709" w:left="0"/>
        <w:jc w:val="center"/>
        <w:rPr>
          <w:sz w:val="28"/>
        </w:rPr>
      </w:pPr>
    </w:p>
    <w:p w14:paraId="A3000000">
      <w:pPr>
        <w:pStyle w:val="Style_6"/>
        <w:ind w:firstLine="709" w:left="0"/>
        <w:jc w:val="center"/>
        <w:rPr>
          <w:sz w:val="28"/>
        </w:rPr>
      </w:pPr>
    </w:p>
    <w:p w14:paraId="A4000000">
      <w:pPr>
        <w:pStyle w:val="Style_6"/>
        <w:ind w:firstLine="709" w:left="0"/>
        <w:jc w:val="center"/>
        <w:rPr>
          <w:sz w:val="28"/>
        </w:rPr>
      </w:pPr>
    </w:p>
    <w:p w14:paraId="A5000000">
      <w:pPr>
        <w:pStyle w:val="Style_6"/>
        <w:ind w:firstLine="709" w:left="0"/>
        <w:jc w:val="center"/>
        <w:rPr>
          <w:sz w:val="28"/>
        </w:rPr>
      </w:pPr>
    </w:p>
    <w:p w14:paraId="A6000000">
      <w:pPr>
        <w:pStyle w:val="Style_6"/>
        <w:ind w:firstLine="709" w:left="0"/>
        <w:jc w:val="center"/>
        <w:rPr>
          <w:sz w:val="28"/>
        </w:rPr>
      </w:pPr>
    </w:p>
    <w:p w14:paraId="A7000000">
      <w:pPr>
        <w:pStyle w:val="Style_6"/>
        <w:ind w:firstLine="709" w:left="0"/>
        <w:jc w:val="center"/>
        <w:rPr>
          <w:sz w:val="28"/>
        </w:rPr>
      </w:pPr>
    </w:p>
    <w:p w14:paraId="A8000000">
      <w:pPr>
        <w:pStyle w:val="Style_6"/>
        <w:ind w:firstLine="709" w:left="0"/>
        <w:jc w:val="center"/>
        <w:rPr>
          <w:sz w:val="28"/>
        </w:rPr>
      </w:pPr>
    </w:p>
    <w:p w14:paraId="A9000000">
      <w:pPr>
        <w:pStyle w:val="Style_6"/>
        <w:ind w:firstLine="709" w:left="0"/>
        <w:jc w:val="center"/>
        <w:rPr>
          <w:sz w:val="28"/>
        </w:rPr>
      </w:pPr>
    </w:p>
    <w:p w14:paraId="AA000000">
      <w:pPr>
        <w:widowControl w:val="0"/>
        <w:ind/>
        <w:outlineLvl w:val="0"/>
      </w:pPr>
      <w:r>
        <w:t xml:space="preserve">                                                                                     Приложение </w:t>
      </w:r>
    </w:p>
    <w:p w14:paraId="AB000000">
      <w:pPr>
        <w:widowControl w:val="0"/>
        <w:ind w:firstLine="0" w:left="5103"/>
        <w:outlineLvl w:val="0"/>
      </w:pPr>
      <w:r>
        <w:t xml:space="preserve">к </w:t>
      </w:r>
      <w:r>
        <w:t>Программе профилактики рисков причинения вреда (ущерба) охраняемым законом ценностям в рамках муниципального земельного контроля</w:t>
      </w:r>
      <w:r>
        <w:t xml:space="preserve"> </w:t>
      </w:r>
      <w:r>
        <w:t>на территории муниципального образования «</w:t>
      </w:r>
      <w:r>
        <w:t>Зерноградское городское</w:t>
      </w:r>
      <w:r>
        <w:t xml:space="preserve"> </w:t>
      </w:r>
      <w:r>
        <w:t>поселение» на 202</w:t>
      </w:r>
      <w:r>
        <w:t>5</w:t>
      </w:r>
      <w:r>
        <w:t xml:space="preserve"> год и плановый период 202</w:t>
      </w:r>
      <w:r>
        <w:t>6</w:t>
      </w:r>
      <w:r>
        <w:t>-202</w:t>
      </w:r>
      <w:r>
        <w:t>7</w:t>
      </w:r>
      <w:r>
        <w:t xml:space="preserve"> годы</w:t>
      </w:r>
    </w:p>
    <w:p w14:paraId="AC000000">
      <w:pPr>
        <w:pStyle w:val="Style_6"/>
        <w:ind w:firstLine="709" w:left="0"/>
        <w:jc w:val="right"/>
        <w:rPr>
          <w:sz w:val="24"/>
        </w:rPr>
      </w:pPr>
    </w:p>
    <w:p w14:paraId="AD000000">
      <w:pPr>
        <w:pStyle w:val="Style_6"/>
        <w:ind w:firstLine="709" w:left="0"/>
        <w:jc w:val="right"/>
        <w:rPr>
          <w:sz w:val="24"/>
        </w:rPr>
      </w:pPr>
    </w:p>
    <w:p w14:paraId="AE000000">
      <w:pPr>
        <w:ind/>
        <w:jc w:val="center"/>
        <w:rPr>
          <w:b w:val="1"/>
        </w:rPr>
      </w:pPr>
      <w:r>
        <w:rPr>
          <w:b w:val="1"/>
          <w:sz w:val="28"/>
        </w:rPr>
        <w:t>Перечень профилактических мероприятий</w:t>
      </w:r>
      <w:r>
        <w:rPr>
          <w:b w:val="1"/>
          <w:sz w:val="28"/>
        </w:rPr>
        <w:t>, сроки (периодичность) их проведени</w:t>
      </w:r>
      <w:r>
        <w:rPr>
          <w:b w:val="1"/>
          <w:sz w:val="28"/>
        </w:rPr>
        <w:t>я</w:t>
      </w:r>
      <w:bookmarkStart w:id="1" w:name="P88"/>
      <w:bookmarkEnd w:id="1"/>
    </w:p>
    <w:p w14:paraId="AF000000">
      <w:pPr>
        <w:ind/>
        <w:jc w:val="center"/>
        <w:rPr>
          <w:b w:val="1"/>
        </w:rPr>
      </w:pPr>
    </w:p>
    <w:tbl>
      <w:tblPr>
        <w:tblStyle w:val="Style_7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1"/>
        <w:gridCol w:w="2378"/>
        <w:gridCol w:w="3240"/>
        <w:gridCol w:w="2175"/>
        <w:gridCol w:w="1800"/>
      </w:tblGrid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  <w:p w14:paraId="B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Вид мероприятия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 w:firstLine="36" w:left="0"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Форма мероприятия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Подразделение и</w:t>
            </w:r>
            <w:r>
              <w:rPr>
                <w:b w:val="1"/>
                <w:sz w:val="22"/>
              </w:rPr>
              <w:t xml:space="preserve"> (или)</w:t>
            </w:r>
            <w:r>
              <w:rPr>
                <w:b w:val="1"/>
                <w:sz w:val="22"/>
              </w:rPr>
              <w:t xml:space="preserve"> должностные лица </w:t>
            </w:r>
            <w:r>
              <w:rPr>
                <w:b w:val="1"/>
                <w:i w:val="1"/>
                <w:sz w:val="22"/>
              </w:rPr>
              <w:t>местной администрации</w:t>
            </w:r>
            <w:r>
              <w:rPr>
                <w:b w:val="1"/>
                <w:sz w:val="22"/>
              </w:rPr>
              <w:t>, ответственные за реализацию мероприятия</w:t>
            </w:r>
          </w:p>
          <w:p w14:paraId="B5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Сроки (периодичность)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их проведения</w:t>
            </w:r>
          </w:p>
        </w:tc>
      </w:tr>
      <w:tr>
        <w:tc>
          <w:tcPr>
            <w:tcW w:type="dxa" w:w="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B8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3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 w:firstLine="8" w:left="0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публичных </w:t>
            </w:r>
            <w:r>
              <w:rPr>
                <w:sz w:val="22"/>
              </w:rPr>
              <w:t>мероприятий (собраний</w:t>
            </w:r>
            <w:r>
              <w:rPr>
                <w:sz w:val="22"/>
              </w:rPr>
              <w:t>, совещаний, семинаров)</w:t>
            </w:r>
            <w:r>
              <w:rPr>
                <w:sz w:val="22"/>
              </w:rPr>
              <w:t xml:space="preserve"> с контролируемыми лицами</w:t>
            </w:r>
            <w:r>
              <w:rPr>
                <w:sz w:val="22"/>
              </w:rPr>
              <w:t xml:space="preserve"> в целях их информирования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 в течение года</w:t>
            </w:r>
          </w:p>
        </w:tc>
      </w:tr>
      <w:tr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sz w:val="22"/>
              </w:rPr>
              <w:t>в сфере земельного законодательства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rPr>
                <w:sz w:val="22"/>
              </w:rPr>
            </w:pPr>
            <w:r>
              <w:rPr>
                <w:sz w:val="22"/>
              </w:rPr>
              <w:t xml:space="preserve">По мере </w:t>
            </w:r>
            <w:r>
              <w:rPr>
                <w:sz w:val="22"/>
              </w:rPr>
              <w:t>поступления</w:t>
            </w:r>
          </w:p>
        </w:tc>
      </w:tr>
      <w:tr>
        <w:trPr>
          <w:trHeight w:hRule="atLeast" w:val="1771"/>
        </w:trPr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в Положении о земельном контроле</w:t>
            </w:r>
          </w:p>
          <w:p w14:paraId="C1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rPr>
                <w:sz w:val="22"/>
              </w:rPr>
            </w:pPr>
            <w:r>
              <w:rPr>
                <w:sz w:val="22"/>
              </w:rPr>
              <w:t>По мере обновления</w:t>
            </w:r>
          </w:p>
        </w:tc>
      </w:tr>
      <w:tr>
        <w:trPr>
          <w:trHeight w:hRule="atLeast" w:val="1946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 w:firstLine="34" w:left="0"/>
              <w:jc w:val="both"/>
              <w:rPr>
                <w:sz w:val="22"/>
              </w:rPr>
            </w:pPr>
            <w:r>
              <w:rPr>
                <w:sz w:val="22"/>
              </w:rPr>
              <w:t>Обобщение правоприменительной практики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Обобщение и анализ правоприменительной практики контрольно-надзорной деятельности </w:t>
            </w: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сфере земельного законодательства </w:t>
            </w:r>
            <w:r>
              <w:rPr>
                <w:sz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sz w:val="22"/>
              </w:rPr>
              <w:t xml:space="preserve"> и размещение утвержденного д</w:t>
            </w:r>
            <w:r>
              <w:rPr>
                <w:sz w:val="22"/>
              </w:rPr>
              <w:t xml:space="preserve">оклада о правоприменительной практике на официальном сайте </w:t>
            </w:r>
            <w:r>
              <w:t>https://admzernograd.ru/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 срок, не превышающий 5 рабочих дней со дня утверждения доклада.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rPr>
                <w:sz w:val="22"/>
              </w:rPr>
            </w:pPr>
            <w:r>
              <w:rPr>
                <w:sz w:val="22"/>
              </w:rPr>
              <w:t>Ежегодно (не позднее 30 марта года, следующего за годом обобщения правоприменительной практики)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Объявление предостережения 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r>
              <w:rPr>
                <w:sz w:val="22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 (при наличии оснований)</w:t>
            </w:r>
          </w:p>
          <w:p w14:paraId="CE000000">
            <w:pPr>
              <w:rPr>
                <w:sz w:val="22"/>
              </w:rPr>
            </w:pPr>
          </w:p>
        </w:tc>
      </w:tr>
      <w:tr>
        <w:trPr>
          <w:trHeight w:hRule="atLeast" w:val="3974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 w:firstLine="34" w:left="0"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должностными лицами </w:t>
            </w:r>
            <w:r>
              <w:rPr>
                <w:i w:val="1"/>
                <w:sz w:val="22"/>
              </w:rPr>
              <w:t>местной администрации</w:t>
            </w:r>
            <w:r>
              <w:rPr>
                <w:sz w:val="22"/>
              </w:rPr>
              <w:t xml:space="preserve"> консультаций по вопросам</w:t>
            </w:r>
            <w:r>
              <w:rPr>
                <w:sz w:val="22"/>
              </w:rPr>
              <w:t>:</w:t>
            </w:r>
          </w:p>
          <w:p w14:paraId="D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земельного законодательства.</w:t>
            </w:r>
          </w:p>
          <w:p w14:paraId="D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 осуществляется посредством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HYPERLINK "consultantplus://offline/ref=AB379AAFAA1D100E328F2BAF8EED5A2F2B76C9320D2F17931C22AAB6D3F68CA0190E3892E5C305E8C6BBD71DFE0039N"</w:instrTex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законом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 (при наличии оснований)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Профилактический визит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должностными лицами органа </w:t>
            </w:r>
            <w:r>
              <w:rPr>
                <w:sz w:val="22"/>
              </w:rPr>
              <w:t>муниципального контроля</w:t>
            </w:r>
            <w:r>
              <w:rPr>
                <w:sz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sz w:val="22"/>
              </w:rPr>
              <w:t>муниципального контроля</w:t>
            </w:r>
            <w:r>
              <w:rPr>
                <w:sz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sz w:val="22"/>
              </w:rPr>
              <w:t>муниципального контроля</w:t>
            </w:r>
            <w:r>
              <w:rPr>
                <w:sz w:val="22"/>
              </w:rPr>
              <w:t>, исходя из его отнесения к соответствующей категории риска.</w:t>
            </w:r>
          </w:p>
          <w:p w14:paraId="D9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rPr>
                <w:sz w:val="22"/>
              </w:rPr>
            </w:pPr>
            <w:r>
              <w:rPr>
                <w:sz w:val="22"/>
              </w:rPr>
              <w:t>График проведения профилактических визитов утверждается главой Администрации Зерноградского городского поселения</w:t>
            </w:r>
            <w:r>
              <w:rPr>
                <w:sz w:val="22"/>
              </w:rPr>
              <w:t>.</w:t>
            </w:r>
          </w:p>
          <w:p w14:paraId="DC000000">
            <w:pPr>
              <w:rPr>
                <w:sz w:val="22"/>
              </w:rPr>
            </w:pPr>
          </w:p>
        </w:tc>
      </w:tr>
    </w:tbl>
    <w:p w14:paraId="DD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</w:p>
    <w:sectPr>
      <w:headerReference r:id="rId1" w:type="first"/>
      <w:headerReference r:id="rId2" w:type="default"/>
      <w:footerReference r:id="rId3" w:type="default"/>
      <w:pgSz w:h="16838" w:orient="portrait" w:w="11906"/>
      <w:pgMar w:bottom="680" w:footer="409" w:gutter="0" w:header="709" w:left="1701" w:right="567" w:top="96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2"/>
      <w:ind/>
      <w:jc w:val="center"/>
    </w:pPr>
  </w:p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 xml:space="preserve">                                                                                                    ПРОЕКТ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Balloon Text"/>
    <w:basedOn w:val="Style_8"/>
    <w:link w:val="Style_11_ch"/>
    <w:rPr>
      <w:rFonts w:ascii="Tahoma" w:hAnsi="Tahoma"/>
      <w:sz w:val="16"/>
    </w:rPr>
  </w:style>
  <w:style w:styleId="Style_11_ch" w:type="character">
    <w:name w:val="Balloon Text"/>
    <w:basedOn w:val="Style_8_ch"/>
    <w:link w:val="Style_11"/>
    <w:rPr>
      <w:rFonts w:ascii="Tahoma" w:hAnsi="Tahoma"/>
      <w:sz w:val="16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"/>
    <w:link w:val="Style_14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4_ch" w:type="character">
    <w:name w:val="Default"/>
    <w:link w:val="Style_14"/>
    <w:rPr>
      <w:rFonts w:ascii="Times New Roman" w:hAnsi="Times New Roman"/>
      <w:color w:val="000000"/>
      <w:sz w:val="24"/>
    </w:rPr>
  </w:style>
  <w:style w:styleId="Style_15" w:type="paragraph">
    <w:name w:val="Основной текст (2)"/>
    <w:basedOn w:val="Style_8"/>
    <w:link w:val="Style_15_ch"/>
    <w:pPr>
      <w:widowControl w:val="0"/>
      <w:spacing w:after="540" w:before="540" w:line="0" w:lineRule="atLeast"/>
      <w:ind w:hanging="1780" w:left="1780"/>
      <w:jc w:val="both"/>
    </w:pPr>
    <w:rPr>
      <w:rFonts w:asciiTheme="minorAscii" w:hAnsiTheme="minorHAnsi"/>
      <w:sz w:val="22"/>
    </w:rPr>
  </w:style>
  <w:style w:styleId="Style_15_ch" w:type="character">
    <w:name w:val="Основной текст (2)"/>
    <w:basedOn w:val="Style_8_ch"/>
    <w:link w:val="Style_15"/>
    <w:rPr>
      <w:rFonts w:asciiTheme="minorAscii" w:hAnsiTheme="minorHAnsi"/>
      <w:sz w:val="22"/>
    </w:rPr>
  </w:style>
  <w:style w:styleId="Style_16" w:type="paragraph">
    <w:name w:val="heading 3"/>
    <w:next w:val="Style_8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3" w:type="paragraph">
    <w:name w:val="Основной текст (6)"/>
    <w:basedOn w:val="Style_8"/>
    <w:link w:val="Style_3_ch"/>
    <w:pPr>
      <w:widowControl w:val="0"/>
      <w:spacing w:after="300" w:before="1080" w:line="0" w:lineRule="atLeast"/>
      <w:ind/>
    </w:pPr>
    <w:rPr>
      <w:rFonts w:asciiTheme="minorAscii" w:hAnsiTheme="minorHAnsi"/>
      <w:b w:val="1"/>
      <w:sz w:val="22"/>
    </w:rPr>
  </w:style>
  <w:style w:styleId="Style_3_ch" w:type="character">
    <w:name w:val="Основной текст (6)"/>
    <w:basedOn w:val="Style_8_ch"/>
    <w:link w:val="Style_3"/>
    <w:rPr>
      <w:rFonts w:asciiTheme="minorAscii" w:hAnsiTheme="minorHAnsi"/>
      <w:b w:val="1"/>
      <w:sz w:val="22"/>
    </w:rPr>
  </w:style>
  <w:style w:styleId="Style_17" w:type="paragraph">
    <w:name w:val="No Spacing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No Spacing"/>
    <w:link w:val="Style_17"/>
    <w:rPr>
      <w:rFonts w:ascii="Calibri" w:hAnsi="Calibri"/>
    </w:rPr>
  </w:style>
  <w:style w:styleId="Style_18" w:type="paragraph">
    <w:name w:val="formattext"/>
    <w:basedOn w:val="Style_8"/>
    <w:link w:val="Style_18_ch"/>
    <w:pPr>
      <w:spacing w:afterAutospacing="on" w:beforeAutospacing="on"/>
      <w:ind/>
    </w:pPr>
  </w:style>
  <w:style w:styleId="Style_18_ch" w:type="character">
    <w:name w:val="formattext"/>
    <w:basedOn w:val="Style_8_ch"/>
    <w:link w:val="Style_18"/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6" w:type="paragraph">
    <w:name w:val="List Paragraph"/>
    <w:basedOn w:val="Style_8"/>
    <w:link w:val="Style_6_ch"/>
    <w:pPr>
      <w:ind w:firstLine="0" w:left="720"/>
    </w:pPr>
    <w:rPr>
      <w:sz w:val="20"/>
    </w:rPr>
  </w:style>
  <w:style w:styleId="Style_6_ch" w:type="character">
    <w:name w:val="List Paragraph"/>
    <w:basedOn w:val="Style_8_ch"/>
    <w:link w:val="Style_6"/>
    <w:rPr>
      <w:sz w:val="20"/>
    </w:rPr>
  </w:style>
  <w:style w:styleId="Style_20" w:type="paragraph">
    <w:name w:val="page number"/>
    <w:basedOn w:val="Style_19"/>
    <w:link w:val="Style_20_ch"/>
  </w:style>
  <w:style w:styleId="Style_20_ch" w:type="character">
    <w:name w:val="page number"/>
    <w:basedOn w:val="Style_19_ch"/>
    <w:link w:val="Style_20"/>
  </w:style>
  <w:style w:styleId="Style_21" w:type="paragraph">
    <w:name w:val="toc 3"/>
    <w:next w:val="Style_8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Normal (Web)"/>
    <w:basedOn w:val="Style_8"/>
    <w:link w:val="Style_22_ch"/>
  </w:style>
  <w:style w:styleId="Style_22_ch" w:type="character">
    <w:name w:val="Normal (Web)"/>
    <w:basedOn w:val="Style_8_ch"/>
    <w:link w:val="Style_22"/>
  </w:style>
  <w:style w:styleId="Style_23" w:type="paragraph">
    <w:name w:val="heading 5"/>
    <w:next w:val="Style_8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8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8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ConsPlusTitle"/>
    <w:link w:val="Style_28_ch"/>
    <w:pPr>
      <w:widowControl w:val="0"/>
      <w:spacing w:after="0" w:line="240" w:lineRule="auto"/>
      <w:ind/>
    </w:pPr>
    <w:rPr>
      <w:rFonts w:ascii="StarSymbol" w:hAnsi="StarSymbol"/>
      <w:b w:val="1"/>
      <w:sz w:val="20"/>
    </w:rPr>
  </w:style>
  <w:style w:styleId="Style_28_ch" w:type="character">
    <w:name w:val="ConsPlusTitle"/>
    <w:link w:val="Style_28"/>
    <w:rPr>
      <w:rFonts w:ascii="StarSymbol" w:hAnsi="StarSymbol"/>
      <w:b w:val="1"/>
      <w:sz w:val="20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8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8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8_ch"/>
    <w:link w:val="Style_2"/>
  </w:style>
  <w:style w:styleId="Style_33" w:type="paragraph">
    <w:name w:val="Subtitle"/>
    <w:next w:val="Style_8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8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8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4" w:type="table">
    <w:name w:val="Table Grid"/>
    <w:basedOn w:val="Style_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media/1.pn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2024-09-30T12:25:05Z</dcterms:modified>
</cp:coreProperties>
</file>