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E6" w:rsidRDefault="00FF37B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0E6" w:rsidRDefault="00FF37B7">
      <w:pPr>
        <w:spacing w:before="240" w:line="216" w:lineRule="auto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3820E6" w:rsidRDefault="00FF37B7">
      <w:pPr>
        <w:spacing w:line="216" w:lineRule="auto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3820E6" w:rsidRDefault="00FF37B7">
      <w:pPr>
        <w:spacing w:line="216" w:lineRule="auto"/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3820E6" w:rsidRDefault="00FF37B7">
      <w:pPr>
        <w:spacing w:line="216" w:lineRule="auto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3820E6" w:rsidRDefault="00FF37B7">
      <w:pPr>
        <w:spacing w:line="216" w:lineRule="auto"/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3820E6" w:rsidRDefault="00FF37B7" w:rsidP="00FF37B7">
      <w:pPr>
        <w:spacing w:before="240"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3820E6" w:rsidRDefault="00FF37B7" w:rsidP="00FF37B7">
      <w:pPr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820E6" w:rsidRDefault="00FF37B7" w:rsidP="00FF37B7">
      <w:pPr>
        <w:spacing w:before="57" w:after="57" w:line="360" w:lineRule="auto"/>
        <w:jc w:val="center"/>
        <w:rPr>
          <w:b/>
          <w:sz w:val="28"/>
        </w:rPr>
      </w:pPr>
      <w:r>
        <w:rPr>
          <w:b/>
          <w:sz w:val="28"/>
        </w:rPr>
        <w:t>от 16.10.2024   № 694</w:t>
      </w:r>
    </w:p>
    <w:p w:rsidR="003820E6" w:rsidRDefault="00FF37B7" w:rsidP="00FF37B7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г. Зерноград</w:t>
      </w:r>
    </w:p>
    <w:p w:rsidR="003820E6" w:rsidRDefault="00FF37B7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3820E6" w:rsidRDefault="00FF37B7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3820E6" w:rsidRDefault="00FF37B7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3820E6" w:rsidRDefault="00FF37B7" w:rsidP="00FF37B7">
      <w:pPr>
        <w:spacing w:after="240"/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3820E6" w:rsidRDefault="003820E6">
      <w:pPr>
        <w:pStyle w:val="a3"/>
        <w:tabs>
          <w:tab w:val="left" w:pos="4200"/>
        </w:tabs>
        <w:spacing w:after="0"/>
        <w:ind w:right="5438"/>
        <w:rPr>
          <w:sz w:val="14"/>
        </w:rPr>
      </w:pPr>
    </w:p>
    <w:p w:rsidR="003820E6" w:rsidRDefault="00FF37B7" w:rsidP="00FF37B7">
      <w:pPr>
        <w:tabs>
          <w:tab w:val="left" w:pos="993"/>
          <w:tab w:val="left" w:pos="1276"/>
        </w:tabs>
        <w:spacing w:after="240"/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>о исполнение пункта 6 статьи 39.5 Земельного кодекса Российской Федерации, в соответствии со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</w:t>
      </w:r>
      <w:r>
        <w:rPr>
          <w:spacing w:val="-4"/>
          <w:sz w:val="28"/>
        </w:rPr>
        <w:t xml:space="preserve">инистрации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</w:t>
      </w:r>
      <w:proofErr w:type="gramStart"/>
      <w:r>
        <w:rPr>
          <w:spacing w:val="-4"/>
          <w:sz w:val="28"/>
        </w:rPr>
        <w:t>порядке 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</w:t>
      </w:r>
      <w:r>
        <w:rPr>
          <w:spacing w:val="-4"/>
          <w:sz w:val="28"/>
        </w:rPr>
        <w:t xml:space="preserve"> 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</w:t>
      </w:r>
      <w:r>
        <w:rPr>
          <w:spacing w:val="-4"/>
          <w:sz w:val="28"/>
        </w:rPr>
        <w:t>ьных участков, а также земельных участков, государственная собственность на которые не разграничена», от 08.07.2022</w:t>
      </w:r>
      <w:proofErr w:type="gramEnd"/>
      <w:r>
        <w:rPr>
          <w:spacing w:val="-4"/>
          <w:sz w:val="28"/>
        </w:rPr>
        <w:t xml:space="preserve"> № </w:t>
      </w:r>
      <w:proofErr w:type="gramStart"/>
      <w:r>
        <w:rPr>
          <w:spacing w:val="-4"/>
          <w:sz w:val="28"/>
        </w:rPr>
        <w:t xml:space="preserve">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>а Ростовской области муниципальной услуги «Постановка на учет граждан, 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</w:t>
      </w:r>
      <w:r>
        <w:rPr>
          <w:sz w:val="28"/>
        </w:rPr>
        <w:t xml:space="preserve"> подсобного хозяйства,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</w:t>
      </w:r>
      <w:proofErr w:type="spellStart"/>
      <w:r>
        <w:rPr>
          <w:sz w:val="28"/>
        </w:rPr>
        <w:t>Репало</w:t>
      </w:r>
      <w:proofErr w:type="spellEnd"/>
      <w:r>
        <w:rPr>
          <w:sz w:val="28"/>
        </w:rPr>
        <w:t xml:space="preserve"> Алены Владимировны</w:t>
      </w:r>
      <w:proofErr w:type="gramEnd"/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FF37B7" w:rsidRDefault="00FF37B7">
      <w:pPr>
        <w:tabs>
          <w:tab w:val="left" w:pos="993"/>
          <w:tab w:val="left" w:pos="1276"/>
        </w:tabs>
        <w:spacing w:before="120"/>
        <w:jc w:val="both"/>
        <w:rPr>
          <w:sz w:val="28"/>
        </w:rPr>
      </w:pPr>
      <w:r>
        <w:rPr>
          <w:sz w:val="28"/>
        </w:rPr>
        <w:tab/>
      </w:r>
    </w:p>
    <w:p w:rsidR="003820E6" w:rsidRDefault="00FF37B7" w:rsidP="00FF37B7">
      <w:pPr>
        <w:tabs>
          <w:tab w:val="left" w:pos="993"/>
          <w:tab w:val="left" w:pos="1276"/>
        </w:tabs>
        <w:spacing w:before="120"/>
        <w:ind w:firstLine="567"/>
        <w:jc w:val="both"/>
        <w:rPr>
          <w:sz w:val="28"/>
        </w:rPr>
      </w:pPr>
      <w:r>
        <w:rPr>
          <w:sz w:val="28"/>
        </w:rPr>
        <w:lastRenderedPageBreak/>
        <w:t>1. Поставить граждан, имеющих трех и бо</w:t>
      </w:r>
      <w:r>
        <w:rPr>
          <w:sz w:val="28"/>
        </w:rPr>
        <w:t>лее несовершеннолетних детей   и   совместно проживающих  с  ними,   на  учет</w:t>
      </w:r>
      <w:r>
        <w:rPr>
          <w:b/>
          <w:sz w:val="28"/>
        </w:rPr>
        <w:t xml:space="preserve">   </w:t>
      </w:r>
      <w:r>
        <w:rPr>
          <w:sz w:val="28"/>
        </w:rPr>
        <w:t>в  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3820E6" w:rsidRDefault="00FF37B7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 xml:space="preserve">2. Опубликовать </w:t>
      </w:r>
      <w:r>
        <w:rPr>
          <w:sz w:val="28"/>
        </w:rPr>
        <w:t xml:space="preserve">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</w:t>
      </w:r>
      <w:r>
        <w:rPr>
          <w:sz w:val="28"/>
        </w:rPr>
        <w:t>уникационной сети «Интернет».</w:t>
      </w:r>
    </w:p>
    <w:p w:rsidR="003820E6" w:rsidRDefault="003820E6">
      <w:pPr>
        <w:spacing w:before="60"/>
        <w:ind w:firstLine="709"/>
        <w:jc w:val="both"/>
        <w:rPr>
          <w:sz w:val="28"/>
        </w:rPr>
      </w:pPr>
    </w:p>
    <w:p w:rsidR="003820E6" w:rsidRDefault="003820E6">
      <w:pPr>
        <w:tabs>
          <w:tab w:val="left" w:pos="2243"/>
        </w:tabs>
        <w:ind w:left="720" w:right="-1" w:hanging="720"/>
        <w:rPr>
          <w:sz w:val="28"/>
        </w:rPr>
      </w:pPr>
    </w:p>
    <w:p w:rsidR="003820E6" w:rsidRDefault="003820E6">
      <w:pPr>
        <w:tabs>
          <w:tab w:val="left" w:pos="2243"/>
        </w:tabs>
        <w:ind w:left="720" w:right="-1" w:hanging="720"/>
        <w:rPr>
          <w:sz w:val="28"/>
        </w:rPr>
      </w:pPr>
    </w:p>
    <w:p w:rsidR="003820E6" w:rsidRDefault="00FF37B7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3820E6" w:rsidRDefault="00FF37B7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    </w:t>
      </w:r>
      <w:r>
        <w:rPr>
          <w:sz w:val="28"/>
        </w:rPr>
        <w:t xml:space="preserve"> И.В. Полищук</w:t>
      </w:r>
    </w:p>
    <w:p w:rsidR="003820E6" w:rsidRDefault="003820E6">
      <w:pPr>
        <w:tabs>
          <w:tab w:val="center" w:pos="5102"/>
          <w:tab w:val="right" w:pos="9638"/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820E6" w:rsidRDefault="003820E6"/>
    <w:p w:rsidR="003820E6" w:rsidRDefault="003820E6"/>
    <w:p w:rsidR="003820E6" w:rsidRDefault="003820E6"/>
    <w:p w:rsidR="003820E6" w:rsidRDefault="003820E6"/>
    <w:p w:rsidR="003820E6" w:rsidRDefault="003820E6"/>
    <w:p w:rsidR="003820E6" w:rsidRDefault="003820E6"/>
    <w:p w:rsidR="003820E6" w:rsidRDefault="003820E6"/>
    <w:p w:rsidR="003820E6" w:rsidRDefault="00FF37B7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820E6" w:rsidRDefault="00FF37B7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3820E6" w:rsidRDefault="00FF37B7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городского </w:t>
      </w:r>
      <w:r>
        <w:rPr>
          <w:sz w:val="28"/>
        </w:rPr>
        <w:t xml:space="preserve">поселения </w:t>
      </w:r>
    </w:p>
    <w:p w:rsidR="003820E6" w:rsidRDefault="00FF37B7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>от 16.10.2024   № 694</w:t>
      </w:r>
    </w:p>
    <w:p w:rsidR="003820E6" w:rsidRDefault="003820E6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</w:p>
    <w:p w:rsidR="003820E6" w:rsidRDefault="003820E6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</w:p>
    <w:p w:rsidR="00FF37B7" w:rsidRDefault="00FF37B7">
      <w:pPr>
        <w:ind w:right="-57"/>
        <w:jc w:val="center"/>
        <w:rPr>
          <w:sz w:val="28"/>
        </w:rPr>
      </w:pPr>
      <w:r w:rsidRPr="00FF37B7">
        <w:rPr>
          <w:sz w:val="28"/>
        </w:rPr>
        <w:t xml:space="preserve">Список </w:t>
      </w:r>
    </w:p>
    <w:p w:rsidR="003820E6" w:rsidRPr="00FF37B7" w:rsidRDefault="00FF37B7">
      <w:pPr>
        <w:ind w:right="-57"/>
        <w:jc w:val="center"/>
        <w:rPr>
          <w:sz w:val="28"/>
        </w:rPr>
      </w:pPr>
      <w:r w:rsidRPr="00FF37B7">
        <w:rPr>
          <w:sz w:val="28"/>
        </w:rPr>
        <w:t xml:space="preserve">граждан, имеющих трех и более несовершеннолетних </w:t>
      </w:r>
    </w:p>
    <w:p w:rsidR="003820E6" w:rsidRPr="00FF37B7" w:rsidRDefault="00FF37B7">
      <w:pPr>
        <w:ind w:right="-57"/>
        <w:jc w:val="center"/>
        <w:rPr>
          <w:sz w:val="28"/>
        </w:rPr>
      </w:pPr>
      <w:r w:rsidRPr="00FF37B7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3820E6" w:rsidRPr="00FF37B7" w:rsidRDefault="00FF37B7">
      <w:pPr>
        <w:ind w:right="-57"/>
        <w:jc w:val="center"/>
        <w:rPr>
          <w:sz w:val="28"/>
        </w:rPr>
      </w:pPr>
      <w:r w:rsidRPr="00FF37B7">
        <w:rPr>
          <w:sz w:val="28"/>
        </w:rPr>
        <w:t>для ведения личного подсобного хоз</w:t>
      </w:r>
      <w:r w:rsidRPr="00FF37B7">
        <w:rPr>
          <w:sz w:val="28"/>
        </w:rPr>
        <w:t xml:space="preserve">яйства на территории </w:t>
      </w:r>
    </w:p>
    <w:p w:rsidR="003820E6" w:rsidRPr="00FF37B7" w:rsidRDefault="00FF37B7">
      <w:pPr>
        <w:ind w:right="-57"/>
        <w:jc w:val="center"/>
        <w:rPr>
          <w:sz w:val="28"/>
        </w:rPr>
      </w:pPr>
      <w:proofErr w:type="spellStart"/>
      <w:r w:rsidRPr="00FF37B7">
        <w:rPr>
          <w:sz w:val="28"/>
        </w:rPr>
        <w:t>Зерноградского</w:t>
      </w:r>
      <w:proofErr w:type="spellEnd"/>
      <w:r w:rsidRPr="00FF37B7">
        <w:rPr>
          <w:sz w:val="28"/>
        </w:rPr>
        <w:t xml:space="preserve"> городского поселения</w:t>
      </w:r>
    </w:p>
    <w:p w:rsidR="003820E6" w:rsidRDefault="003820E6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"/>
        <w:gridCol w:w="5279"/>
        <w:gridCol w:w="3235"/>
      </w:tblGrid>
      <w:tr w:rsidR="003820E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E6" w:rsidRDefault="00FF37B7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820E6" w:rsidRDefault="00FF37B7">
            <w:pPr>
              <w:ind w:left="567" w:right="-57" w:hanging="56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E6" w:rsidRDefault="00FF37B7">
            <w:pPr>
              <w:spacing w:before="120"/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E6" w:rsidRDefault="00FF37B7">
            <w:pPr>
              <w:spacing w:before="120"/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3820E6">
        <w:trPr>
          <w:trHeight w:val="119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E6" w:rsidRDefault="00FF37B7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E6" w:rsidRDefault="00FF37B7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Репало</w:t>
            </w:r>
            <w:proofErr w:type="spellEnd"/>
            <w:r>
              <w:rPr>
                <w:sz w:val="28"/>
              </w:rPr>
              <w:t xml:space="preserve"> Алена Владимировна</w:t>
            </w:r>
          </w:p>
          <w:p w:rsidR="003820E6" w:rsidRDefault="00FF37B7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Репало</w:t>
            </w:r>
            <w:proofErr w:type="spellEnd"/>
            <w:r>
              <w:rPr>
                <w:sz w:val="28"/>
              </w:rPr>
              <w:t xml:space="preserve"> Василий Владимирович</w:t>
            </w:r>
          </w:p>
          <w:p w:rsidR="003820E6" w:rsidRDefault="00FF37B7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Репало</w:t>
            </w:r>
            <w:proofErr w:type="spellEnd"/>
            <w:r>
              <w:rPr>
                <w:sz w:val="28"/>
              </w:rPr>
              <w:t xml:space="preserve"> Анастасия Владимировна</w:t>
            </w:r>
          </w:p>
          <w:p w:rsidR="003820E6" w:rsidRDefault="00FF37B7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Репало</w:t>
            </w:r>
            <w:proofErr w:type="spellEnd"/>
            <w:r>
              <w:rPr>
                <w:sz w:val="28"/>
              </w:rPr>
              <w:t xml:space="preserve"> Владимир Владимирович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E6" w:rsidRDefault="00FF37B7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02.03.1989 г.</w:t>
            </w:r>
          </w:p>
          <w:p w:rsidR="003820E6" w:rsidRDefault="00FF37B7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16.06.2014 г.</w:t>
            </w:r>
          </w:p>
          <w:p w:rsidR="003820E6" w:rsidRDefault="00FF37B7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05.01.2019 г.</w:t>
            </w:r>
          </w:p>
          <w:p w:rsidR="003820E6" w:rsidRDefault="00FF37B7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30.08.2024 </w:t>
            </w:r>
            <w:r>
              <w:rPr>
                <w:sz w:val="28"/>
              </w:rPr>
              <w:t>г.</w:t>
            </w:r>
          </w:p>
        </w:tc>
      </w:tr>
    </w:tbl>
    <w:p w:rsidR="003820E6" w:rsidRDefault="003820E6">
      <w:pPr>
        <w:ind w:right="-57"/>
        <w:rPr>
          <w:sz w:val="28"/>
        </w:rPr>
      </w:pPr>
    </w:p>
    <w:p w:rsidR="003820E6" w:rsidRDefault="003820E6">
      <w:pPr>
        <w:ind w:right="-57"/>
        <w:rPr>
          <w:sz w:val="28"/>
        </w:rPr>
      </w:pPr>
    </w:p>
    <w:p w:rsidR="003820E6" w:rsidRDefault="00FF37B7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3820E6" w:rsidRDefault="00FF37B7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Е.Н. Ефремова</w:t>
      </w:r>
    </w:p>
    <w:p w:rsidR="003820E6" w:rsidRDefault="003820E6">
      <w:pPr>
        <w:ind w:left="5664" w:right="-57" w:firstLine="708"/>
        <w:rPr>
          <w:sz w:val="28"/>
        </w:rPr>
      </w:pPr>
    </w:p>
    <w:p w:rsidR="003820E6" w:rsidRDefault="003820E6">
      <w:pPr>
        <w:ind w:left="5664" w:right="-57" w:firstLine="708"/>
        <w:rPr>
          <w:sz w:val="28"/>
        </w:rPr>
      </w:pPr>
    </w:p>
    <w:p w:rsidR="003820E6" w:rsidRDefault="003820E6">
      <w:pPr>
        <w:jc w:val="both"/>
        <w:rPr>
          <w:sz w:val="28"/>
        </w:rPr>
      </w:pPr>
    </w:p>
    <w:sectPr w:rsidR="003820E6" w:rsidSect="00FF37B7">
      <w:footerReference w:type="default" r:id="rId7"/>
      <w:headerReference w:type="first" r:id="rId8"/>
      <w:pgSz w:w="11906" w:h="16838"/>
      <w:pgMar w:top="1021" w:right="567" w:bottom="102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E6" w:rsidRDefault="003820E6" w:rsidP="003820E6">
      <w:r>
        <w:separator/>
      </w:r>
    </w:p>
  </w:endnote>
  <w:endnote w:type="continuationSeparator" w:id="0">
    <w:p w:rsidR="003820E6" w:rsidRDefault="003820E6" w:rsidP="0038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E6" w:rsidRDefault="003820E6">
    <w:pPr>
      <w:framePr w:wrap="around" w:vAnchor="text" w:hAnchor="margin" w:xAlign="center" w:y="1"/>
    </w:pPr>
    <w:r>
      <w:fldChar w:fldCharType="begin"/>
    </w:r>
    <w:r w:rsidR="00FF37B7">
      <w:instrText xml:space="preserve">PAGE </w:instrText>
    </w:r>
    <w:r w:rsidR="00FF37B7">
      <w:fldChar w:fldCharType="separate"/>
    </w:r>
    <w:r w:rsidR="00FF37B7">
      <w:rPr>
        <w:noProof/>
      </w:rPr>
      <w:t>2</w:t>
    </w:r>
    <w:r>
      <w:fldChar w:fldCharType="end"/>
    </w:r>
  </w:p>
  <w:p w:rsidR="003820E6" w:rsidRDefault="003820E6">
    <w:pPr>
      <w:pStyle w:val="a7"/>
      <w:jc w:val="center"/>
    </w:pPr>
  </w:p>
  <w:p w:rsidR="003820E6" w:rsidRDefault="003820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E6" w:rsidRDefault="003820E6" w:rsidP="003820E6">
      <w:r>
        <w:separator/>
      </w:r>
    </w:p>
  </w:footnote>
  <w:footnote w:type="continuationSeparator" w:id="0">
    <w:p w:rsidR="003820E6" w:rsidRDefault="003820E6" w:rsidP="00382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E6" w:rsidRDefault="003820E6">
    <w:pPr>
      <w:pStyle w:val="a5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0E6"/>
    <w:rsid w:val="003820E6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20E6"/>
    <w:pPr>
      <w:widowControl w:val="0"/>
    </w:pPr>
  </w:style>
  <w:style w:type="paragraph" w:styleId="10">
    <w:name w:val="heading 1"/>
    <w:next w:val="a"/>
    <w:link w:val="11"/>
    <w:uiPriority w:val="9"/>
    <w:qFormat/>
    <w:rsid w:val="003820E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20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20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20E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20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20E6"/>
  </w:style>
  <w:style w:type="paragraph" w:styleId="21">
    <w:name w:val="toc 2"/>
    <w:next w:val="a"/>
    <w:link w:val="22"/>
    <w:uiPriority w:val="39"/>
    <w:rsid w:val="003820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20E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20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20E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20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20E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20E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20E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820E6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3820E6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3820E6"/>
    <w:rPr>
      <w:sz w:val="24"/>
    </w:rPr>
  </w:style>
  <w:style w:type="paragraph" w:styleId="a5">
    <w:name w:val="header"/>
    <w:basedOn w:val="a"/>
    <w:link w:val="a6"/>
    <w:rsid w:val="003820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3820E6"/>
  </w:style>
  <w:style w:type="paragraph" w:styleId="a7">
    <w:name w:val="footer"/>
    <w:basedOn w:val="a"/>
    <w:link w:val="a8"/>
    <w:rsid w:val="003820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3820E6"/>
  </w:style>
  <w:style w:type="paragraph" w:styleId="31">
    <w:name w:val="toc 3"/>
    <w:next w:val="a"/>
    <w:link w:val="32"/>
    <w:uiPriority w:val="39"/>
    <w:rsid w:val="003820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20E6"/>
    <w:rPr>
      <w:rFonts w:ascii="XO Thames" w:hAnsi="XO Thames"/>
      <w:sz w:val="28"/>
    </w:rPr>
  </w:style>
  <w:style w:type="paragraph" w:customStyle="1" w:styleId="a9">
    <w:name w:val="Знак Знак Знак Знак"/>
    <w:basedOn w:val="a"/>
    <w:link w:val="aa"/>
    <w:rsid w:val="003820E6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a">
    <w:name w:val="Знак Знак Знак Знак"/>
    <w:basedOn w:val="1"/>
    <w:link w:val="a9"/>
    <w:rsid w:val="003820E6"/>
    <w:rPr>
      <w:rFonts w:ascii="Arial" w:hAnsi="Arial"/>
      <w:b/>
      <w:color w:val="FFFFFF"/>
      <w:sz w:val="32"/>
    </w:rPr>
  </w:style>
  <w:style w:type="character" w:customStyle="1" w:styleId="50">
    <w:name w:val="Заголовок 5 Знак"/>
    <w:link w:val="5"/>
    <w:rsid w:val="003820E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20E6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3820E6"/>
    <w:rPr>
      <w:color w:val="0000FF"/>
      <w:u w:val="single"/>
    </w:rPr>
  </w:style>
  <w:style w:type="character" w:styleId="ab">
    <w:name w:val="Hyperlink"/>
    <w:link w:val="12"/>
    <w:rsid w:val="003820E6"/>
    <w:rPr>
      <w:color w:val="0000FF"/>
      <w:u w:val="single"/>
    </w:rPr>
  </w:style>
  <w:style w:type="paragraph" w:customStyle="1" w:styleId="Footnote">
    <w:name w:val="Footnote"/>
    <w:link w:val="Footnote0"/>
    <w:rsid w:val="003820E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20E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820E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820E6"/>
    <w:rPr>
      <w:rFonts w:ascii="XO Thames" w:hAnsi="XO Thames"/>
      <w:b/>
      <w:sz w:val="28"/>
    </w:rPr>
  </w:style>
  <w:style w:type="paragraph" w:customStyle="1" w:styleId="210">
    <w:name w:val="Основной текст 21"/>
    <w:basedOn w:val="a"/>
    <w:link w:val="211"/>
    <w:rsid w:val="003820E6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3820E6"/>
    <w:rPr>
      <w:sz w:val="24"/>
    </w:rPr>
  </w:style>
  <w:style w:type="paragraph" w:customStyle="1" w:styleId="HeaderandFooter">
    <w:name w:val="Header and Footer"/>
    <w:link w:val="HeaderandFooter0"/>
    <w:rsid w:val="003820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20E6"/>
    <w:rPr>
      <w:rFonts w:ascii="XO Thames" w:hAnsi="XO Thames"/>
      <w:sz w:val="20"/>
    </w:rPr>
  </w:style>
  <w:style w:type="paragraph" w:styleId="ac">
    <w:name w:val="Balloon Text"/>
    <w:basedOn w:val="a"/>
    <w:link w:val="ad"/>
    <w:rsid w:val="003820E6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3820E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3820E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20E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820E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20E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820E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20E6"/>
    <w:rPr>
      <w:rFonts w:ascii="XO Thames" w:hAnsi="XO Thames"/>
      <w:sz w:val="28"/>
    </w:rPr>
  </w:style>
  <w:style w:type="paragraph" w:customStyle="1" w:styleId="ae">
    <w:name w:val="Адресат"/>
    <w:basedOn w:val="a"/>
    <w:link w:val="af"/>
    <w:rsid w:val="003820E6"/>
    <w:pPr>
      <w:widowControl/>
    </w:pPr>
  </w:style>
  <w:style w:type="character" w:customStyle="1" w:styleId="af">
    <w:name w:val="Адресат"/>
    <w:basedOn w:val="1"/>
    <w:link w:val="ae"/>
    <w:rsid w:val="003820E6"/>
  </w:style>
  <w:style w:type="paragraph" w:styleId="af0">
    <w:name w:val="Subtitle"/>
    <w:next w:val="a"/>
    <w:link w:val="af1"/>
    <w:uiPriority w:val="11"/>
    <w:qFormat/>
    <w:rsid w:val="003820E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3820E6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f2"/>
    <w:rsid w:val="003820E6"/>
  </w:style>
  <w:style w:type="paragraph" w:styleId="af2">
    <w:name w:val="Title"/>
    <w:next w:val="a"/>
    <w:link w:val="af3"/>
    <w:uiPriority w:val="10"/>
    <w:qFormat/>
    <w:rsid w:val="003820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3820E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20E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820E6"/>
    <w:rPr>
      <w:rFonts w:ascii="XO Thames" w:hAnsi="XO Thames"/>
      <w:b/>
      <w:sz w:val="28"/>
    </w:rPr>
  </w:style>
  <w:style w:type="table" w:styleId="af4">
    <w:name w:val="Table Grid"/>
    <w:basedOn w:val="a1"/>
    <w:rsid w:val="003820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2024-10-16T06:14:00Z</dcterms:created>
  <dcterms:modified xsi:type="dcterms:W3CDTF">2024-10-16T06:16:00Z</dcterms:modified>
</cp:coreProperties>
</file>