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D4" w:rsidRDefault="006120B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5D4" w:rsidRDefault="006120BD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1735D4" w:rsidRDefault="006120B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1735D4" w:rsidRDefault="006120BD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1735D4" w:rsidRDefault="006120BD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735D4" w:rsidRDefault="006120BD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1735D4" w:rsidRDefault="006120BD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1735D4" w:rsidRDefault="006120BD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735D4" w:rsidRDefault="006120BD">
      <w:pPr>
        <w:jc w:val="center"/>
        <w:rPr>
          <w:sz w:val="28"/>
        </w:rPr>
      </w:pPr>
      <w:r>
        <w:rPr>
          <w:b/>
          <w:sz w:val="28"/>
        </w:rPr>
        <w:t xml:space="preserve">от 11.06.2024 </w:t>
      </w:r>
      <w:r>
        <w:rPr>
          <w:b/>
          <w:sz w:val="28"/>
        </w:rPr>
        <w:t>№ 393</w:t>
      </w:r>
    </w:p>
    <w:p w:rsidR="001735D4" w:rsidRDefault="006120BD">
      <w:pPr>
        <w:jc w:val="center"/>
        <w:rPr>
          <w:sz w:val="28"/>
        </w:rPr>
      </w:pPr>
      <w:r>
        <w:rPr>
          <w:sz w:val="28"/>
        </w:rPr>
        <w:t>г. Зерноград</w:t>
      </w:r>
    </w:p>
    <w:p w:rsidR="006120BD" w:rsidRDefault="006120BD">
      <w:pPr>
        <w:jc w:val="center"/>
        <w:rPr>
          <w:b/>
          <w:sz w:val="28"/>
        </w:rPr>
      </w:pPr>
    </w:p>
    <w:p w:rsidR="001735D4" w:rsidRDefault="006120BD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1735D4" w:rsidRDefault="006120B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1735D4" w:rsidRDefault="006120BD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индивидуального жилищного строительства на территории </w:t>
      </w: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6120BD" w:rsidRDefault="006120BD">
      <w:pPr>
        <w:ind w:right="-57"/>
        <w:jc w:val="center"/>
        <w:rPr>
          <w:b/>
          <w:sz w:val="28"/>
        </w:rPr>
      </w:pPr>
    </w:p>
    <w:p w:rsidR="001735D4" w:rsidRDefault="001735D4">
      <w:pPr>
        <w:pStyle w:val="a7"/>
        <w:tabs>
          <w:tab w:val="left" w:pos="4200"/>
        </w:tabs>
        <w:spacing w:after="0"/>
        <w:ind w:right="5438"/>
        <w:rPr>
          <w:sz w:val="14"/>
        </w:rPr>
      </w:pPr>
    </w:p>
    <w:p w:rsidR="001735D4" w:rsidRDefault="006120BD" w:rsidP="006120BD">
      <w:pPr>
        <w:tabs>
          <w:tab w:val="left" w:pos="993"/>
          <w:tab w:val="left" w:pos="1276"/>
        </w:tabs>
        <w:ind w:firstLine="567"/>
        <w:jc w:val="both"/>
        <w:rPr>
          <w:b/>
          <w:sz w:val="28"/>
        </w:rPr>
      </w:pPr>
      <w:proofErr w:type="gramStart"/>
      <w:r>
        <w:rPr>
          <w:spacing w:val="-4"/>
          <w:sz w:val="28"/>
        </w:rPr>
        <w:t xml:space="preserve">Во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</w:t>
      </w:r>
      <w:proofErr w:type="gramEnd"/>
      <w:r>
        <w:rPr>
          <w:spacing w:val="-4"/>
          <w:sz w:val="28"/>
        </w:rPr>
        <w:t xml:space="preserve"> собственность з</w:t>
      </w:r>
      <w:r>
        <w:rPr>
          <w:spacing w:val="-4"/>
          <w:sz w:val="28"/>
        </w:rPr>
        <w:t xml:space="preserve">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</w:t>
      </w:r>
      <w:proofErr w:type="gramStart"/>
      <w:r>
        <w:rPr>
          <w:spacing w:val="-4"/>
          <w:sz w:val="28"/>
        </w:rPr>
        <w:t>им находящихся в муниципальной собственности земельных участков, а</w:t>
      </w:r>
      <w:r>
        <w:rPr>
          <w:spacing w:val="-4"/>
          <w:sz w:val="28"/>
        </w:rPr>
        <w:t xml:space="preserve"> также земельных участков, государственная собственность на которые не разграничена», от 08.07.2022 № 428 «Об утверждении Административного регламента по предоставлению Администрацией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района Ростовской обл</w:t>
      </w:r>
      <w:r>
        <w:rPr>
          <w:spacing w:val="-4"/>
          <w:sz w:val="28"/>
        </w:rPr>
        <w:t xml:space="preserve">асти муниципальной услуги «Постановка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строительства», </w:t>
      </w:r>
      <w:r>
        <w:rPr>
          <w:sz w:val="28"/>
        </w:rPr>
        <w:t>рассмотрев заявления и</w:t>
      </w:r>
      <w:proofErr w:type="gramEnd"/>
      <w:r>
        <w:rPr>
          <w:sz w:val="28"/>
        </w:rPr>
        <w:t xml:space="preserve"> документы                         </w:t>
      </w:r>
      <w:r>
        <w:rPr>
          <w:sz w:val="28"/>
        </w:rPr>
        <w:t xml:space="preserve">      гр. Благодарной Ольги Владимировны,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6120BD" w:rsidRDefault="006120BD" w:rsidP="006120BD">
      <w:pPr>
        <w:tabs>
          <w:tab w:val="left" w:pos="993"/>
          <w:tab w:val="left" w:pos="1276"/>
        </w:tabs>
        <w:ind w:firstLine="567"/>
        <w:jc w:val="both"/>
        <w:rPr>
          <w:b/>
          <w:sz w:val="28"/>
        </w:rPr>
      </w:pPr>
    </w:p>
    <w:p w:rsidR="001735D4" w:rsidRDefault="006120BD" w:rsidP="006120BD">
      <w:pPr>
        <w:tabs>
          <w:tab w:val="left" w:pos="993"/>
          <w:tab w:val="left" w:pos="1276"/>
        </w:tabs>
        <w:spacing w:before="60"/>
        <w:ind w:firstLine="567"/>
        <w:jc w:val="both"/>
        <w:rPr>
          <w:sz w:val="28"/>
        </w:rPr>
      </w:pPr>
      <w:r>
        <w:rPr>
          <w:sz w:val="28"/>
        </w:rPr>
        <w:t>1. Поставить граждан, имеющих трех и более несовершеннолетних детей и совместно проживающих с ними, на учет в целях однократного бесплатного    предо</w:t>
      </w:r>
      <w:r>
        <w:rPr>
          <w:sz w:val="28"/>
        </w:rPr>
        <w:t xml:space="preserve">ставления   земельных   участков    для   индивидуального жилищного </w:t>
      </w:r>
      <w:r>
        <w:rPr>
          <w:sz w:val="28"/>
        </w:rPr>
        <w:lastRenderedPageBreak/>
        <w:t>строительства согласно приложению к настоящему постановлению.</w:t>
      </w:r>
    </w:p>
    <w:p w:rsidR="001735D4" w:rsidRDefault="006120BD" w:rsidP="006120BD">
      <w:pPr>
        <w:tabs>
          <w:tab w:val="left" w:pos="993"/>
          <w:tab w:val="left" w:pos="1276"/>
        </w:tabs>
        <w:ind w:firstLine="567"/>
        <w:jc w:val="both"/>
        <w:rPr>
          <w:sz w:val="28"/>
        </w:rPr>
      </w:pPr>
      <w:r>
        <w:rPr>
          <w:sz w:val="28"/>
        </w:rPr>
        <w:t xml:space="preserve">2. 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</w:t>
      </w:r>
      <w:r>
        <w:rPr>
          <w:sz w:val="28"/>
        </w:rPr>
        <w:t xml:space="preserve">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:rsidR="001735D4" w:rsidRDefault="001735D4">
      <w:pPr>
        <w:spacing w:before="60"/>
        <w:ind w:firstLine="709"/>
        <w:jc w:val="both"/>
        <w:rPr>
          <w:sz w:val="28"/>
        </w:rPr>
      </w:pPr>
    </w:p>
    <w:p w:rsidR="001735D4" w:rsidRDefault="001735D4">
      <w:pPr>
        <w:tabs>
          <w:tab w:val="left" w:pos="2243"/>
        </w:tabs>
        <w:ind w:left="720" w:right="-1" w:hanging="720"/>
        <w:rPr>
          <w:sz w:val="28"/>
        </w:rPr>
      </w:pPr>
    </w:p>
    <w:p w:rsidR="001735D4" w:rsidRDefault="001735D4">
      <w:pPr>
        <w:tabs>
          <w:tab w:val="left" w:pos="2243"/>
        </w:tabs>
        <w:ind w:left="720" w:right="-1" w:hanging="720"/>
        <w:rPr>
          <w:sz w:val="28"/>
        </w:rPr>
      </w:pPr>
    </w:p>
    <w:p w:rsidR="001735D4" w:rsidRDefault="006120BD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Глава Администрации </w:t>
      </w:r>
    </w:p>
    <w:p w:rsidR="001735D4" w:rsidRDefault="006120BD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И. </w:t>
      </w:r>
      <w:r>
        <w:rPr>
          <w:sz w:val="28"/>
        </w:rPr>
        <w:t>В. Полищук</w:t>
      </w:r>
    </w:p>
    <w:p w:rsidR="001735D4" w:rsidRDefault="001735D4">
      <w:pPr>
        <w:tabs>
          <w:tab w:val="left" w:pos="9639"/>
        </w:tabs>
        <w:ind w:left="720" w:right="-1" w:hanging="720"/>
        <w:rPr>
          <w:sz w:val="28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1735D4" w:rsidRDefault="001735D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1735D4" w:rsidRDefault="001735D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1735D4" w:rsidRDefault="006120B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1735D4" w:rsidRDefault="006120B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1735D4" w:rsidRDefault="006120BD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1735D4" w:rsidRDefault="006120BD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от 11.06.2024</w:t>
      </w:r>
      <w:r>
        <w:rPr>
          <w:sz w:val="28"/>
        </w:rPr>
        <w:t xml:space="preserve"> </w:t>
      </w:r>
      <w:r>
        <w:rPr>
          <w:sz w:val="28"/>
        </w:rPr>
        <w:t>№ 393</w:t>
      </w:r>
    </w:p>
    <w:p w:rsidR="001735D4" w:rsidRDefault="001735D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6120BD" w:rsidRDefault="006120BD">
      <w:pPr>
        <w:ind w:right="-57"/>
        <w:jc w:val="center"/>
        <w:rPr>
          <w:sz w:val="28"/>
        </w:rPr>
      </w:pPr>
      <w:r w:rsidRPr="006120BD">
        <w:rPr>
          <w:sz w:val="28"/>
        </w:rPr>
        <w:t xml:space="preserve">Список </w:t>
      </w:r>
    </w:p>
    <w:p w:rsidR="001735D4" w:rsidRPr="006120BD" w:rsidRDefault="006120BD">
      <w:pPr>
        <w:ind w:right="-57"/>
        <w:jc w:val="center"/>
        <w:rPr>
          <w:sz w:val="28"/>
        </w:rPr>
      </w:pPr>
      <w:r w:rsidRPr="006120BD">
        <w:rPr>
          <w:sz w:val="28"/>
        </w:rPr>
        <w:t xml:space="preserve">граждан, имеющих трех и более несовершеннолетних </w:t>
      </w:r>
    </w:p>
    <w:p w:rsidR="001735D4" w:rsidRPr="006120BD" w:rsidRDefault="006120BD">
      <w:pPr>
        <w:ind w:right="-57"/>
        <w:jc w:val="center"/>
        <w:rPr>
          <w:sz w:val="28"/>
        </w:rPr>
      </w:pPr>
      <w:r w:rsidRPr="006120BD">
        <w:rPr>
          <w:sz w:val="28"/>
        </w:rPr>
        <w:t xml:space="preserve">детей и </w:t>
      </w:r>
      <w:r w:rsidRPr="006120BD">
        <w:rPr>
          <w:sz w:val="28"/>
        </w:rPr>
        <w:t xml:space="preserve">совместно проживающих с ними, на учет в целях однократного бесплатного предоставления в собственность земельного участка </w:t>
      </w:r>
    </w:p>
    <w:p w:rsidR="001735D4" w:rsidRPr="006120BD" w:rsidRDefault="006120BD">
      <w:pPr>
        <w:ind w:right="-57"/>
        <w:jc w:val="center"/>
        <w:rPr>
          <w:sz w:val="28"/>
        </w:rPr>
      </w:pPr>
      <w:r w:rsidRPr="006120BD">
        <w:rPr>
          <w:sz w:val="28"/>
        </w:rPr>
        <w:t xml:space="preserve">для индивидуального жилищного строительства на территории </w:t>
      </w:r>
      <w:proofErr w:type="spellStart"/>
      <w:r w:rsidRPr="006120BD">
        <w:rPr>
          <w:sz w:val="28"/>
        </w:rPr>
        <w:t>Зерноградского</w:t>
      </w:r>
      <w:proofErr w:type="spellEnd"/>
      <w:r w:rsidRPr="006120BD">
        <w:rPr>
          <w:sz w:val="28"/>
        </w:rPr>
        <w:t xml:space="preserve"> городского поселения</w:t>
      </w:r>
    </w:p>
    <w:p w:rsidR="001735D4" w:rsidRDefault="001735D4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1735D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735D4" w:rsidRDefault="006120BD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1735D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rPr>
                <w:sz w:val="28"/>
              </w:rPr>
            </w:pPr>
            <w:r>
              <w:rPr>
                <w:sz w:val="28"/>
              </w:rPr>
              <w:t>Благодарная Ольга Владимировна</w:t>
            </w:r>
          </w:p>
          <w:p w:rsidR="001735D4" w:rsidRDefault="006120BD">
            <w:pPr>
              <w:rPr>
                <w:sz w:val="28"/>
              </w:rPr>
            </w:pPr>
            <w:r>
              <w:rPr>
                <w:sz w:val="28"/>
              </w:rPr>
              <w:t>Благодарный Никита Евгеньевич</w:t>
            </w:r>
          </w:p>
          <w:p w:rsidR="001735D4" w:rsidRDefault="006120BD">
            <w:pPr>
              <w:rPr>
                <w:sz w:val="28"/>
              </w:rPr>
            </w:pPr>
            <w:r>
              <w:rPr>
                <w:sz w:val="28"/>
              </w:rPr>
              <w:t>Благодарная Алиса Евгеньевна</w:t>
            </w:r>
          </w:p>
          <w:p w:rsidR="001735D4" w:rsidRDefault="006120BD">
            <w:pPr>
              <w:rPr>
                <w:sz w:val="28"/>
              </w:rPr>
            </w:pPr>
            <w:r>
              <w:rPr>
                <w:sz w:val="28"/>
              </w:rPr>
              <w:t>Благодарная Алина Евгеньевна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30.07.1994 г.</w:t>
            </w:r>
          </w:p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31.08.2013 г.</w:t>
            </w:r>
          </w:p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02.09.2018 г.</w:t>
            </w:r>
          </w:p>
          <w:p w:rsidR="001735D4" w:rsidRDefault="006120BD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17.04.2024 г.</w:t>
            </w:r>
          </w:p>
        </w:tc>
      </w:tr>
    </w:tbl>
    <w:p w:rsidR="001735D4" w:rsidRDefault="001735D4">
      <w:pPr>
        <w:ind w:right="-57"/>
        <w:rPr>
          <w:sz w:val="28"/>
        </w:rPr>
      </w:pPr>
    </w:p>
    <w:p w:rsidR="001735D4" w:rsidRDefault="001735D4">
      <w:pPr>
        <w:ind w:left="4956" w:right="-57" w:firstLine="708"/>
        <w:rPr>
          <w:sz w:val="28"/>
        </w:rPr>
      </w:pPr>
    </w:p>
    <w:p w:rsidR="001735D4" w:rsidRDefault="006120BD">
      <w:pPr>
        <w:ind w:right="-57"/>
        <w:rPr>
          <w:sz w:val="28"/>
        </w:rPr>
      </w:pPr>
      <w:r>
        <w:rPr>
          <w:sz w:val="28"/>
        </w:rPr>
        <w:t>Главный специалист Администрации</w:t>
      </w:r>
    </w:p>
    <w:p w:rsidR="001735D4" w:rsidRDefault="006120BD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Е.Н.</w:t>
      </w:r>
      <w:r>
        <w:rPr>
          <w:sz w:val="28"/>
        </w:rPr>
        <w:t xml:space="preserve"> Ефремова</w:t>
      </w:r>
    </w:p>
    <w:p w:rsidR="001735D4" w:rsidRDefault="001735D4">
      <w:pPr>
        <w:ind w:left="5664" w:right="-57" w:firstLine="708"/>
        <w:rPr>
          <w:sz w:val="28"/>
        </w:rPr>
      </w:pPr>
    </w:p>
    <w:p w:rsidR="001735D4" w:rsidRDefault="001735D4">
      <w:pPr>
        <w:ind w:left="5664" w:right="-57" w:firstLine="708"/>
        <w:rPr>
          <w:sz w:val="28"/>
        </w:rPr>
      </w:pPr>
    </w:p>
    <w:p w:rsidR="001735D4" w:rsidRDefault="001735D4">
      <w:pPr>
        <w:jc w:val="both"/>
        <w:rPr>
          <w:sz w:val="28"/>
        </w:rPr>
      </w:pPr>
    </w:p>
    <w:sectPr w:rsidR="001735D4" w:rsidSect="006120BD">
      <w:footerReference w:type="default" r:id="rId7"/>
      <w:headerReference w:type="first" r:id="rId8"/>
      <w:pgSz w:w="11906" w:h="16838"/>
      <w:pgMar w:top="964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D4" w:rsidRDefault="001735D4" w:rsidP="001735D4">
      <w:r>
        <w:separator/>
      </w:r>
    </w:p>
  </w:endnote>
  <w:endnote w:type="continuationSeparator" w:id="0">
    <w:p w:rsidR="001735D4" w:rsidRDefault="001735D4" w:rsidP="00173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D4" w:rsidRDefault="001735D4">
    <w:pPr>
      <w:framePr w:wrap="around" w:vAnchor="text" w:hAnchor="margin" w:xAlign="center" w:y="1"/>
    </w:pPr>
    <w:r>
      <w:fldChar w:fldCharType="begin"/>
    </w:r>
    <w:r w:rsidR="006120BD">
      <w:instrText xml:space="preserve">PAGE </w:instrText>
    </w:r>
    <w:r w:rsidR="006120BD">
      <w:fldChar w:fldCharType="separate"/>
    </w:r>
    <w:r w:rsidR="006120BD">
      <w:rPr>
        <w:noProof/>
      </w:rPr>
      <w:t>2</w:t>
    </w:r>
    <w:r>
      <w:fldChar w:fldCharType="end"/>
    </w:r>
  </w:p>
  <w:p w:rsidR="001735D4" w:rsidRDefault="001735D4">
    <w:pPr>
      <w:pStyle w:val="a5"/>
      <w:jc w:val="center"/>
    </w:pPr>
  </w:p>
  <w:p w:rsidR="001735D4" w:rsidRDefault="001735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D4" w:rsidRDefault="001735D4" w:rsidP="001735D4">
      <w:r>
        <w:separator/>
      </w:r>
    </w:p>
  </w:footnote>
  <w:footnote w:type="continuationSeparator" w:id="0">
    <w:p w:rsidR="001735D4" w:rsidRDefault="001735D4" w:rsidP="00173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D4" w:rsidRDefault="001735D4">
    <w:pPr>
      <w:pStyle w:val="ab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5D4"/>
    <w:rsid w:val="001735D4"/>
    <w:rsid w:val="006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35D4"/>
    <w:pPr>
      <w:widowControl w:val="0"/>
    </w:pPr>
  </w:style>
  <w:style w:type="paragraph" w:styleId="10">
    <w:name w:val="heading 1"/>
    <w:next w:val="a"/>
    <w:link w:val="11"/>
    <w:uiPriority w:val="9"/>
    <w:qFormat/>
    <w:rsid w:val="001735D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735D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735D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735D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735D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35D4"/>
  </w:style>
  <w:style w:type="paragraph" w:styleId="21">
    <w:name w:val="toc 2"/>
    <w:next w:val="a"/>
    <w:link w:val="22"/>
    <w:uiPriority w:val="39"/>
    <w:rsid w:val="001735D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735D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1735D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735D4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1735D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735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735D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735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735D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735D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735D4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173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1735D4"/>
  </w:style>
  <w:style w:type="paragraph" w:customStyle="1" w:styleId="12">
    <w:name w:val="Основной шрифт абзаца1"/>
    <w:link w:val="a7"/>
    <w:rsid w:val="001735D4"/>
  </w:style>
  <w:style w:type="paragraph" w:styleId="a7">
    <w:name w:val="Body Text"/>
    <w:basedOn w:val="a"/>
    <w:link w:val="a8"/>
    <w:rsid w:val="001735D4"/>
    <w:pPr>
      <w:widowControl/>
      <w:spacing w:after="120"/>
    </w:pPr>
    <w:rPr>
      <w:sz w:val="24"/>
    </w:rPr>
  </w:style>
  <w:style w:type="character" w:customStyle="1" w:styleId="a8">
    <w:name w:val="Основной текст Знак"/>
    <w:basedOn w:val="1"/>
    <w:link w:val="a7"/>
    <w:rsid w:val="001735D4"/>
    <w:rPr>
      <w:sz w:val="24"/>
    </w:rPr>
  </w:style>
  <w:style w:type="paragraph" w:customStyle="1" w:styleId="a9">
    <w:name w:val="Знак Знак Знак Знак"/>
    <w:basedOn w:val="a"/>
    <w:link w:val="aa"/>
    <w:rsid w:val="001735D4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a">
    <w:name w:val="Знак Знак Знак Знак"/>
    <w:basedOn w:val="1"/>
    <w:link w:val="a9"/>
    <w:rsid w:val="001735D4"/>
    <w:rPr>
      <w:rFonts w:ascii="Arial" w:hAnsi="Arial"/>
      <w:b/>
      <w:color w:val="FFFFFF"/>
      <w:sz w:val="32"/>
    </w:rPr>
  </w:style>
  <w:style w:type="paragraph" w:styleId="31">
    <w:name w:val="toc 3"/>
    <w:next w:val="a"/>
    <w:link w:val="32"/>
    <w:uiPriority w:val="39"/>
    <w:rsid w:val="001735D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735D4"/>
    <w:rPr>
      <w:rFonts w:ascii="XO Thames" w:hAnsi="XO Thames"/>
      <w:sz w:val="28"/>
    </w:rPr>
  </w:style>
  <w:style w:type="paragraph" w:styleId="ab">
    <w:name w:val="header"/>
    <w:basedOn w:val="a"/>
    <w:link w:val="ac"/>
    <w:rsid w:val="001735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1735D4"/>
  </w:style>
  <w:style w:type="paragraph" w:customStyle="1" w:styleId="210">
    <w:name w:val="Основной текст 21"/>
    <w:basedOn w:val="a"/>
    <w:link w:val="211"/>
    <w:rsid w:val="001735D4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1735D4"/>
    <w:rPr>
      <w:sz w:val="24"/>
    </w:rPr>
  </w:style>
  <w:style w:type="character" w:customStyle="1" w:styleId="50">
    <w:name w:val="Заголовок 5 Знак"/>
    <w:link w:val="5"/>
    <w:rsid w:val="001735D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735D4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1735D4"/>
    <w:rPr>
      <w:color w:val="0000FF"/>
      <w:u w:val="single"/>
    </w:rPr>
  </w:style>
  <w:style w:type="character" w:styleId="ad">
    <w:name w:val="Hyperlink"/>
    <w:link w:val="13"/>
    <w:rsid w:val="001735D4"/>
    <w:rPr>
      <w:color w:val="0000FF"/>
      <w:u w:val="single"/>
    </w:rPr>
  </w:style>
  <w:style w:type="paragraph" w:customStyle="1" w:styleId="Footnote">
    <w:name w:val="Footnote"/>
    <w:link w:val="Footnote0"/>
    <w:rsid w:val="001735D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735D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735D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735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735D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735D4"/>
    <w:rPr>
      <w:rFonts w:ascii="XO Thames" w:hAnsi="XO Thames"/>
      <w:sz w:val="20"/>
    </w:rPr>
  </w:style>
  <w:style w:type="paragraph" w:customStyle="1" w:styleId="ae">
    <w:name w:val="Адресат"/>
    <w:basedOn w:val="a"/>
    <w:link w:val="af"/>
    <w:rsid w:val="001735D4"/>
    <w:pPr>
      <w:widowControl/>
    </w:pPr>
  </w:style>
  <w:style w:type="character" w:customStyle="1" w:styleId="af">
    <w:name w:val="Адресат"/>
    <w:basedOn w:val="1"/>
    <w:link w:val="ae"/>
    <w:rsid w:val="001735D4"/>
  </w:style>
  <w:style w:type="paragraph" w:styleId="9">
    <w:name w:val="toc 9"/>
    <w:next w:val="a"/>
    <w:link w:val="90"/>
    <w:uiPriority w:val="39"/>
    <w:rsid w:val="001735D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735D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735D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735D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735D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735D4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1735D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735D4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1735D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735D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735D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735D4"/>
    <w:rPr>
      <w:rFonts w:ascii="XO Thames" w:hAnsi="XO Thames"/>
      <w:b/>
      <w:sz w:val="28"/>
    </w:rPr>
  </w:style>
  <w:style w:type="table" w:styleId="af4">
    <w:name w:val="Table Grid"/>
    <w:basedOn w:val="a1"/>
    <w:rsid w:val="0017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2024-06-11T06:28:00Z</dcterms:created>
  <dcterms:modified xsi:type="dcterms:W3CDTF">2024-06-11T06:30:00Z</dcterms:modified>
</cp:coreProperties>
</file>