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EB" w:rsidRDefault="005B4FA8" w:rsidP="004D70A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1E9B376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700D" w:rsidRPr="00DE3FCC" w:rsidRDefault="0012700D" w:rsidP="004D70A7">
      <w:pPr>
        <w:jc w:val="center"/>
        <w:rPr>
          <w:szCs w:val="28"/>
        </w:rPr>
      </w:pPr>
      <w:r w:rsidRPr="00DE3FCC">
        <w:rPr>
          <w:szCs w:val="28"/>
        </w:rPr>
        <w:t>РОССИЙСКАЯ ФЕДЕРАЦИЯ</w:t>
      </w:r>
    </w:p>
    <w:p w:rsidR="0012700D" w:rsidRPr="00DE3FCC" w:rsidRDefault="0012700D" w:rsidP="0012700D">
      <w:pPr>
        <w:jc w:val="center"/>
        <w:rPr>
          <w:szCs w:val="28"/>
        </w:rPr>
      </w:pPr>
      <w:r w:rsidRPr="00DE3FCC">
        <w:rPr>
          <w:szCs w:val="28"/>
        </w:rPr>
        <w:t>РОСТОВСКАЯ ОБЛАСТЬ</w:t>
      </w:r>
    </w:p>
    <w:p w:rsidR="00A41D44" w:rsidRPr="00DE3FCC" w:rsidRDefault="00A41D44" w:rsidP="0012700D">
      <w:pPr>
        <w:jc w:val="center"/>
        <w:rPr>
          <w:szCs w:val="28"/>
        </w:rPr>
      </w:pPr>
      <w:r w:rsidRPr="00DE3FCC">
        <w:rPr>
          <w:szCs w:val="28"/>
        </w:rPr>
        <w:t>ЗЕРНОГРАДСКИЙ РАЙОН</w:t>
      </w:r>
    </w:p>
    <w:p w:rsidR="001637A6" w:rsidRPr="00DE3FCC" w:rsidRDefault="00EE66B7" w:rsidP="001637A6">
      <w:pPr>
        <w:jc w:val="center"/>
        <w:rPr>
          <w:szCs w:val="28"/>
        </w:rPr>
      </w:pPr>
      <w:r w:rsidRPr="00DE3FCC">
        <w:rPr>
          <w:szCs w:val="28"/>
        </w:rPr>
        <w:t>МУНИЦИПАЛЬНОЕ ОБРАЗОВАНИЕ</w:t>
      </w:r>
    </w:p>
    <w:p w:rsidR="00EE66B7" w:rsidRPr="00DE3FCC" w:rsidRDefault="00EE66B7" w:rsidP="001637A6">
      <w:pPr>
        <w:jc w:val="center"/>
        <w:rPr>
          <w:szCs w:val="28"/>
        </w:rPr>
      </w:pPr>
      <w:r w:rsidRPr="00DE3FCC">
        <w:rPr>
          <w:szCs w:val="28"/>
        </w:rPr>
        <w:t>«</w:t>
      </w:r>
      <w:r w:rsidR="001637A6" w:rsidRPr="00DE3FCC">
        <w:rPr>
          <w:caps/>
          <w:szCs w:val="28"/>
        </w:rPr>
        <w:t>Зерноградское городское поселение</w:t>
      </w:r>
      <w:r w:rsidRPr="00DE3FCC">
        <w:rPr>
          <w:szCs w:val="28"/>
        </w:rPr>
        <w:t>»</w:t>
      </w:r>
    </w:p>
    <w:p w:rsidR="00A26852" w:rsidRPr="00DE3FCC" w:rsidRDefault="00CB00FA">
      <w:pPr>
        <w:suppressAutoHyphens/>
        <w:jc w:val="center"/>
        <w:rPr>
          <w:b/>
          <w:szCs w:val="28"/>
        </w:rPr>
      </w:pPr>
      <w:r w:rsidRPr="00DE3FCC">
        <w:rPr>
          <w:b/>
          <w:szCs w:val="28"/>
        </w:rPr>
        <w:t>АДМИНИСТРАЦИЯ</w:t>
      </w:r>
      <w:r w:rsidR="00A931F4">
        <w:rPr>
          <w:b/>
          <w:szCs w:val="28"/>
        </w:rPr>
        <w:t xml:space="preserve"> </w:t>
      </w:r>
      <w:r w:rsidR="00A26852" w:rsidRPr="00DE3FCC">
        <w:rPr>
          <w:b/>
          <w:szCs w:val="28"/>
        </w:rPr>
        <w:t>ЗЕРНОГРАДСКОГО ГОРОДСКОГО ПОСЕЛЕНИЯ</w:t>
      </w:r>
    </w:p>
    <w:p w:rsidR="0031332C" w:rsidRDefault="00CB00FA">
      <w:pPr>
        <w:suppressAutoHyphens/>
        <w:jc w:val="center"/>
        <w:rPr>
          <w:b/>
          <w:szCs w:val="28"/>
        </w:rPr>
      </w:pPr>
      <w:r w:rsidRPr="00DE3FCC">
        <w:rPr>
          <w:b/>
          <w:szCs w:val="28"/>
        </w:rPr>
        <w:t>ПОСТАНОВЛЕНИЕ</w:t>
      </w:r>
    </w:p>
    <w:p w:rsidR="00345E56" w:rsidRDefault="00C82C8A" w:rsidP="005B4FA8">
      <w:pPr>
        <w:jc w:val="center"/>
        <w:rPr>
          <w:szCs w:val="28"/>
        </w:rPr>
      </w:pPr>
      <w:r>
        <w:rPr>
          <w:b/>
          <w:bCs/>
          <w:szCs w:val="28"/>
        </w:rPr>
        <w:t xml:space="preserve">от </w:t>
      </w:r>
      <w:r w:rsidR="00C24C79">
        <w:rPr>
          <w:b/>
          <w:bCs/>
          <w:szCs w:val="28"/>
        </w:rPr>
        <w:t xml:space="preserve">   </w:t>
      </w:r>
      <w:r w:rsidR="002A055F">
        <w:rPr>
          <w:b/>
          <w:bCs/>
          <w:szCs w:val="28"/>
        </w:rPr>
        <w:t xml:space="preserve"> № </w:t>
      </w:r>
    </w:p>
    <w:p w:rsidR="0031332C" w:rsidRDefault="00345E56" w:rsidP="00345E56">
      <w:pPr>
        <w:jc w:val="center"/>
        <w:rPr>
          <w:b/>
          <w:bCs/>
          <w:color w:val="FF3333"/>
          <w:szCs w:val="28"/>
        </w:rPr>
      </w:pPr>
      <w:r>
        <w:rPr>
          <w:szCs w:val="28"/>
        </w:rPr>
        <w:t>г. Зерноград</w:t>
      </w:r>
      <w:r>
        <w:rPr>
          <w:b/>
          <w:bCs/>
          <w:color w:val="FF3333"/>
          <w:szCs w:val="28"/>
        </w:rPr>
        <w:t xml:space="preserve">    </w:t>
      </w:r>
    </w:p>
    <w:p w:rsidR="00793B84" w:rsidRDefault="00793B84" w:rsidP="00345E56">
      <w:pPr>
        <w:jc w:val="center"/>
        <w:rPr>
          <w:b/>
          <w:bCs/>
          <w:color w:val="FF3333"/>
          <w:szCs w:val="28"/>
        </w:rPr>
      </w:pPr>
    </w:p>
    <w:p w:rsidR="00C24C79" w:rsidRPr="004E54E0" w:rsidRDefault="00345E56" w:rsidP="00BF1EE5">
      <w:pPr>
        <w:suppressAutoHyphens/>
        <w:jc w:val="center"/>
        <w:rPr>
          <w:lang w:eastAsia="ar-SA"/>
        </w:rPr>
      </w:pPr>
      <w:r>
        <w:rPr>
          <w:b/>
          <w:bCs/>
          <w:color w:val="FF3333"/>
          <w:szCs w:val="28"/>
        </w:rPr>
        <w:t xml:space="preserve"> </w:t>
      </w:r>
      <w:r w:rsidR="00C24C79" w:rsidRPr="004E54E0">
        <w:rPr>
          <w:b/>
          <w:bCs/>
          <w:lang w:eastAsia="ar-SA"/>
        </w:rPr>
        <w:t>О внесении изменений в постановление Администрации</w:t>
      </w:r>
      <w:r w:rsidR="00C24C79">
        <w:rPr>
          <w:b/>
          <w:bCs/>
          <w:lang w:eastAsia="ar-SA"/>
        </w:rPr>
        <w:t xml:space="preserve"> </w:t>
      </w:r>
      <w:r w:rsidR="00C24C79" w:rsidRPr="004E54E0">
        <w:rPr>
          <w:b/>
          <w:bCs/>
          <w:lang w:eastAsia="ar-SA"/>
        </w:rPr>
        <w:t>Зерно</w:t>
      </w:r>
      <w:r w:rsidR="00C24C79">
        <w:rPr>
          <w:b/>
          <w:bCs/>
          <w:lang w:eastAsia="ar-SA"/>
        </w:rPr>
        <w:t xml:space="preserve">градского городского поселения </w:t>
      </w:r>
      <w:r w:rsidR="00C24C79" w:rsidRPr="004E54E0">
        <w:rPr>
          <w:b/>
          <w:bCs/>
          <w:lang w:eastAsia="ar-SA"/>
        </w:rPr>
        <w:t xml:space="preserve">от </w:t>
      </w:r>
      <w:r w:rsidR="00C24C79">
        <w:rPr>
          <w:b/>
          <w:bCs/>
          <w:lang w:eastAsia="ar-SA"/>
        </w:rPr>
        <w:t>20.12.2023</w:t>
      </w:r>
      <w:r w:rsidR="00C24C79" w:rsidRPr="004E54E0">
        <w:rPr>
          <w:b/>
          <w:bCs/>
          <w:lang w:eastAsia="ar-SA"/>
        </w:rPr>
        <w:t xml:space="preserve"> № </w:t>
      </w:r>
      <w:r w:rsidR="00C24C79">
        <w:rPr>
          <w:b/>
          <w:bCs/>
          <w:lang w:eastAsia="ar-SA"/>
        </w:rPr>
        <w:t>522</w:t>
      </w:r>
      <w:r w:rsidR="00C24C79" w:rsidRPr="004E54E0">
        <w:rPr>
          <w:b/>
          <w:bCs/>
          <w:lang w:eastAsia="ar-SA"/>
        </w:rPr>
        <w:t xml:space="preserve"> «</w:t>
      </w:r>
      <w:r w:rsidR="00C24C79" w:rsidRPr="004E54E0">
        <w:rPr>
          <w:b/>
        </w:rPr>
        <w:t>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345E56" w:rsidRDefault="00345E56" w:rsidP="00A964FF">
      <w:pPr>
        <w:widowControl w:val="0"/>
        <w:suppressAutoHyphens/>
        <w:spacing w:line="100" w:lineRule="atLeast"/>
        <w:jc w:val="center"/>
        <w:rPr>
          <w:b/>
          <w:sz w:val="26"/>
          <w:szCs w:val="26"/>
        </w:rPr>
      </w:pPr>
    </w:p>
    <w:p w:rsidR="00345E56" w:rsidRPr="00E962E7" w:rsidRDefault="00EF6FA6" w:rsidP="005863DF">
      <w:pPr>
        <w:widowControl w:val="0"/>
        <w:suppressAutoHyphens/>
        <w:ind w:firstLine="539"/>
        <w:jc w:val="both"/>
        <w:rPr>
          <w:b/>
          <w:bCs/>
          <w:szCs w:val="28"/>
          <w:lang w:eastAsia="ar-SA"/>
        </w:rPr>
      </w:pPr>
      <w:r>
        <w:rPr>
          <w:color w:val="000000"/>
          <w:szCs w:val="28"/>
        </w:rPr>
        <w:t>Рассмотрев письма Финансово-экономического управления Администрации Зерноградского района от 25.12.2023 №73.2.1/1807, от 10.01.2024 №73.2.1/10,</w:t>
      </w:r>
      <w:r w:rsidR="004076D1">
        <w:rPr>
          <w:color w:val="000000"/>
          <w:szCs w:val="28"/>
        </w:rPr>
        <w:t xml:space="preserve"> в целях приведения нормативно-правовых актов Администрации Зерноградского городского поселения в соответствии</w:t>
      </w:r>
      <w:r w:rsidR="003642FF">
        <w:rPr>
          <w:color w:val="000000"/>
          <w:szCs w:val="28"/>
        </w:rPr>
        <w:t>е</w:t>
      </w:r>
      <w:bookmarkStart w:id="0" w:name="_GoBack"/>
      <w:bookmarkEnd w:id="0"/>
      <w:r w:rsidR="004076D1">
        <w:rPr>
          <w:color w:val="000000"/>
          <w:szCs w:val="28"/>
        </w:rPr>
        <w:t xml:space="preserve"> с действующим законодательством,</w:t>
      </w:r>
      <w:r>
        <w:rPr>
          <w:color w:val="000000"/>
          <w:szCs w:val="28"/>
        </w:rPr>
        <w:t xml:space="preserve"> Администрация Зерноградского городского поселения</w:t>
      </w:r>
      <w:r w:rsidR="00C24C79" w:rsidRPr="00E962E7">
        <w:rPr>
          <w:color w:val="000000"/>
          <w:szCs w:val="28"/>
        </w:rPr>
        <w:t xml:space="preserve"> </w:t>
      </w:r>
      <w:r w:rsidR="00C24C79" w:rsidRPr="00E962E7">
        <w:rPr>
          <w:b/>
          <w:bCs/>
          <w:szCs w:val="28"/>
          <w:lang w:eastAsia="ar-SA"/>
        </w:rPr>
        <w:t>постановляет</w:t>
      </w:r>
      <w:r w:rsidR="00F200F3">
        <w:rPr>
          <w:b/>
          <w:bCs/>
          <w:szCs w:val="28"/>
          <w:lang w:eastAsia="ar-SA"/>
        </w:rPr>
        <w:t>:</w:t>
      </w:r>
    </w:p>
    <w:p w:rsidR="00C24C79" w:rsidRPr="00E962E7" w:rsidRDefault="00C24C79" w:rsidP="005863DF">
      <w:pPr>
        <w:widowControl w:val="0"/>
        <w:suppressAutoHyphens/>
        <w:ind w:firstLine="539"/>
        <w:jc w:val="both"/>
        <w:rPr>
          <w:szCs w:val="28"/>
        </w:rPr>
      </w:pPr>
    </w:p>
    <w:p w:rsidR="00856E6B" w:rsidRDefault="00C24C79" w:rsidP="00C24C79">
      <w:pPr>
        <w:pStyle w:val="ac"/>
        <w:widowControl w:val="0"/>
        <w:numPr>
          <w:ilvl w:val="0"/>
          <w:numId w:val="50"/>
        </w:numPr>
        <w:tabs>
          <w:tab w:val="left" w:pos="851"/>
        </w:tabs>
        <w:suppressAutoHyphens/>
        <w:ind w:left="0" w:firstLine="567"/>
        <w:jc w:val="both"/>
        <w:rPr>
          <w:szCs w:val="28"/>
        </w:rPr>
      </w:pPr>
      <w:r w:rsidRPr="00E962E7">
        <w:rPr>
          <w:szCs w:val="28"/>
        </w:rPr>
        <w:t>Внести изменения в постановление Администрации Зерноградского городского поселения</w:t>
      </w:r>
      <w:r w:rsidRPr="00E962E7">
        <w:rPr>
          <w:b/>
          <w:bCs/>
          <w:szCs w:val="28"/>
        </w:rPr>
        <w:t xml:space="preserve"> </w:t>
      </w:r>
      <w:r w:rsidRPr="00E962E7">
        <w:rPr>
          <w:bCs/>
          <w:szCs w:val="28"/>
        </w:rPr>
        <w:t>от 20.12.2023 № 522 «</w:t>
      </w:r>
      <w:r w:rsidRPr="00E962E7">
        <w:rPr>
          <w:szCs w:val="28"/>
        </w:rPr>
        <w:t>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</w:t>
      </w:r>
      <w:r w:rsidR="00856E6B">
        <w:rPr>
          <w:szCs w:val="28"/>
        </w:rPr>
        <w:t>о договорам социального найма» (далее – Постановление):</w:t>
      </w:r>
    </w:p>
    <w:p w:rsidR="00365847" w:rsidRPr="00365847" w:rsidRDefault="00856E6B" w:rsidP="00365847">
      <w:pPr>
        <w:pStyle w:val="ac"/>
        <w:widowControl w:val="0"/>
        <w:numPr>
          <w:ilvl w:val="1"/>
          <w:numId w:val="50"/>
        </w:numPr>
        <w:tabs>
          <w:tab w:val="left" w:pos="993"/>
        </w:tabs>
        <w:suppressAutoHyphens/>
        <w:ind w:left="0" w:firstLine="556"/>
        <w:jc w:val="both"/>
        <w:rPr>
          <w:szCs w:val="28"/>
        </w:rPr>
      </w:pPr>
      <w:r w:rsidRPr="00BA58DF">
        <w:rPr>
          <w:bCs/>
          <w:szCs w:val="28"/>
        </w:rPr>
        <w:t>Наименование Постановления изложить в следующей редакции:</w:t>
      </w:r>
      <w:r w:rsidR="00BA58DF" w:rsidRPr="00BA58DF">
        <w:rPr>
          <w:bCs/>
          <w:szCs w:val="28"/>
        </w:rPr>
        <w:t xml:space="preserve"> </w:t>
      </w:r>
    </w:p>
    <w:p w:rsidR="00856E6B" w:rsidRPr="00BA58DF" w:rsidRDefault="00856E6B" w:rsidP="00BF1EE5">
      <w:pPr>
        <w:pStyle w:val="ac"/>
        <w:widowControl w:val="0"/>
        <w:tabs>
          <w:tab w:val="left" w:pos="993"/>
        </w:tabs>
        <w:suppressAutoHyphens/>
        <w:ind w:left="0" w:firstLine="567"/>
        <w:jc w:val="both"/>
        <w:rPr>
          <w:szCs w:val="28"/>
        </w:rPr>
      </w:pPr>
      <w:r w:rsidRPr="00BA58DF">
        <w:rPr>
          <w:bCs/>
          <w:szCs w:val="28"/>
        </w:rPr>
        <w:t>«Об утверждении Административного регламента предоставления муниципальной услуги «П</w:t>
      </w:r>
      <w:r w:rsidR="0061135C" w:rsidRPr="00BA58DF">
        <w:rPr>
          <w:bCs/>
          <w:szCs w:val="28"/>
        </w:rPr>
        <w:t>ринятие</w:t>
      </w:r>
      <w:r w:rsidRPr="00BA58DF">
        <w:rPr>
          <w:bCs/>
          <w:szCs w:val="28"/>
        </w:rPr>
        <w:t xml:space="preserve"> на учет граждан в качестве нуждающихся в жилых помещениях»; </w:t>
      </w:r>
    </w:p>
    <w:p w:rsidR="00365847" w:rsidRPr="00365847" w:rsidRDefault="00856E6B" w:rsidP="00365847">
      <w:pPr>
        <w:pStyle w:val="ac"/>
        <w:widowControl w:val="0"/>
        <w:numPr>
          <w:ilvl w:val="1"/>
          <w:numId w:val="50"/>
        </w:numPr>
        <w:tabs>
          <w:tab w:val="left" w:pos="993"/>
        </w:tabs>
        <w:suppressAutoHyphens/>
        <w:ind w:left="0" w:firstLine="556"/>
        <w:jc w:val="both"/>
        <w:rPr>
          <w:bCs/>
          <w:szCs w:val="28"/>
        </w:rPr>
      </w:pPr>
      <w:r w:rsidRPr="00BA58DF">
        <w:rPr>
          <w:szCs w:val="28"/>
        </w:rPr>
        <w:t xml:space="preserve">Пункт 1 </w:t>
      </w:r>
      <w:r w:rsidR="0061135C" w:rsidRPr="00BA58DF">
        <w:rPr>
          <w:szCs w:val="28"/>
        </w:rPr>
        <w:t xml:space="preserve">Постановления </w:t>
      </w:r>
      <w:r w:rsidRPr="00BA58DF">
        <w:rPr>
          <w:szCs w:val="28"/>
        </w:rPr>
        <w:t xml:space="preserve">изложить в следующей редакции: </w:t>
      </w:r>
    </w:p>
    <w:p w:rsidR="00856E6B" w:rsidRPr="00BA58DF" w:rsidRDefault="00365847" w:rsidP="00BF1EE5">
      <w:pPr>
        <w:pStyle w:val="ac"/>
        <w:widowControl w:val="0"/>
        <w:tabs>
          <w:tab w:val="left" w:pos="993"/>
        </w:tabs>
        <w:suppressAutoHyphens/>
        <w:ind w:left="0" w:firstLine="567"/>
        <w:jc w:val="both"/>
        <w:rPr>
          <w:bCs/>
          <w:szCs w:val="28"/>
        </w:rPr>
      </w:pPr>
      <w:r>
        <w:rPr>
          <w:szCs w:val="28"/>
        </w:rPr>
        <w:t>«</w:t>
      </w:r>
      <w:r w:rsidR="00856E6B" w:rsidRPr="00BA58DF">
        <w:rPr>
          <w:szCs w:val="28"/>
        </w:rPr>
        <w:t xml:space="preserve">Утвердить Административный регламент предоставления муниципальной услуги </w:t>
      </w:r>
      <w:r w:rsidR="00856E6B" w:rsidRPr="00BA58DF">
        <w:rPr>
          <w:bCs/>
          <w:szCs w:val="28"/>
        </w:rPr>
        <w:t>«</w:t>
      </w:r>
      <w:r w:rsidR="0061135C" w:rsidRPr="00BA58DF">
        <w:rPr>
          <w:bCs/>
          <w:szCs w:val="28"/>
        </w:rPr>
        <w:t>Принятие</w:t>
      </w:r>
      <w:r w:rsidR="00856E6B" w:rsidRPr="00BA58DF">
        <w:rPr>
          <w:bCs/>
          <w:szCs w:val="28"/>
        </w:rPr>
        <w:t xml:space="preserve"> на учет граждан в качестве нуждающихся в жилых помещениях» согласно приложению</w:t>
      </w:r>
      <w:r>
        <w:rPr>
          <w:bCs/>
          <w:szCs w:val="28"/>
        </w:rPr>
        <w:t>»</w:t>
      </w:r>
      <w:r w:rsidR="00856E6B" w:rsidRPr="00BA58DF">
        <w:rPr>
          <w:bCs/>
          <w:szCs w:val="28"/>
        </w:rPr>
        <w:t>;</w:t>
      </w:r>
    </w:p>
    <w:p w:rsidR="00365847" w:rsidRDefault="0061135C" w:rsidP="00365847">
      <w:pPr>
        <w:pStyle w:val="ac"/>
        <w:widowControl w:val="0"/>
        <w:numPr>
          <w:ilvl w:val="1"/>
          <w:numId w:val="50"/>
        </w:numPr>
        <w:tabs>
          <w:tab w:val="left" w:pos="993"/>
        </w:tabs>
        <w:suppressAutoHyphens/>
        <w:ind w:left="0" w:firstLine="556"/>
        <w:jc w:val="both"/>
        <w:rPr>
          <w:bCs/>
          <w:szCs w:val="28"/>
        </w:rPr>
      </w:pPr>
      <w:r>
        <w:rPr>
          <w:bCs/>
          <w:szCs w:val="28"/>
        </w:rPr>
        <w:t xml:space="preserve">Наименование приложения к Постановлению изложить в следующей редакции: </w:t>
      </w:r>
    </w:p>
    <w:p w:rsidR="00856E6B" w:rsidRDefault="0061135C" w:rsidP="00BF1EE5">
      <w:pPr>
        <w:pStyle w:val="ac"/>
        <w:widowControl w:val="0"/>
        <w:tabs>
          <w:tab w:val="left" w:pos="993"/>
        </w:tabs>
        <w:suppressAutoHyphens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«Административный регламент предоставления муниципальной услуги «П</w:t>
      </w:r>
      <w:r w:rsidR="009875B6">
        <w:rPr>
          <w:bCs/>
          <w:szCs w:val="28"/>
        </w:rPr>
        <w:t>ринятие</w:t>
      </w:r>
      <w:r>
        <w:rPr>
          <w:bCs/>
          <w:szCs w:val="28"/>
        </w:rPr>
        <w:t xml:space="preserve"> на учет граждан в качестве нуждающихся в жилых помещениях»;</w:t>
      </w:r>
    </w:p>
    <w:p w:rsidR="0061135C" w:rsidRDefault="00BA58DF" w:rsidP="00365847">
      <w:pPr>
        <w:pStyle w:val="ac"/>
        <w:widowControl w:val="0"/>
        <w:numPr>
          <w:ilvl w:val="1"/>
          <w:numId w:val="50"/>
        </w:numPr>
        <w:tabs>
          <w:tab w:val="left" w:pos="993"/>
        </w:tabs>
        <w:suppressAutoHyphens/>
        <w:ind w:left="0" w:firstLine="556"/>
        <w:jc w:val="both"/>
        <w:rPr>
          <w:bCs/>
          <w:szCs w:val="28"/>
        </w:rPr>
      </w:pPr>
      <w:r>
        <w:rPr>
          <w:bCs/>
          <w:szCs w:val="28"/>
        </w:rPr>
        <w:t>В приложении к Постановлению слова по тексту «Постановка на учет граждан в качестве нуждающихся в жилых помещениях, предоставляемых по договорам социального найма» заменить на слова ««Принятие на учет граждан в качестве нуждающихся в жилых помещениях».</w:t>
      </w:r>
    </w:p>
    <w:p w:rsidR="00BD651E" w:rsidRPr="00856E6B" w:rsidRDefault="00BD651E" w:rsidP="00BD651E">
      <w:pPr>
        <w:pStyle w:val="ac"/>
        <w:widowControl w:val="0"/>
        <w:tabs>
          <w:tab w:val="left" w:pos="993"/>
        </w:tabs>
        <w:suppressAutoHyphens/>
        <w:ind w:left="556"/>
        <w:jc w:val="both"/>
        <w:rPr>
          <w:bCs/>
          <w:szCs w:val="28"/>
        </w:rPr>
      </w:pPr>
    </w:p>
    <w:p w:rsidR="00345E56" w:rsidRDefault="00C24C79" w:rsidP="005863DF">
      <w:pPr>
        <w:widowControl w:val="0"/>
        <w:suppressAutoHyphens/>
        <w:ind w:firstLine="539"/>
        <w:jc w:val="both"/>
        <w:rPr>
          <w:szCs w:val="28"/>
        </w:rPr>
      </w:pPr>
      <w:r w:rsidRPr="00E962E7">
        <w:rPr>
          <w:szCs w:val="28"/>
        </w:rPr>
        <w:t xml:space="preserve">2. </w:t>
      </w:r>
      <w:r w:rsidR="00345E56" w:rsidRPr="00E962E7">
        <w:rPr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</w:t>
      </w:r>
      <w:r w:rsidR="00BD651E">
        <w:rPr>
          <w:szCs w:val="28"/>
        </w:rPr>
        <w:t>оммуникационной сети «Интернет».</w:t>
      </w:r>
    </w:p>
    <w:p w:rsidR="00BD651E" w:rsidRPr="00E962E7" w:rsidRDefault="00BD651E" w:rsidP="005863DF">
      <w:pPr>
        <w:widowControl w:val="0"/>
        <w:suppressAutoHyphens/>
        <w:ind w:firstLine="539"/>
        <w:jc w:val="both"/>
        <w:rPr>
          <w:szCs w:val="28"/>
        </w:rPr>
      </w:pPr>
    </w:p>
    <w:p w:rsidR="006F5626" w:rsidRDefault="00345E56" w:rsidP="005863DF">
      <w:pPr>
        <w:widowControl w:val="0"/>
        <w:suppressAutoHyphens/>
        <w:ind w:firstLine="539"/>
        <w:jc w:val="both"/>
        <w:rPr>
          <w:szCs w:val="28"/>
        </w:rPr>
      </w:pPr>
      <w:r w:rsidRPr="00E962E7">
        <w:rPr>
          <w:szCs w:val="28"/>
        </w:rPr>
        <w:t xml:space="preserve">3. </w:t>
      </w:r>
      <w:r w:rsidR="006F5626" w:rsidRPr="00E962E7">
        <w:rPr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BD651E" w:rsidRPr="00E962E7" w:rsidRDefault="00BD651E" w:rsidP="005863DF">
      <w:pPr>
        <w:widowControl w:val="0"/>
        <w:suppressAutoHyphens/>
        <w:ind w:firstLine="539"/>
        <w:jc w:val="both"/>
        <w:rPr>
          <w:szCs w:val="28"/>
        </w:rPr>
      </w:pPr>
    </w:p>
    <w:p w:rsidR="00345E56" w:rsidRPr="00E962E7" w:rsidRDefault="00BD651E" w:rsidP="005863DF">
      <w:pPr>
        <w:widowControl w:val="0"/>
        <w:suppressAutoHyphens/>
        <w:ind w:firstLine="539"/>
        <w:jc w:val="both"/>
        <w:rPr>
          <w:szCs w:val="28"/>
        </w:rPr>
      </w:pPr>
      <w:r>
        <w:rPr>
          <w:szCs w:val="28"/>
        </w:rPr>
        <w:t>4</w:t>
      </w:r>
      <w:r w:rsidR="00345E56" w:rsidRPr="00E962E7">
        <w:rPr>
          <w:szCs w:val="28"/>
        </w:rPr>
        <w:t>. Контроль за выполнением настоящего постановления возложить</w:t>
      </w:r>
      <w:r w:rsidR="00DF745A" w:rsidRPr="00E962E7">
        <w:rPr>
          <w:szCs w:val="28"/>
        </w:rPr>
        <w:t xml:space="preserve"> на </w:t>
      </w:r>
      <w:r w:rsidR="00E962E7" w:rsidRPr="00E962E7">
        <w:rPr>
          <w:szCs w:val="28"/>
        </w:rPr>
        <w:t>ведущего специалиста (по муниципальному контролю и жилищным вопросам)</w:t>
      </w:r>
      <w:r w:rsidR="00345E56" w:rsidRPr="00E962E7">
        <w:rPr>
          <w:szCs w:val="28"/>
        </w:rPr>
        <w:t xml:space="preserve"> </w:t>
      </w:r>
      <w:r w:rsidR="00573A44" w:rsidRPr="00E962E7">
        <w:rPr>
          <w:szCs w:val="28"/>
        </w:rPr>
        <w:t>Администрации Зерноградского</w:t>
      </w:r>
      <w:r w:rsidR="00345E56" w:rsidRPr="00E962E7">
        <w:rPr>
          <w:szCs w:val="28"/>
        </w:rPr>
        <w:t xml:space="preserve"> городского поселения. </w:t>
      </w:r>
    </w:p>
    <w:p w:rsidR="00345E56" w:rsidRPr="00E962E7" w:rsidRDefault="00345E56" w:rsidP="00345E56">
      <w:pPr>
        <w:widowControl w:val="0"/>
        <w:spacing w:line="100" w:lineRule="atLeast"/>
        <w:jc w:val="both"/>
        <w:rPr>
          <w:szCs w:val="28"/>
        </w:rPr>
      </w:pPr>
    </w:p>
    <w:p w:rsidR="00C542E1" w:rsidRPr="00E962E7" w:rsidRDefault="00C542E1" w:rsidP="00345E56">
      <w:pPr>
        <w:widowControl w:val="0"/>
        <w:spacing w:line="100" w:lineRule="atLeast"/>
        <w:jc w:val="both"/>
        <w:rPr>
          <w:szCs w:val="28"/>
        </w:rPr>
      </w:pPr>
    </w:p>
    <w:p w:rsidR="00345E56" w:rsidRPr="00E962E7" w:rsidRDefault="000447BD" w:rsidP="00345E56">
      <w:pPr>
        <w:widowControl w:val="0"/>
        <w:spacing w:line="100" w:lineRule="atLeast"/>
        <w:jc w:val="both"/>
        <w:rPr>
          <w:szCs w:val="28"/>
        </w:rPr>
      </w:pPr>
      <w:r w:rsidRPr="00E962E7">
        <w:rPr>
          <w:szCs w:val="28"/>
        </w:rPr>
        <w:t>Глава</w:t>
      </w:r>
      <w:r w:rsidR="00345E56" w:rsidRPr="00E962E7">
        <w:rPr>
          <w:szCs w:val="28"/>
        </w:rPr>
        <w:t xml:space="preserve"> Администрации</w:t>
      </w:r>
    </w:p>
    <w:p w:rsidR="00742F96" w:rsidRPr="00E962E7" w:rsidRDefault="00345E56" w:rsidP="004F5E55">
      <w:pPr>
        <w:widowControl w:val="0"/>
        <w:spacing w:line="100" w:lineRule="atLeast"/>
        <w:jc w:val="both"/>
        <w:rPr>
          <w:szCs w:val="28"/>
        </w:rPr>
      </w:pPr>
      <w:r w:rsidRPr="00E962E7">
        <w:rPr>
          <w:szCs w:val="28"/>
        </w:rPr>
        <w:t xml:space="preserve">Зерноградского городского поселения                                               </w:t>
      </w:r>
      <w:r w:rsidR="000447BD" w:rsidRPr="00E962E7">
        <w:rPr>
          <w:szCs w:val="28"/>
        </w:rPr>
        <w:t>И.В. Полищук</w:t>
      </w:r>
    </w:p>
    <w:p w:rsidR="00C542E1" w:rsidRDefault="00C542E1" w:rsidP="004F5E55">
      <w:pPr>
        <w:widowControl w:val="0"/>
        <w:spacing w:line="100" w:lineRule="atLeast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EA232A" w:rsidRPr="0061015C" w:rsidTr="007512F9">
        <w:trPr>
          <w:trHeight w:val="20"/>
        </w:trPr>
        <w:tc>
          <w:tcPr>
            <w:tcW w:w="10139" w:type="dxa"/>
            <w:shd w:val="clear" w:color="auto" w:fill="auto"/>
          </w:tcPr>
          <w:p w:rsidR="00EA232A" w:rsidRDefault="00EA232A" w:rsidP="007512F9">
            <w:pPr>
              <w:jc w:val="right"/>
              <w:rPr>
                <w:sz w:val="18"/>
                <w:szCs w:val="18"/>
              </w:rPr>
            </w:pPr>
          </w:p>
          <w:p w:rsidR="00AD691E" w:rsidRDefault="00AD691E" w:rsidP="007512F9">
            <w:pPr>
              <w:jc w:val="right"/>
              <w:rPr>
                <w:sz w:val="18"/>
                <w:szCs w:val="18"/>
              </w:rPr>
            </w:pPr>
          </w:p>
          <w:p w:rsidR="00AD691E" w:rsidRPr="0061015C" w:rsidRDefault="00AD691E" w:rsidP="007512F9">
            <w:pPr>
              <w:jc w:val="right"/>
              <w:rPr>
                <w:sz w:val="18"/>
                <w:szCs w:val="18"/>
              </w:rPr>
            </w:pPr>
          </w:p>
        </w:tc>
      </w:tr>
    </w:tbl>
    <w:p w:rsidR="00E962E7" w:rsidRDefault="00E962E7" w:rsidP="00EA232A">
      <w:pPr>
        <w:widowControl w:val="0"/>
        <w:spacing w:line="100" w:lineRule="atLeast"/>
        <w:jc w:val="right"/>
        <w:rPr>
          <w:szCs w:val="28"/>
        </w:rPr>
      </w:pPr>
    </w:p>
    <w:p w:rsidR="00E962E7" w:rsidRDefault="00E962E7" w:rsidP="00EA232A">
      <w:pPr>
        <w:widowControl w:val="0"/>
        <w:spacing w:line="100" w:lineRule="atLeast"/>
        <w:jc w:val="right"/>
        <w:rPr>
          <w:szCs w:val="28"/>
        </w:rPr>
      </w:pPr>
    </w:p>
    <w:p w:rsidR="00E962E7" w:rsidRDefault="00E962E7" w:rsidP="00EA232A">
      <w:pPr>
        <w:widowControl w:val="0"/>
        <w:spacing w:line="100" w:lineRule="atLeast"/>
        <w:jc w:val="right"/>
        <w:rPr>
          <w:szCs w:val="28"/>
        </w:rPr>
      </w:pPr>
    </w:p>
    <w:p w:rsidR="00E962E7" w:rsidRDefault="00E962E7" w:rsidP="00EA232A">
      <w:pPr>
        <w:widowControl w:val="0"/>
        <w:spacing w:line="100" w:lineRule="atLeast"/>
        <w:jc w:val="right"/>
        <w:rPr>
          <w:szCs w:val="28"/>
        </w:rPr>
      </w:pPr>
    </w:p>
    <w:p w:rsidR="00E962E7" w:rsidRDefault="00E962E7" w:rsidP="00EA232A">
      <w:pPr>
        <w:widowControl w:val="0"/>
        <w:spacing w:line="100" w:lineRule="atLeast"/>
        <w:jc w:val="right"/>
        <w:rPr>
          <w:szCs w:val="28"/>
        </w:rPr>
      </w:pPr>
    </w:p>
    <w:p w:rsidR="00E962E7" w:rsidRDefault="00E962E7" w:rsidP="00EA232A">
      <w:pPr>
        <w:widowControl w:val="0"/>
        <w:spacing w:line="100" w:lineRule="atLeast"/>
        <w:jc w:val="right"/>
        <w:rPr>
          <w:szCs w:val="28"/>
        </w:rPr>
      </w:pPr>
    </w:p>
    <w:p w:rsidR="00E962E7" w:rsidRDefault="00E962E7" w:rsidP="00EA232A">
      <w:pPr>
        <w:widowControl w:val="0"/>
        <w:spacing w:line="100" w:lineRule="atLeast"/>
        <w:jc w:val="right"/>
        <w:rPr>
          <w:szCs w:val="28"/>
        </w:rPr>
      </w:pPr>
    </w:p>
    <w:p w:rsidR="00E962E7" w:rsidRDefault="00E962E7" w:rsidP="00EA232A">
      <w:pPr>
        <w:widowControl w:val="0"/>
        <w:spacing w:line="100" w:lineRule="atLeast"/>
        <w:jc w:val="right"/>
        <w:rPr>
          <w:szCs w:val="28"/>
        </w:rPr>
      </w:pPr>
    </w:p>
    <w:p w:rsidR="00E962E7" w:rsidRDefault="00E962E7" w:rsidP="00EA232A">
      <w:pPr>
        <w:widowControl w:val="0"/>
        <w:spacing w:line="100" w:lineRule="atLeast"/>
        <w:jc w:val="right"/>
        <w:rPr>
          <w:szCs w:val="28"/>
        </w:rPr>
      </w:pPr>
    </w:p>
    <w:p w:rsidR="00E962E7" w:rsidRDefault="00E962E7" w:rsidP="00EA232A">
      <w:pPr>
        <w:widowControl w:val="0"/>
        <w:spacing w:line="100" w:lineRule="atLeast"/>
        <w:jc w:val="right"/>
        <w:rPr>
          <w:szCs w:val="28"/>
        </w:rPr>
      </w:pPr>
    </w:p>
    <w:p w:rsidR="00E962E7" w:rsidRDefault="00E962E7" w:rsidP="00EA232A">
      <w:pPr>
        <w:widowControl w:val="0"/>
        <w:spacing w:line="100" w:lineRule="atLeast"/>
        <w:jc w:val="right"/>
        <w:rPr>
          <w:szCs w:val="28"/>
        </w:rPr>
      </w:pPr>
    </w:p>
    <w:p w:rsidR="00E962E7" w:rsidRDefault="00E962E7" w:rsidP="00EA232A">
      <w:pPr>
        <w:widowControl w:val="0"/>
        <w:spacing w:line="100" w:lineRule="atLeast"/>
        <w:jc w:val="right"/>
        <w:rPr>
          <w:szCs w:val="28"/>
        </w:rPr>
      </w:pPr>
    </w:p>
    <w:p w:rsidR="00E962E7" w:rsidRDefault="00E962E7" w:rsidP="00EA232A">
      <w:pPr>
        <w:widowControl w:val="0"/>
        <w:spacing w:line="100" w:lineRule="atLeast"/>
        <w:jc w:val="right"/>
        <w:rPr>
          <w:szCs w:val="28"/>
        </w:rPr>
      </w:pPr>
    </w:p>
    <w:p w:rsidR="00E962E7" w:rsidRDefault="00E962E7" w:rsidP="00EA232A">
      <w:pPr>
        <w:widowControl w:val="0"/>
        <w:spacing w:line="100" w:lineRule="atLeast"/>
        <w:jc w:val="right"/>
        <w:rPr>
          <w:szCs w:val="28"/>
        </w:rPr>
      </w:pPr>
    </w:p>
    <w:p w:rsidR="00E962E7" w:rsidRDefault="00E962E7" w:rsidP="00EA232A">
      <w:pPr>
        <w:widowControl w:val="0"/>
        <w:spacing w:line="100" w:lineRule="atLeast"/>
        <w:jc w:val="right"/>
        <w:rPr>
          <w:szCs w:val="28"/>
        </w:rPr>
      </w:pPr>
    </w:p>
    <w:p w:rsidR="00E962E7" w:rsidRDefault="00E962E7" w:rsidP="00EA232A">
      <w:pPr>
        <w:widowControl w:val="0"/>
        <w:spacing w:line="100" w:lineRule="atLeast"/>
        <w:jc w:val="right"/>
        <w:rPr>
          <w:szCs w:val="28"/>
        </w:rPr>
      </w:pPr>
    </w:p>
    <w:p w:rsidR="00E962E7" w:rsidRDefault="00E962E7" w:rsidP="00EA232A">
      <w:pPr>
        <w:widowControl w:val="0"/>
        <w:spacing w:line="100" w:lineRule="atLeast"/>
        <w:jc w:val="right"/>
        <w:rPr>
          <w:szCs w:val="28"/>
        </w:rPr>
      </w:pPr>
    </w:p>
    <w:p w:rsidR="00E962E7" w:rsidRDefault="00E962E7" w:rsidP="00EA232A">
      <w:pPr>
        <w:widowControl w:val="0"/>
        <w:spacing w:line="100" w:lineRule="atLeast"/>
        <w:jc w:val="right"/>
        <w:rPr>
          <w:szCs w:val="28"/>
        </w:rPr>
      </w:pPr>
    </w:p>
    <w:p w:rsidR="00E962E7" w:rsidRDefault="00E962E7" w:rsidP="00EA232A">
      <w:pPr>
        <w:widowControl w:val="0"/>
        <w:spacing w:line="100" w:lineRule="atLeast"/>
        <w:jc w:val="right"/>
        <w:rPr>
          <w:szCs w:val="28"/>
        </w:rPr>
      </w:pPr>
    </w:p>
    <w:p w:rsidR="005140F2" w:rsidRDefault="005140F2" w:rsidP="00EA232A">
      <w:pPr>
        <w:widowControl w:val="0"/>
        <w:spacing w:line="100" w:lineRule="atLeast"/>
        <w:jc w:val="right"/>
        <w:rPr>
          <w:szCs w:val="28"/>
        </w:rPr>
      </w:pPr>
    </w:p>
    <w:p w:rsidR="005140F2" w:rsidRDefault="005140F2" w:rsidP="00EA232A">
      <w:pPr>
        <w:widowControl w:val="0"/>
        <w:spacing w:line="100" w:lineRule="atLeast"/>
        <w:jc w:val="right"/>
        <w:rPr>
          <w:szCs w:val="28"/>
        </w:rPr>
      </w:pPr>
    </w:p>
    <w:p w:rsidR="005140F2" w:rsidRDefault="005140F2" w:rsidP="00EA232A">
      <w:pPr>
        <w:widowControl w:val="0"/>
        <w:spacing w:line="100" w:lineRule="atLeast"/>
        <w:jc w:val="right"/>
        <w:rPr>
          <w:szCs w:val="28"/>
        </w:rPr>
      </w:pPr>
    </w:p>
    <w:p w:rsidR="005140F2" w:rsidRDefault="005140F2" w:rsidP="00EA232A">
      <w:pPr>
        <w:widowControl w:val="0"/>
        <w:spacing w:line="100" w:lineRule="atLeast"/>
        <w:jc w:val="right"/>
        <w:rPr>
          <w:szCs w:val="28"/>
        </w:rPr>
      </w:pPr>
    </w:p>
    <w:p w:rsidR="005140F2" w:rsidRDefault="005140F2" w:rsidP="00EA232A">
      <w:pPr>
        <w:widowControl w:val="0"/>
        <w:spacing w:line="100" w:lineRule="atLeast"/>
        <w:jc w:val="right"/>
        <w:rPr>
          <w:szCs w:val="28"/>
        </w:rPr>
      </w:pPr>
    </w:p>
    <w:p w:rsidR="00E962E7" w:rsidRDefault="00E962E7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  <w:r>
        <w:rPr>
          <w:szCs w:val="28"/>
        </w:rPr>
        <w:t xml:space="preserve">Администрации Зерноградского </w:t>
      </w: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  <w:r>
        <w:rPr>
          <w:szCs w:val="28"/>
        </w:rPr>
        <w:t>городского поселения</w:t>
      </w:r>
    </w:p>
    <w:p w:rsidR="00EA232A" w:rsidRDefault="00865D14" w:rsidP="0098074B">
      <w:pPr>
        <w:widowControl w:val="0"/>
        <w:spacing w:line="100" w:lineRule="atLeast"/>
        <w:ind w:left="5812" w:firstLine="708"/>
        <w:jc w:val="right"/>
        <w:rPr>
          <w:szCs w:val="28"/>
        </w:rPr>
      </w:pPr>
      <w:r>
        <w:rPr>
          <w:szCs w:val="28"/>
        </w:rPr>
        <w:t xml:space="preserve">от </w:t>
      </w:r>
      <w:r w:rsidR="0098074B">
        <w:rPr>
          <w:szCs w:val="28"/>
        </w:rPr>
        <w:t>20.12.2023 №522</w:t>
      </w:r>
      <w:r w:rsidR="00EA232A">
        <w:rPr>
          <w:szCs w:val="28"/>
        </w:rPr>
        <w:t xml:space="preserve">            </w:t>
      </w: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  <w:r>
        <w:rPr>
          <w:szCs w:val="28"/>
        </w:rPr>
        <w:t xml:space="preserve">                 </w:t>
      </w: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center"/>
        <w:rPr>
          <w:b/>
          <w:bCs/>
          <w:szCs w:val="28"/>
        </w:rPr>
      </w:pPr>
      <w:bookmarkStart w:id="1" w:name="Par37"/>
      <w:bookmarkEnd w:id="1"/>
      <w:r>
        <w:rPr>
          <w:b/>
          <w:bCs/>
          <w:szCs w:val="28"/>
        </w:rPr>
        <w:t>АДМИНИСТРАТИВНЫЙ РЕГЛАМЕНТ</w:t>
      </w:r>
    </w:p>
    <w:p w:rsidR="00EA232A" w:rsidRDefault="00EA232A" w:rsidP="00EA232A">
      <w:pPr>
        <w:widowControl w:val="0"/>
        <w:spacing w:line="1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ПРЕДОСТАВЛЕНИЯ МУНИЦИПАЛЬНОЙ УСЛУГИ </w:t>
      </w:r>
    </w:p>
    <w:p w:rsidR="00EA232A" w:rsidRDefault="00EA232A" w:rsidP="00EA232A">
      <w:pPr>
        <w:widowControl w:val="0"/>
        <w:spacing w:line="100" w:lineRule="atLeast"/>
        <w:jc w:val="center"/>
        <w:rPr>
          <w:szCs w:val="28"/>
        </w:rPr>
      </w:pPr>
      <w:r>
        <w:rPr>
          <w:b/>
          <w:bCs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</w:t>
      </w:r>
    </w:p>
    <w:p w:rsidR="00EA232A" w:rsidRDefault="00EA232A" w:rsidP="00EA232A">
      <w:pPr>
        <w:widowControl w:val="0"/>
        <w:spacing w:line="100" w:lineRule="atLeast"/>
        <w:jc w:val="center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center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Раздел 1</w:t>
      </w:r>
    </w:p>
    <w:p w:rsidR="00EA232A" w:rsidRDefault="00EA232A" w:rsidP="00EA232A">
      <w:pPr>
        <w:widowControl w:val="0"/>
        <w:spacing w:line="100" w:lineRule="atLeast"/>
        <w:jc w:val="center"/>
        <w:rPr>
          <w:szCs w:val="28"/>
        </w:rPr>
      </w:pPr>
      <w:bookmarkStart w:id="2" w:name="Par45"/>
      <w:bookmarkEnd w:id="2"/>
      <w:r>
        <w:rPr>
          <w:b/>
          <w:szCs w:val="28"/>
        </w:rPr>
        <w:t>Общие положения</w:t>
      </w:r>
    </w:p>
    <w:p w:rsidR="00EA232A" w:rsidRDefault="00EA232A" w:rsidP="00EA232A">
      <w:pPr>
        <w:widowControl w:val="0"/>
        <w:spacing w:line="100" w:lineRule="atLeast"/>
        <w:jc w:val="center"/>
        <w:rPr>
          <w:szCs w:val="28"/>
        </w:rPr>
      </w:pPr>
    </w:p>
    <w:p w:rsidR="00EA232A" w:rsidRPr="00720699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1.1. </w:t>
      </w:r>
      <w:r w:rsidRPr="00720699">
        <w:rPr>
          <w:szCs w:val="28"/>
        </w:rPr>
        <w:t>Административный регламент по предоставлению муниципальной услуги</w:t>
      </w:r>
      <w:r w:rsidRPr="00720699">
        <w:rPr>
          <w:b/>
          <w:szCs w:val="28"/>
        </w:rPr>
        <w:t xml:space="preserve"> </w:t>
      </w:r>
      <w:r w:rsidRPr="00720699">
        <w:rPr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 (далее - муниципальная услуга) разработан в целях повышения качества исполнения и доступности результата предоставления  муниципальной услуги, создания комфортных условий для  получателей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EA232A" w:rsidRPr="00720699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720699">
        <w:rPr>
          <w:szCs w:val="28"/>
        </w:rPr>
        <w:t>Целью предоставления услуги является принятие заявителя на учет в качестве нуждающегося в жилом помещении, предоставляемом по договору социального найма.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1.2. Регламент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порядок и формы контроля за исполнением регламента,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1.3. Муниципальная услуга предоставляется физическим лицам или их законным представителям (далее - заявители), зарегистрированным по месту жительства на территории Зерноградского городского поселения Ростовской области и обратившимся с запросом о предоставлении муниципальной услуги.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1.3.1. Заявителями</w:t>
      </w:r>
      <w:r w:rsidRPr="00265E8E">
        <w:rPr>
          <w:szCs w:val="28"/>
        </w:rPr>
        <w:t xml:space="preserve"> муниципальной услуги являются граждане Российской Федерации</w:t>
      </w:r>
      <w:r>
        <w:rPr>
          <w:szCs w:val="28"/>
        </w:rPr>
        <w:t xml:space="preserve">, </w:t>
      </w:r>
      <w:r w:rsidRPr="00265E8E">
        <w:rPr>
          <w:szCs w:val="28"/>
        </w:rPr>
        <w:t xml:space="preserve">проживающие на территории </w:t>
      </w:r>
      <w:r>
        <w:rPr>
          <w:szCs w:val="28"/>
        </w:rPr>
        <w:t>Зерноградского городского поселения</w:t>
      </w:r>
      <w:r w:rsidRPr="00265E8E">
        <w:rPr>
          <w:szCs w:val="28"/>
        </w:rPr>
        <w:t>:</w:t>
      </w:r>
    </w:p>
    <w:p w:rsidR="00EA232A" w:rsidRPr="00265E8E" w:rsidRDefault="00EA232A" w:rsidP="00EA232A">
      <w:pPr>
        <w:widowControl w:val="0"/>
        <w:numPr>
          <w:ilvl w:val="0"/>
          <w:numId w:val="27"/>
        </w:numPr>
        <w:suppressAutoHyphens/>
        <w:spacing w:line="100" w:lineRule="atLeast"/>
        <w:ind w:left="0" w:firstLine="426"/>
        <w:jc w:val="both"/>
        <w:rPr>
          <w:szCs w:val="28"/>
        </w:rPr>
      </w:pPr>
      <w:r w:rsidRPr="00265E8E">
        <w:rPr>
          <w:szCs w:val="28"/>
        </w:rPr>
        <w:t>малоимущие и нуждающиеся в предоставлении жилых помещений по договорам социального найма;</w:t>
      </w:r>
    </w:p>
    <w:p w:rsidR="00EA232A" w:rsidRPr="00265E8E" w:rsidRDefault="00EA232A" w:rsidP="00EA232A">
      <w:pPr>
        <w:widowControl w:val="0"/>
        <w:numPr>
          <w:ilvl w:val="0"/>
          <w:numId w:val="27"/>
        </w:numPr>
        <w:suppressAutoHyphens/>
        <w:spacing w:line="100" w:lineRule="atLeast"/>
        <w:ind w:left="0" w:firstLine="426"/>
        <w:jc w:val="both"/>
        <w:rPr>
          <w:szCs w:val="28"/>
        </w:rPr>
      </w:pPr>
      <w:r w:rsidRPr="00265E8E">
        <w:rPr>
          <w:szCs w:val="28"/>
        </w:rPr>
        <w:t xml:space="preserve">относящиеся к отдельным категориям граждан, не подлежащим </w:t>
      </w:r>
      <w:r w:rsidRPr="00265E8E">
        <w:rPr>
          <w:szCs w:val="28"/>
        </w:rPr>
        <w:lastRenderedPageBreak/>
        <w:t>признанию малоимущими (</w:t>
      </w:r>
      <w:hyperlink r:id="rId9" w:history="1">
        <w:r w:rsidRPr="00265E8E">
          <w:rPr>
            <w:rStyle w:val="ab"/>
            <w:szCs w:val="28"/>
            <w:lang w:eastAsia="ar-SA"/>
          </w:rPr>
          <w:t>статья 9</w:t>
        </w:r>
      </w:hyperlink>
      <w:r w:rsidRPr="00265E8E">
        <w:rPr>
          <w:szCs w:val="28"/>
        </w:rPr>
        <w:t xml:space="preserve"> Областного закона Ростовской области от 07.10.2005№N 363-ЗС «Об учете граждан в качестве нуждающихся в жилых помещениях, предоставляемых по договору социального найма на территории Ростовской области»), и нуждающиеся в предоставлении жилых помещений по договорам социального найма.</w:t>
      </w:r>
    </w:p>
    <w:p w:rsidR="00EA232A" w:rsidRPr="00265E8E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1.3.2. </w:t>
      </w:r>
      <w:r w:rsidRPr="00613485">
        <w:rPr>
          <w:szCs w:val="28"/>
        </w:rPr>
        <w:t>От имени заявителя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</w:t>
      </w:r>
      <w:r>
        <w:rPr>
          <w:szCs w:val="28"/>
        </w:rPr>
        <w:t>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1.4. </w:t>
      </w:r>
      <w:r w:rsidRPr="003B5D75">
        <w:rPr>
          <w:szCs w:val="28"/>
        </w:rPr>
        <w:t>Информирование о предоставлении муниципальной услуги осуществляется специалистами</w:t>
      </w:r>
      <w:r>
        <w:rPr>
          <w:szCs w:val="28"/>
        </w:rPr>
        <w:t>:</w:t>
      </w:r>
    </w:p>
    <w:p w:rsidR="00EA232A" w:rsidRPr="003B5D75" w:rsidRDefault="00EA232A" w:rsidP="00EA232A">
      <w:pPr>
        <w:widowControl w:val="0"/>
        <w:numPr>
          <w:ilvl w:val="0"/>
          <w:numId w:val="28"/>
        </w:numPr>
        <w:suppressAutoHyphens/>
        <w:spacing w:line="100" w:lineRule="atLeast"/>
        <w:ind w:left="0" w:firstLine="556"/>
        <w:jc w:val="both"/>
        <w:rPr>
          <w:szCs w:val="28"/>
        </w:rPr>
      </w:pPr>
      <w:r w:rsidRPr="003B5D75">
        <w:rPr>
          <w:szCs w:val="28"/>
        </w:rPr>
        <w:t xml:space="preserve">Администрации </w:t>
      </w:r>
      <w:r>
        <w:rPr>
          <w:szCs w:val="28"/>
        </w:rPr>
        <w:t>Зерноградского</w:t>
      </w:r>
      <w:r w:rsidRPr="003B5D75">
        <w:rPr>
          <w:szCs w:val="28"/>
        </w:rPr>
        <w:t xml:space="preserve"> городского поселения;</w:t>
      </w:r>
    </w:p>
    <w:p w:rsidR="00EA232A" w:rsidRPr="003B5D75" w:rsidRDefault="00EA232A" w:rsidP="00EA232A">
      <w:pPr>
        <w:widowControl w:val="0"/>
        <w:numPr>
          <w:ilvl w:val="0"/>
          <w:numId w:val="28"/>
        </w:numPr>
        <w:suppressAutoHyphens/>
        <w:spacing w:line="100" w:lineRule="atLeast"/>
        <w:ind w:left="0" w:firstLine="556"/>
        <w:jc w:val="both"/>
        <w:rPr>
          <w:szCs w:val="28"/>
        </w:rPr>
      </w:pPr>
      <w:r>
        <w:rPr>
          <w:szCs w:val="28"/>
        </w:rPr>
        <w:t>В случае заключения Соглашения о взаимодействии между муниципальным автономным учреждением Зерноградского района «Многофункциональный центр предоставления государственных и муниципальных услуг» и Администрацией Зерноградского городского поселения муниципальная услуга предоставляется Многофункциональным центром</w:t>
      </w:r>
      <w:r w:rsidRPr="003B5D75">
        <w:rPr>
          <w:szCs w:val="28"/>
        </w:rPr>
        <w:t xml:space="preserve"> (далее -</w:t>
      </w:r>
      <w:r>
        <w:rPr>
          <w:szCs w:val="28"/>
        </w:rPr>
        <w:t xml:space="preserve"> </w:t>
      </w:r>
      <w:r w:rsidRPr="003B5D75">
        <w:rPr>
          <w:szCs w:val="28"/>
        </w:rPr>
        <w:t>МФЦ).</w:t>
      </w:r>
    </w:p>
    <w:p w:rsidR="00EA232A" w:rsidRPr="003B5D75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3B5D75">
        <w:rPr>
          <w:szCs w:val="28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1.4.1. Сведения о месте нахождения, графике работы, почтовом адресе, номерах справочных телефонов, а также адресе электронной почты, предоставлении муниципальной услуги можно получить:</w:t>
      </w:r>
    </w:p>
    <w:p w:rsidR="00EA232A" w:rsidRDefault="00EA232A" w:rsidP="00EA232A">
      <w:pPr>
        <w:widowControl w:val="0"/>
        <w:numPr>
          <w:ilvl w:val="0"/>
          <w:numId w:val="3"/>
        </w:numPr>
        <w:suppressAutoHyphens/>
        <w:spacing w:line="100" w:lineRule="atLeast"/>
        <w:ind w:left="0" w:firstLine="426"/>
        <w:jc w:val="both"/>
        <w:rPr>
          <w:szCs w:val="28"/>
        </w:rPr>
      </w:pPr>
      <w:r>
        <w:rPr>
          <w:szCs w:val="28"/>
        </w:rPr>
        <w:t>в Администрации Зерноградского городского поселения;</w:t>
      </w:r>
    </w:p>
    <w:p w:rsidR="00EA232A" w:rsidRDefault="00EA232A" w:rsidP="00EA232A">
      <w:pPr>
        <w:widowControl w:val="0"/>
        <w:numPr>
          <w:ilvl w:val="0"/>
          <w:numId w:val="3"/>
        </w:numPr>
        <w:suppressAutoHyphens/>
        <w:spacing w:line="100" w:lineRule="atLeast"/>
        <w:ind w:left="0" w:firstLine="426"/>
        <w:jc w:val="both"/>
        <w:rPr>
          <w:szCs w:val="28"/>
        </w:rPr>
      </w:pPr>
      <w:r>
        <w:rPr>
          <w:szCs w:val="28"/>
        </w:rPr>
        <w:t>в Многофункциональном центре;</w:t>
      </w:r>
    </w:p>
    <w:p w:rsidR="00EA232A" w:rsidRDefault="00EA232A" w:rsidP="00EA232A">
      <w:pPr>
        <w:widowControl w:val="0"/>
        <w:numPr>
          <w:ilvl w:val="0"/>
          <w:numId w:val="3"/>
        </w:numPr>
        <w:suppressAutoHyphens/>
        <w:spacing w:line="100" w:lineRule="atLeast"/>
        <w:ind w:left="0" w:firstLine="426"/>
        <w:jc w:val="both"/>
        <w:rPr>
          <w:szCs w:val="28"/>
        </w:rPr>
      </w:pPr>
      <w:r>
        <w:rPr>
          <w:szCs w:val="28"/>
        </w:rPr>
        <w:t>по телефонам;</w:t>
      </w:r>
    </w:p>
    <w:p w:rsidR="00EA232A" w:rsidRPr="00F013A1" w:rsidRDefault="00EA232A" w:rsidP="00EA232A">
      <w:pPr>
        <w:widowControl w:val="0"/>
        <w:numPr>
          <w:ilvl w:val="0"/>
          <w:numId w:val="3"/>
        </w:numPr>
        <w:suppressAutoHyphens/>
        <w:spacing w:line="100" w:lineRule="atLeast"/>
        <w:ind w:left="0" w:firstLine="426"/>
        <w:jc w:val="both"/>
        <w:rPr>
          <w:szCs w:val="28"/>
        </w:rPr>
      </w:pPr>
      <w:r w:rsidRPr="00F013A1">
        <w:rPr>
          <w:szCs w:val="28"/>
        </w:rPr>
        <w:t xml:space="preserve">на официальном сайте Администрации Зерноградского городского поселения </w:t>
      </w:r>
      <w:hyperlink r:id="rId10" w:history="1">
        <w:r w:rsidRPr="00F013A1">
          <w:rPr>
            <w:rStyle w:val="ab"/>
            <w:szCs w:val="28"/>
            <w:lang w:eastAsia="ar-SA"/>
          </w:rPr>
          <w:t>https://admzernograd.ru</w:t>
        </w:r>
      </w:hyperlink>
      <w:r w:rsidRPr="00F013A1">
        <w:rPr>
          <w:szCs w:val="28"/>
        </w:rPr>
        <w:t xml:space="preserve"> </w:t>
      </w:r>
      <w:r w:rsidRPr="00F013A1">
        <w:rPr>
          <w:color w:val="000000"/>
          <w:szCs w:val="28"/>
        </w:rPr>
        <w:t xml:space="preserve">и на официальном сайте МАУ «МФЦ Зерноградского района» </w:t>
      </w:r>
      <w:hyperlink r:id="rId11" w:tgtFrame="_blank" w:history="1">
        <w:r w:rsidRPr="00F013A1">
          <w:rPr>
            <w:rStyle w:val="ab"/>
            <w:bCs/>
            <w:szCs w:val="28"/>
            <w:lang w:eastAsia="ar-SA"/>
          </w:rPr>
          <w:t>zernogradskiy.mfc61.ru</w:t>
        </w:r>
      </w:hyperlink>
      <w:r>
        <w:rPr>
          <w:color w:val="000000"/>
          <w:szCs w:val="28"/>
        </w:rPr>
        <w:t xml:space="preserve"> </w:t>
      </w:r>
      <w:r>
        <w:rPr>
          <w:color w:val="212121"/>
          <w:szCs w:val="28"/>
        </w:rPr>
        <w:t>(</w:t>
      </w:r>
      <w:r w:rsidRPr="00713A61">
        <w:rPr>
          <w:color w:val="212121"/>
          <w:szCs w:val="28"/>
        </w:rPr>
        <w:t>при наличии соглашения о взаимодействии</w:t>
      </w:r>
      <w:r>
        <w:rPr>
          <w:color w:val="212121"/>
          <w:szCs w:val="28"/>
        </w:rPr>
        <w:t>).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1.4.2. Сведения об органах, предоставляющих данную муниципальную услугу:</w:t>
      </w:r>
    </w:p>
    <w:p w:rsidR="00EA232A" w:rsidRDefault="00EA232A" w:rsidP="00EA232A">
      <w:pPr>
        <w:widowControl w:val="0"/>
        <w:ind w:firstLine="540"/>
        <w:rPr>
          <w:color w:val="000000"/>
          <w:szCs w:val="28"/>
        </w:rPr>
      </w:pPr>
      <w:r>
        <w:rPr>
          <w:szCs w:val="28"/>
        </w:rPr>
        <w:t xml:space="preserve">Администрация Зерноградского городского поселения: </w:t>
      </w:r>
    </w:p>
    <w:p w:rsidR="00EA232A" w:rsidRDefault="00EA232A" w:rsidP="00EA232A">
      <w:pPr>
        <w:pStyle w:val="16"/>
        <w:spacing w:before="0" w:after="0" w:line="240" w:lineRule="auto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Зерноградского городского поселения: 347740, Ростовская область, г. Зерноград, ул. Мира, 16,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107</w:t>
      </w:r>
    </w:p>
    <w:p w:rsidR="00EA232A" w:rsidRDefault="00EA232A" w:rsidP="00EA232A">
      <w:pPr>
        <w:pStyle w:val="16"/>
        <w:spacing w:before="0"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 Зерноградского городского поселения:</w:t>
      </w:r>
    </w:p>
    <w:p w:rsidR="00EA232A" w:rsidRDefault="00EA232A" w:rsidP="00EA232A">
      <w:pPr>
        <w:pStyle w:val="16"/>
        <w:spacing w:before="0"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понедельник - пятница: с 8.00 до 17.00;</w:t>
      </w:r>
    </w:p>
    <w:p w:rsidR="00EA232A" w:rsidRDefault="00EA232A" w:rsidP="00EA232A">
      <w:pPr>
        <w:pStyle w:val="16"/>
        <w:spacing w:before="0"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прием посетителей: вторник, четверг: с 8.00 до 12.00, с 13.00 до 17.00;</w:t>
      </w:r>
    </w:p>
    <w:p w:rsidR="00EA232A" w:rsidRDefault="00EA232A" w:rsidP="00EA232A">
      <w:pPr>
        <w:pStyle w:val="16"/>
        <w:spacing w:before="0"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воскресенье.</w:t>
      </w:r>
    </w:p>
    <w:p w:rsidR="00EA232A" w:rsidRDefault="00EA232A" w:rsidP="00EA232A">
      <w:pPr>
        <w:pStyle w:val="16"/>
        <w:spacing w:before="0" w:after="0" w:line="240" w:lineRule="auto"/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Телефон: 8 (86359) 41-4-43, 42-5-90.</w:t>
      </w:r>
    </w:p>
    <w:p w:rsidR="00EA232A" w:rsidRPr="00D266C8" w:rsidRDefault="00EA232A" w:rsidP="00EA232A">
      <w:pPr>
        <w:pStyle w:val="16"/>
        <w:spacing w:before="0" w:after="0" w:line="24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hyperlink r:id="rId12" w:history="1">
        <w:r w:rsidRPr="0046720B">
          <w:rPr>
            <w:rStyle w:val="ab"/>
            <w:sz w:val="28"/>
            <w:szCs w:val="28"/>
            <w:lang w:val="en-US"/>
          </w:rPr>
          <w:t>poselenie</w:t>
        </w:r>
        <w:r w:rsidRPr="0046720B">
          <w:rPr>
            <w:rStyle w:val="ab"/>
            <w:sz w:val="28"/>
            <w:szCs w:val="28"/>
          </w:rPr>
          <w:t>@</w:t>
        </w:r>
        <w:r w:rsidRPr="0046720B">
          <w:rPr>
            <w:rStyle w:val="ab"/>
            <w:sz w:val="28"/>
            <w:szCs w:val="28"/>
            <w:lang w:val="en-US"/>
          </w:rPr>
          <w:t>yandex</w:t>
        </w:r>
        <w:r w:rsidRPr="0046720B">
          <w:rPr>
            <w:rStyle w:val="ab"/>
            <w:sz w:val="28"/>
            <w:szCs w:val="28"/>
          </w:rPr>
          <w:t>.</w:t>
        </w:r>
        <w:proofErr w:type="spellStart"/>
        <w:r w:rsidRPr="0046720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EA232A" w:rsidRPr="005121AB" w:rsidRDefault="00EA232A" w:rsidP="00EA232A">
      <w:pPr>
        <w:pStyle w:val="16"/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5121AB">
        <w:rPr>
          <w:color w:val="000000"/>
          <w:sz w:val="28"/>
          <w:szCs w:val="28"/>
        </w:rPr>
        <w:t xml:space="preserve">Порядок получения   информации заявителями по вопросам </w:t>
      </w:r>
      <w:r>
        <w:rPr>
          <w:color w:val="000000"/>
          <w:sz w:val="28"/>
          <w:szCs w:val="28"/>
        </w:rPr>
        <w:t>п</w:t>
      </w:r>
      <w:r w:rsidRPr="005121AB">
        <w:rPr>
          <w:color w:val="000000"/>
          <w:sz w:val="28"/>
          <w:szCs w:val="28"/>
        </w:rPr>
        <w:t>редоставления   муниципальной услуги, услуг, необходимых и   обязательных для   предоставления   муниципальных услуг, сведений о ходе предоставления указанных услуг: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1.5.1. Информация по процедурам предоставления муниципальной услуги размещается на официальном сайте Администрации Зерноградского городского поселения в сети Интернет, на сайте Многофункционального центра </w:t>
      </w:r>
      <w:r>
        <w:rPr>
          <w:color w:val="212121"/>
          <w:szCs w:val="28"/>
        </w:rPr>
        <w:t>(</w:t>
      </w:r>
      <w:r w:rsidRPr="00713A61">
        <w:rPr>
          <w:color w:val="212121"/>
          <w:szCs w:val="28"/>
        </w:rPr>
        <w:t>при наличии соглашения о взаимодействии</w:t>
      </w:r>
      <w:r>
        <w:rPr>
          <w:color w:val="212121"/>
          <w:szCs w:val="28"/>
        </w:rPr>
        <w:t>)</w:t>
      </w:r>
      <w:r>
        <w:rPr>
          <w:szCs w:val="28"/>
        </w:rPr>
        <w:t xml:space="preserve">, на информационных стендах, расположенных в Администрации Зерноградского городского поселения и Многофункциональном центре </w:t>
      </w:r>
      <w:r>
        <w:rPr>
          <w:color w:val="212121"/>
          <w:szCs w:val="28"/>
        </w:rPr>
        <w:t>(</w:t>
      </w:r>
      <w:r w:rsidRPr="00713A61">
        <w:rPr>
          <w:color w:val="212121"/>
          <w:szCs w:val="28"/>
        </w:rPr>
        <w:t>при наличии соглашения о взаимодействии</w:t>
      </w:r>
      <w:r>
        <w:rPr>
          <w:color w:val="212121"/>
          <w:szCs w:val="28"/>
        </w:rPr>
        <w:t>)</w:t>
      </w:r>
      <w:r>
        <w:rPr>
          <w:szCs w:val="28"/>
        </w:rPr>
        <w:t>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1.5.2. На сайтах, на информационных стендах размещается следующая информация:</w:t>
      </w:r>
    </w:p>
    <w:p w:rsidR="00EA232A" w:rsidRDefault="00EA232A" w:rsidP="00EA232A">
      <w:pPr>
        <w:widowControl w:val="0"/>
        <w:numPr>
          <w:ilvl w:val="0"/>
          <w:numId w:val="4"/>
        </w:numPr>
        <w:suppressAutoHyphens/>
        <w:spacing w:line="100" w:lineRule="atLeast"/>
        <w:ind w:left="0" w:firstLine="426"/>
        <w:jc w:val="both"/>
        <w:rPr>
          <w:szCs w:val="28"/>
        </w:rPr>
      </w:pPr>
      <w:r>
        <w:rPr>
          <w:szCs w:val="28"/>
        </w:rPr>
        <w:t>место нахождения исполнителя, график приема заявителей;</w:t>
      </w:r>
    </w:p>
    <w:p w:rsidR="00EA232A" w:rsidRDefault="00EA232A" w:rsidP="00EA232A">
      <w:pPr>
        <w:widowControl w:val="0"/>
        <w:numPr>
          <w:ilvl w:val="0"/>
          <w:numId w:val="4"/>
        </w:numPr>
        <w:suppressAutoHyphens/>
        <w:spacing w:line="100" w:lineRule="atLeast"/>
        <w:ind w:left="0" w:firstLine="426"/>
        <w:jc w:val="both"/>
        <w:rPr>
          <w:szCs w:val="28"/>
        </w:rPr>
      </w:pPr>
      <w:r>
        <w:rPr>
          <w:szCs w:val="28"/>
        </w:rPr>
        <w:t>номера телефонов для справок, адрес электронной почты;</w:t>
      </w:r>
    </w:p>
    <w:p w:rsidR="00EA232A" w:rsidRDefault="00EA232A" w:rsidP="00EA232A">
      <w:pPr>
        <w:widowControl w:val="0"/>
        <w:numPr>
          <w:ilvl w:val="0"/>
          <w:numId w:val="4"/>
        </w:numPr>
        <w:suppressAutoHyphens/>
        <w:spacing w:line="100" w:lineRule="atLeast"/>
        <w:ind w:left="0" w:firstLine="426"/>
        <w:jc w:val="both"/>
        <w:rPr>
          <w:szCs w:val="28"/>
        </w:rPr>
      </w:pPr>
      <w:r>
        <w:rPr>
          <w:szCs w:val="28"/>
        </w:rPr>
        <w:t>исчерпывающая информация о порядке предоставления муниципальной услуги, перечень документов, представляемых заявителями муниципальной услуги, и требования, предъявляемые к этим документам;</w:t>
      </w:r>
    </w:p>
    <w:p w:rsidR="00EA232A" w:rsidRDefault="00EA232A" w:rsidP="00EA232A">
      <w:pPr>
        <w:widowControl w:val="0"/>
        <w:numPr>
          <w:ilvl w:val="0"/>
          <w:numId w:val="4"/>
        </w:numPr>
        <w:suppressAutoHyphens/>
        <w:spacing w:line="100" w:lineRule="atLeast"/>
        <w:ind w:left="0" w:firstLine="426"/>
        <w:jc w:val="both"/>
        <w:rPr>
          <w:szCs w:val="28"/>
        </w:rPr>
      </w:pPr>
      <w:r>
        <w:rPr>
          <w:szCs w:val="28"/>
        </w:rPr>
        <w:t>порядок информирования о ходе предоставления муниципальной услуги;</w:t>
      </w:r>
    </w:p>
    <w:p w:rsidR="00EA232A" w:rsidRDefault="00EA232A" w:rsidP="00EA232A">
      <w:pPr>
        <w:widowControl w:val="0"/>
        <w:numPr>
          <w:ilvl w:val="0"/>
          <w:numId w:val="4"/>
        </w:numPr>
        <w:suppressAutoHyphens/>
        <w:spacing w:line="100" w:lineRule="atLeast"/>
        <w:ind w:left="0" w:firstLine="426"/>
        <w:jc w:val="both"/>
        <w:rPr>
          <w:szCs w:val="28"/>
        </w:rPr>
      </w:pPr>
      <w:r>
        <w:rPr>
          <w:szCs w:val="28"/>
        </w:rPr>
        <w:t>перечень оснований для отказа в предоставлении муниципальной услуги;</w:t>
      </w:r>
    </w:p>
    <w:p w:rsidR="00EA232A" w:rsidRDefault="00EA232A" w:rsidP="00EA232A">
      <w:pPr>
        <w:widowControl w:val="0"/>
        <w:numPr>
          <w:ilvl w:val="0"/>
          <w:numId w:val="4"/>
        </w:numPr>
        <w:suppressAutoHyphens/>
        <w:spacing w:line="100" w:lineRule="atLeast"/>
        <w:ind w:left="0" w:firstLine="426"/>
        <w:jc w:val="both"/>
        <w:rPr>
          <w:szCs w:val="28"/>
        </w:rPr>
      </w:pPr>
      <w:r>
        <w:rPr>
          <w:szCs w:val="28"/>
        </w:rPr>
        <w:t>порядок обжалования решения, действий или бездействия должностных лиц, исполняющих муниципальную услугу;</w:t>
      </w:r>
    </w:p>
    <w:p w:rsidR="00EA232A" w:rsidRDefault="00EA232A" w:rsidP="00EA232A">
      <w:pPr>
        <w:widowControl w:val="0"/>
        <w:numPr>
          <w:ilvl w:val="0"/>
          <w:numId w:val="4"/>
        </w:numPr>
        <w:suppressAutoHyphens/>
        <w:spacing w:line="100" w:lineRule="atLeast"/>
        <w:ind w:left="0" w:firstLine="426"/>
        <w:jc w:val="both"/>
        <w:rPr>
          <w:szCs w:val="28"/>
        </w:rPr>
      </w:pPr>
      <w:r>
        <w:rPr>
          <w:szCs w:val="28"/>
        </w:rPr>
        <w:t>бланки документов, а также образцы их заполнения.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 w:rsidRPr="009211BA">
        <w:rPr>
          <w:szCs w:val="28"/>
        </w:rPr>
        <w:t>Информация, предоставляемая заинтересованным лицам о муниципальной услуге, является открытой и общедоступной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1.6. Консультации по порядку, срокам, процедурам предоставления муниципальной услуги осуществляются в форме:</w:t>
      </w:r>
    </w:p>
    <w:p w:rsidR="00EA232A" w:rsidRDefault="00EA232A" w:rsidP="00EA232A">
      <w:pPr>
        <w:widowControl w:val="0"/>
        <w:numPr>
          <w:ilvl w:val="0"/>
          <w:numId w:val="18"/>
        </w:numPr>
        <w:suppressAutoHyphens/>
        <w:spacing w:line="100" w:lineRule="atLeast"/>
        <w:ind w:left="0" w:firstLine="583"/>
        <w:jc w:val="both"/>
        <w:rPr>
          <w:szCs w:val="28"/>
        </w:rPr>
      </w:pPr>
      <w:r>
        <w:rPr>
          <w:szCs w:val="28"/>
        </w:rPr>
        <w:t>непосредственного обращения заявителей (при личном обращении либо по телефону) к Работникам, оказывающим муниципальную услугу;</w:t>
      </w:r>
    </w:p>
    <w:p w:rsidR="00EA232A" w:rsidRDefault="00EA232A" w:rsidP="00EA232A">
      <w:pPr>
        <w:widowControl w:val="0"/>
        <w:numPr>
          <w:ilvl w:val="0"/>
          <w:numId w:val="18"/>
        </w:numPr>
        <w:suppressAutoHyphens/>
        <w:spacing w:line="100" w:lineRule="atLeast"/>
        <w:ind w:left="0" w:firstLine="583"/>
        <w:jc w:val="both"/>
        <w:rPr>
          <w:szCs w:val="28"/>
        </w:rPr>
      </w:pPr>
      <w:r>
        <w:rPr>
          <w:szCs w:val="28"/>
        </w:rPr>
        <w:t>на информационных стендах;</w:t>
      </w:r>
    </w:p>
    <w:p w:rsidR="00EA232A" w:rsidRDefault="00EA232A" w:rsidP="00EA232A">
      <w:pPr>
        <w:widowControl w:val="0"/>
        <w:numPr>
          <w:ilvl w:val="0"/>
          <w:numId w:val="18"/>
        </w:numPr>
        <w:suppressAutoHyphens/>
        <w:spacing w:line="100" w:lineRule="atLeast"/>
        <w:ind w:left="0" w:firstLine="583"/>
        <w:jc w:val="both"/>
        <w:rPr>
          <w:szCs w:val="28"/>
        </w:rPr>
      </w:pPr>
      <w:r>
        <w:rPr>
          <w:szCs w:val="28"/>
        </w:rPr>
        <w:t>по почте;</w:t>
      </w:r>
    </w:p>
    <w:p w:rsidR="00EA232A" w:rsidRDefault="00EA232A" w:rsidP="00EA232A">
      <w:pPr>
        <w:widowControl w:val="0"/>
        <w:numPr>
          <w:ilvl w:val="0"/>
          <w:numId w:val="18"/>
        </w:numPr>
        <w:suppressAutoHyphens/>
        <w:spacing w:line="100" w:lineRule="atLeast"/>
        <w:ind w:left="0" w:firstLine="583"/>
        <w:jc w:val="both"/>
        <w:rPr>
          <w:szCs w:val="28"/>
        </w:rPr>
      </w:pPr>
      <w:r>
        <w:rPr>
          <w:szCs w:val="28"/>
        </w:rPr>
        <w:t>по электронной почте.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1.6.1. Консультации предоставляются по следующим вопросам:</w:t>
      </w:r>
    </w:p>
    <w:p w:rsidR="00EA232A" w:rsidRDefault="00EA232A" w:rsidP="00EA232A">
      <w:pPr>
        <w:widowControl w:val="0"/>
        <w:numPr>
          <w:ilvl w:val="0"/>
          <w:numId w:val="19"/>
        </w:numPr>
        <w:suppressAutoHyphens/>
        <w:spacing w:line="100" w:lineRule="atLeast"/>
        <w:ind w:left="0" w:firstLine="556"/>
        <w:jc w:val="both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услуги;</w:t>
      </w:r>
    </w:p>
    <w:p w:rsidR="00EA232A" w:rsidRDefault="00EA232A" w:rsidP="00EA232A">
      <w:pPr>
        <w:widowControl w:val="0"/>
        <w:numPr>
          <w:ilvl w:val="0"/>
          <w:numId w:val="19"/>
        </w:numPr>
        <w:suppressAutoHyphens/>
        <w:spacing w:line="100" w:lineRule="atLeast"/>
        <w:ind w:left="0" w:firstLine="556"/>
        <w:jc w:val="both"/>
        <w:rPr>
          <w:szCs w:val="28"/>
        </w:rPr>
      </w:pPr>
      <w:r>
        <w:rPr>
          <w:szCs w:val="28"/>
        </w:rPr>
        <w:t>время приема и выдачи документов;</w:t>
      </w:r>
    </w:p>
    <w:p w:rsidR="00EA232A" w:rsidRDefault="00EA232A" w:rsidP="00EA232A">
      <w:pPr>
        <w:widowControl w:val="0"/>
        <w:numPr>
          <w:ilvl w:val="0"/>
          <w:numId w:val="19"/>
        </w:numPr>
        <w:suppressAutoHyphens/>
        <w:spacing w:line="100" w:lineRule="atLeast"/>
        <w:ind w:left="0" w:firstLine="556"/>
        <w:jc w:val="both"/>
        <w:rPr>
          <w:szCs w:val="28"/>
        </w:rPr>
      </w:pPr>
      <w:r>
        <w:rPr>
          <w:szCs w:val="28"/>
        </w:rPr>
        <w:t>срок рассмотрения документов.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Работник, уполномоченный оказывать муниципальную услугу,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Работников.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1.6.1. Информирование по телефону и устные обращения.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При ответах на телефонные звонки и устные обращения Работник Администрации Зерноградского городского поселения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Работника, осуществляющего консультирование по телефону.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</w:t>
      </w:r>
      <w:r>
        <w:rPr>
          <w:szCs w:val="28"/>
        </w:rPr>
        <w:lastRenderedPageBreak/>
        <w:t>звонка на другой телефонный аппарат. В конце консультации ответственный исполнитель, должен кратко подвести итоги и перечислить меры, которые надо принять (кто именно, когда и что должен сделать). Время разговора не должно превышать 15 минут.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1.5.3. Письменное информирование.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color w:val="000000"/>
          <w:szCs w:val="28"/>
        </w:rPr>
      </w:pPr>
      <w:r>
        <w:rPr>
          <w:szCs w:val="28"/>
        </w:rPr>
        <w:t>Письменные обращения получателей муниципальной услуги о порядке ее предоставления рассматриваются с учетом времени подготовки ответа заявителю в срок, не превышающий 25 дней с момента получения обращения. Датой поступления обращения является дата регистрации входящего сообщения.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color w:val="000000"/>
          <w:szCs w:val="28"/>
        </w:rPr>
        <w:t>Письменное информирование о порядке предоставления муниципальной услуги при обращении гражданина по электронной почте в Администрацию Зерноградского городского поселения осуществляется путем направления ответов по электронной почте</w:t>
      </w:r>
      <w:r>
        <w:rPr>
          <w:color w:val="FF0000"/>
          <w:szCs w:val="28"/>
        </w:rPr>
        <w:t xml:space="preserve"> </w:t>
      </w:r>
      <w:r>
        <w:rPr>
          <w:szCs w:val="28"/>
        </w:rPr>
        <w:t>на электронный адрес заинтересованного лица в срок, не превышающий 25 рабочих дней с момента поступления. Датой поступления обращения является дата регистрации входящего сообщения.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 Ответы на письменные обращения должны даваться в простой, четкой и понятной форме в письменном виде и должны содержать:</w:t>
      </w:r>
    </w:p>
    <w:p w:rsidR="00EA232A" w:rsidRPr="006E2576" w:rsidRDefault="00EA232A" w:rsidP="00EA232A">
      <w:pPr>
        <w:widowControl w:val="0"/>
        <w:numPr>
          <w:ilvl w:val="0"/>
          <w:numId w:val="5"/>
        </w:numPr>
        <w:suppressAutoHyphens/>
        <w:spacing w:line="100" w:lineRule="atLeast"/>
        <w:ind w:left="1276"/>
        <w:jc w:val="both"/>
        <w:rPr>
          <w:szCs w:val="28"/>
        </w:rPr>
      </w:pPr>
      <w:r w:rsidRPr="006E2576">
        <w:rPr>
          <w:szCs w:val="28"/>
        </w:rPr>
        <w:t>ответы на поставленные вопросы;</w:t>
      </w:r>
    </w:p>
    <w:p w:rsidR="00EA232A" w:rsidRPr="006E2576" w:rsidRDefault="00EA232A" w:rsidP="00EA232A">
      <w:pPr>
        <w:widowControl w:val="0"/>
        <w:numPr>
          <w:ilvl w:val="0"/>
          <w:numId w:val="5"/>
        </w:numPr>
        <w:suppressAutoHyphens/>
        <w:spacing w:line="100" w:lineRule="atLeast"/>
        <w:ind w:left="1276"/>
        <w:jc w:val="both"/>
        <w:rPr>
          <w:szCs w:val="28"/>
        </w:rPr>
      </w:pPr>
      <w:r w:rsidRPr="006E2576">
        <w:rPr>
          <w:szCs w:val="28"/>
        </w:rPr>
        <w:t>должность, фамилию и инициалы лица, подписавшего ответ;</w:t>
      </w:r>
    </w:p>
    <w:p w:rsidR="00EA232A" w:rsidRDefault="00EA232A" w:rsidP="00EA232A">
      <w:pPr>
        <w:widowControl w:val="0"/>
        <w:numPr>
          <w:ilvl w:val="0"/>
          <w:numId w:val="5"/>
        </w:numPr>
        <w:suppressAutoHyphens/>
        <w:spacing w:line="100" w:lineRule="atLeast"/>
        <w:ind w:left="1276"/>
        <w:jc w:val="both"/>
        <w:rPr>
          <w:szCs w:val="28"/>
        </w:rPr>
      </w:pPr>
      <w:r w:rsidRPr="006E2576">
        <w:rPr>
          <w:szCs w:val="28"/>
        </w:rPr>
        <w:t>фамилию и инициалы исполнителя;</w:t>
      </w:r>
    </w:p>
    <w:p w:rsidR="00EA232A" w:rsidRPr="006E2576" w:rsidRDefault="00EA232A" w:rsidP="00EA232A">
      <w:pPr>
        <w:widowControl w:val="0"/>
        <w:numPr>
          <w:ilvl w:val="0"/>
          <w:numId w:val="5"/>
        </w:numPr>
        <w:suppressAutoHyphens/>
        <w:spacing w:line="100" w:lineRule="atLeast"/>
        <w:ind w:left="1276"/>
        <w:jc w:val="both"/>
        <w:rPr>
          <w:szCs w:val="28"/>
        </w:rPr>
      </w:pPr>
      <w:r w:rsidRPr="006E2576">
        <w:rPr>
          <w:szCs w:val="28"/>
        </w:rPr>
        <w:t>номер телефона исполнителя.</w:t>
      </w:r>
    </w:p>
    <w:p w:rsidR="00EA232A" w:rsidRDefault="00EA232A" w:rsidP="00EA232A">
      <w:pPr>
        <w:widowControl w:val="0"/>
        <w:spacing w:line="100" w:lineRule="atLeast"/>
        <w:ind w:firstLine="540"/>
        <w:jc w:val="center"/>
        <w:rPr>
          <w:b/>
          <w:szCs w:val="28"/>
        </w:rPr>
      </w:pPr>
    </w:p>
    <w:p w:rsidR="00EA232A" w:rsidRDefault="00EA232A" w:rsidP="00EA232A">
      <w:pPr>
        <w:widowControl w:val="0"/>
        <w:spacing w:line="100" w:lineRule="atLeast"/>
        <w:ind w:firstLine="540"/>
        <w:jc w:val="center"/>
        <w:rPr>
          <w:b/>
          <w:szCs w:val="28"/>
        </w:rPr>
      </w:pPr>
      <w:r>
        <w:rPr>
          <w:b/>
          <w:szCs w:val="28"/>
        </w:rPr>
        <w:t>Раздел 2</w:t>
      </w:r>
    </w:p>
    <w:p w:rsidR="00EA232A" w:rsidRDefault="00EA232A" w:rsidP="00EA232A">
      <w:pPr>
        <w:widowControl w:val="0"/>
        <w:spacing w:line="100" w:lineRule="atLeast"/>
        <w:ind w:firstLine="540"/>
        <w:jc w:val="center"/>
        <w:rPr>
          <w:b/>
          <w:szCs w:val="28"/>
        </w:rPr>
      </w:pPr>
    </w:p>
    <w:p w:rsidR="00EA232A" w:rsidRDefault="00EA232A" w:rsidP="00EA232A">
      <w:pPr>
        <w:widowControl w:val="0"/>
        <w:spacing w:line="100" w:lineRule="atLeast"/>
        <w:jc w:val="center"/>
        <w:rPr>
          <w:szCs w:val="28"/>
        </w:rPr>
      </w:pPr>
      <w:bookmarkStart w:id="3" w:name="Par72"/>
      <w:bookmarkEnd w:id="3"/>
      <w:r>
        <w:rPr>
          <w:b/>
          <w:szCs w:val="28"/>
        </w:rPr>
        <w:t xml:space="preserve"> Стандарт предоставления муниципальной услуги</w:t>
      </w:r>
    </w:p>
    <w:p w:rsidR="00EA232A" w:rsidRDefault="00EA232A" w:rsidP="00EA232A">
      <w:pPr>
        <w:widowControl w:val="0"/>
        <w:spacing w:line="100" w:lineRule="atLeast"/>
        <w:jc w:val="center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2.1. Наименование муниципальной услуги - «Постановка на учет граждан в качестве нуждающихся в жилых помещениях, предоставляемых по договорам социального найма».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2.2. Наименование органа, предоставляющего муниципальную услугу: предоставление муниципальной услуги осуществляется Администрацией Зерноградского городского поселения или Многофункциональным центром </w:t>
      </w:r>
      <w:r>
        <w:rPr>
          <w:color w:val="212121"/>
          <w:szCs w:val="28"/>
        </w:rPr>
        <w:t>(</w:t>
      </w:r>
      <w:r w:rsidRPr="00713A61">
        <w:rPr>
          <w:color w:val="212121"/>
          <w:szCs w:val="28"/>
        </w:rPr>
        <w:t>при наличии соглашения о взаимодействии</w:t>
      </w:r>
      <w:r>
        <w:rPr>
          <w:color w:val="212121"/>
          <w:szCs w:val="28"/>
        </w:rPr>
        <w:t>)</w:t>
      </w:r>
      <w:r>
        <w:rPr>
          <w:szCs w:val="28"/>
        </w:rPr>
        <w:t>, Работниками, уполномоченными на оказание муниципальной услуги (далее - уполномоченный орган).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color w:val="212121"/>
          <w:szCs w:val="28"/>
        </w:rPr>
      </w:pPr>
      <w:r>
        <w:rPr>
          <w:szCs w:val="28"/>
        </w:rPr>
        <w:t xml:space="preserve">2.2.1. </w:t>
      </w:r>
      <w:r w:rsidRPr="0034061F">
        <w:rPr>
          <w:color w:val="212121"/>
          <w:szCs w:val="28"/>
        </w:rPr>
        <w:t>В предоставлении муниципальной услуги участвует Федеральная служба государственной регистрации, кадастра и картографии (официальный сайт: </w:t>
      </w:r>
      <w:hyperlink r:id="rId13" w:history="1">
        <w:r w:rsidRPr="0034061F">
          <w:rPr>
            <w:color w:val="0000FF"/>
            <w:szCs w:val="28"/>
            <w:u w:val="single"/>
          </w:rPr>
          <w:t>https://rosreestr.ru</w:t>
        </w:r>
      </w:hyperlink>
      <w:r>
        <w:rPr>
          <w:color w:val="212121"/>
          <w:szCs w:val="28"/>
        </w:rPr>
        <w:t xml:space="preserve">) (далее – Управление </w:t>
      </w:r>
      <w:proofErr w:type="spellStart"/>
      <w:r>
        <w:rPr>
          <w:color w:val="212121"/>
          <w:szCs w:val="28"/>
        </w:rPr>
        <w:t>Росреестра</w:t>
      </w:r>
      <w:proofErr w:type="spellEnd"/>
      <w:r>
        <w:rPr>
          <w:color w:val="212121"/>
          <w:szCs w:val="28"/>
        </w:rPr>
        <w:t xml:space="preserve"> Ростовской области).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color w:val="212121"/>
          <w:szCs w:val="28"/>
        </w:rPr>
      </w:pPr>
      <w:r>
        <w:rPr>
          <w:color w:val="212121"/>
          <w:szCs w:val="28"/>
        </w:rPr>
        <w:t xml:space="preserve">2.2.2. </w:t>
      </w:r>
      <w:r w:rsidRPr="00713A61">
        <w:rPr>
          <w:color w:val="212121"/>
          <w:szCs w:val="28"/>
        </w:rPr>
        <w:t>Заявитель имеет право представить заявление и пакет документов</w:t>
      </w:r>
      <w:r>
        <w:rPr>
          <w:color w:val="212121"/>
          <w:szCs w:val="28"/>
        </w:rPr>
        <w:t>:</w:t>
      </w:r>
    </w:p>
    <w:p w:rsidR="00EA232A" w:rsidRPr="00713A61" w:rsidRDefault="00EA232A" w:rsidP="00EA232A">
      <w:pPr>
        <w:widowControl w:val="0"/>
        <w:numPr>
          <w:ilvl w:val="0"/>
          <w:numId w:val="29"/>
        </w:numPr>
        <w:suppressAutoHyphens/>
        <w:spacing w:line="100" w:lineRule="atLeast"/>
        <w:jc w:val="both"/>
        <w:rPr>
          <w:color w:val="212121"/>
          <w:szCs w:val="28"/>
        </w:rPr>
      </w:pPr>
      <w:r w:rsidRPr="00713A61">
        <w:rPr>
          <w:color w:val="212121"/>
          <w:szCs w:val="28"/>
        </w:rPr>
        <w:t>в Администраци</w:t>
      </w:r>
      <w:r>
        <w:rPr>
          <w:color w:val="212121"/>
          <w:szCs w:val="28"/>
        </w:rPr>
        <w:t>и Зерноградского городского поселения;</w:t>
      </w:r>
    </w:p>
    <w:p w:rsidR="00EA232A" w:rsidRPr="00713A61" w:rsidRDefault="00EA232A" w:rsidP="00EA232A">
      <w:pPr>
        <w:widowControl w:val="0"/>
        <w:numPr>
          <w:ilvl w:val="0"/>
          <w:numId w:val="29"/>
        </w:numPr>
        <w:suppressAutoHyphens/>
        <w:spacing w:line="100" w:lineRule="atLeast"/>
        <w:jc w:val="both"/>
        <w:rPr>
          <w:color w:val="212121"/>
          <w:szCs w:val="28"/>
        </w:rPr>
      </w:pPr>
      <w:r w:rsidRPr="00713A61">
        <w:rPr>
          <w:color w:val="212121"/>
          <w:szCs w:val="28"/>
        </w:rPr>
        <w:t>через МФЦ</w:t>
      </w:r>
      <w:r>
        <w:rPr>
          <w:color w:val="212121"/>
          <w:szCs w:val="28"/>
        </w:rPr>
        <w:t xml:space="preserve"> (</w:t>
      </w:r>
      <w:r w:rsidRPr="00713A61">
        <w:rPr>
          <w:color w:val="212121"/>
          <w:szCs w:val="28"/>
        </w:rPr>
        <w:t>при наличии соглашения о взаимодействии</w:t>
      </w:r>
      <w:r>
        <w:rPr>
          <w:color w:val="212121"/>
          <w:szCs w:val="28"/>
        </w:rPr>
        <w:t>);</w:t>
      </w:r>
    </w:p>
    <w:p w:rsidR="00EA232A" w:rsidRPr="00713A61" w:rsidRDefault="00EA232A" w:rsidP="00EA232A">
      <w:pPr>
        <w:widowControl w:val="0"/>
        <w:numPr>
          <w:ilvl w:val="0"/>
          <w:numId w:val="29"/>
        </w:numPr>
        <w:suppressAutoHyphens/>
        <w:spacing w:line="100" w:lineRule="atLeast"/>
        <w:jc w:val="both"/>
        <w:rPr>
          <w:color w:val="212121"/>
          <w:szCs w:val="28"/>
        </w:rPr>
      </w:pPr>
      <w:r w:rsidRPr="00713A61">
        <w:rPr>
          <w:color w:val="212121"/>
          <w:szCs w:val="28"/>
        </w:rPr>
        <w:t>по почте;</w:t>
      </w:r>
    </w:p>
    <w:p w:rsidR="00EA232A" w:rsidRPr="00713A61" w:rsidRDefault="00EA232A" w:rsidP="00EA232A">
      <w:pPr>
        <w:widowControl w:val="0"/>
        <w:numPr>
          <w:ilvl w:val="0"/>
          <w:numId w:val="29"/>
        </w:numPr>
        <w:suppressAutoHyphens/>
        <w:spacing w:line="100" w:lineRule="atLeast"/>
        <w:jc w:val="both"/>
        <w:rPr>
          <w:color w:val="212121"/>
          <w:szCs w:val="28"/>
        </w:rPr>
      </w:pPr>
      <w:r w:rsidRPr="00713A61">
        <w:rPr>
          <w:color w:val="212121"/>
          <w:szCs w:val="28"/>
        </w:rPr>
        <w:t>посредством электронной почты.</w:t>
      </w:r>
    </w:p>
    <w:p w:rsidR="00EA232A" w:rsidRPr="00713A61" w:rsidRDefault="00EA232A" w:rsidP="00EA232A">
      <w:pPr>
        <w:widowControl w:val="0"/>
        <w:spacing w:line="100" w:lineRule="atLeast"/>
        <w:ind w:firstLine="540"/>
        <w:jc w:val="both"/>
        <w:rPr>
          <w:color w:val="212121"/>
          <w:szCs w:val="28"/>
        </w:rPr>
      </w:pPr>
      <w:r>
        <w:rPr>
          <w:color w:val="212121"/>
          <w:szCs w:val="28"/>
        </w:rPr>
        <w:t xml:space="preserve">2.2.3. </w:t>
      </w:r>
      <w:r w:rsidRPr="00713A61">
        <w:rPr>
          <w:color w:val="212121"/>
          <w:szCs w:val="28"/>
        </w:rPr>
        <w:t>В случае подачи документов, указанных в МФЦ</w:t>
      </w:r>
      <w:r>
        <w:rPr>
          <w:color w:val="212121"/>
          <w:szCs w:val="28"/>
        </w:rPr>
        <w:t xml:space="preserve"> (</w:t>
      </w:r>
      <w:r w:rsidRPr="00713A61">
        <w:rPr>
          <w:color w:val="212121"/>
          <w:szCs w:val="28"/>
        </w:rPr>
        <w:t>при наличии соглашения о взаимодействии</w:t>
      </w:r>
      <w:r>
        <w:rPr>
          <w:color w:val="212121"/>
          <w:szCs w:val="28"/>
        </w:rPr>
        <w:t>)</w:t>
      </w:r>
      <w:r w:rsidRPr="00713A61">
        <w:rPr>
          <w:color w:val="212121"/>
          <w:szCs w:val="28"/>
        </w:rPr>
        <w:t>, непосредственное предоставление муниципальной услуги осуществляется Администрацией.</w:t>
      </w:r>
      <w:r>
        <w:rPr>
          <w:color w:val="212121"/>
          <w:szCs w:val="28"/>
        </w:rPr>
        <w:t xml:space="preserve"> </w:t>
      </w:r>
      <w:r w:rsidRPr="00713A61">
        <w:rPr>
          <w:color w:val="212121"/>
          <w:szCs w:val="28"/>
        </w:rPr>
        <w:t>В МФЦ заявление и пакет докумен</w:t>
      </w:r>
      <w:r w:rsidRPr="00713A61">
        <w:rPr>
          <w:color w:val="212121"/>
          <w:szCs w:val="28"/>
        </w:rPr>
        <w:lastRenderedPageBreak/>
        <w:t>тов принимает специалист МФЦ.</w:t>
      </w:r>
      <w:r>
        <w:rPr>
          <w:color w:val="212121"/>
          <w:szCs w:val="28"/>
        </w:rPr>
        <w:t xml:space="preserve"> </w:t>
      </w:r>
      <w:r w:rsidRPr="00713A61">
        <w:rPr>
          <w:color w:val="212121"/>
          <w:szCs w:val="28"/>
        </w:rPr>
        <w:t>При предоставлении документов в МФЦ копии заверяются специалистом, принимающим документ, при предъявлении оригиналов.</w:t>
      </w:r>
    </w:p>
    <w:p w:rsidR="00EA232A" w:rsidRPr="00713A61" w:rsidRDefault="00EA232A" w:rsidP="00EA232A">
      <w:pPr>
        <w:widowControl w:val="0"/>
        <w:spacing w:line="100" w:lineRule="atLeast"/>
        <w:ind w:firstLine="540"/>
        <w:jc w:val="both"/>
        <w:rPr>
          <w:color w:val="212121"/>
          <w:szCs w:val="28"/>
        </w:rPr>
      </w:pPr>
      <w:r>
        <w:rPr>
          <w:color w:val="212121"/>
          <w:szCs w:val="28"/>
        </w:rPr>
        <w:t xml:space="preserve">2.2.4. </w:t>
      </w:r>
      <w:r w:rsidRPr="00713A61">
        <w:rPr>
          <w:color w:val="212121"/>
          <w:szCs w:val="28"/>
        </w:rPr>
        <w:t>При отправке по почте заявление и пакет документов в адрес Администрации, направляются почтовым отправлением с уведомлением о вручении.</w:t>
      </w:r>
      <w:r>
        <w:rPr>
          <w:color w:val="212121"/>
          <w:szCs w:val="28"/>
        </w:rPr>
        <w:t xml:space="preserve"> </w:t>
      </w:r>
      <w:r w:rsidRPr="00713A61">
        <w:rPr>
          <w:color w:val="212121"/>
          <w:szCs w:val="28"/>
        </w:rPr>
        <w:t>Направляемые по почте документы подлежат обязательному нотариальному заверению либо заверению органом (организацией), выдавшим документ.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2.3. </w:t>
      </w:r>
      <w:r w:rsidRPr="002009C8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утвержденный Правительством Российской Федерации.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2.4. </w:t>
      </w:r>
      <w:r w:rsidRPr="00AD5683">
        <w:rPr>
          <w:szCs w:val="28"/>
        </w:rPr>
        <w:t>Результат предоставления муниципальной услуги</w:t>
      </w:r>
      <w:r>
        <w:rPr>
          <w:szCs w:val="28"/>
        </w:rPr>
        <w:t>: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2.4.1. Результатом предоставления муниципальной услуги является прием заявления и выдача гражданам, обратившимся за предоставлением муниципальной услуги, решения о постановке (отказе в постановке) на учет граждан в качестве нуждающихся в жилых помещениях, предоставляемых по договорам социального найма.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2.5.  Срок предоставления муниципальной услуги исчисляется в рабочих днях со дня представления заявителем в уполномоченный орган всех необходимых для оказания данной услуги документов: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2.5.1. </w:t>
      </w:r>
      <w:r w:rsidRPr="00D74CD9">
        <w:rPr>
          <w:szCs w:val="28"/>
        </w:rPr>
        <w:t xml:space="preserve">Постановление Администрации </w:t>
      </w:r>
      <w:r>
        <w:rPr>
          <w:szCs w:val="28"/>
        </w:rPr>
        <w:t>Зерноградского</w:t>
      </w:r>
      <w:r w:rsidRPr="00D74CD9">
        <w:rPr>
          <w:szCs w:val="28"/>
        </w:rPr>
        <w:t xml:space="preserve"> городского поселения о принятии гражданина на учет в качестве нуждающегося в жилых помещениях, предоставляемых по договорам социального найма, или об отказе в принятии гражданина на учет в качестве нуждающегося в жилых помещениях, предоставляемых по договорам социального найма, принимается не позднее чем через </w:t>
      </w:r>
      <w:r>
        <w:rPr>
          <w:szCs w:val="28"/>
        </w:rPr>
        <w:t>25</w:t>
      </w:r>
      <w:r w:rsidRPr="00D74CD9">
        <w:rPr>
          <w:szCs w:val="28"/>
        </w:rPr>
        <w:t xml:space="preserve"> рабочих дней со дня представления документов, обязанность по представлению которых возложена на заявителя, в администрацию </w:t>
      </w:r>
      <w:r>
        <w:rPr>
          <w:szCs w:val="28"/>
        </w:rPr>
        <w:t>Зерноградского</w:t>
      </w:r>
      <w:r w:rsidRPr="00D74CD9">
        <w:rPr>
          <w:szCs w:val="28"/>
        </w:rPr>
        <w:t xml:space="preserve"> городского поселения. 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2.5.2. </w:t>
      </w:r>
      <w:r w:rsidRPr="00D74CD9">
        <w:rPr>
          <w:szCs w:val="28"/>
        </w:rPr>
        <w:t>В случае представления заявителем (представителем заявителя) заявления о принятии на учет через МФЦ</w:t>
      </w:r>
      <w:r>
        <w:rPr>
          <w:szCs w:val="28"/>
        </w:rPr>
        <w:t xml:space="preserve"> </w:t>
      </w:r>
      <w:r>
        <w:rPr>
          <w:color w:val="212121"/>
          <w:szCs w:val="28"/>
        </w:rPr>
        <w:t>(</w:t>
      </w:r>
      <w:r w:rsidRPr="00713A61">
        <w:rPr>
          <w:color w:val="212121"/>
          <w:szCs w:val="28"/>
        </w:rPr>
        <w:t>при наличии соглашения о взаимодействии</w:t>
      </w:r>
      <w:r>
        <w:rPr>
          <w:color w:val="212121"/>
          <w:szCs w:val="28"/>
        </w:rPr>
        <w:t>)</w:t>
      </w:r>
      <w:r w:rsidRPr="00D74CD9">
        <w:rPr>
          <w:szCs w:val="28"/>
        </w:rPr>
        <w:t xml:space="preserve"> срок принятия решения о принятии на учет или об отказе в принятии на учет исчисляется со дня передачи МФЦ такого заявления в администрацию </w:t>
      </w:r>
      <w:r>
        <w:rPr>
          <w:szCs w:val="28"/>
        </w:rPr>
        <w:t>Зерноградского</w:t>
      </w:r>
      <w:r w:rsidRPr="00D74CD9">
        <w:rPr>
          <w:szCs w:val="28"/>
        </w:rPr>
        <w:t xml:space="preserve"> городского поселения.</w:t>
      </w:r>
    </w:p>
    <w:p w:rsidR="00EA232A" w:rsidRPr="001754AC" w:rsidRDefault="00EA232A" w:rsidP="00EA2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</w:t>
      </w:r>
      <w:r w:rsidRPr="001754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Зерноградского</w:t>
      </w:r>
      <w:r w:rsidRPr="001754AC">
        <w:rPr>
          <w:rFonts w:ascii="Times New Roman" w:hAnsi="Times New Roman" w:cs="Times New Roman"/>
          <w:sz w:val="28"/>
          <w:szCs w:val="28"/>
        </w:rPr>
        <w:t xml:space="preserve"> городского поселения не позднее чем через три рабочих дня со дня подписания постановления о принятии на учет либо об отказе в принятии на учет гражданина выдает или направляет гражданину, подавшему соответствующее заявление о принятии на учет, выписку из правового акта органа местного самоуправления о принятии на учет и памятку с указанием перечня документов, обязательных к предоставлению при перерегистрации, и иной необходимой информацией, либо об отказе в принятии на учет по формам, утвержденным </w:t>
      </w:r>
      <w:hyperlink r:id="rId14" w:history="1">
        <w:r w:rsidRPr="001754A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54AC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04.05.2012 № 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</w:t>
      </w:r>
      <w:r w:rsidRPr="001754AC">
        <w:rPr>
          <w:rFonts w:ascii="Times New Roman" w:hAnsi="Times New Roman" w:cs="Times New Roman"/>
          <w:sz w:val="28"/>
          <w:szCs w:val="28"/>
        </w:rPr>
        <w:lastRenderedPageBreak/>
        <w:t>ющихся в жилых помещениях».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2.6. Нормативные правовые акты, непосредственно регулирующие предоставление муниципальной услуги:</w:t>
      </w:r>
    </w:p>
    <w:p w:rsidR="00EA232A" w:rsidRDefault="00EA232A" w:rsidP="00EA232A">
      <w:pPr>
        <w:widowControl w:val="0"/>
        <w:numPr>
          <w:ilvl w:val="2"/>
          <w:numId w:val="21"/>
        </w:numPr>
        <w:suppressAutoHyphens/>
        <w:spacing w:line="100" w:lineRule="atLeast"/>
        <w:jc w:val="both"/>
        <w:rPr>
          <w:szCs w:val="28"/>
        </w:rPr>
      </w:pPr>
      <w:r w:rsidRPr="00BA6EA1">
        <w:rPr>
          <w:szCs w:val="28"/>
        </w:rPr>
        <w:t>Конституция Российск</w:t>
      </w:r>
      <w:r>
        <w:rPr>
          <w:szCs w:val="28"/>
        </w:rPr>
        <w:t>ой Федерации от 12.12.1993 года;</w:t>
      </w:r>
    </w:p>
    <w:p w:rsidR="00EA232A" w:rsidRDefault="00EA232A" w:rsidP="00EA232A">
      <w:pPr>
        <w:widowControl w:val="0"/>
        <w:numPr>
          <w:ilvl w:val="2"/>
          <w:numId w:val="21"/>
        </w:numPr>
        <w:suppressAutoHyphens/>
        <w:spacing w:line="100" w:lineRule="atLeast"/>
        <w:jc w:val="both"/>
        <w:rPr>
          <w:szCs w:val="28"/>
        </w:rPr>
      </w:pPr>
      <w:r w:rsidRPr="001754AC">
        <w:rPr>
          <w:szCs w:val="28"/>
        </w:rPr>
        <w:t>Гражданский кодекс Российской Федерации от 30.11.1994 № 51-ФЗ</w:t>
      </w:r>
      <w:r>
        <w:rPr>
          <w:szCs w:val="28"/>
        </w:rPr>
        <w:t>;</w:t>
      </w:r>
    </w:p>
    <w:p w:rsidR="00EA232A" w:rsidRDefault="00EA232A" w:rsidP="00EA232A">
      <w:pPr>
        <w:widowControl w:val="0"/>
        <w:numPr>
          <w:ilvl w:val="2"/>
          <w:numId w:val="21"/>
        </w:numPr>
        <w:suppressAutoHyphens/>
        <w:spacing w:line="100" w:lineRule="atLeast"/>
        <w:jc w:val="both"/>
        <w:rPr>
          <w:szCs w:val="28"/>
        </w:rPr>
      </w:pPr>
      <w:r w:rsidRPr="00BA6EA1">
        <w:rPr>
          <w:szCs w:val="28"/>
        </w:rPr>
        <w:t>Федеральный закон от 06.10.2003 № 131-ФЗ «Об общих принципах организации местного самоуправление в Российской Федерации»</w:t>
      </w:r>
      <w:r>
        <w:rPr>
          <w:szCs w:val="28"/>
        </w:rPr>
        <w:t>;</w:t>
      </w:r>
    </w:p>
    <w:p w:rsidR="00EA232A" w:rsidRDefault="00EA232A" w:rsidP="00EA232A">
      <w:pPr>
        <w:widowControl w:val="0"/>
        <w:numPr>
          <w:ilvl w:val="2"/>
          <w:numId w:val="21"/>
        </w:numPr>
        <w:suppressAutoHyphens/>
        <w:spacing w:line="100" w:lineRule="atLeast"/>
        <w:jc w:val="both"/>
        <w:rPr>
          <w:szCs w:val="28"/>
        </w:rPr>
      </w:pPr>
      <w:r w:rsidRPr="001754AC">
        <w:rPr>
          <w:szCs w:val="28"/>
        </w:rPr>
        <w:t>Федеральный закон Российской Федерации от 27 июля 2010 № 210-ФЗ «Об организации предоставления государственных и муниципальных услуг»</w:t>
      </w:r>
      <w:r>
        <w:rPr>
          <w:szCs w:val="28"/>
        </w:rPr>
        <w:t>;</w:t>
      </w:r>
    </w:p>
    <w:p w:rsidR="00EA232A" w:rsidRPr="00BA6EA1" w:rsidRDefault="00EA232A" w:rsidP="00EA232A">
      <w:pPr>
        <w:widowControl w:val="0"/>
        <w:numPr>
          <w:ilvl w:val="2"/>
          <w:numId w:val="21"/>
        </w:numPr>
        <w:suppressAutoHyphens/>
        <w:spacing w:line="100" w:lineRule="atLeast"/>
        <w:jc w:val="both"/>
        <w:rPr>
          <w:szCs w:val="28"/>
        </w:rPr>
      </w:pPr>
      <w:r w:rsidRPr="001754AC">
        <w:rPr>
          <w:szCs w:val="28"/>
        </w:rPr>
        <w:t xml:space="preserve">Жилищный </w:t>
      </w:r>
      <w:hyperlink r:id="rId15" w:history="1">
        <w:r w:rsidRPr="001754AC">
          <w:rPr>
            <w:szCs w:val="28"/>
          </w:rPr>
          <w:t>кодекс</w:t>
        </w:r>
      </w:hyperlink>
      <w:r w:rsidRPr="001754AC">
        <w:rPr>
          <w:szCs w:val="28"/>
        </w:rPr>
        <w:t xml:space="preserve"> Российской Федерации от 29.12.2004 № 188-ФЗ</w:t>
      </w:r>
      <w:r>
        <w:rPr>
          <w:szCs w:val="28"/>
        </w:rPr>
        <w:t>;</w:t>
      </w:r>
    </w:p>
    <w:p w:rsidR="00EA232A" w:rsidRDefault="00BE05CE" w:rsidP="00EA232A">
      <w:pPr>
        <w:widowControl w:val="0"/>
        <w:numPr>
          <w:ilvl w:val="2"/>
          <w:numId w:val="21"/>
        </w:numPr>
        <w:suppressAutoHyphens/>
        <w:spacing w:line="100" w:lineRule="atLeast"/>
        <w:ind w:left="0" w:firstLine="555"/>
        <w:jc w:val="both"/>
        <w:rPr>
          <w:szCs w:val="28"/>
        </w:rPr>
      </w:pPr>
      <w:hyperlink r:id="rId16" w:history="1">
        <w:r w:rsidR="00EA232A" w:rsidRPr="001754AC">
          <w:rPr>
            <w:szCs w:val="28"/>
          </w:rPr>
          <w:t>Закон</w:t>
        </w:r>
      </w:hyperlink>
      <w:r w:rsidR="00EA232A" w:rsidRPr="001754AC">
        <w:rPr>
          <w:szCs w:val="28"/>
        </w:rPr>
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</w:t>
      </w:r>
      <w:r w:rsidR="00EA232A">
        <w:rPr>
          <w:szCs w:val="28"/>
        </w:rPr>
        <w:t>;</w:t>
      </w:r>
    </w:p>
    <w:p w:rsidR="00EA232A" w:rsidRDefault="00EA232A" w:rsidP="00EA232A">
      <w:pPr>
        <w:widowControl w:val="0"/>
        <w:numPr>
          <w:ilvl w:val="2"/>
          <w:numId w:val="21"/>
        </w:numPr>
        <w:suppressAutoHyphens/>
        <w:spacing w:line="100" w:lineRule="atLeast"/>
        <w:ind w:left="0" w:firstLine="555"/>
        <w:jc w:val="both"/>
        <w:rPr>
          <w:szCs w:val="28"/>
        </w:rPr>
      </w:pPr>
      <w:r w:rsidRPr="001754AC">
        <w:rPr>
          <w:szCs w:val="28"/>
        </w:rPr>
        <w:t xml:space="preserve">Федеральный </w:t>
      </w:r>
      <w:hyperlink r:id="rId17" w:history="1">
        <w:r w:rsidRPr="001754AC">
          <w:rPr>
            <w:szCs w:val="28"/>
          </w:rPr>
          <w:t>закон</w:t>
        </w:r>
      </w:hyperlink>
      <w:r w:rsidRPr="001754AC">
        <w:rPr>
          <w:szCs w:val="28"/>
        </w:rPr>
        <w:t xml:space="preserve"> от 12.01.1995 № 5-ФЗ «О ветеранах»</w:t>
      </w:r>
      <w:r>
        <w:rPr>
          <w:szCs w:val="28"/>
        </w:rPr>
        <w:t>;</w:t>
      </w:r>
    </w:p>
    <w:p w:rsidR="00EA232A" w:rsidRDefault="00EA232A" w:rsidP="00EA232A">
      <w:pPr>
        <w:widowControl w:val="0"/>
        <w:numPr>
          <w:ilvl w:val="2"/>
          <w:numId w:val="21"/>
        </w:numPr>
        <w:suppressAutoHyphens/>
        <w:spacing w:line="100" w:lineRule="atLeast"/>
        <w:ind w:left="0" w:firstLine="555"/>
        <w:jc w:val="both"/>
        <w:rPr>
          <w:szCs w:val="28"/>
        </w:rPr>
      </w:pPr>
      <w:r w:rsidRPr="001754AC">
        <w:rPr>
          <w:szCs w:val="28"/>
        </w:rPr>
        <w:t xml:space="preserve">Федеральный </w:t>
      </w:r>
      <w:hyperlink r:id="rId18" w:history="1">
        <w:r w:rsidRPr="001754AC">
          <w:rPr>
            <w:szCs w:val="28"/>
          </w:rPr>
          <w:t>закон</w:t>
        </w:r>
      </w:hyperlink>
      <w:r w:rsidRPr="001754AC">
        <w:rPr>
          <w:szCs w:val="28"/>
        </w:rPr>
        <w:t xml:space="preserve"> от 24.11.1995, № 181-ФЗ «О социальной защите инвалидов в Российской Федерации»</w:t>
      </w:r>
      <w:r>
        <w:rPr>
          <w:szCs w:val="28"/>
        </w:rPr>
        <w:t>;</w:t>
      </w:r>
    </w:p>
    <w:p w:rsidR="00EA232A" w:rsidRDefault="00EA232A" w:rsidP="00EA232A">
      <w:pPr>
        <w:widowControl w:val="0"/>
        <w:numPr>
          <w:ilvl w:val="2"/>
          <w:numId w:val="21"/>
        </w:numPr>
        <w:suppressAutoHyphens/>
        <w:spacing w:line="100" w:lineRule="atLeast"/>
        <w:ind w:left="0" w:firstLine="555"/>
        <w:jc w:val="both"/>
        <w:rPr>
          <w:szCs w:val="28"/>
        </w:rPr>
      </w:pPr>
      <w:r w:rsidRPr="001754AC">
        <w:rPr>
          <w:szCs w:val="28"/>
        </w:rPr>
        <w:t xml:space="preserve">Федеральный </w:t>
      </w:r>
      <w:hyperlink r:id="rId19" w:history="1">
        <w:r w:rsidRPr="001754AC">
          <w:rPr>
            <w:szCs w:val="28"/>
          </w:rPr>
          <w:t>закон</w:t>
        </w:r>
      </w:hyperlink>
      <w:r w:rsidRPr="001754AC">
        <w:rPr>
          <w:szCs w:val="28"/>
        </w:rPr>
        <w:t xml:space="preserve">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754AC">
        <w:rPr>
          <w:szCs w:val="28"/>
        </w:rPr>
        <w:t>Теча</w:t>
      </w:r>
      <w:proofErr w:type="spellEnd"/>
      <w:r w:rsidRPr="001754AC">
        <w:rPr>
          <w:szCs w:val="28"/>
        </w:rPr>
        <w:t>»</w:t>
      </w:r>
      <w:r>
        <w:rPr>
          <w:szCs w:val="28"/>
        </w:rPr>
        <w:t>;</w:t>
      </w:r>
    </w:p>
    <w:p w:rsidR="00EA232A" w:rsidRDefault="00EA232A" w:rsidP="00EA232A">
      <w:pPr>
        <w:widowControl w:val="0"/>
        <w:numPr>
          <w:ilvl w:val="2"/>
          <w:numId w:val="21"/>
        </w:numPr>
        <w:suppressAutoHyphens/>
        <w:spacing w:line="100" w:lineRule="atLeast"/>
        <w:ind w:left="0" w:firstLine="555"/>
        <w:jc w:val="both"/>
        <w:rPr>
          <w:szCs w:val="28"/>
        </w:rPr>
      </w:pPr>
      <w:r w:rsidRPr="001754AC">
        <w:rPr>
          <w:szCs w:val="28"/>
        </w:rPr>
        <w:t xml:space="preserve">Федеральный </w:t>
      </w:r>
      <w:hyperlink r:id="rId20" w:history="1">
        <w:r w:rsidRPr="001754AC">
          <w:rPr>
            <w:szCs w:val="28"/>
          </w:rPr>
          <w:t>закон</w:t>
        </w:r>
      </w:hyperlink>
      <w:r w:rsidRPr="001754AC">
        <w:rPr>
          <w:szCs w:val="28"/>
        </w:rPr>
        <w:t xml:space="preserve"> от 25.10.2002 № 125-ФЗ «О жилищных субсидиях гражданам, выезжающим из районов Крайнего Севера и приравненных к ним местностей»</w:t>
      </w:r>
      <w:r>
        <w:rPr>
          <w:szCs w:val="28"/>
        </w:rPr>
        <w:t>;</w:t>
      </w:r>
    </w:p>
    <w:p w:rsidR="00EA232A" w:rsidRDefault="00BE05CE" w:rsidP="00EA232A">
      <w:pPr>
        <w:widowControl w:val="0"/>
        <w:numPr>
          <w:ilvl w:val="2"/>
          <w:numId w:val="21"/>
        </w:numPr>
        <w:suppressAutoHyphens/>
        <w:spacing w:line="100" w:lineRule="atLeast"/>
        <w:ind w:left="0" w:firstLine="555"/>
        <w:jc w:val="both"/>
        <w:rPr>
          <w:szCs w:val="28"/>
        </w:rPr>
      </w:pPr>
      <w:hyperlink r:id="rId21" w:history="1">
        <w:r w:rsidR="00EA232A" w:rsidRPr="001754AC">
          <w:rPr>
            <w:szCs w:val="28"/>
          </w:rPr>
          <w:t>Указ</w:t>
        </w:r>
      </w:hyperlink>
      <w:r w:rsidR="00EA232A" w:rsidRPr="001754AC">
        <w:rPr>
          <w:szCs w:val="28"/>
        </w:rPr>
        <w:t xml:space="preserve"> Президента Российской Федерации от 15.10.1992 № 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</w:t>
      </w:r>
      <w:r w:rsidR="00EA232A">
        <w:rPr>
          <w:szCs w:val="28"/>
        </w:rPr>
        <w:t>;</w:t>
      </w:r>
    </w:p>
    <w:p w:rsidR="00EA232A" w:rsidRDefault="00BE05CE" w:rsidP="00EA232A">
      <w:pPr>
        <w:widowControl w:val="0"/>
        <w:numPr>
          <w:ilvl w:val="2"/>
          <w:numId w:val="21"/>
        </w:numPr>
        <w:suppressAutoHyphens/>
        <w:spacing w:line="100" w:lineRule="atLeast"/>
        <w:ind w:left="0" w:firstLine="555"/>
        <w:jc w:val="both"/>
        <w:rPr>
          <w:szCs w:val="28"/>
        </w:rPr>
      </w:pPr>
      <w:hyperlink r:id="rId22" w:history="1">
        <w:r w:rsidR="00EA232A" w:rsidRPr="001754AC">
          <w:rPr>
            <w:szCs w:val="28"/>
          </w:rPr>
          <w:t>Приказ</w:t>
        </w:r>
      </w:hyperlink>
      <w:r w:rsidR="00EA232A" w:rsidRPr="001754AC">
        <w:rPr>
          <w:szCs w:val="28"/>
        </w:rPr>
        <w:t xml:space="preserve">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="00EA232A">
        <w:rPr>
          <w:szCs w:val="28"/>
        </w:rPr>
        <w:t>;</w:t>
      </w:r>
    </w:p>
    <w:p w:rsidR="00EA232A" w:rsidRDefault="00EA232A" w:rsidP="00EA232A">
      <w:pPr>
        <w:widowControl w:val="0"/>
        <w:numPr>
          <w:ilvl w:val="2"/>
          <w:numId w:val="21"/>
        </w:numPr>
        <w:suppressAutoHyphens/>
        <w:spacing w:line="100" w:lineRule="atLeast"/>
        <w:ind w:left="0" w:firstLine="555"/>
        <w:jc w:val="both"/>
        <w:rPr>
          <w:szCs w:val="28"/>
        </w:rPr>
      </w:pPr>
      <w:r w:rsidRPr="001754AC">
        <w:rPr>
          <w:szCs w:val="28"/>
        </w:rPr>
        <w:t xml:space="preserve">Областной </w:t>
      </w:r>
      <w:hyperlink r:id="rId23" w:history="1">
        <w:r w:rsidRPr="001754AC">
          <w:rPr>
            <w:szCs w:val="28"/>
          </w:rPr>
          <w:t>закон</w:t>
        </w:r>
      </w:hyperlink>
      <w:r w:rsidRPr="001754AC">
        <w:rPr>
          <w:szCs w:val="28"/>
        </w:rPr>
        <w:t xml:space="preserve">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>
        <w:rPr>
          <w:szCs w:val="28"/>
        </w:rPr>
        <w:t>;</w:t>
      </w:r>
    </w:p>
    <w:p w:rsidR="00EA232A" w:rsidRDefault="00BE05CE" w:rsidP="00EA232A">
      <w:pPr>
        <w:widowControl w:val="0"/>
        <w:numPr>
          <w:ilvl w:val="2"/>
          <w:numId w:val="21"/>
        </w:numPr>
        <w:suppressAutoHyphens/>
        <w:spacing w:line="100" w:lineRule="atLeast"/>
        <w:ind w:left="0" w:firstLine="555"/>
        <w:jc w:val="both"/>
        <w:rPr>
          <w:szCs w:val="28"/>
        </w:rPr>
      </w:pPr>
      <w:hyperlink r:id="rId24" w:history="1">
        <w:r w:rsidR="00EA232A" w:rsidRPr="001754AC">
          <w:rPr>
            <w:szCs w:val="28"/>
          </w:rPr>
          <w:t>Постановление</w:t>
        </w:r>
      </w:hyperlink>
      <w:r w:rsidR="00EA232A" w:rsidRPr="001754AC">
        <w:rPr>
          <w:szCs w:val="28"/>
        </w:rPr>
        <w:t xml:space="preserve"> Правительства Ростовской области от 04.05.2012 № 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</w:t>
      </w:r>
      <w:r w:rsidR="00EA232A">
        <w:rPr>
          <w:szCs w:val="28"/>
        </w:rPr>
        <w:t>;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b/>
          <w:color w:val="000000"/>
          <w:szCs w:val="28"/>
        </w:rPr>
      </w:pPr>
      <w:r w:rsidRPr="00F81E4E">
        <w:rPr>
          <w:b/>
          <w:color w:val="000000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предоставления, включает:</w:t>
      </w:r>
    </w:p>
    <w:p w:rsidR="00EA232A" w:rsidRPr="001754AC" w:rsidRDefault="00EA232A" w:rsidP="00EA23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получает в соответствии с </w:t>
      </w:r>
      <w:hyperlink r:id="rId25" w:history="1">
        <w:r w:rsidRPr="001754AC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1754AC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Администрацией:</w:t>
      </w:r>
    </w:p>
    <w:p w:rsidR="00EA232A" w:rsidRPr="001754AC" w:rsidRDefault="00EA232A" w:rsidP="00EA232A">
      <w:pPr>
        <w:pStyle w:val="ConsPlusNormal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нотариально удостоверенные доверенности, согласия, копии документов и выписки из них;</w:t>
      </w:r>
    </w:p>
    <w:p w:rsidR="00EA232A" w:rsidRPr="001754AC" w:rsidRDefault="00EA232A" w:rsidP="00EA232A">
      <w:pPr>
        <w:pStyle w:val="ConsPlusNormal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документы с нотариальным свидетельствованием подлинности подписи и верности перевода;</w:t>
      </w:r>
    </w:p>
    <w:p w:rsidR="00EA232A" w:rsidRPr="001754AC" w:rsidRDefault="00EA232A" w:rsidP="00EA232A">
      <w:pPr>
        <w:pStyle w:val="ConsPlusNormal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доверенности, копии документов и выписки из них, удостоверенные органом (организацией), выдавшим документ;</w:t>
      </w:r>
    </w:p>
    <w:p w:rsidR="00EA232A" w:rsidRPr="001754AC" w:rsidRDefault="00EA232A" w:rsidP="00EA232A">
      <w:pPr>
        <w:pStyle w:val="ConsPlusNormal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документы, подтверждающие оплату услуг, оказываемых за счет средств заявителя, выданные организациями, осуществляющими расчеты с физическими и юридическими лицами, кредитными организациями (банками);</w:t>
      </w:r>
    </w:p>
    <w:p w:rsidR="00EA232A" w:rsidRPr="001754AC" w:rsidRDefault="00EA232A" w:rsidP="00EA232A">
      <w:pPr>
        <w:pStyle w:val="ConsPlusNormal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информацию о доходах и имуществе заявителя и (или) членов его семьи, выданную работодателем, кредитными организациями (банками), органами (учреждениями), осуществляющими оценку недвижимого имущества, иными органами и организациями.</w:t>
      </w:r>
    </w:p>
    <w:p w:rsidR="00EA232A" w:rsidRPr="001754AC" w:rsidRDefault="00EA232A" w:rsidP="00EA2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При обращении за предоставлением муниципальной услуги заявитель представляет документы в одном экземпляре. Все копии представляются с предъявлением оригиналов документов. Заявитель (представитель заявителя) вправе представить без предъявления оригиналов копии необходимых документов, заверенные в установленном порядке.</w:t>
      </w:r>
    </w:p>
    <w:p w:rsidR="00EA232A" w:rsidRPr="001754AC" w:rsidRDefault="00EA232A" w:rsidP="00EA2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Требования к заявлению и пакету документов:</w:t>
      </w:r>
    </w:p>
    <w:p w:rsidR="00EA232A" w:rsidRPr="001754AC" w:rsidRDefault="00EA232A" w:rsidP="00EA232A">
      <w:pPr>
        <w:pStyle w:val="ConsPlusNormal"/>
        <w:numPr>
          <w:ilvl w:val="0"/>
          <w:numId w:val="33"/>
        </w:numPr>
        <w:ind w:left="0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в заявлении и документах не должно быть подчисток, приписок, зачеркнутых слов и иных не оговоренных в них исправлений;</w:t>
      </w:r>
    </w:p>
    <w:p w:rsidR="00EA232A" w:rsidRPr="001754AC" w:rsidRDefault="00EA232A" w:rsidP="00EA232A">
      <w:pPr>
        <w:pStyle w:val="ConsPlusNormal"/>
        <w:numPr>
          <w:ilvl w:val="0"/>
          <w:numId w:val="33"/>
        </w:numPr>
        <w:ind w:left="0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заявление должно быть подписано заявителем и всеми совершеннолетними членами семьи либо их представителями с проставлением даты подачи;</w:t>
      </w:r>
    </w:p>
    <w:p w:rsidR="00EA232A" w:rsidRPr="001754AC" w:rsidRDefault="00EA232A" w:rsidP="00EA232A">
      <w:pPr>
        <w:pStyle w:val="ConsPlusNormal"/>
        <w:numPr>
          <w:ilvl w:val="0"/>
          <w:numId w:val="33"/>
        </w:numPr>
        <w:ind w:left="0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заявление не может быть заполнено карандашом.</w:t>
      </w:r>
    </w:p>
    <w:p w:rsidR="00EA232A" w:rsidRPr="001754AC" w:rsidRDefault="00EA232A" w:rsidP="00EA2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Заявление и пакет документов представляются одним из следующих способов:</w:t>
      </w:r>
    </w:p>
    <w:p w:rsidR="00EA232A" w:rsidRPr="001754AC" w:rsidRDefault="00EA232A" w:rsidP="00EA2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на бумажном носителе - при личном обращении в администрацию района города,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(</w:t>
      </w:r>
      <w:r w:rsidRPr="00713A61">
        <w:rPr>
          <w:rFonts w:ascii="Times New Roman" w:hAnsi="Times New Roman" w:cs="Times New Roman"/>
          <w:color w:val="212121"/>
          <w:sz w:val="28"/>
          <w:szCs w:val="28"/>
        </w:rPr>
        <w:t>при наличии соглашения о взаимодействии</w:t>
      </w:r>
      <w:r>
        <w:rPr>
          <w:rFonts w:ascii="Times New Roman" w:hAnsi="Times New Roman" w:cs="Times New Roman"/>
          <w:color w:val="212121"/>
          <w:sz w:val="28"/>
          <w:szCs w:val="28"/>
        </w:rPr>
        <w:t>)</w:t>
      </w:r>
      <w:r w:rsidRPr="001754AC">
        <w:rPr>
          <w:rFonts w:ascii="Times New Roman" w:hAnsi="Times New Roman" w:cs="Times New Roman"/>
          <w:sz w:val="28"/>
          <w:szCs w:val="28"/>
        </w:rPr>
        <w:t xml:space="preserve">, почтовым отправлением в адрес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754AC">
        <w:rPr>
          <w:rFonts w:ascii="Times New Roman" w:hAnsi="Times New Roman" w:cs="Times New Roman"/>
          <w:sz w:val="28"/>
          <w:szCs w:val="28"/>
        </w:rPr>
        <w:t>;</w:t>
      </w:r>
    </w:p>
    <w:p w:rsidR="00EA232A" w:rsidRPr="001754AC" w:rsidRDefault="00EA232A" w:rsidP="00EA2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в форме электронного документа - посредством электронной почты в адрес администрации.</w:t>
      </w:r>
    </w:p>
    <w:p w:rsidR="00EA232A" w:rsidRPr="001754AC" w:rsidRDefault="00EA232A" w:rsidP="00EA2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 xml:space="preserve">Заявление и пакет документов представляется с учетом требований, указанных в </w:t>
      </w:r>
      <w:hyperlink r:id="rId26" w:history="1">
        <w:r w:rsidRPr="001754AC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>
        <w:rPr>
          <w:rFonts w:ascii="Times New Roman" w:hAnsi="Times New Roman" w:cs="Times New Roman"/>
          <w:sz w:val="28"/>
          <w:szCs w:val="28"/>
        </w:rPr>
        <w:t>7.1.</w:t>
      </w:r>
      <w:r w:rsidRPr="001754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A232A" w:rsidRPr="00923D88" w:rsidRDefault="00EA232A" w:rsidP="00EA23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4AC">
        <w:rPr>
          <w:rFonts w:ascii="Times New Roman" w:hAnsi="Times New Roman" w:cs="Times New Roman"/>
          <w:sz w:val="28"/>
          <w:szCs w:val="28"/>
        </w:rPr>
        <w:t>В случае если подача документов происходит посредством электронной почты дополнительная подача таких документов в какой-либо иной форме не требуется.</w:t>
      </w:r>
    </w:p>
    <w:p w:rsidR="00EA232A" w:rsidRPr="00121D94" w:rsidRDefault="00EA232A" w:rsidP="00EA232A">
      <w:pPr>
        <w:widowControl w:val="0"/>
        <w:spacing w:line="100" w:lineRule="atLeast"/>
        <w:ind w:firstLine="540"/>
        <w:jc w:val="both"/>
        <w:rPr>
          <w:color w:val="000000"/>
          <w:szCs w:val="28"/>
        </w:rPr>
      </w:pPr>
      <w:r w:rsidRPr="00121D94">
        <w:rPr>
          <w:color w:val="000000"/>
          <w:szCs w:val="28"/>
        </w:rPr>
        <w:t>2.7.1. Исчерпывающий перечень документов для признания гражданина (семьи) нуждающимися:</w:t>
      </w:r>
    </w:p>
    <w:p w:rsidR="00EA232A" w:rsidRPr="00C80419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C80419">
        <w:rPr>
          <w:szCs w:val="28"/>
        </w:rPr>
        <w:t>В целях получен</w:t>
      </w:r>
      <w:r>
        <w:rPr>
          <w:szCs w:val="28"/>
        </w:rPr>
        <w:t xml:space="preserve">ия муниципальной услуги в Администрацию Зерноградского городского поселения </w:t>
      </w:r>
      <w:r w:rsidRPr="00C80419">
        <w:rPr>
          <w:szCs w:val="28"/>
        </w:rPr>
        <w:t>по месту жительства или в МФЦ,</w:t>
      </w:r>
      <w:r>
        <w:rPr>
          <w:szCs w:val="28"/>
        </w:rPr>
        <w:t xml:space="preserve"> </w:t>
      </w:r>
      <w:r>
        <w:rPr>
          <w:color w:val="212121"/>
          <w:szCs w:val="28"/>
        </w:rPr>
        <w:t>(</w:t>
      </w:r>
      <w:r w:rsidRPr="00713A61">
        <w:rPr>
          <w:color w:val="212121"/>
          <w:szCs w:val="28"/>
        </w:rPr>
        <w:t>при наличии соглашения о взаимодействии</w:t>
      </w:r>
      <w:r>
        <w:rPr>
          <w:color w:val="212121"/>
          <w:szCs w:val="28"/>
        </w:rPr>
        <w:t>)</w:t>
      </w:r>
      <w:r w:rsidRPr="00C80419">
        <w:rPr>
          <w:szCs w:val="28"/>
        </w:rPr>
        <w:t>, заявителем (представителем заявителя) на имя главы Администрации</w:t>
      </w:r>
      <w:r>
        <w:rPr>
          <w:szCs w:val="28"/>
        </w:rPr>
        <w:t xml:space="preserve"> городского поселения</w:t>
      </w:r>
      <w:r w:rsidRPr="00C80419">
        <w:rPr>
          <w:szCs w:val="28"/>
        </w:rPr>
        <w:t xml:space="preserve"> подается оригинал заявления по </w:t>
      </w:r>
      <w:r w:rsidRPr="00C80419">
        <w:rPr>
          <w:szCs w:val="28"/>
        </w:rPr>
        <w:lastRenderedPageBreak/>
        <w:t>форме, установленной постановлением Правительства Ростовской области от 04.05.2012 № 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C80419">
        <w:rPr>
          <w:szCs w:val="28"/>
        </w:rPr>
        <w:t>Бланк заявления можно получить у специалиста Администрации, МФЦ</w:t>
      </w:r>
      <w:r>
        <w:rPr>
          <w:szCs w:val="28"/>
        </w:rPr>
        <w:t xml:space="preserve"> </w:t>
      </w:r>
      <w:r>
        <w:rPr>
          <w:color w:val="212121"/>
          <w:szCs w:val="28"/>
        </w:rPr>
        <w:t>(</w:t>
      </w:r>
      <w:r w:rsidRPr="00713A61">
        <w:rPr>
          <w:color w:val="212121"/>
          <w:szCs w:val="28"/>
        </w:rPr>
        <w:t>при наличии соглашения о взаимодействии</w:t>
      </w:r>
      <w:r>
        <w:rPr>
          <w:color w:val="212121"/>
          <w:szCs w:val="28"/>
        </w:rPr>
        <w:t>)</w:t>
      </w:r>
      <w:r w:rsidRPr="00C80419">
        <w:rPr>
          <w:szCs w:val="28"/>
        </w:rPr>
        <w:t xml:space="preserve">, либо распечатать с официального портала Администрации </w:t>
      </w:r>
      <w:r>
        <w:rPr>
          <w:szCs w:val="28"/>
        </w:rPr>
        <w:t>Зерноградского</w:t>
      </w:r>
      <w:r w:rsidRPr="00C80419">
        <w:rPr>
          <w:szCs w:val="28"/>
        </w:rPr>
        <w:t xml:space="preserve"> городского поселения</w:t>
      </w:r>
      <w:r>
        <w:rPr>
          <w:szCs w:val="28"/>
        </w:rPr>
        <w:t>.</w:t>
      </w:r>
      <w:r w:rsidRPr="00C80419">
        <w:rPr>
          <w:szCs w:val="28"/>
        </w:rPr>
        <w:t xml:space="preserve"> </w:t>
      </w:r>
    </w:p>
    <w:p w:rsidR="00EA232A" w:rsidRPr="001246D6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1246D6">
        <w:rPr>
          <w:szCs w:val="28"/>
        </w:rPr>
        <w:t>В заявлении в произвольной форме гражданин указывает способ получения результата предоставления муниципальной услуги:</w:t>
      </w:r>
    </w:p>
    <w:p w:rsidR="00EA232A" w:rsidRPr="001246D6" w:rsidRDefault="00EA232A" w:rsidP="00EA232A">
      <w:pPr>
        <w:widowControl w:val="0"/>
        <w:numPr>
          <w:ilvl w:val="0"/>
          <w:numId w:val="34"/>
        </w:numPr>
        <w:suppressAutoHyphens/>
        <w:spacing w:line="100" w:lineRule="atLeast"/>
        <w:jc w:val="both"/>
        <w:rPr>
          <w:szCs w:val="28"/>
        </w:rPr>
      </w:pPr>
      <w:r w:rsidRPr="001246D6">
        <w:rPr>
          <w:szCs w:val="28"/>
        </w:rPr>
        <w:t>в Администрации;</w:t>
      </w:r>
    </w:p>
    <w:p w:rsidR="00EA232A" w:rsidRPr="001246D6" w:rsidRDefault="00EA232A" w:rsidP="00EA232A">
      <w:pPr>
        <w:widowControl w:val="0"/>
        <w:numPr>
          <w:ilvl w:val="0"/>
          <w:numId w:val="34"/>
        </w:numPr>
        <w:suppressAutoHyphens/>
        <w:spacing w:line="100" w:lineRule="atLeast"/>
        <w:jc w:val="both"/>
        <w:rPr>
          <w:szCs w:val="28"/>
        </w:rPr>
      </w:pPr>
      <w:r w:rsidRPr="001246D6">
        <w:rPr>
          <w:szCs w:val="28"/>
        </w:rPr>
        <w:t>по электронной почте;</w:t>
      </w:r>
    </w:p>
    <w:p w:rsidR="00EA232A" w:rsidRPr="001246D6" w:rsidRDefault="00EA232A" w:rsidP="00EA232A">
      <w:pPr>
        <w:widowControl w:val="0"/>
        <w:numPr>
          <w:ilvl w:val="0"/>
          <w:numId w:val="34"/>
        </w:numPr>
        <w:suppressAutoHyphens/>
        <w:spacing w:line="100" w:lineRule="atLeast"/>
        <w:jc w:val="both"/>
        <w:rPr>
          <w:szCs w:val="28"/>
        </w:rPr>
      </w:pPr>
      <w:r w:rsidRPr="001246D6">
        <w:rPr>
          <w:szCs w:val="28"/>
        </w:rPr>
        <w:t>по почте.</w:t>
      </w:r>
    </w:p>
    <w:p w:rsidR="00EA232A" w:rsidRPr="001246D6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1246D6">
        <w:rPr>
          <w:szCs w:val="28"/>
        </w:rPr>
        <w:tab/>
      </w:r>
      <w:r>
        <w:rPr>
          <w:szCs w:val="28"/>
        </w:rPr>
        <w:t>2.7.1.1</w:t>
      </w:r>
      <w:r w:rsidRPr="001246D6">
        <w:rPr>
          <w:szCs w:val="28"/>
        </w:rPr>
        <w:t>. К заявлению прилагаются документы с</w:t>
      </w:r>
      <w:r>
        <w:rPr>
          <w:szCs w:val="28"/>
        </w:rPr>
        <w:t xml:space="preserve"> соблюдением требований пункта:</w:t>
      </w:r>
    </w:p>
    <w:p w:rsidR="00EA232A" w:rsidRPr="001246D6" w:rsidRDefault="00EA232A" w:rsidP="00EA232A">
      <w:pPr>
        <w:widowControl w:val="0"/>
        <w:numPr>
          <w:ilvl w:val="0"/>
          <w:numId w:val="35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1246D6">
        <w:rPr>
          <w:szCs w:val="28"/>
        </w:rPr>
        <w:t>копии документов, удостоверяющих личность гражданина Российской Федерации и членов его семьи:</w:t>
      </w:r>
    </w:p>
    <w:p w:rsidR="00EA232A" w:rsidRPr="001246D6" w:rsidRDefault="00EA232A" w:rsidP="00EA232A">
      <w:pPr>
        <w:widowControl w:val="0"/>
        <w:numPr>
          <w:ilvl w:val="0"/>
          <w:numId w:val="35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1246D6">
        <w:rPr>
          <w:szCs w:val="28"/>
        </w:rPr>
        <w:t>для заявителя:</w:t>
      </w:r>
    </w:p>
    <w:p w:rsidR="00EA232A" w:rsidRPr="001246D6" w:rsidRDefault="00EA232A" w:rsidP="00EA232A">
      <w:pPr>
        <w:widowControl w:val="0"/>
        <w:numPr>
          <w:ilvl w:val="0"/>
          <w:numId w:val="35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1246D6">
        <w:rPr>
          <w:szCs w:val="28"/>
        </w:rPr>
        <w:t>паспорт гражданина Российской Федерации (все страницы) - копия в 1 экз.;</w:t>
      </w:r>
    </w:p>
    <w:p w:rsidR="00EA232A" w:rsidRPr="001246D6" w:rsidRDefault="00EA232A" w:rsidP="00EA232A">
      <w:pPr>
        <w:widowControl w:val="0"/>
        <w:numPr>
          <w:ilvl w:val="0"/>
          <w:numId w:val="35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1246D6">
        <w:rPr>
          <w:szCs w:val="28"/>
        </w:rPr>
        <w:t>для членов семьи заявителя:</w:t>
      </w:r>
    </w:p>
    <w:p w:rsidR="00EA232A" w:rsidRPr="001246D6" w:rsidRDefault="00EA232A" w:rsidP="00EA232A">
      <w:pPr>
        <w:widowControl w:val="0"/>
        <w:numPr>
          <w:ilvl w:val="0"/>
          <w:numId w:val="35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1246D6">
        <w:rPr>
          <w:szCs w:val="28"/>
        </w:rPr>
        <w:t>паспорт гражданина Российской Федерации (все страницы) - копия в 1 экз.;</w:t>
      </w:r>
    </w:p>
    <w:p w:rsidR="00EA232A" w:rsidRPr="001246D6" w:rsidRDefault="00EA232A" w:rsidP="00EA232A">
      <w:pPr>
        <w:widowControl w:val="0"/>
        <w:numPr>
          <w:ilvl w:val="0"/>
          <w:numId w:val="35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1246D6">
        <w:rPr>
          <w:szCs w:val="28"/>
        </w:rPr>
        <w:t>свидетельство о рождении - копия в 1 экз.;</w:t>
      </w:r>
    </w:p>
    <w:p w:rsidR="00EA232A" w:rsidRPr="001246D6" w:rsidRDefault="00EA232A" w:rsidP="00EA232A">
      <w:pPr>
        <w:widowControl w:val="0"/>
        <w:numPr>
          <w:ilvl w:val="0"/>
          <w:numId w:val="35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1246D6">
        <w:rPr>
          <w:szCs w:val="28"/>
        </w:rPr>
        <w:t>для представителя заявителя:</w:t>
      </w:r>
    </w:p>
    <w:p w:rsidR="00EA232A" w:rsidRPr="001246D6" w:rsidRDefault="00EA232A" w:rsidP="00EA232A">
      <w:pPr>
        <w:widowControl w:val="0"/>
        <w:numPr>
          <w:ilvl w:val="0"/>
          <w:numId w:val="35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1246D6">
        <w:rPr>
          <w:szCs w:val="28"/>
        </w:rPr>
        <w:t>паспорт гражданина Российской Федерации - копия второй, третьей страниц в 1 экз.;</w:t>
      </w:r>
    </w:p>
    <w:p w:rsidR="00EA232A" w:rsidRPr="001246D6" w:rsidRDefault="00EA232A" w:rsidP="00EA232A">
      <w:pPr>
        <w:widowControl w:val="0"/>
        <w:numPr>
          <w:ilvl w:val="0"/>
          <w:numId w:val="35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1246D6">
        <w:rPr>
          <w:szCs w:val="28"/>
        </w:rPr>
        <w:t>документ, удостоверяющий права (полномочия) представителя физического лица, если с заявлением обращается представитель заявителя - копия в 1 экз.:</w:t>
      </w:r>
    </w:p>
    <w:p w:rsidR="00EA232A" w:rsidRPr="001246D6" w:rsidRDefault="00EA232A" w:rsidP="00EA232A">
      <w:pPr>
        <w:widowControl w:val="0"/>
        <w:numPr>
          <w:ilvl w:val="0"/>
          <w:numId w:val="35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1246D6">
        <w:rPr>
          <w:szCs w:val="28"/>
        </w:rPr>
        <w:t>доверенность, оформленная в установленном законом порядке, на представление интересов заявителя;</w:t>
      </w:r>
    </w:p>
    <w:p w:rsidR="00EA232A" w:rsidRDefault="00EA232A" w:rsidP="00EA232A">
      <w:pPr>
        <w:widowControl w:val="0"/>
        <w:numPr>
          <w:ilvl w:val="0"/>
          <w:numId w:val="35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1246D6">
        <w:rPr>
          <w:szCs w:val="28"/>
        </w:rPr>
        <w:t>акт органа опеки и попечительства о назначении опекуна или попечителя.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2.7.1.2</w:t>
      </w:r>
      <w:r w:rsidRPr="009F2ACF">
        <w:rPr>
          <w:szCs w:val="28"/>
        </w:rPr>
        <w:t>. Документы, подтверждающие нуждаемость гражданина и членов его семьи в жилом помещении, предоставляются всеми заявителями, указанными в пункте 1.</w:t>
      </w:r>
      <w:r>
        <w:rPr>
          <w:szCs w:val="28"/>
        </w:rPr>
        <w:t>3</w:t>
      </w:r>
      <w:r w:rsidRPr="009F2ACF">
        <w:rPr>
          <w:szCs w:val="28"/>
        </w:rPr>
        <w:t>.1 административного регламента: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2.7.1.2.1. </w:t>
      </w:r>
      <w:r w:rsidRPr="009F2ACF">
        <w:rPr>
          <w:szCs w:val="28"/>
        </w:rPr>
        <w:t>правоустанавливающие документы на занимаемое жилое помещение, право на которое не зарегистрировано в ЕГРН - копии в 1 экз.:</w:t>
      </w:r>
    </w:p>
    <w:p w:rsidR="00EA232A" w:rsidRPr="009F2ACF" w:rsidRDefault="00EA232A" w:rsidP="00EA232A">
      <w:pPr>
        <w:widowControl w:val="0"/>
        <w:numPr>
          <w:ilvl w:val="0"/>
          <w:numId w:val="41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9F2ACF">
        <w:rPr>
          <w:szCs w:val="28"/>
        </w:rPr>
        <w:t>договор поднайма (найма);</w:t>
      </w:r>
    </w:p>
    <w:p w:rsidR="00EA232A" w:rsidRPr="009F2ACF" w:rsidRDefault="00EA232A" w:rsidP="00EA232A">
      <w:pPr>
        <w:widowControl w:val="0"/>
        <w:numPr>
          <w:ilvl w:val="0"/>
          <w:numId w:val="41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9F2ACF">
        <w:rPr>
          <w:szCs w:val="28"/>
        </w:rPr>
        <w:t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области;</w:t>
      </w:r>
    </w:p>
    <w:p w:rsidR="00EA232A" w:rsidRPr="009F2ACF" w:rsidRDefault="00EA232A" w:rsidP="00EA232A">
      <w:pPr>
        <w:widowControl w:val="0"/>
        <w:numPr>
          <w:ilvl w:val="0"/>
          <w:numId w:val="41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9F2ACF">
        <w:rPr>
          <w:szCs w:val="28"/>
        </w:rPr>
        <w:t>договор купли-продажи;</w:t>
      </w:r>
    </w:p>
    <w:p w:rsidR="00EA232A" w:rsidRPr="009F2ACF" w:rsidRDefault="00EA232A" w:rsidP="00EA232A">
      <w:pPr>
        <w:widowControl w:val="0"/>
        <w:numPr>
          <w:ilvl w:val="0"/>
          <w:numId w:val="41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9F2ACF">
        <w:rPr>
          <w:szCs w:val="28"/>
        </w:rPr>
        <w:lastRenderedPageBreak/>
        <w:t>договор дарения;</w:t>
      </w:r>
    </w:p>
    <w:p w:rsidR="00EA232A" w:rsidRPr="009F2ACF" w:rsidRDefault="00EA232A" w:rsidP="00EA232A">
      <w:pPr>
        <w:widowControl w:val="0"/>
        <w:numPr>
          <w:ilvl w:val="0"/>
          <w:numId w:val="41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9F2ACF">
        <w:rPr>
          <w:szCs w:val="28"/>
        </w:rPr>
        <w:t>договор мены;</w:t>
      </w:r>
    </w:p>
    <w:p w:rsidR="00EA232A" w:rsidRPr="009F2ACF" w:rsidRDefault="00EA232A" w:rsidP="00EA232A">
      <w:pPr>
        <w:widowControl w:val="0"/>
        <w:numPr>
          <w:ilvl w:val="0"/>
          <w:numId w:val="41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9F2ACF">
        <w:rPr>
          <w:szCs w:val="28"/>
        </w:rPr>
        <w:t>договор ренты (пожизненного содержания с иждивением);</w:t>
      </w:r>
    </w:p>
    <w:p w:rsidR="00EA232A" w:rsidRPr="009F2ACF" w:rsidRDefault="00EA232A" w:rsidP="00EA232A">
      <w:pPr>
        <w:widowControl w:val="0"/>
        <w:numPr>
          <w:ilvl w:val="0"/>
          <w:numId w:val="41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9F2ACF">
        <w:rPr>
          <w:szCs w:val="28"/>
        </w:rPr>
        <w:t>свидетельство о праве на наследство по закону;</w:t>
      </w:r>
    </w:p>
    <w:p w:rsidR="00EA232A" w:rsidRPr="009F2ACF" w:rsidRDefault="00EA232A" w:rsidP="00EA232A">
      <w:pPr>
        <w:widowControl w:val="0"/>
        <w:numPr>
          <w:ilvl w:val="0"/>
          <w:numId w:val="41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9F2ACF">
        <w:rPr>
          <w:szCs w:val="28"/>
        </w:rPr>
        <w:t>свидетельство о праве на наследство по завещанию;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2.7.1.2.2.</w:t>
      </w:r>
      <w:r w:rsidRPr="009F2ACF">
        <w:rPr>
          <w:szCs w:val="28"/>
        </w:rPr>
        <w:t xml:space="preserve"> свидетельство о браке (расторжении брака), о рождении (смерти) членов семьи, решение суда о признании членом семьи - копии в 1 экз.;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2.7.1.2.3.</w:t>
      </w:r>
      <w:r w:rsidRPr="009F2ACF">
        <w:rPr>
          <w:szCs w:val="28"/>
        </w:rPr>
        <w:t xml:space="preserve">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- оригинал в 1 экз.: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справка врачебной комиссии или справка медицинского учреждения, или справка, выданная федеральным государственным учреждением медико-социальной экспертизы, или заключение врачебной комиссии;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2.7.1.2.4.</w:t>
      </w:r>
      <w:r w:rsidRPr="009F2ACF">
        <w:rPr>
          <w:szCs w:val="28"/>
        </w:rPr>
        <w:t xml:space="preserve"> удостоверение, другие документы, подтверждающие права гражданина на меры социальной поддержки (при наличии у гражданина права на меры социальной поддержки, установленные федеральным законодательством) - копии в 1 </w:t>
      </w:r>
      <w:proofErr w:type="spellStart"/>
      <w:r w:rsidRPr="009F2ACF">
        <w:rPr>
          <w:szCs w:val="28"/>
        </w:rPr>
        <w:t>экз</w:t>
      </w:r>
      <w:proofErr w:type="spellEnd"/>
      <w:r w:rsidRPr="009F2ACF">
        <w:rPr>
          <w:szCs w:val="28"/>
        </w:rPr>
        <w:t>: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граждан, в составе семьи которых имеется трое и более детей-близнецов, - свидетельства о рождении детей-близнецов;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граждан, проживающих 5 и более лет на территории Ростовской области, в составе семьи которых имеется десять или более несовершеннолетних детей - свидетельства о рождении детей;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инвалидов Великой Отечественной войны - удостоверение инвалида Великой Отечественной войны;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участников Великой Отечественной войны - удостоверение участника Великой Отечественной войны;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период, выселяемых из занимаемых служебных жилых помещений - удостоверение военнослужащего, проходившего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военнослужащего, награжденного орденами или медалями СССР за службу в указанный период с указанием статьи 17 Федерального закона "О ветеранах", а также документ, подтверждающий факт выселения из занимаемых служебных жилых помещений;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лиц, награжденных знаком "Жителю блокадного Ленинграда" - удостоверение к знаку "Жителю блокадного Ленинграда";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 xml:space="preserve">для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(в соответствии с п. 1 ст. 13 Закона РФ от 15.05.1991 № 1244-1), - удостоверение получившего(ей) или перенесшего(ей) </w:t>
      </w:r>
      <w:r w:rsidRPr="009F2ACF">
        <w:rPr>
          <w:szCs w:val="28"/>
        </w:rPr>
        <w:lastRenderedPageBreak/>
        <w:t>лучевую болезнь и другие заболевания, связанные с радиационным воздействием вследствие катастрофы на Чернобыльской АЭС;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инвалидов вследствие чернобыльской катастрофы (в соответствии с п. 2 ст. 13 Закона РФ от 15.05.1991 №1244-1) - удостоверение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 (в соответствии с п. 3 ст.</w:t>
      </w:r>
      <w:r>
        <w:rPr>
          <w:szCs w:val="28"/>
        </w:rPr>
        <w:t xml:space="preserve"> </w:t>
      </w:r>
      <w:r w:rsidRPr="009F2ACF">
        <w:rPr>
          <w:szCs w:val="28"/>
        </w:rPr>
        <w:t>13 Закона РФ от 15.05.1991 №1244-1) - удостоверение участника ликвидации катастрофы на Чернобыльской АЭС;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 (в соответствии с п. 3 ст. 13 Закона РФ от 15.05.1991 № 1244-1) - удостоверение участника ликвидации катастрофы на Чернобыльской АЭС;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лиц начальствующего и рядового состава органов внутренних дел, проходивших в 1986 - 1987 годах службу в зоне отчуждения) - удостоверение участника ликвидации катастрофы на Чернобыльской АЭС;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граждан, в том числе военнослужащих и военнообязанных, призванных на военные сборы и принимавших участие в 1988 - 1990 годах в работах по объекту "Укрытие" (в соответствии с п. 3 ст. 13 Закона РФ от 15.05.1991 № 1244-1), - удостоверение участника ликвидации катастрофы на Чернобыльской АЭС;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 (в соответствии с п. 3 ст. 13 Закона РФ от 15.05.1991 № 1244-1), - удостоверение участника ликвидации катастрофы на Чернобыльской АЭС;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 xml:space="preserve">для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</w:t>
      </w:r>
      <w:r w:rsidRPr="009F2ACF">
        <w:rPr>
          <w:szCs w:val="28"/>
        </w:rPr>
        <w:lastRenderedPageBreak/>
        <w:t xml:space="preserve">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 (в соответствии с п. 1 ст. 1 Федерального закона от 26.11.1998 № 175-ФЗ), - удостоверение участника ликвидации последствий аварии в 1957 году на производственном объединении "Маяк" и сбросов радиоактивных отходов в реку </w:t>
      </w:r>
      <w:proofErr w:type="spellStart"/>
      <w:r w:rsidRPr="009F2ACF">
        <w:rPr>
          <w:szCs w:val="28"/>
        </w:rPr>
        <w:t>Теча</w:t>
      </w:r>
      <w:proofErr w:type="spellEnd"/>
      <w:r w:rsidRPr="009F2ACF">
        <w:rPr>
          <w:szCs w:val="28"/>
        </w:rPr>
        <w:t>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 xml:space="preserve">для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</w:t>
      </w:r>
      <w:proofErr w:type="spellStart"/>
      <w:r w:rsidRPr="009F2ACF">
        <w:rPr>
          <w:szCs w:val="28"/>
        </w:rPr>
        <w:t>радиоактивнозагрязненных</w:t>
      </w:r>
      <w:proofErr w:type="spellEnd"/>
      <w:r w:rsidRPr="009F2ACF">
        <w:rPr>
          <w:szCs w:val="28"/>
        </w:rPr>
        <w:t xml:space="preserve"> территорий вдоль реки </w:t>
      </w:r>
      <w:proofErr w:type="spellStart"/>
      <w:r w:rsidRPr="009F2ACF">
        <w:rPr>
          <w:szCs w:val="28"/>
        </w:rPr>
        <w:t>Теча</w:t>
      </w:r>
      <w:proofErr w:type="spellEnd"/>
      <w:r w:rsidRPr="009F2ACF">
        <w:rPr>
          <w:szCs w:val="28"/>
        </w:rPr>
        <w:t xml:space="preserve"> в 1949 - 1956 годах (в соответствии с п. 1 ст. 1 Федерального закона от 26.11.1998 № 175-ФЗ) - удостоверение участника ликвидации последствий аварии в 1957 году на производственном объединение "Маяк" и сбросов радиоактивных отходов в реку </w:t>
      </w:r>
      <w:proofErr w:type="spellStart"/>
      <w:r w:rsidRPr="009F2ACF">
        <w:rPr>
          <w:szCs w:val="28"/>
        </w:rPr>
        <w:t>Теча</w:t>
      </w:r>
      <w:proofErr w:type="spellEnd"/>
      <w:r w:rsidRPr="009F2ACF">
        <w:rPr>
          <w:szCs w:val="28"/>
        </w:rPr>
        <w:t>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- удостоверение бывшего несовершеннолетнего узника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вынужденных переселенцев - удостоверение вынужденного переселенца;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граждан, выезжающих (выехавших) из районов Крайнего Севера и приравненных к ним местностей: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трудовая книжка, подтверждающая периоды работы в районах Крайнего Севера и приравненных к ним местностей, - копия в 1 экз.;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документ, подтверждающий факт сдачи или купли-продажи занимаемого в районе Крайнего Севера жилого помещения, - копия в 1 экз.;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справка об инвалидности - копия в 1 экз.;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пенсионное удостоверение - копия в 1 экз.;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справка о неполучении субсидии на улучшение жилищных условий в результате отселения из районов Крайнего Севера - оригинал в 1 экз.;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для супруги (супруга) погибших (умерших) инвалидов войны, участников Великой Отечественной войны - удостоверение, подтверждающее отнесение гражданина к данной категории с указанием ссылки на статью 21 Федерального закона от 12.01.1995 № 5-ФЗ «О ветеранах»;</w:t>
      </w:r>
    </w:p>
    <w:p w:rsidR="00EA232A" w:rsidRPr="009F2ACF" w:rsidRDefault="00EA232A" w:rsidP="00EA232A">
      <w:pPr>
        <w:widowControl w:val="0"/>
        <w:numPr>
          <w:ilvl w:val="0"/>
          <w:numId w:val="42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иной документ, подтверждающий право на меры социальной поддержки, установленные федеральным законодательством;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2.7.1.2.5.</w:t>
      </w:r>
      <w:r w:rsidRPr="009F2ACF">
        <w:rPr>
          <w:szCs w:val="28"/>
        </w:rPr>
        <w:t xml:space="preserve"> документ, удостоверяющий права (полномочия) представителя физического лица, если с заявлением обращается представитель заявителя - копия 1 экз. при предъявлении оригинала:</w:t>
      </w:r>
    </w:p>
    <w:p w:rsidR="00EA232A" w:rsidRPr="009F2ACF" w:rsidRDefault="00EA232A" w:rsidP="00EA232A">
      <w:pPr>
        <w:widowControl w:val="0"/>
        <w:numPr>
          <w:ilvl w:val="0"/>
          <w:numId w:val="43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9F2ACF">
        <w:rPr>
          <w:szCs w:val="28"/>
        </w:rPr>
        <w:t>доверенность, оформленная в установленном законом порядке, на представление интересов заявителя;</w:t>
      </w:r>
    </w:p>
    <w:p w:rsidR="00EA232A" w:rsidRPr="009F2ACF" w:rsidRDefault="00EA232A" w:rsidP="00EA232A">
      <w:pPr>
        <w:widowControl w:val="0"/>
        <w:numPr>
          <w:ilvl w:val="0"/>
          <w:numId w:val="43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9F2ACF">
        <w:rPr>
          <w:szCs w:val="28"/>
        </w:rPr>
        <w:t>акт органа опеки и попечительства о назначении опекуна или попечителя.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2.7.2</w:t>
      </w:r>
      <w:r w:rsidRPr="009F2ACF">
        <w:rPr>
          <w:szCs w:val="28"/>
        </w:rPr>
        <w:t>. Документы для признания семьи гражданина (одиноко проживающе</w:t>
      </w:r>
      <w:r w:rsidRPr="009F2ACF">
        <w:rPr>
          <w:szCs w:val="28"/>
        </w:rPr>
        <w:lastRenderedPageBreak/>
        <w:t>го гражданина) малоимущей (малоимущим) (предоставляются заявителями, указанными в абзаце втором пункта 1.</w:t>
      </w:r>
      <w:r>
        <w:rPr>
          <w:szCs w:val="28"/>
        </w:rPr>
        <w:t>3</w:t>
      </w:r>
      <w:r w:rsidRPr="009F2ACF">
        <w:rPr>
          <w:szCs w:val="28"/>
        </w:rPr>
        <w:t>.1 административного регламента):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2.7.2.1. </w:t>
      </w:r>
      <w:r w:rsidRPr="009F2ACF">
        <w:rPr>
          <w:szCs w:val="28"/>
        </w:rPr>
        <w:t>документы из органов (учреждений),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 (если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 - оригинал или копия при предъявлении оригинала, 1 экз.: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2.7.2.2. </w:t>
      </w:r>
      <w:r w:rsidRPr="009F2ACF">
        <w:rPr>
          <w:szCs w:val="28"/>
        </w:rPr>
        <w:t>отчет организации, осуществляющей оценку стоимости недвижимого имущества;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2.7.2.3. </w:t>
      </w:r>
      <w:r w:rsidRPr="009F2ACF">
        <w:rPr>
          <w:szCs w:val="28"/>
        </w:rPr>
        <w:t>справка с места работы (службы) о трудоустройстве либо документ, подтверждающий невозможность осуществления гражданином трудовой деятельности,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- оригинал или копия при предъявлении оригинала, 1 экз.;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2.7.2.4. </w:t>
      </w:r>
      <w:r w:rsidRPr="009F2ACF">
        <w:rPr>
          <w:szCs w:val="28"/>
        </w:rPr>
        <w:t>документы о заработке гражданина и всех членов семьи, а также документы, подтверждающие сведения о доходах, помимо заработка (при наличии) данного гражданина и членов его семьи за 12 месяцев до даты подачи заявления - оригинал или копия при предъявлении оригинала, 1 экз.: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1) справка о доходах (заработной плате и всех иных выплатах), выданная работодателем;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2) сведения о компенсации, выплачиваемой на время выполнения государственных и общественных обязанностей и в других случаях, предусмотренных трудовым законодательством;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3) справка о выходном пособии, выплачиваемом при увольнении, компенсации при выходе в отставку, заработной плате, сохраняемой на период трудоустройства при увольнении в связи с ликвидацией организации, сокращением численности или штата работников;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4) справка о дополнительном ежемесячном материальном обеспечении пенсионеров;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5) справка о ежемесячном пожизненном содержании судей, вышедших в отставку;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 xml:space="preserve">6) справка обо всех видах стипендий, выплачиваемых аспирантам и докторантам, обучающимся с отрывом от производства в аспирантуре и адъюнктуре при образовательных организациях высшего профессионального образования и научно-исследовательских учреждениях, слушателям духовных учебных заведений, а также компенсационных выплатах названным категориям граждан в </w:t>
      </w:r>
      <w:r w:rsidRPr="009F2ACF">
        <w:rPr>
          <w:szCs w:val="28"/>
        </w:rPr>
        <w:lastRenderedPageBreak/>
        <w:t>период нахождения их в академическом отпуске по медицинским показаниям;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7) справка о размере ежемесячного пособия на ребенка, ежемесячного пособия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8) справка о ежемесячной компенсационной выплате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9) сведения о надбавках и доплатах (кроме носящих единовременный характер) ко всем видам выплат, указанным в пункте 2.5.2, установленных органами государственной власти Ростовской области, органами местного самоуправления, предприятиями, учреждениями и другими организациями;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 xml:space="preserve">10) сведения о доходах от реализации и сдачи в аренду (наем, </w:t>
      </w:r>
      <w:proofErr w:type="spellStart"/>
      <w:r w:rsidRPr="009F2ACF">
        <w:rPr>
          <w:szCs w:val="28"/>
        </w:rPr>
        <w:t>поднайм</w:t>
      </w:r>
      <w:proofErr w:type="spellEnd"/>
      <w:r w:rsidRPr="009F2ACF">
        <w:rPr>
          <w:szCs w:val="28"/>
        </w:rPr>
        <w:t>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11) договор (договоры) сдачи имущества в аренду;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12) справка о денежном довольствии, а также дополнительных выплатах, носящих постоянный характер, и продовольственном обеспечении, установленных законодательством Российской Федерации;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13) справка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14) сведения о материальной помощи, оказываемой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15) справка об оплате работ по договорам, заключаемым в соответствии с гражданским законодательством Российской Федерации;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16) справка о размере авторского вознаграждения;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17) сведения о доходах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лица, в зависимости от системы налогообложения;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18) сведения о доходах по акциям и другие доходы от участия в управлении собственностью организации (дивиденды, выплаты по долевым паям);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19) справка о размере алиментов (с места работы бывшего супруга, в том числе бывшего);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 xml:space="preserve">20) выписка из лицевого счета (с указанием процентов, полученных по </w:t>
      </w:r>
      <w:r w:rsidRPr="009F2ACF">
        <w:rPr>
          <w:szCs w:val="28"/>
        </w:rPr>
        <w:lastRenderedPageBreak/>
        <w:t>банковским вкладам);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21) сведения о наследуемых и</w:t>
      </w:r>
      <w:r>
        <w:rPr>
          <w:szCs w:val="28"/>
        </w:rPr>
        <w:t xml:space="preserve"> подаренных денежных средствах;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22) </w:t>
      </w:r>
      <w:r w:rsidRPr="009F2ACF">
        <w:rPr>
          <w:szCs w:val="28"/>
        </w:rPr>
        <w:t>сведения о денежных эквивалентах полученных льгот и социальных гарантий, установленных органом государственной власти Российской Федерации, Ростовской области, органами местного самоуправления, организациями;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2</w:t>
      </w:r>
      <w:r>
        <w:rPr>
          <w:szCs w:val="28"/>
        </w:rPr>
        <w:t>3</w:t>
      </w:r>
      <w:r w:rsidRPr="009F2ACF">
        <w:rPr>
          <w:szCs w:val="28"/>
        </w:rPr>
        <w:t>) сведения о денежных эквивалентах предоставляемых гражданам льгот и мер социальной поддержки по оплате жилого помещения, коммунальных услуг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 (то есть денежных эквивалентов льгот и компенсаций по оплате транспортных услуг, денежных эквивалентов льгот по оплате жилых помещений и коммунальных услуг);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2</w:t>
      </w:r>
      <w:r>
        <w:rPr>
          <w:szCs w:val="28"/>
        </w:rPr>
        <w:t>4</w:t>
      </w:r>
      <w:r w:rsidRPr="009F2ACF">
        <w:rPr>
          <w:szCs w:val="28"/>
        </w:rPr>
        <w:t>) справка о размере денежных выплат, предоставляемых гражданам в качестве мер социальной поддержки;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2</w:t>
      </w:r>
      <w:r>
        <w:rPr>
          <w:szCs w:val="28"/>
        </w:rPr>
        <w:t>5</w:t>
      </w:r>
      <w:r w:rsidRPr="009F2ACF">
        <w:rPr>
          <w:szCs w:val="28"/>
        </w:rPr>
        <w:t>) справка о размере денежных средств, выделяемых опекуну (попечителю) на содержание подопечного;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2</w:t>
      </w:r>
      <w:r>
        <w:rPr>
          <w:szCs w:val="28"/>
        </w:rPr>
        <w:t>6</w:t>
      </w:r>
      <w:r w:rsidRPr="009F2ACF">
        <w:rPr>
          <w:szCs w:val="28"/>
        </w:rPr>
        <w:t>) сведения о денежных средствах, направленных на оплату обучения в образовательных учреждениях всех типов, в случаях, когда такая оплата производится не из собственных доходов обучающегося либо проживающих совместно с ним членов его семьи, а за счет средств иных лиц, предоставляемых на безвозмездной и безвозвратной основе;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2</w:t>
      </w:r>
      <w:r>
        <w:rPr>
          <w:szCs w:val="28"/>
        </w:rPr>
        <w:t>7</w:t>
      </w:r>
      <w:r w:rsidRPr="009F2ACF">
        <w:rPr>
          <w:szCs w:val="28"/>
        </w:rPr>
        <w:t>) сведения о доходах охотников-любителей, получаемых от сдачи добытых ими пушнины, мехового или кожевенного сырья</w:t>
      </w:r>
      <w:r>
        <w:rPr>
          <w:szCs w:val="28"/>
        </w:rPr>
        <w:t>,</w:t>
      </w:r>
      <w:r w:rsidRPr="009F2ACF">
        <w:rPr>
          <w:szCs w:val="28"/>
        </w:rPr>
        <w:t xml:space="preserve"> или мяса диких животных;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2</w:t>
      </w:r>
      <w:r>
        <w:rPr>
          <w:szCs w:val="28"/>
        </w:rPr>
        <w:t>8</w:t>
      </w:r>
      <w:r w:rsidRPr="009F2ACF">
        <w:rPr>
          <w:szCs w:val="28"/>
        </w:rPr>
        <w:t>) сведения о суммах предоставленной государственной социальной помощи;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29</w:t>
      </w:r>
      <w:r w:rsidRPr="009F2ACF">
        <w:rPr>
          <w:szCs w:val="28"/>
        </w:rPr>
        <w:t>) сведения о суммах ежемесячных денежных выплат и компенсаций различным категориям граждан, определенным в соответствии с федеральным и областным законодательством;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30</w:t>
      </w:r>
      <w:r w:rsidRPr="009F2ACF">
        <w:rPr>
          <w:szCs w:val="28"/>
        </w:rPr>
        <w:t>) документ, подтверждающий иные доходы заявителя и членов его семьи;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3</w:t>
      </w:r>
      <w:r>
        <w:rPr>
          <w:szCs w:val="28"/>
        </w:rPr>
        <w:t>1</w:t>
      </w:r>
      <w:r w:rsidRPr="009F2ACF">
        <w:rPr>
          <w:szCs w:val="28"/>
        </w:rPr>
        <w:t>) в случае вынужденной продажи в течение последних 12 календарных месяцев имущества, входящего в перечень имущества, подлежащего налогообложению и учитываемого для признания граждан малоимущими, - копии в 1 экз. при предъявлении оригинала:</w:t>
      </w:r>
    </w:p>
    <w:p w:rsidR="00EA232A" w:rsidRPr="009F2ACF" w:rsidRDefault="00EA232A" w:rsidP="00EA232A">
      <w:pPr>
        <w:widowControl w:val="0"/>
        <w:numPr>
          <w:ilvl w:val="0"/>
          <w:numId w:val="44"/>
        </w:numPr>
        <w:suppressAutoHyphens/>
        <w:spacing w:line="100" w:lineRule="atLeast"/>
        <w:jc w:val="both"/>
        <w:rPr>
          <w:szCs w:val="28"/>
        </w:rPr>
      </w:pPr>
      <w:r w:rsidRPr="009F2ACF">
        <w:rPr>
          <w:szCs w:val="28"/>
        </w:rPr>
        <w:t>счет оплата;</w:t>
      </w:r>
    </w:p>
    <w:p w:rsidR="00EA232A" w:rsidRPr="009F2ACF" w:rsidRDefault="00EA232A" w:rsidP="00EA232A">
      <w:pPr>
        <w:widowControl w:val="0"/>
        <w:numPr>
          <w:ilvl w:val="0"/>
          <w:numId w:val="44"/>
        </w:numPr>
        <w:suppressAutoHyphens/>
        <w:spacing w:line="100" w:lineRule="atLeast"/>
        <w:jc w:val="both"/>
        <w:rPr>
          <w:szCs w:val="28"/>
        </w:rPr>
      </w:pPr>
      <w:r w:rsidRPr="009F2ACF">
        <w:rPr>
          <w:szCs w:val="28"/>
        </w:rPr>
        <w:t>иной документ, подтверждающий вынужденное расходование средств;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3</w:t>
      </w:r>
      <w:r>
        <w:rPr>
          <w:szCs w:val="28"/>
        </w:rPr>
        <w:t>2</w:t>
      </w:r>
      <w:r w:rsidRPr="009F2ACF">
        <w:rPr>
          <w:szCs w:val="28"/>
        </w:rPr>
        <w:t xml:space="preserve">) сведения о </w:t>
      </w:r>
      <w:proofErr w:type="spellStart"/>
      <w:r w:rsidRPr="009F2ACF">
        <w:rPr>
          <w:szCs w:val="28"/>
        </w:rPr>
        <w:t>паенакоплениях</w:t>
      </w:r>
      <w:proofErr w:type="spellEnd"/>
      <w:r w:rsidRPr="009F2ACF">
        <w:rPr>
          <w:szCs w:val="28"/>
        </w:rPr>
        <w:t xml:space="preserve"> в жилищных, жилищно-строительных, жилищных накопительных, гаражно-строительных, дачно-строительных и иных потребительских специализированных кооперативах (при наличии) - копия при предъявлении оригинала в 1 экз.;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3</w:t>
      </w:r>
      <w:r>
        <w:rPr>
          <w:szCs w:val="28"/>
        </w:rPr>
        <w:t>3</w:t>
      </w:r>
      <w:r w:rsidRPr="009F2ACF">
        <w:rPr>
          <w:szCs w:val="28"/>
        </w:rPr>
        <w:t>) сведения о размере денежных средств, находящихся на счетах в учреждениях банков и других кредитных учреждениях;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lastRenderedPageBreak/>
        <w:t>3</w:t>
      </w:r>
      <w:r>
        <w:rPr>
          <w:szCs w:val="28"/>
        </w:rPr>
        <w:t>4</w:t>
      </w:r>
      <w:r w:rsidRPr="009F2ACF">
        <w:rPr>
          <w:szCs w:val="28"/>
        </w:rPr>
        <w:t>) для подтверждения сведений о стоимости принадлежащего на праве собственности гражданину и членам его семьи налогооблагаемого недвижимого имущества - копия при предъявлении оригинала в 1 экз.: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отчет организации, осуществляющей оценку стоимости недвижимого имущества.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2.7.3.</w:t>
      </w:r>
      <w:r w:rsidRPr="009F2ACF">
        <w:rPr>
          <w:szCs w:val="28"/>
        </w:rPr>
        <w:t xml:space="preserve"> Документы, необходимые для подтверждения нуждаемости гражданина и членов его семьи в жилом помещении: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1) решение о признании жилого дома (жилого помещения) непригодным для проживания (для граждан,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реконструкции) - находится в распоряжении администрации;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 xml:space="preserve">2) выписка из ЕГРН об объекте недвижимости (о занимаемом жилом помещении) - запрашивается в Управлении </w:t>
      </w:r>
      <w:proofErr w:type="spellStart"/>
      <w:r w:rsidRPr="009F2ACF">
        <w:rPr>
          <w:szCs w:val="28"/>
        </w:rPr>
        <w:t>Росреестра</w:t>
      </w:r>
      <w:proofErr w:type="spellEnd"/>
      <w:r w:rsidRPr="009F2ACF">
        <w:rPr>
          <w:szCs w:val="28"/>
        </w:rPr>
        <w:t xml:space="preserve"> РО;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3) сведения из договора социального найма занимаемого жилого помещения - запрашиваются в администрации;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4) сведения из договора найма специализированного жилого помещения - запрашиваются в администрации</w:t>
      </w:r>
      <w:r>
        <w:rPr>
          <w:szCs w:val="28"/>
        </w:rPr>
        <w:t xml:space="preserve"> Зерноградского городского поселения</w:t>
      </w:r>
      <w:r w:rsidRPr="009F2ACF">
        <w:rPr>
          <w:szCs w:val="28"/>
        </w:rPr>
        <w:t xml:space="preserve">, Администрации </w:t>
      </w:r>
      <w:r>
        <w:rPr>
          <w:szCs w:val="28"/>
        </w:rPr>
        <w:t>Зерноградского</w:t>
      </w:r>
      <w:r w:rsidRPr="009F2ACF">
        <w:rPr>
          <w:szCs w:val="28"/>
        </w:rPr>
        <w:t xml:space="preserve"> района;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5) сведения о специальном стаже работы (подтверждение стажа работы в районах Крайнего Севера) - запрашиваются в ПФР;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6) 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 - запрашивается в МУП БТИ;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 xml:space="preserve">7) выписка из ЕГРН о правах отдельного лица на имевшиеся (имеющиеся) у него объекты недвижимости (о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заявления) - запрашивается в Управлении </w:t>
      </w:r>
      <w:proofErr w:type="spellStart"/>
      <w:r w:rsidRPr="009F2ACF">
        <w:rPr>
          <w:szCs w:val="28"/>
        </w:rPr>
        <w:t>Росреестра</w:t>
      </w:r>
      <w:proofErr w:type="spellEnd"/>
      <w:r w:rsidRPr="009F2ACF">
        <w:rPr>
          <w:szCs w:val="28"/>
        </w:rPr>
        <w:t xml:space="preserve"> РО;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8) сведения о регистрации по месту жительства (пребывания) гражданина и членов его семьи - запрашиваются в МВД России.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2.7.3.1. </w:t>
      </w:r>
      <w:r w:rsidRPr="009F2ACF">
        <w:rPr>
          <w:szCs w:val="28"/>
        </w:rPr>
        <w:t>В случае если в течение 15 лет до момента подачи заявления о принятии на учет гражданин и члены его семьи проживали в ином муниципальном образовании:</w:t>
      </w:r>
    </w:p>
    <w:p w:rsidR="00EA232A" w:rsidRPr="009F2ACF" w:rsidRDefault="00EA232A" w:rsidP="00EA232A">
      <w:pPr>
        <w:widowControl w:val="0"/>
        <w:numPr>
          <w:ilvl w:val="0"/>
          <w:numId w:val="45"/>
        </w:numPr>
        <w:suppressAutoHyphens/>
        <w:spacing w:line="100" w:lineRule="atLeast"/>
        <w:ind w:left="0" w:firstLine="426"/>
        <w:jc w:val="both"/>
        <w:rPr>
          <w:szCs w:val="28"/>
        </w:rPr>
      </w:pPr>
      <w:r w:rsidRPr="009F2ACF">
        <w:rPr>
          <w:szCs w:val="28"/>
        </w:rPr>
        <w:t xml:space="preserve">справка предприятия технической инвентаризации по состоянию на дату </w:t>
      </w:r>
      <w:r w:rsidRPr="009F2ACF">
        <w:rPr>
          <w:szCs w:val="28"/>
        </w:rPr>
        <w:lastRenderedPageBreak/>
        <w:t>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семья, - запрашивается в организации технической инвентаризации соответствующего муниципального образования;</w:t>
      </w:r>
    </w:p>
    <w:p w:rsidR="00EA232A" w:rsidRPr="009F2ACF" w:rsidRDefault="00EA232A" w:rsidP="00EA232A">
      <w:pPr>
        <w:widowControl w:val="0"/>
        <w:numPr>
          <w:ilvl w:val="0"/>
          <w:numId w:val="45"/>
        </w:numPr>
        <w:suppressAutoHyphens/>
        <w:spacing w:line="100" w:lineRule="atLeast"/>
        <w:ind w:left="0" w:firstLine="426"/>
        <w:jc w:val="both"/>
        <w:rPr>
          <w:szCs w:val="28"/>
        </w:rPr>
      </w:pPr>
      <w:r w:rsidRPr="009F2ACF">
        <w:rPr>
          <w:szCs w:val="28"/>
        </w:rPr>
        <w:t xml:space="preserve">выписка из ЕГРН о правах отдельного лица на имевшиеся (имеющиеся) у него объекты недвижимости (по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 - запрашивается в Управлении </w:t>
      </w:r>
      <w:proofErr w:type="spellStart"/>
      <w:r w:rsidRPr="009F2ACF">
        <w:rPr>
          <w:szCs w:val="28"/>
        </w:rPr>
        <w:t>Росреестра</w:t>
      </w:r>
      <w:proofErr w:type="spellEnd"/>
      <w:r w:rsidRPr="009F2ACF">
        <w:rPr>
          <w:szCs w:val="28"/>
        </w:rPr>
        <w:t xml:space="preserve"> РО.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2.7.4</w:t>
      </w:r>
      <w:r w:rsidRPr="009F2ACF">
        <w:rPr>
          <w:szCs w:val="28"/>
        </w:rPr>
        <w:t>. Документы для признания семьи гражданина (одиноко проживающего гражданина) малоимущей (малоимущим) (запрашиваются на заявителей, указ</w:t>
      </w:r>
      <w:r>
        <w:rPr>
          <w:szCs w:val="28"/>
        </w:rPr>
        <w:t>анных в абзаце втором пункта 1.3</w:t>
      </w:r>
      <w:r w:rsidRPr="009F2ACF">
        <w:rPr>
          <w:szCs w:val="28"/>
        </w:rPr>
        <w:t>.1 административного регламента):</w:t>
      </w:r>
    </w:p>
    <w:p w:rsidR="00EA232A" w:rsidRDefault="00EA232A" w:rsidP="00EA232A">
      <w:pPr>
        <w:widowControl w:val="0"/>
        <w:numPr>
          <w:ilvl w:val="0"/>
          <w:numId w:val="48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 xml:space="preserve">документы, подтверждающие сведения о стоимости принадлежащего на праве собственности гражданину и членам его семьи налогооблагаемого недвижимого имущества: </w:t>
      </w:r>
    </w:p>
    <w:p w:rsidR="00EA232A" w:rsidRPr="009F2ACF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 w:rsidRPr="009F2ACF">
        <w:rPr>
          <w:szCs w:val="28"/>
        </w:rPr>
        <w:t xml:space="preserve">выписка из ЕГРН об объекте недвижимости (об объектах недвижимости и о земельных участках - в случае наличия у заявителя) - запрашиваются в Управлении </w:t>
      </w:r>
      <w:proofErr w:type="spellStart"/>
      <w:r w:rsidRPr="009F2ACF">
        <w:rPr>
          <w:szCs w:val="28"/>
        </w:rPr>
        <w:t>Росреестра</w:t>
      </w:r>
      <w:proofErr w:type="spellEnd"/>
      <w:r w:rsidRPr="009F2ACF">
        <w:rPr>
          <w:szCs w:val="28"/>
        </w:rPr>
        <w:t xml:space="preserve"> РО;</w:t>
      </w:r>
    </w:p>
    <w:p w:rsidR="00EA232A" w:rsidRPr="009F2ACF" w:rsidRDefault="00EA232A" w:rsidP="00EA232A">
      <w:pPr>
        <w:widowControl w:val="0"/>
        <w:numPr>
          <w:ilvl w:val="0"/>
          <w:numId w:val="48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справка о признании гражданина в установленном порядке безработным - запрашивается в центрах занятости населения;</w:t>
      </w:r>
    </w:p>
    <w:p w:rsidR="00EA232A" w:rsidRPr="009F2ACF" w:rsidRDefault="00EA232A" w:rsidP="00EA232A">
      <w:pPr>
        <w:widowControl w:val="0"/>
        <w:numPr>
          <w:ilvl w:val="0"/>
          <w:numId w:val="48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 - запрашиваются в Управлении ГИБДД ГУ МВД России по РО;</w:t>
      </w:r>
    </w:p>
    <w:p w:rsidR="00EA232A" w:rsidRPr="009F2ACF" w:rsidRDefault="00EA232A" w:rsidP="00EA232A">
      <w:pPr>
        <w:widowControl w:val="0"/>
        <w:numPr>
          <w:ilvl w:val="0"/>
          <w:numId w:val="48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документы, подтверждающие сведения о доходах, помимо заработка (при наличии), данного гражданина и членов его семьи за 12 месяцев до даты подачи заявления;</w:t>
      </w:r>
    </w:p>
    <w:p w:rsidR="00EA232A" w:rsidRPr="009F2ACF" w:rsidRDefault="00EA232A" w:rsidP="00EA232A">
      <w:pPr>
        <w:widowControl w:val="0"/>
        <w:numPr>
          <w:ilvl w:val="0"/>
          <w:numId w:val="48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справка о выплатах - запрашивается в ФСС;</w:t>
      </w:r>
    </w:p>
    <w:p w:rsidR="00EA232A" w:rsidRPr="009F2ACF" w:rsidRDefault="00EA232A" w:rsidP="00EA232A">
      <w:pPr>
        <w:widowControl w:val="0"/>
        <w:numPr>
          <w:ilvl w:val="0"/>
          <w:numId w:val="48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- запрашиваются в ПФР;</w:t>
      </w:r>
    </w:p>
    <w:p w:rsidR="00EA232A" w:rsidRPr="009F2ACF" w:rsidRDefault="00EA232A" w:rsidP="00EA232A">
      <w:pPr>
        <w:widowControl w:val="0"/>
        <w:numPr>
          <w:ilvl w:val="0"/>
          <w:numId w:val="48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сведения о пособии по безработице, материальной помощи и иных выплатах безработным гражданам, а также стипендии и материальной помощи, выплачиваемой гражданам в период профессиональной подготовки, переподготовки и повышения квалификации по направлению органов службы занятости, выплатах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выплатах несовершеннолетним гражданам в возрасте от 14 до 18 лет в период их участия во временных работах - запрашиваются в УГСЗН, центрах занятости населения;</w:t>
      </w:r>
    </w:p>
    <w:p w:rsidR="00EA232A" w:rsidRPr="009F2ACF" w:rsidRDefault="00EA232A" w:rsidP="00EA232A">
      <w:pPr>
        <w:widowControl w:val="0"/>
        <w:numPr>
          <w:ilvl w:val="0"/>
          <w:numId w:val="48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lastRenderedPageBreak/>
        <w:t>сведения о размере пособия по безработице, материальной помощи и иных выплатах безработным гражданам, а также стипендии и материальной помощи в период профессиональной переподготовки - запрашиваются в центрах занятости населения;</w:t>
      </w:r>
    </w:p>
    <w:p w:rsidR="00EA232A" w:rsidRPr="009F2ACF" w:rsidRDefault="00EA232A" w:rsidP="00EA232A">
      <w:pPr>
        <w:widowControl w:val="0"/>
        <w:numPr>
          <w:ilvl w:val="0"/>
          <w:numId w:val="48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сведения о пособии по временной нетрудоспособности, пособии по беременности и родам, а также единовременном пособии женщинам, вставшим на учет в медицинских учреждениях в ранние сроки беременности - запрашиваются в Минтруде или ОСЗН;</w:t>
      </w:r>
    </w:p>
    <w:p w:rsidR="00EA232A" w:rsidRPr="009F2ACF" w:rsidRDefault="00EA232A" w:rsidP="00EA232A">
      <w:pPr>
        <w:widowControl w:val="0"/>
        <w:numPr>
          <w:ilvl w:val="0"/>
          <w:numId w:val="48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сведения о пособии на ребенка - запрашиваются в Минтруде или ОСЗН;</w:t>
      </w:r>
    </w:p>
    <w:p w:rsidR="00EA232A" w:rsidRPr="009F2ACF" w:rsidRDefault="00EA232A" w:rsidP="00EA232A">
      <w:pPr>
        <w:widowControl w:val="0"/>
        <w:numPr>
          <w:ilvl w:val="0"/>
          <w:numId w:val="48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сведения о ежемесячном пособии супругам военнослужащих, проходящих военную службу по контракту (в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учреждения здравоохранения их дети до достижения возраста 18 лет нуждаются в постороннем уходе) - запрашиваются в Минтруде или ОСЗН;</w:t>
      </w:r>
    </w:p>
    <w:p w:rsidR="00EA232A" w:rsidRPr="009F2ACF" w:rsidRDefault="00EA232A" w:rsidP="00EA232A">
      <w:pPr>
        <w:widowControl w:val="0"/>
        <w:numPr>
          <w:ilvl w:val="0"/>
          <w:numId w:val="48"/>
        </w:numPr>
        <w:suppressAutoHyphens/>
        <w:spacing w:line="100" w:lineRule="atLeast"/>
        <w:ind w:left="0" w:firstLine="284"/>
        <w:jc w:val="both"/>
        <w:rPr>
          <w:szCs w:val="28"/>
        </w:rPr>
      </w:pPr>
      <w:r w:rsidRPr="009F2ACF">
        <w:rPr>
          <w:szCs w:val="28"/>
        </w:rPr>
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 - запрашивается в ФСС;</w:t>
      </w:r>
    </w:p>
    <w:p w:rsidR="00EA232A" w:rsidRPr="00FF434B" w:rsidRDefault="00EA232A" w:rsidP="00EA232A">
      <w:pPr>
        <w:widowControl w:val="0"/>
        <w:spacing w:line="100" w:lineRule="atLeast"/>
        <w:ind w:firstLine="540"/>
        <w:jc w:val="both"/>
        <w:rPr>
          <w:b/>
          <w:szCs w:val="28"/>
        </w:rPr>
      </w:pPr>
      <w:r w:rsidRPr="00FF434B">
        <w:rPr>
          <w:b/>
          <w:szCs w:val="28"/>
        </w:rPr>
        <w:t>2.7.4. Заявитель (представитель заявителя) вправе предоставить документы, указанные в подпунктах 2.7.3 и 2.7.4 административного регламента по собственной инициативе.</w:t>
      </w:r>
    </w:p>
    <w:p w:rsidR="00EA232A" w:rsidRPr="00FF434B" w:rsidRDefault="00EA232A" w:rsidP="00EA232A">
      <w:pPr>
        <w:widowControl w:val="0"/>
        <w:spacing w:line="100" w:lineRule="atLeast"/>
        <w:ind w:firstLine="540"/>
        <w:jc w:val="both"/>
        <w:rPr>
          <w:b/>
          <w:szCs w:val="28"/>
        </w:rPr>
      </w:pPr>
      <w:r w:rsidRPr="00FF434B">
        <w:rPr>
          <w:b/>
          <w:szCs w:val="28"/>
        </w:rPr>
        <w:t>Непредставление заявителем перечисленных в пунктах 2.7.3 и 2.7.4 документов не является основанием для отказа заявителю в предоставлении муниципальной услуги.</w:t>
      </w:r>
    </w:p>
    <w:p w:rsidR="00EA232A" w:rsidRPr="009F2ACF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9F2ACF">
        <w:rPr>
          <w:szCs w:val="28"/>
        </w:rPr>
        <w:t>2.</w:t>
      </w:r>
      <w:r>
        <w:rPr>
          <w:szCs w:val="28"/>
        </w:rPr>
        <w:t>7</w:t>
      </w:r>
      <w:r w:rsidRPr="009F2ACF">
        <w:rPr>
          <w:szCs w:val="28"/>
        </w:rPr>
        <w:t>.</w:t>
      </w:r>
      <w:r>
        <w:rPr>
          <w:szCs w:val="28"/>
        </w:rPr>
        <w:t>5</w:t>
      </w:r>
      <w:r w:rsidRPr="009F2ACF">
        <w:rPr>
          <w:szCs w:val="28"/>
        </w:rPr>
        <w:t>. Администрация или МФЦ</w:t>
      </w:r>
      <w:r>
        <w:rPr>
          <w:szCs w:val="28"/>
        </w:rPr>
        <w:t xml:space="preserve"> </w:t>
      </w:r>
      <w:r>
        <w:rPr>
          <w:color w:val="212121"/>
          <w:szCs w:val="28"/>
        </w:rPr>
        <w:t>(</w:t>
      </w:r>
      <w:r w:rsidRPr="00713A61">
        <w:rPr>
          <w:color w:val="212121"/>
          <w:szCs w:val="28"/>
        </w:rPr>
        <w:t>при наличии соглашения о взаимодействии</w:t>
      </w:r>
      <w:r>
        <w:rPr>
          <w:color w:val="212121"/>
          <w:szCs w:val="28"/>
        </w:rPr>
        <w:t>)</w:t>
      </w:r>
      <w:r w:rsidRPr="009F2ACF">
        <w:rPr>
          <w:szCs w:val="28"/>
        </w:rPr>
        <w:t xml:space="preserve"> не вправе требовать от заявителя (представителя заявителя):</w:t>
      </w:r>
    </w:p>
    <w:p w:rsidR="00EA232A" w:rsidRPr="009F2ACF" w:rsidRDefault="00EA232A" w:rsidP="00EA232A">
      <w:pPr>
        <w:widowControl w:val="0"/>
        <w:numPr>
          <w:ilvl w:val="0"/>
          <w:numId w:val="49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9F2ACF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EA232A" w:rsidRDefault="00EA232A" w:rsidP="00EA232A">
      <w:pPr>
        <w:widowControl w:val="0"/>
        <w:numPr>
          <w:ilvl w:val="0"/>
          <w:numId w:val="49"/>
        </w:numPr>
        <w:suppressAutoHyphens/>
        <w:spacing w:line="100" w:lineRule="atLeast"/>
        <w:ind w:left="0" w:firstLine="441"/>
        <w:jc w:val="both"/>
        <w:rPr>
          <w:szCs w:val="28"/>
        </w:rPr>
      </w:pPr>
      <w:r w:rsidRPr="009F2ACF"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EA232A" w:rsidRPr="008D0718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8D0718">
        <w:rPr>
          <w:szCs w:val="28"/>
        </w:rPr>
        <w:t>2.</w:t>
      </w:r>
      <w:r>
        <w:rPr>
          <w:szCs w:val="28"/>
        </w:rPr>
        <w:t>8</w:t>
      </w:r>
      <w:r w:rsidRPr="008D0718">
        <w:rPr>
          <w:szCs w:val="28"/>
        </w:rPr>
        <w:t xml:space="preserve">. Исчерпывающий перечень оснований для отказа в приеме документов, </w:t>
      </w:r>
      <w:r w:rsidRPr="008D0718">
        <w:rPr>
          <w:szCs w:val="28"/>
        </w:rPr>
        <w:lastRenderedPageBreak/>
        <w:t>необходимых для предоставления муниципальной услуги</w:t>
      </w:r>
      <w:r>
        <w:rPr>
          <w:szCs w:val="28"/>
        </w:rPr>
        <w:t>:</w:t>
      </w:r>
    </w:p>
    <w:p w:rsidR="00EA232A" w:rsidRPr="008D0718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8D0718">
        <w:rPr>
          <w:szCs w:val="28"/>
        </w:rPr>
        <w:t>Оснований для отказа в приеме документов для получения муниципальной услуги не предусмотрено.</w:t>
      </w:r>
    </w:p>
    <w:p w:rsidR="00EA232A" w:rsidRPr="008D0718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8D0718">
        <w:rPr>
          <w:szCs w:val="28"/>
        </w:rPr>
        <w:t>2.</w:t>
      </w:r>
      <w:r>
        <w:rPr>
          <w:szCs w:val="28"/>
        </w:rPr>
        <w:t>9</w:t>
      </w:r>
      <w:r w:rsidRPr="008D0718">
        <w:rPr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  <w:r>
        <w:rPr>
          <w:szCs w:val="28"/>
        </w:rPr>
        <w:t>:</w:t>
      </w:r>
    </w:p>
    <w:p w:rsidR="00EA232A" w:rsidRPr="008D0718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8D0718">
        <w:rPr>
          <w:szCs w:val="28"/>
        </w:rPr>
        <w:t>2.</w:t>
      </w:r>
      <w:r>
        <w:rPr>
          <w:szCs w:val="28"/>
        </w:rPr>
        <w:t>9</w:t>
      </w:r>
      <w:r w:rsidRPr="008D0718">
        <w:rPr>
          <w:szCs w:val="28"/>
        </w:rPr>
        <w:t>.1. Приостановление предоставления муниципальной услуги не предусмотрено.</w:t>
      </w:r>
    </w:p>
    <w:p w:rsidR="00EA232A" w:rsidRPr="008D0718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8D0718">
        <w:rPr>
          <w:szCs w:val="28"/>
        </w:rPr>
        <w:t>2.</w:t>
      </w:r>
      <w:r>
        <w:rPr>
          <w:szCs w:val="28"/>
        </w:rPr>
        <w:t>9</w:t>
      </w:r>
      <w:r w:rsidRPr="008D0718">
        <w:rPr>
          <w:szCs w:val="28"/>
        </w:rPr>
        <w:t>.2. Основаниями для отказа в принятии на учет граждан в качестве нуждающихся в жилом помещении являются случаи, когда:</w:t>
      </w:r>
    </w:p>
    <w:p w:rsidR="00EA232A" w:rsidRPr="008D0718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8D0718">
        <w:rPr>
          <w:szCs w:val="28"/>
        </w:rPr>
        <w:t xml:space="preserve">1) не представлены документы, обязанность по представлению которых возложена на заявителя, предусмотренные пунктом </w:t>
      </w:r>
      <w:r>
        <w:rPr>
          <w:szCs w:val="28"/>
        </w:rPr>
        <w:t>2.7</w:t>
      </w:r>
      <w:r w:rsidRPr="008D0718">
        <w:rPr>
          <w:szCs w:val="28"/>
        </w:rPr>
        <w:t xml:space="preserve"> раздела 2 административного регламента</w:t>
      </w:r>
      <w:r>
        <w:rPr>
          <w:szCs w:val="28"/>
        </w:rPr>
        <w:t>,</w:t>
      </w:r>
      <w:r w:rsidRPr="008D0718">
        <w:rPr>
          <w:szCs w:val="28"/>
        </w:rPr>
        <w:t xml:space="preserve"> а также их несоответствие требованиям подпункта 2.</w:t>
      </w:r>
      <w:r>
        <w:rPr>
          <w:szCs w:val="28"/>
        </w:rPr>
        <w:t xml:space="preserve">7 </w:t>
      </w:r>
      <w:r w:rsidRPr="008D0718">
        <w:rPr>
          <w:szCs w:val="28"/>
        </w:rPr>
        <w:t>раздела 2 административного регламента;</w:t>
      </w:r>
    </w:p>
    <w:p w:rsidR="00EA232A" w:rsidRPr="008D0718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8D0718">
        <w:rPr>
          <w:szCs w:val="28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EA232A" w:rsidRPr="008D0718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8D0718">
        <w:rPr>
          <w:szCs w:val="28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EA232A" w:rsidRPr="008D0718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8D0718">
        <w:rPr>
          <w:szCs w:val="28"/>
        </w:rPr>
        <w:t>4) не истек предусмотренный статьей 53 Жилищного кодекса Российской Федерации срок.</w:t>
      </w:r>
    </w:p>
    <w:p w:rsidR="00EA232A" w:rsidRPr="008D0718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8D0718">
        <w:rPr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A232A" w:rsidRPr="008D0718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 w:rsidRPr="008D0718">
        <w:rPr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2.11. Требования к помещениям в которых предоставляется муниципальная услуга: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2.11.1. размещаются с учетом максимальной транспортной доступности;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2.11.2. оборудуются осветительными приборами, которые позволят ознакомиться с представленной информацией;</w:t>
      </w:r>
    </w:p>
    <w:p w:rsidR="00EA232A" w:rsidRDefault="00EA232A" w:rsidP="00EA232A">
      <w:pPr>
        <w:widowControl w:val="0"/>
        <w:spacing w:line="100" w:lineRule="atLeast"/>
        <w:ind w:firstLine="567"/>
        <w:rPr>
          <w:szCs w:val="28"/>
        </w:rPr>
      </w:pPr>
      <w:r>
        <w:rPr>
          <w:szCs w:val="28"/>
        </w:rPr>
        <w:t>2.11.3. обеспечивают беспрепятственный доступ лиц с ограниченными возможностями передвижения;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2.11.4.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2.11.5. наличие схемы расположения служебных помещений (кабинетов);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 xml:space="preserve">2.11.6. обеспечивают возможность направления запроса по электронной </w:t>
      </w:r>
      <w:r>
        <w:rPr>
          <w:szCs w:val="28"/>
        </w:rPr>
        <w:lastRenderedPageBreak/>
        <w:t>почте;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 xml:space="preserve">2.11.7. </w:t>
      </w:r>
      <w:r w:rsidRPr="00156725">
        <w:rPr>
          <w:szCs w:val="28"/>
        </w:rPr>
        <w:t xml:space="preserve">оборудуются секторами для информирования (размещения стендов). </w:t>
      </w:r>
    </w:p>
    <w:p w:rsidR="00EA232A" w:rsidRPr="00156725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 w:rsidRPr="00156725">
        <w:rPr>
          <w:szCs w:val="28"/>
        </w:rPr>
        <w:t xml:space="preserve">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Администрации города, </w:t>
      </w:r>
      <w:r>
        <w:rPr>
          <w:szCs w:val="28"/>
        </w:rPr>
        <w:t>М</w:t>
      </w:r>
      <w:r w:rsidRPr="00156725">
        <w:rPr>
          <w:szCs w:val="28"/>
        </w:rPr>
        <w:t>ногофункционального центра должен быть оформлен удобным для чтения шрифтом.</w:t>
      </w:r>
    </w:p>
    <w:p w:rsidR="00EA232A" w:rsidRPr="00485838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 xml:space="preserve">2.12. </w:t>
      </w:r>
      <w:r w:rsidRPr="00485838">
        <w:rPr>
          <w:szCs w:val="28"/>
        </w:rPr>
        <w:t>Места для ожидания оборудуются стульями, размещаются в холле здания, в здании, где организуется прием заявителей, имеются места общественного пользования (туалеты).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 xml:space="preserve">2.13. </w:t>
      </w:r>
      <w:r w:rsidRPr="008F72E2">
        <w:rPr>
          <w:szCs w:val="28"/>
        </w:rPr>
        <w:t>Места для информирования заявителей, получения информации и заполнения необходимых документов оборудуются информационным стендом или буклетом, содержащим визуальную, текстовую информацию, оснащаются стульями и столами для во</w:t>
      </w:r>
      <w:r>
        <w:rPr>
          <w:szCs w:val="28"/>
        </w:rPr>
        <w:t xml:space="preserve">зможности оформления документов, обеспечивают свободный доступ к информационным стендам, буклетам, столам. 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2.14. Места приема заявителей и оборудование мест получения услуги оснащаются вывесками (табличками) с указанием номера окна, фамилии, имени, отчества и должности сотрудника, ведущего прием, обеспечиваются организационно-техническими условиями, необходимыми для предоставления сотрудником (внутренней связью с руководством, охраной, системой доступа к информационным системам через компьютер, оргтехникой), оснащаются стульями и столами, обеспечиваются канцелярскими принадлежностями и расходными материалами для обеспечения возможности оформления документов.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2.15. Не требуется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предоставлением муниципальной услуги, и иных случаев, установленных федеральными законами (пункт 5 части 1 статьи 7 Федерального закона от 27.07.2010 №210-ФЗ</w:t>
      </w:r>
    </w:p>
    <w:p w:rsidR="00EA232A" w:rsidRDefault="00EA232A" w:rsidP="00EA232A">
      <w:pPr>
        <w:widowControl w:val="0"/>
        <w:spacing w:line="100" w:lineRule="atLeast"/>
        <w:ind w:firstLine="540"/>
        <w:jc w:val="center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ind w:firstLine="54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Раздел 3</w:t>
      </w:r>
    </w:p>
    <w:p w:rsidR="00EA232A" w:rsidRDefault="00EA232A" w:rsidP="00EA232A">
      <w:pPr>
        <w:widowControl w:val="0"/>
        <w:spacing w:line="100" w:lineRule="atLeast"/>
        <w:ind w:firstLine="540"/>
        <w:jc w:val="center"/>
        <w:rPr>
          <w:b/>
          <w:color w:val="000000"/>
          <w:szCs w:val="28"/>
        </w:rPr>
      </w:pPr>
    </w:p>
    <w:p w:rsidR="00EA232A" w:rsidRDefault="00EA232A" w:rsidP="00EA232A">
      <w:pPr>
        <w:widowControl w:val="0"/>
        <w:spacing w:line="100" w:lineRule="atLeast"/>
        <w:jc w:val="center"/>
        <w:rPr>
          <w:b/>
          <w:color w:val="000000"/>
          <w:szCs w:val="28"/>
        </w:rPr>
      </w:pPr>
      <w:bookmarkStart w:id="4" w:name="Par195"/>
      <w:bookmarkEnd w:id="4"/>
      <w:r>
        <w:rPr>
          <w:b/>
          <w:color w:val="000000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A232A" w:rsidRDefault="00EA232A" w:rsidP="00EA232A">
      <w:pPr>
        <w:widowControl w:val="0"/>
        <w:spacing w:line="100" w:lineRule="atLeast"/>
        <w:jc w:val="center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bookmarkStart w:id="5" w:name="Par200"/>
      <w:bookmarkEnd w:id="5"/>
      <w:r>
        <w:rPr>
          <w:szCs w:val="28"/>
        </w:rPr>
        <w:t>3.1. Предоставление муниципальной услуги включает в себя следующие административные процедуры и их последовательность:</w:t>
      </w:r>
    </w:p>
    <w:p w:rsidR="00EA232A" w:rsidRDefault="00EA232A" w:rsidP="00EA232A">
      <w:pPr>
        <w:widowControl w:val="0"/>
        <w:numPr>
          <w:ilvl w:val="2"/>
          <w:numId w:val="8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>консультирование по вопросам предоставления муниципальной услуги;</w:t>
      </w:r>
    </w:p>
    <w:p w:rsidR="00EA232A" w:rsidRDefault="00EA232A" w:rsidP="00EA232A">
      <w:pPr>
        <w:widowControl w:val="0"/>
        <w:numPr>
          <w:ilvl w:val="2"/>
          <w:numId w:val="8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>прием заявления и документов на оказание муниципальной услуги;</w:t>
      </w:r>
    </w:p>
    <w:p w:rsidR="00EA232A" w:rsidRDefault="00EA232A" w:rsidP="00EA232A">
      <w:pPr>
        <w:widowControl w:val="0"/>
        <w:numPr>
          <w:ilvl w:val="2"/>
          <w:numId w:val="8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>регистрацию заявления на оказание муниципальной услуги;</w:t>
      </w:r>
    </w:p>
    <w:p w:rsidR="00EA232A" w:rsidRDefault="00EA232A" w:rsidP="00EA232A">
      <w:pPr>
        <w:widowControl w:val="0"/>
        <w:numPr>
          <w:ilvl w:val="2"/>
          <w:numId w:val="8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>формирование личного дела заявителя;</w:t>
      </w:r>
    </w:p>
    <w:p w:rsidR="00EA232A" w:rsidRDefault="00EA232A" w:rsidP="00EA232A">
      <w:pPr>
        <w:widowControl w:val="0"/>
        <w:numPr>
          <w:ilvl w:val="2"/>
          <w:numId w:val="8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рассмотрение заявления и документов на комиссии и принятие </w:t>
      </w:r>
      <w:r>
        <w:rPr>
          <w:szCs w:val="28"/>
        </w:rPr>
        <w:lastRenderedPageBreak/>
        <w:t>решения о   предоставлении (отказе в предоставлении) муниципальной услуги;</w:t>
      </w:r>
    </w:p>
    <w:p w:rsidR="00EA232A" w:rsidRDefault="00EA232A" w:rsidP="00EA232A">
      <w:pPr>
        <w:widowControl w:val="0"/>
        <w:numPr>
          <w:ilvl w:val="2"/>
          <w:numId w:val="8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>подготовку, согласование и регистрацию решения о постановке (либо отказе в постановке) на учет в Администрации Зерноградского городского поселения;</w:t>
      </w:r>
    </w:p>
    <w:p w:rsidR="00EA232A" w:rsidRDefault="00EA232A" w:rsidP="00EA232A">
      <w:pPr>
        <w:widowControl w:val="0"/>
        <w:numPr>
          <w:ilvl w:val="2"/>
          <w:numId w:val="8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>выдачу готовых документов заявителю;</w:t>
      </w:r>
    </w:p>
    <w:p w:rsidR="00EA232A" w:rsidRDefault="00EA232A" w:rsidP="00EA232A">
      <w:pPr>
        <w:widowControl w:val="0"/>
        <w:numPr>
          <w:ilvl w:val="2"/>
          <w:numId w:val="8"/>
        </w:numPr>
        <w:suppressAutoHyphens/>
        <w:spacing w:line="100" w:lineRule="atLeast"/>
        <w:ind w:left="0" w:firstLine="567"/>
        <w:jc w:val="both"/>
        <w:rPr>
          <w:szCs w:val="28"/>
        </w:rPr>
      </w:pPr>
      <w:r w:rsidRPr="00C92687">
        <w:rPr>
          <w:szCs w:val="28"/>
        </w:rPr>
        <w:t>регистрацию в книге учета граждан, нуждающихся в жилых помещениях.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3.2. Сроки выполнения административных процедур: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3.2.1. консультирование по вопросам предоставления муниципальной услуги - не более 15 минут;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3.2.2. прием заявления и документов на оказание муниципальной услуги - не более 15 минут;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3.2.3. регистрация заявления на оказание муниципальной услуги –в день поступления заявления;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3.2.4. рассмотрение заявления и документов на комиссии и принятие решения о предоставлении (отказе в предоставлении) муниципальной услуги - согласно графику работы комиссии;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3.2.5. подготовка, согласование и регистрация проекта постановления Администрации Зерноградского городского поселения о предоставлении (отказе в предоставлении) муниципальной услуги - не более 15 рабочих дней;</w:t>
      </w:r>
    </w:p>
    <w:p w:rsidR="00EA232A" w:rsidRPr="00814786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 xml:space="preserve">3.2.6. </w:t>
      </w:r>
      <w:r w:rsidRPr="00814786">
        <w:rPr>
          <w:szCs w:val="28"/>
        </w:rPr>
        <w:t>выдача готовых документов заявителю - в течение 3 рабочих дней со дня принятия решения.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3.3 Установлен следующий порядок выполнения административных процедур: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3.3.1. Основанием для консультирования по вопросам предоставления муниципальной услуги является обращение заявителя.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Специалист, ответственный за консультирование по вопросам предоставления муниципальной услуги, в доброжелательной, вежливой форме отвечает на вопросы заявителя, выдает необходимые информационные материалы (перечень документов, памятку и др.).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Контроль за консультированием по вопросам предоставления муниципальной услуги осуществляет руководитель уполномоченного структурного подразделения.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bookmarkStart w:id="6" w:name="Par222"/>
      <w:bookmarkEnd w:id="6"/>
      <w:r>
        <w:rPr>
          <w:szCs w:val="28"/>
        </w:rPr>
        <w:t>3.3.2. Основанием для приема документов на оказание муниципальной услуги является обращение гражданина с заявлением со всеми необходимыми документами.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Специалист, ответственный за прием документов:</w:t>
      </w:r>
    </w:p>
    <w:p w:rsidR="00EA232A" w:rsidRPr="00A25B98" w:rsidRDefault="00EA232A" w:rsidP="00EA232A">
      <w:pPr>
        <w:widowControl w:val="0"/>
        <w:numPr>
          <w:ilvl w:val="3"/>
          <w:numId w:val="7"/>
        </w:numPr>
        <w:suppressAutoHyphens/>
        <w:spacing w:line="100" w:lineRule="atLeast"/>
        <w:ind w:left="142" w:firstLine="425"/>
        <w:jc w:val="both"/>
        <w:rPr>
          <w:szCs w:val="28"/>
        </w:rPr>
      </w:pPr>
      <w:r>
        <w:rPr>
          <w:szCs w:val="28"/>
        </w:rPr>
        <w:t xml:space="preserve"> устанавливает личность заявителя, в том числе проверяет документ, </w:t>
      </w:r>
      <w:r w:rsidRPr="00A25B98">
        <w:rPr>
          <w:szCs w:val="28"/>
        </w:rPr>
        <w:t>удостоверяющий личность заявителя либо полномочия представителя;</w:t>
      </w:r>
    </w:p>
    <w:p w:rsidR="00EA232A" w:rsidRPr="00A25B98" w:rsidRDefault="00EA232A" w:rsidP="00EA232A">
      <w:pPr>
        <w:widowControl w:val="0"/>
        <w:numPr>
          <w:ilvl w:val="3"/>
          <w:numId w:val="7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 проводит первичную проверку представленных документов на </w:t>
      </w:r>
      <w:r w:rsidRPr="00A25B98">
        <w:rPr>
          <w:szCs w:val="28"/>
        </w:rPr>
        <w:t>предмет соответствия их установленным законодательством требованиям, удостоверяясь, что:</w:t>
      </w:r>
    </w:p>
    <w:p w:rsidR="00EA232A" w:rsidRDefault="00EA232A" w:rsidP="00EA232A">
      <w:pPr>
        <w:widowControl w:val="0"/>
        <w:numPr>
          <w:ilvl w:val="0"/>
          <w:numId w:val="9"/>
        </w:numPr>
        <w:suppressAutoHyphens/>
        <w:spacing w:line="100" w:lineRule="atLeast"/>
        <w:ind w:left="993"/>
        <w:jc w:val="both"/>
        <w:rPr>
          <w:szCs w:val="28"/>
        </w:rPr>
      </w:pPr>
      <w:r>
        <w:rPr>
          <w:szCs w:val="28"/>
        </w:rPr>
        <w:t>документы в установленных законодательством случаях нотариально заверены;</w:t>
      </w:r>
    </w:p>
    <w:p w:rsidR="00EA232A" w:rsidRDefault="00EA232A" w:rsidP="00EA232A">
      <w:pPr>
        <w:widowControl w:val="0"/>
        <w:numPr>
          <w:ilvl w:val="0"/>
          <w:numId w:val="9"/>
        </w:numPr>
        <w:suppressAutoHyphens/>
        <w:spacing w:line="100" w:lineRule="atLeast"/>
        <w:ind w:left="993"/>
        <w:jc w:val="both"/>
        <w:rPr>
          <w:szCs w:val="28"/>
        </w:rPr>
      </w:pPr>
      <w:r>
        <w:rPr>
          <w:szCs w:val="28"/>
        </w:rPr>
        <w:lastRenderedPageBreak/>
        <w:t>тексты документов написаны разборчиво, наименования юридических лиц - без сокращения, с указанием их места нахождения;</w:t>
      </w:r>
    </w:p>
    <w:p w:rsidR="00EA232A" w:rsidRDefault="00EA232A" w:rsidP="00EA232A">
      <w:pPr>
        <w:widowControl w:val="0"/>
        <w:numPr>
          <w:ilvl w:val="0"/>
          <w:numId w:val="9"/>
        </w:numPr>
        <w:suppressAutoHyphens/>
        <w:spacing w:line="100" w:lineRule="atLeast"/>
        <w:ind w:left="993"/>
        <w:jc w:val="both"/>
        <w:rPr>
          <w:szCs w:val="28"/>
        </w:rPr>
      </w:pPr>
      <w:r>
        <w:rPr>
          <w:szCs w:val="28"/>
        </w:rPr>
        <w:t>фамилии, имена, отчества, адреса места жительства написаны полностью;</w:t>
      </w:r>
    </w:p>
    <w:p w:rsidR="00EA232A" w:rsidRDefault="00EA232A" w:rsidP="00EA232A">
      <w:pPr>
        <w:widowControl w:val="0"/>
        <w:numPr>
          <w:ilvl w:val="0"/>
          <w:numId w:val="9"/>
        </w:numPr>
        <w:suppressAutoHyphens/>
        <w:spacing w:line="100" w:lineRule="atLeast"/>
        <w:ind w:left="993"/>
        <w:jc w:val="both"/>
        <w:rPr>
          <w:szCs w:val="28"/>
        </w:rPr>
      </w:pPr>
      <w:r>
        <w:rPr>
          <w:szCs w:val="28"/>
        </w:rPr>
        <w:t>в документах нет подчисток, приписок, зачеркнутых слов и иных не оговоренных исправлений;</w:t>
      </w:r>
    </w:p>
    <w:p w:rsidR="00EA232A" w:rsidRDefault="00EA232A" w:rsidP="00EA232A">
      <w:pPr>
        <w:widowControl w:val="0"/>
        <w:numPr>
          <w:ilvl w:val="0"/>
          <w:numId w:val="9"/>
        </w:numPr>
        <w:suppressAutoHyphens/>
        <w:spacing w:line="100" w:lineRule="atLeast"/>
        <w:ind w:left="993"/>
        <w:jc w:val="both"/>
        <w:rPr>
          <w:szCs w:val="28"/>
        </w:rPr>
      </w:pPr>
      <w:r>
        <w:rPr>
          <w:szCs w:val="28"/>
        </w:rPr>
        <w:t>документы не исполнены карандашом;</w:t>
      </w:r>
    </w:p>
    <w:p w:rsidR="00EA232A" w:rsidRDefault="00EA232A" w:rsidP="00EA232A">
      <w:pPr>
        <w:widowControl w:val="0"/>
        <w:numPr>
          <w:ilvl w:val="0"/>
          <w:numId w:val="9"/>
        </w:numPr>
        <w:suppressAutoHyphens/>
        <w:spacing w:line="100" w:lineRule="atLeast"/>
        <w:ind w:left="993"/>
        <w:jc w:val="both"/>
        <w:rPr>
          <w:szCs w:val="28"/>
        </w:rPr>
      </w:pPr>
      <w:r>
        <w:rPr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A232A" w:rsidRDefault="00EA232A" w:rsidP="00EA232A">
      <w:pPr>
        <w:widowControl w:val="0"/>
        <w:numPr>
          <w:ilvl w:val="0"/>
          <w:numId w:val="9"/>
        </w:numPr>
        <w:suppressAutoHyphens/>
        <w:spacing w:line="100" w:lineRule="atLeast"/>
        <w:ind w:left="993"/>
        <w:jc w:val="both"/>
        <w:rPr>
          <w:szCs w:val="28"/>
        </w:rPr>
      </w:pPr>
      <w:r>
        <w:rPr>
          <w:szCs w:val="28"/>
        </w:rPr>
        <w:t>не истек срок действия представленных документов;</w:t>
      </w:r>
    </w:p>
    <w:p w:rsidR="00EA232A" w:rsidRPr="000B3B69" w:rsidRDefault="00EA232A" w:rsidP="00EA232A">
      <w:pPr>
        <w:widowControl w:val="0"/>
        <w:numPr>
          <w:ilvl w:val="3"/>
          <w:numId w:val="7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 сличает представленные экземпляры оригиналов и копий документов </w:t>
      </w:r>
      <w:r w:rsidRPr="000B3B69">
        <w:rPr>
          <w:szCs w:val="28"/>
        </w:rPr>
        <w:t>(в том числе нотариально удостоверенные) друг с другом. Если представленные копии документов нотариально не заверены, сличает копии документов с их подлинными экземплярами, выполняет на них надпись об их соответствии подлинным экземплярам;</w:t>
      </w:r>
    </w:p>
    <w:p w:rsidR="00EA232A" w:rsidRPr="000B3B69" w:rsidRDefault="00EA232A" w:rsidP="00EA232A">
      <w:pPr>
        <w:widowControl w:val="0"/>
        <w:numPr>
          <w:ilvl w:val="3"/>
          <w:numId w:val="7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 при установлении фактов отсутствия необходимых документов, </w:t>
      </w:r>
      <w:r w:rsidRPr="000B3B69">
        <w:rPr>
          <w:szCs w:val="28"/>
        </w:rPr>
        <w:t>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EA232A" w:rsidRPr="000B3B69" w:rsidRDefault="00EA232A" w:rsidP="00EA232A">
      <w:pPr>
        <w:widowControl w:val="0"/>
        <w:numPr>
          <w:ilvl w:val="3"/>
          <w:numId w:val="7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 определяет основания для получения заявителем муниципальной </w:t>
      </w:r>
      <w:r w:rsidRPr="000B3B69">
        <w:rPr>
          <w:szCs w:val="28"/>
        </w:rPr>
        <w:t>услуги. В случае выявления наличия оснований для предоставления заявителю иных видов муниципальных услуг, кроме услуги, явившейся причиной обращения, Работник уведомляет об этом заявителя и предлагает ему представить необходимые документы, установленные действующим законодательством по оказанию данных видов муниципальных услуг, о чем в заявлении делается отметка. Экземпляр необходимого для предоставления муниципальной услуги перечня документов выдается на руки заявителю;</w:t>
      </w:r>
    </w:p>
    <w:p w:rsidR="00EA232A" w:rsidRPr="000B3B69" w:rsidRDefault="00EA232A" w:rsidP="00EA232A">
      <w:pPr>
        <w:widowControl w:val="0"/>
        <w:numPr>
          <w:ilvl w:val="3"/>
          <w:numId w:val="7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 вносит в установленном порядке в журнал регистрации заявлений </w:t>
      </w:r>
      <w:r w:rsidRPr="000B3B69">
        <w:rPr>
          <w:szCs w:val="28"/>
        </w:rPr>
        <w:t>запись о приёме заявления.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3.4. Результатом приема документов является запись в журнале регистрации. Принятые документы подшиваются в личное дело. Контроль над приемом документов осуществляет руководитель уполномоченного структурного подразделения.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3.5. Основанием для начала административной процедуры по регистрации заявления является представление получателем муниципальной услуги письменного заявления и документов, установленных законодательством и настоящим Административным регламентом.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3.6. Формирование личного дела заявителя осуществляется в соответствии с требованиями, установленными действующим порядком, утвержденным Областным </w:t>
      </w:r>
      <w:hyperlink r:id="rId27" w:history="1">
        <w:r w:rsidRPr="00062BF0">
          <w:rPr>
            <w:rStyle w:val="ab"/>
            <w:color w:val="000000"/>
            <w:szCs w:val="28"/>
          </w:rPr>
          <w:t>законом</w:t>
        </w:r>
      </w:hyperlink>
      <w:r>
        <w:rPr>
          <w:color w:val="000000"/>
          <w:szCs w:val="28"/>
        </w:rPr>
        <w:t xml:space="preserve"> </w:t>
      </w:r>
      <w:r>
        <w:rPr>
          <w:szCs w:val="28"/>
        </w:rPr>
        <w:t>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3.7. Рассмотрение заявления и документов и принятие решения о предо</w:t>
      </w:r>
      <w:r>
        <w:rPr>
          <w:szCs w:val="28"/>
        </w:rPr>
        <w:lastRenderedPageBreak/>
        <w:t xml:space="preserve">ставлении (отказе в предоставлении) муниципальной услуги осуществляются на заседании общественной жилищной </w:t>
      </w:r>
      <w:hyperlink r:id="rId28" w:history="1">
        <w:r w:rsidRPr="00062BF0">
          <w:rPr>
            <w:rStyle w:val="ab"/>
            <w:color w:val="000000"/>
            <w:szCs w:val="28"/>
          </w:rPr>
          <w:t>комиссии</w:t>
        </w:r>
      </w:hyperlink>
      <w:r>
        <w:rPr>
          <w:szCs w:val="28"/>
        </w:rPr>
        <w:t xml:space="preserve"> при Администрации Зерноградского городского поселения, созданной распоряжением Администрации Зерноградского городского поселения.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3.8. Основанием для подготовки проекта постановления Администрации Зерноградского городского поселения о предоставлении (отказе в предоставлении) муниципальной услуги является соблюдение установленных действующим законодательством требований.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3.9. Подготовка, согласование и регистрация проекта постановления Администрации Зерноградского городского поселения о предоставлении (отказе в предоставлении) муниципальной услуги осуществляются в соответствии с требованиями, установленными действующим </w:t>
      </w:r>
      <w:r w:rsidRPr="00D73D81">
        <w:rPr>
          <w:szCs w:val="28"/>
        </w:rPr>
        <w:t>Регламент</w:t>
      </w:r>
      <w:r>
        <w:rPr>
          <w:szCs w:val="28"/>
        </w:rPr>
        <w:t xml:space="preserve">ом Администрации </w:t>
      </w:r>
      <w:r w:rsidRPr="00D73D81">
        <w:rPr>
          <w:szCs w:val="28"/>
        </w:rPr>
        <w:t>Зерноградского городского поселения</w:t>
      </w:r>
      <w:r>
        <w:rPr>
          <w:szCs w:val="28"/>
        </w:rPr>
        <w:t>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3.10. Основанием для процедуры выдачи документов заявителю является принятие решения о предоставлении (отказе в предоставлении) муниципальной услуги в сроки, установленные законодательством и настоящим Административным Регламентом.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Должностным лицом, ответственным за выдачу документов, является Специалист, ответственный за прием и выдачу документов.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b/>
          <w:szCs w:val="28"/>
        </w:rPr>
      </w:pPr>
      <w:r>
        <w:rPr>
          <w:szCs w:val="28"/>
        </w:rPr>
        <w:t>Контроль за выдачей документов заявителю о предоставлении (отказе в предоставлении) муниципальной услуги осуществляет уполномоченный руководитель Администрации Зерноградского городского поселения.</w:t>
      </w:r>
    </w:p>
    <w:p w:rsidR="00EA232A" w:rsidRDefault="00EA232A" w:rsidP="00EA232A">
      <w:pPr>
        <w:widowControl w:val="0"/>
        <w:spacing w:line="100" w:lineRule="atLeast"/>
        <w:ind w:firstLine="540"/>
        <w:jc w:val="center"/>
        <w:rPr>
          <w:b/>
          <w:szCs w:val="28"/>
        </w:rPr>
      </w:pPr>
    </w:p>
    <w:p w:rsidR="00EA232A" w:rsidRDefault="00EA232A" w:rsidP="00EA232A">
      <w:pPr>
        <w:widowControl w:val="0"/>
        <w:spacing w:line="100" w:lineRule="atLeast"/>
        <w:ind w:firstLine="54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Раздел 4</w:t>
      </w:r>
    </w:p>
    <w:p w:rsidR="00EA232A" w:rsidRDefault="00EA232A" w:rsidP="00EA232A">
      <w:pPr>
        <w:widowControl w:val="0"/>
        <w:spacing w:line="100" w:lineRule="atLeast"/>
        <w:ind w:firstLine="540"/>
        <w:jc w:val="center"/>
        <w:rPr>
          <w:b/>
          <w:szCs w:val="28"/>
        </w:rPr>
      </w:pPr>
    </w:p>
    <w:p w:rsidR="00EA232A" w:rsidRDefault="00EA232A" w:rsidP="00EA232A">
      <w:pPr>
        <w:widowControl w:val="0"/>
        <w:spacing w:line="100" w:lineRule="atLeast"/>
        <w:jc w:val="center"/>
        <w:rPr>
          <w:b/>
          <w:szCs w:val="28"/>
        </w:rPr>
      </w:pPr>
      <w:bookmarkStart w:id="7" w:name="Par250"/>
      <w:bookmarkEnd w:id="7"/>
      <w:r>
        <w:rPr>
          <w:b/>
          <w:szCs w:val="28"/>
        </w:rPr>
        <w:t>Формы контроля за исполнением Административного регламента</w:t>
      </w:r>
    </w:p>
    <w:p w:rsidR="00EA232A" w:rsidRDefault="00EA232A" w:rsidP="00EA232A">
      <w:pPr>
        <w:widowControl w:val="0"/>
        <w:spacing w:line="100" w:lineRule="atLeast"/>
        <w:jc w:val="center"/>
        <w:rPr>
          <w:b/>
          <w:szCs w:val="28"/>
        </w:rPr>
      </w:pP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уполномоченным руководителем Администрации Зерноградского городского поселения (далее - руководитель).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4.2. Руководитель организует работу по оформлению и выдаче документов,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Текущий контроль за полнотой и качеством предоставления муниципальной услуги осуществляется путем проведения руководителем проверок соблюдения сотрудниками положений Административного регламента и нормативных правовых актов Российской Федерации, Ростовской области и органа местного самоуправления. Периодичность осуществления текущего контроля устанавливается руководителем органа, предоставляющего муниципальную услугу.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4.3 Сотрудник, уполномоченный на:</w:t>
      </w:r>
    </w:p>
    <w:p w:rsidR="00EA232A" w:rsidRDefault="00EA232A" w:rsidP="00EA232A">
      <w:pPr>
        <w:widowControl w:val="0"/>
        <w:numPr>
          <w:ilvl w:val="0"/>
          <w:numId w:val="17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>консультирование по вопросам предоставления муниципальной услуги;</w:t>
      </w:r>
    </w:p>
    <w:p w:rsidR="00EA232A" w:rsidRDefault="00EA232A" w:rsidP="00EA232A">
      <w:pPr>
        <w:widowControl w:val="0"/>
        <w:numPr>
          <w:ilvl w:val="0"/>
          <w:numId w:val="17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прием документов и рассмотрение заявлений; </w:t>
      </w:r>
    </w:p>
    <w:p w:rsidR="00EA232A" w:rsidRDefault="00EA232A" w:rsidP="00EA232A">
      <w:pPr>
        <w:widowControl w:val="0"/>
        <w:numPr>
          <w:ilvl w:val="0"/>
          <w:numId w:val="17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оформление документов по муниципальной услуге; </w:t>
      </w:r>
    </w:p>
    <w:p w:rsidR="00EA232A" w:rsidRDefault="00EA232A" w:rsidP="00EA232A">
      <w:pPr>
        <w:widowControl w:val="0"/>
        <w:numPr>
          <w:ilvl w:val="0"/>
          <w:numId w:val="17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>выдачу готовых документов;</w:t>
      </w:r>
    </w:p>
    <w:p w:rsidR="00EA232A" w:rsidRDefault="00EA232A" w:rsidP="00EA232A">
      <w:pPr>
        <w:widowControl w:val="0"/>
        <w:numPr>
          <w:ilvl w:val="0"/>
          <w:numId w:val="17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несет персональную ответственность за соблюдение порядка консультирования и приема документов, за соблюдение срока рассмотрения документов, а также за достоверность вносимых в эти документы сведений, за соответствие результатов рассмотрения заявлений и выдачу готовых документов в соответствии </w:t>
      </w:r>
      <w:r w:rsidRPr="00057784">
        <w:rPr>
          <w:szCs w:val="28"/>
        </w:rPr>
        <w:t xml:space="preserve">с </w:t>
      </w:r>
      <w:hyperlink w:anchor="Par200" w:history="1">
        <w:r w:rsidRPr="00057784">
          <w:rPr>
            <w:rStyle w:val="ab"/>
            <w:color w:val="000000"/>
            <w:szCs w:val="28"/>
          </w:rPr>
          <w:t>подпунктами 3.1</w:t>
        </w:r>
      </w:hyperlink>
      <w:r w:rsidRPr="00057784">
        <w:rPr>
          <w:color w:val="000000"/>
          <w:szCs w:val="28"/>
        </w:rPr>
        <w:t xml:space="preserve">, </w:t>
      </w:r>
      <w:hyperlink w:anchor="Par222" w:history="1">
        <w:r w:rsidRPr="00057784">
          <w:rPr>
            <w:rStyle w:val="ab"/>
            <w:color w:val="000000"/>
            <w:szCs w:val="28"/>
          </w:rPr>
          <w:t>3.3.2 пункта 3.3 раздела 3</w:t>
        </w:r>
      </w:hyperlink>
      <w:r>
        <w:rPr>
          <w:szCs w:val="28"/>
        </w:rPr>
        <w:t xml:space="preserve"> настоящего Регламента и требованиям законодательства Российской Федерации.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4.4. Обязанности сотрудников Администрации Зерноградского городского поселения по соблюдению Административного регламента закрепляются в их должностных инструкциях.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4.5.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содержащие жалобы на решения должностных лиц.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E72177" w:rsidRDefault="00E72177" w:rsidP="00EA232A">
      <w:pPr>
        <w:widowControl w:val="0"/>
        <w:spacing w:line="100" w:lineRule="atLeast"/>
        <w:ind w:firstLine="540"/>
        <w:jc w:val="center"/>
        <w:rPr>
          <w:b/>
          <w:szCs w:val="28"/>
        </w:rPr>
      </w:pPr>
    </w:p>
    <w:p w:rsidR="00EA232A" w:rsidRDefault="00EA232A" w:rsidP="00EA232A">
      <w:pPr>
        <w:widowControl w:val="0"/>
        <w:spacing w:line="100" w:lineRule="atLeast"/>
        <w:ind w:firstLine="540"/>
        <w:jc w:val="center"/>
        <w:rPr>
          <w:b/>
          <w:szCs w:val="28"/>
        </w:rPr>
      </w:pPr>
      <w:r>
        <w:rPr>
          <w:b/>
          <w:szCs w:val="28"/>
        </w:rPr>
        <w:t>Раздел 5</w:t>
      </w:r>
    </w:p>
    <w:p w:rsidR="00EA232A" w:rsidRDefault="00EA232A" w:rsidP="00EA232A">
      <w:pPr>
        <w:widowControl w:val="0"/>
        <w:spacing w:line="100" w:lineRule="atLeast"/>
        <w:ind w:firstLine="540"/>
        <w:jc w:val="center"/>
        <w:rPr>
          <w:b/>
          <w:szCs w:val="28"/>
        </w:rPr>
      </w:pPr>
    </w:p>
    <w:p w:rsidR="00EA232A" w:rsidRDefault="00EA232A" w:rsidP="00EA232A">
      <w:pPr>
        <w:widowControl w:val="0"/>
        <w:spacing w:line="100" w:lineRule="atLeast"/>
        <w:jc w:val="center"/>
        <w:rPr>
          <w:szCs w:val="28"/>
        </w:rPr>
      </w:pPr>
      <w:bookmarkStart w:id="8" w:name="Par265"/>
      <w:bookmarkEnd w:id="8"/>
      <w:r>
        <w:rPr>
          <w:b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муниципального служащего</w:t>
      </w:r>
    </w:p>
    <w:p w:rsidR="00EA232A" w:rsidRDefault="00EA232A" w:rsidP="00EA232A">
      <w:pPr>
        <w:widowControl w:val="0"/>
        <w:spacing w:line="100" w:lineRule="atLeast"/>
        <w:jc w:val="both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или муниципального служащего органа, предоставляющего муниципальную услугу.</w:t>
      </w:r>
    </w:p>
    <w:p w:rsidR="00EA232A" w:rsidRDefault="00EA232A" w:rsidP="00EA232A">
      <w:pPr>
        <w:widowControl w:val="0"/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>5.1.1.Заявитель может обратиться с жалобой в том числе в следующих случаях:</w:t>
      </w:r>
    </w:p>
    <w:p w:rsidR="00EA232A" w:rsidRPr="00653333" w:rsidRDefault="00EA232A" w:rsidP="00EA232A">
      <w:pPr>
        <w:widowControl w:val="0"/>
        <w:numPr>
          <w:ilvl w:val="3"/>
          <w:numId w:val="6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нарушение срока регистрации запроса заявителя </w:t>
      </w:r>
      <w:r w:rsidRPr="00653333">
        <w:rPr>
          <w:szCs w:val="28"/>
        </w:rPr>
        <w:t>предоставлении муниципальной услуги;</w:t>
      </w:r>
    </w:p>
    <w:p w:rsidR="00EA232A" w:rsidRDefault="00EA232A" w:rsidP="00EA232A">
      <w:pPr>
        <w:widowControl w:val="0"/>
        <w:numPr>
          <w:ilvl w:val="3"/>
          <w:numId w:val="6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>нарушение срока предоставления муниципальной услуги;</w:t>
      </w:r>
    </w:p>
    <w:p w:rsidR="00EA232A" w:rsidRPr="00653333" w:rsidRDefault="00EA232A" w:rsidP="00EA232A">
      <w:pPr>
        <w:widowControl w:val="0"/>
        <w:numPr>
          <w:ilvl w:val="3"/>
          <w:numId w:val="6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требование у заявителя документов, не предусмотренных </w:t>
      </w:r>
      <w:r w:rsidRPr="00653333">
        <w:rPr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A232A" w:rsidRPr="00653333" w:rsidRDefault="00EA232A" w:rsidP="00EA232A">
      <w:pPr>
        <w:widowControl w:val="0"/>
        <w:numPr>
          <w:ilvl w:val="3"/>
          <w:numId w:val="6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отказ в приеме документов, представление которых </w:t>
      </w:r>
      <w:r w:rsidRPr="00653333">
        <w:rPr>
          <w:szCs w:val="28"/>
        </w:rPr>
        <w:t xml:space="preserve">предусмотрено </w:t>
      </w:r>
      <w:r w:rsidRPr="00653333">
        <w:rPr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A232A" w:rsidRPr="00653333" w:rsidRDefault="00EA232A" w:rsidP="00EA232A">
      <w:pPr>
        <w:widowControl w:val="0"/>
        <w:numPr>
          <w:ilvl w:val="3"/>
          <w:numId w:val="6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7810DB">
        <w:rPr>
          <w:szCs w:val="28"/>
        </w:rPr>
        <w:t>отказ в предоставлении муниципально</w:t>
      </w:r>
      <w:r>
        <w:rPr>
          <w:szCs w:val="28"/>
        </w:rPr>
        <w:t xml:space="preserve">й услуги, если основания </w:t>
      </w:r>
      <w:r w:rsidRPr="00653333">
        <w:rPr>
          <w:szCs w:val="28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232A" w:rsidRPr="007810DB" w:rsidRDefault="00EA232A" w:rsidP="00EA232A">
      <w:pPr>
        <w:widowControl w:val="0"/>
        <w:numPr>
          <w:ilvl w:val="3"/>
          <w:numId w:val="6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7810DB">
        <w:rPr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232A" w:rsidRPr="006B219F" w:rsidRDefault="00EA232A" w:rsidP="00EA232A">
      <w:pPr>
        <w:widowControl w:val="0"/>
        <w:numPr>
          <w:ilvl w:val="3"/>
          <w:numId w:val="6"/>
        </w:numPr>
        <w:suppressAutoHyphens/>
        <w:spacing w:line="100" w:lineRule="atLeast"/>
        <w:ind w:left="0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6B219F">
        <w:rPr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A232A" w:rsidRDefault="00EA232A" w:rsidP="00EA232A">
      <w:pPr>
        <w:widowControl w:val="0"/>
        <w:spacing w:line="100" w:lineRule="atLeast"/>
        <w:ind w:left="567"/>
        <w:jc w:val="both"/>
        <w:rPr>
          <w:szCs w:val="28"/>
        </w:rPr>
      </w:pPr>
      <w:r>
        <w:rPr>
          <w:szCs w:val="28"/>
        </w:rPr>
        <w:t>5.2. Общие требования к порядку подачи и рассмотрения жалобы: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5.2.2. Жалоба может быть направлена по почте, с использованием информационно-телекоммуникационной сети "Интернет", официальных сайтов Администрации Зерноградского городского поселения, а также может быть принята при личном приеме заявителя;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5.2.4. Жалоба должна содержать: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5.2.4.1.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5.2.4.2.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5.2.4.3. сведения об обжалуемых решениях и действиях (бездействии) органа, предоставляющего муниципальную услугу, должностного лица органа, </w:t>
      </w:r>
      <w:r>
        <w:rPr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5.2.4.4.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5.2.5.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5.3. По результатам рассмотрения жалобы орган, предоставляющий муниципальную услугу, принимает одно из следующих решений: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5.3.1.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5.3.2. отказывает в удовлетворении жалобы.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5.4.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232A" w:rsidRDefault="00EA232A" w:rsidP="00EA232A">
      <w:pPr>
        <w:widowControl w:val="0"/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5.5.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</w:p>
    <w:p w:rsidR="007E07FB" w:rsidRDefault="007E07FB" w:rsidP="00EA232A">
      <w:pPr>
        <w:widowControl w:val="0"/>
        <w:spacing w:line="100" w:lineRule="atLeast"/>
        <w:jc w:val="right"/>
        <w:rPr>
          <w:szCs w:val="28"/>
        </w:rPr>
      </w:pPr>
    </w:p>
    <w:p w:rsidR="007E07FB" w:rsidRDefault="007E07FB" w:rsidP="00EA232A">
      <w:pPr>
        <w:widowControl w:val="0"/>
        <w:spacing w:line="100" w:lineRule="atLeast"/>
        <w:jc w:val="right"/>
        <w:rPr>
          <w:szCs w:val="28"/>
        </w:rPr>
      </w:pPr>
    </w:p>
    <w:p w:rsidR="007E07FB" w:rsidRDefault="007E07FB" w:rsidP="00EA232A">
      <w:pPr>
        <w:widowControl w:val="0"/>
        <w:spacing w:line="100" w:lineRule="atLeast"/>
        <w:jc w:val="right"/>
        <w:rPr>
          <w:szCs w:val="28"/>
        </w:rPr>
      </w:pPr>
    </w:p>
    <w:p w:rsidR="007E07FB" w:rsidRDefault="007E07FB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Default="00EA232A" w:rsidP="00EA232A">
      <w:pPr>
        <w:widowControl w:val="0"/>
        <w:spacing w:line="100" w:lineRule="atLeast"/>
        <w:jc w:val="right"/>
        <w:rPr>
          <w:szCs w:val="28"/>
        </w:rPr>
      </w:pPr>
    </w:p>
    <w:p w:rsidR="00EA232A" w:rsidRPr="007512F9" w:rsidRDefault="00EA232A" w:rsidP="00EA232A">
      <w:pPr>
        <w:ind w:left="5670"/>
        <w:jc w:val="right"/>
        <w:rPr>
          <w:sz w:val="26"/>
          <w:szCs w:val="26"/>
        </w:rPr>
      </w:pPr>
      <w:r w:rsidRPr="007512F9">
        <w:rPr>
          <w:sz w:val="26"/>
          <w:szCs w:val="26"/>
        </w:rPr>
        <w:lastRenderedPageBreak/>
        <w:t>Приложение № 1</w:t>
      </w:r>
    </w:p>
    <w:p w:rsidR="00EA232A" w:rsidRPr="007512F9" w:rsidRDefault="00EA232A" w:rsidP="00EA232A">
      <w:pPr>
        <w:ind w:left="5670"/>
        <w:jc w:val="right"/>
        <w:rPr>
          <w:sz w:val="26"/>
          <w:szCs w:val="26"/>
        </w:rPr>
      </w:pPr>
      <w:r w:rsidRPr="007512F9">
        <w:rPr>
          <w:sz w:val="26"/>
          <w:szCs w:val="26"/>
        </w:rPr>
        <w:t>к административному регламенту</w:t>
      </w:r>
    </w:p>
    <w:p w:rsidR="00EA232A" w:rsidRPr="00F81E4E" w:rsidRDefault="00EA232A" w:rsidP="00EA232A">
      <w:pPr>
        <w:autoSpaceDE w:val="0"/>
        <w:autoSpaceDN w:val="0"/>
        <w:adjustRightInd w:val="0"/>
        <w:ind w:firstLine="5529"/>
        <w:jc w:val="right"/>
        <w:rPr>
          <w:sz w:val="16"/>
          <w:szCs w:val="16"/>
        </w:rPr>
      </w:pP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</w:rPr>
      </w:pPr>
      <w:r w:rsidRPr="00F81E4E">
        <w:rPr>
          <w:b/>
          <w:bCs/>
          <w:sz w:val="20"/>
        </w:rPr>
        <w:t>ЗАЯВЛЕНИЕ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</w:rPr>
      </w:pPr>
      <w:r w:rsidRPr="00F81E4E">
        <w:rPr>
          <w:b/>
          <w:bCs/>
          <w:sz w:val="20"/>
        </w:rPr>
        <w:t>О ПРИНЯТИИ НА УЧЕТ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</w:rPr>
      </w:pPr>
    </w:p>
    <w:p w:rsidR="00EA232A" w:rsidRDefault="00EA232A" w:rsidP="00EA232A">
      <w:pPr>
        <w:widowControl w:val="0"/>
        <w:autoSpaceDE w:val="0"/>
        <w:autoSpaceDN w:val="0"/>
        <w:adjustRightInd w:val="0"/>
        <w:ind w:firstLine="567"/>
        <w:rPr>
          <w:sz w:val="20"/>
        </w:rPr>
      </w:pPr>
      <w:r w:rsidRPr="00F81E4E">
        <w:rPr>
          <w:sz w:val="20"/>
        </w:rPr>
        <w:t xml:space="preserve">В связи с </w:t>
      </w:r>
      <w:r>
        <w:rPr>
          <w:sz w:val="20"/>
        </w:rPr>
        <w:t>___________________________________________________________________________________</w:t>
      </w:r>
      <w:r w:rsidR="007512F9">
        <w:rPr>
          <w:sz w:val="20"/>
        </w:rPr>
        <w:t>__________</w:t>
      </w:r>
      <w:r>
        <w:rPr>
          <w:sz w:val="20"/>
        </w:rPr>
        <w:t>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</w:t>
      </w:r>
      <w:r w:rsidRPr="00F81E4E">
        <w:rPr>
          <w:sz w:val="20"/>
        </w:rPr>
        <w:t>______________________________________________________________________</w:t>
      </w:r>
      <w:r>
        <w:rPr>
          <w:sz w:val="20"/>
        </w:rPr>
        <w:t>________________</w:t>
      </w:r>
    </w:p>
    <w:p w:rsidR="00EA232A" w:rsidRDefault="00EA232A" w:rsidP="00EA232A">
      <w:pPr>
        <w:widowControl w:val="0"/>
        <w:autoSpaceDE w:val="0"/>
        <w:autoSpaceDN w:val="0"/>
        <w:adjustRightInd w:val="0"/>
        <w:rPr>
          <w:sz w:val="20"/>
        </w:rPr>
      </w:pPr>
      <w:r w:rsidRPr="00F81E4E">
        <w:rPr>
          <w:sz w:val="20"/>
        </w:rPr>
        <w:t>_____________________________________________________________________________________</w:t>
      </w:r>
      <w:r>
        <w:rPr>
          <w:sz w:val="20"/>
        </w:rPr>
        <w:t>_________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rPr>
          <w:sz w:val="20"/>
        </w:rPr>
      </w:pPr>
      <w:r w:rsidRPr="00F81E4E">
        <w:rPr>
          <w:sz w:val="20"/>
        </w:rPr>
        <w:t>(указать причины отсутствия жилой площади или необходимости ее замены, дать краткую характеристику занимаемого жилья)</w:t>
      </w:r>
    </w:p>
    <w:p w:rsidR="007512F9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Прошу Вас рассмотреть вопрос о постановке меня-гражданина Российской Федера</w:t>
      </w:r>
      <w:r w:rsidR="007512F9">
        <w:rPr>
          <w:sz w:val="20"/>
        </w:rPr>
        <w:t>ции ______________</w:t>
      </w:r>
    </w:p>
    <w:p w:rsidR="00EA232A" w:rsidRPr="00F81E4E" w:rsidRDefault="007512F9" w:rsidP="007512F9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  <w:r w:rsidR="00EA232A">
        <w:rPr>
          <w:sz w:val="20"/>
        </w:rPr>
        <w:t>_</w:t>
      </w:r>
      <w:r w:rsidR="00EA232A" w:rsidRPr="00F81E4E">
        <w:rPr>
          <w:sz w:val="20"/>
        </w:rPr>
        <w:t>,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                            (Ф.</w:t>
      </w:r>
      <w:r>
        <w:rPr>
          <w:sz w:val="20"/>
        </w:rPr>
        <w:t>И</w:t>
      </w:r>
      <w:r w:rsidRPr="00F81E4E">
        <w:rPr>
          <w:sz w:val="20"/>
        </w:rPr>
        <w:t>.</w:t>
      </w:r>
      <w:r>
        <w:rPr>
          <w:sz w:val="20"/>
        </w:rPr>
        <w:t>О</w:t>
      </w:r>
      <w:r w:rsidRPr="00F81E4E">
        <w:rPr>
          <w:sz w:val="20"/>
        </w:rPr>
        <w:t>.)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дата рождения _________</w:t>
      </w:r>
      <w:r>
        <w:rPr>
          <w:sz w:val="20"/>
        </w:rPr>
        <w:t>______</w:t>
      </w:r>
      <w:r w:rsidRPr="00F81E4E">
        <w:rPr>
          <w:sz w:val="20"/>
        </w:rPr>
        <w:t xml:space="preserve">________, паспорт: серия ___________ </w:t>
      </w:r>
      <w:r>
        <w:rPr>
          <w:sz w:val="20"/>
        </w:rPr>
        <w:t>№</w:t>
      </w:r>
      <w:r w:rsidRPr="00F81E4E">
        <w:rPr>
          <w:sz w:val="20"/>
        </w:rPr>
        <w:t xml:space="preserve"> _______</w:t>
      </w:r>
      <w:r>
        <w:rPr>
          <w:sz w:val="20"/>
        </w:rPr>
        <w:t>_______________________</w:t>
      </w:r>
      <w:r w:rsidRPr="00F81E4E">
        <w:rPr>
          <w:sz w:val="20"/>
        </w:rPr>
        <w:t>,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выданный ______________________________________________</w:t>
      </w:r>
      <w:r>
        <w:rPr>
          <w:sz w:val="20"/>
        </w:rPr>
        <w:t>_________________________ "____" _____ _</w:t>
      </w:r>
      <w:r w:rsidRPr="00F81E4E">
        <w:rPr>
          <w:sz w:val="20"/>
        </w:rPr>
        <w:t>г.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удостоверение ________________________________________</w:t>
      </w:r>
      <w:r>
        <w:rPr>
          <w:sz w:val="20"/>
        </w:rPr>
        <w:t>_______________</w:t>
      </w:r>
      <w:r w:rsidRPr="00F81E4E">
        <w:rPr>
          <w:sz w:val="20"/>
        </w:rPr>
        <w:t>________</w:t>
      </w:r>
      <w:r w:rsidR="007512F9">
        <w:rPr>
          <w:sz w:val="20"/>
        </w:rPr>
        <w:t>__________________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__________________________________________________________________________________</w:t>
      </w:r>
      <w:r>
        <w:rPr>
          <w:sz w:val="20"/>
        </w:rPr>
        <w:t>____________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  (наименование документа, подтверждающего право гражданина на льготное обеспечение жильем)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 xml:space="preserve">серия ________ </w:t>
      </w:r>
      <w:r>
        <w:rPr>
          <w:sz w:val="20"/>
        </w:rPr>
        <w:t>№</w:t>
      </w:r>
      <w:r w:rsidRPr="00F81E4E">
        <w:rPr>
          <w:sz w:val="20"/>
        </w:rPr>
        <w:t xml:space="preserve"> ___________, выданное ___________</w:t>
      </w:r>
      <w:r>
        <w:rPr>
          <w:sz w:val="20"/>
        </w:rPr>
        <w:t xml:space="preserve">________________________________ "_____" _____ </w:t>
      </w:r>
      <w:r w:rsidRPr="00F81E4E">
        <w:rPr>
          <w:sz w:val="20"/>
        </w:rPr>
        <w:t>г.,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rPr>
          <w:sz w:val="20"/>
        </w:rPr>
      </w:pPr>
      <w:r w:rsidRPr="00F81E4E">
        <w:rPr>
          <w:sz w:val="20"/>
        </w:rPr>
        <w:t>проживаю по адресу: ____________________________________</w:t>
      </w:r>
      <w:r>
        <w:rPr>
          <w:sz w:val="20"/>
        </w:rPr>
        <w:t>_______________</w:t>
      </w:r>
      <w:r w:rsidRPr="00F81E4E">
        <w:rPr>
          <w:sz w:val="20"/>
        </w:rPr>
        <w:t>________________</w:t>
      </w:r>
      <w:r w:rsidR="007512F9">
        <w:rPr>
          <w:sz w:val="20"/>
        </w:rPr>
        <w:t>________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_______________________________________________________________________________</w:t>
      </w:r>
      <w:r>
        <w:rPr>
          <w:sz w:val="20"/>
        </w:rPr>
        <w:t>______________</w:t>
      </w:r>
      <w:r w:rsidRPr="00F81E4E">
        <w:rPr>
          <w:sz w:val="20"/>
        </w:rPr>
        <w:t>,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(индекс, адрес регистрации, адрес фактического проживания) и членов моей семьи -  граждан Российской Федерации на учет  в качестве</w:t>
      </w:r>
      <w:r>
        <w:rPr>
          <w:sz w:val="20"/>
        </w:rPr>
        <w:t xml:space="preserve"> </w:t>
      </w:r>
      <w:r w:rsidRPr="00F81E4E">
        <w:rPr>
          <w:sz w:val="20"/>
        </w:rPr>
        <w:t>нуждающихся в жилом  помещении,  предоставляемом  по  договору социального найма.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Состав семьи _________________ человек: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супруга (супруг) __________</w:t>
      </w:r>
      <w:r>
        <w:rPr>
          <w:sz w:val="20"/>
        </w:rPr>
        <w:t>___________________</w:t>
      </w:r>
      <w:r w:rsidRPr="00F81E4E">
        <w:rPr>
          <w:sz w:val="20"/>
        </w:rPr>
        <w:t>______________________</w:t>
      </w:r>
      <w:r>
        <w:rPr>
          <w:sz w:val="20"/>
        </w:rPr>
        <w:t>____________ "_____" _____ _</w:t>
      </w:r>
      <w:r w:rsidRPr="00F81E4E">
        <w:rPr>
          <w:sz w:val="20"/>
        </w:rPr>
        <w:t xml:space="preserve"> г.,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                    </w:t>
      </w:r>
      <w:r>
        <w:rPr>
          <w:sz w:val="20"/>
        </w:rPr>
        <w:t xml:space="preserve">                                </w:t>
      </w:r>
      <w:r w:rsidRPr="00F81E4E">
        <w:rPr>
          <w:sz w:val="20"/>
        </w:rPr>
        <w:t xml:space="preserve">  (Ф.И.О.)                         </w:t>
      </w:r>
      <w:r w:rsidR="007512F9">
        <w:rPr>
          <w:sz w:val="20"/>
        </w:rPr>
        <w:t xml:space="preserve">              </w:t>
      </w:r>
      <w:r w:rsidRPr="00F81E4E">
        <w:rPr>
          <w:sz w:val="20"/>
        </w:rPr>
        <w:t xml:space="preserve">                 (число, месяц, год рождения)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 xml:space="preserve">паспорт: серия ___________ </w:t>
      </w:r>
      <w:r>
        <w:rPr>
          <w:sz w:val="20"/>
        </w:rPr>
        <w:t>№</w:t>
      </w:r>
      <w:r w:rsidRPr="00F81E4E">
        <w:rPr>
          <w:sz w:val="20"/>
        </w:rPr>
        <w:t>_______________, выданный ________</w:t>
      </w:r>
      <w:r>
        <w:rPr>
          <w:sz w:val="20"/>
        </w:rPr>
        <w:t>_________________</w:t>
      </w:r>
      <w:r w:rsidRPr="00F81E4E">
        <w:rPr>
          <w:sz w:val="20"/>
        </w:rPr>
        <w:t>________________</w:t>
      </w:r>
      <w:r w:rsidR="007512F9">
        <w:rPr>
          <w:sz w:val="20"/>
        </w:rPr>
        <w:t>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"___" ___ _____ г., проживает по адресу: _________________________</w:t>
      </w:r>
      <w:r>
        <w:rPr>
          <w:sz w:val="20"/>
        </w:rPr>
        <w:t>____________________________</w:t>
      </w:r>
      <w:r w:rsidR="007512F9">
        <w:rPr>
          <w:sz w:val="20"/>
        </w:rPr>
        <w:t>_</w:t>
      </w:r>
      <w:r>
        <w:rPr>
          <w:sz w:val="20"/>
        </w:rPr>
        <w:t>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____________________________________________________________________________</w:t>
      </w:r>
      <w:r>
        <w:rPr>
          <w:sz w:val="20"/>
        </w:rPr>
        <w:t>__________________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                               (индекс, адрес регистрации, адрес фактического проживания)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дети: 1) ______________________________</w:t>
      </w:r>
      <w:r>
        <w:rPr>
          <w:sz w:val="20"/>
        </w:rPr>
        <w:t>___________________</w:t>
      </w:r>
      <w:r w:rsidRPr="00F81E4E">
        <w:rPr>
          <w:sz w:val="20"/>
        </w:rPr>
        <w:t>______________________,</w:t>
      </w:r>
      <w:r>
        <w:rPr>
          <w:sz w:val="20"/>
        </w:rPr>
        <w:t xml:space="preserve"> "_____" _____ _</w:t>
      </w:r>
      <w:r w:rsidRPr="00F81E4E">
        <w:rPr>
          <w:sz w:val="20"/>
        </w:rPr>
        <w:t xml:space="preserve"> г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                        </w:t>
      </w:r>
      <w:r>
        <w:rPr>
          <w:sz w:val="20"/>
        </w:rPr>
        <w:t xml:space="preserve">                                    </w:t>
      </w:r>
      <w:r w:rsidRPr="00F81E4E">
        <w:rPr>
          <w:sz w:val="20"/>
        </w:rPr>
        <w:t xml:space="preserve"> (Ф.И.О.)        </w:t>
      </w:r>
      <w:r w:rsidR="007512F9">
        <w:rPr>
          <w:sz w:val="20"/>
        </w:rPr>
        <w:t xml:space="preserve">             </w:t>
      </w:r>
      <w:r w:rsidRPr="00F81E4E">
        <w:rPr>
          <w:sz w:val="20"/>
        </w:rPr>
        <w:t xml:space="preserve">                          (число, месяц, год рождения)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 xml:space="preserve">паспорт: серия ___________ </w:t>
      </w:r>
      <w:r>
        <w:rPr>
          <w:sz w:val="20"/>
        </w:rPr>
        <w:t>№</w:t>
      </w:r>
      <w:r w:rsidRPr="00F81E4E">
        <w:rPr>
          <w:sz w:val="20"/>
        </w:rPr>
        <w:t xml:space="preserve"> _______________, выданный ___</w:t>
      </w:r>
      <w:r>
        <w:rPr>
          <w:sz w:val="20"/>
        </w:rPr>
        <w:t>______________________________</w:t>
      </w:r>
      <w:r w:rsidR="007512F9">
        <w:rPr>
          <w:sz w:val="20"/>
        </w:rPr>
        <w:t>__</w:t>
      </w:r>
      <w:r>
        <w:rPr>
          <w:sz w:val="20"/>
        </w:rPr>
        <w:t>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"___" ___ _____ г., проживает по адресу: ___________________________</w:t>
      </w:r>
      <w:r>
        <w:rPr>
          <w:sz w:val="20"/>
        </w:rPr>
        <w:t>____________________________</w:t>
      </w:r>
      <w:r w:rsidR="007512F9">
        <w:rPr>
          <w:sz w:val="20"/>
        </w:rPr>
        <w:t>_</w:t>
      </w:r>
      <w:r>
        <w:rPr>
          <w:sz w:val="20"/>
        </w:rPr>
        <w:t>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________________________________________________________________________________</w:t>
      </w:r>
      <w:r>
        <w:rPr>
          <w:sz w:val="20"/>
        </w:rPr>
        <w:t>______________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                               (индекс, адрес регистрации, адрес фактического проживания)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2) ___________________________________________</w:t>
      </w:r>
      <w:r>
        <w:rPr>
          <w:sz w:val="20"/>
        </w:rPr>
        <w:t>___________________</w:t>
      </w:r>
      <w:r w:rsidRPr="00F81E4E">
        <w:rPr>
          <w:sz w:val="20"/>
        </w:rPr>
        <w:t>______________,</w:t>
      </w:r>
      <w:r>
        <w:rPr>
          <w:sz w:val="20"/>
        </w:rPr>
        <w:t xml:space="preserve"> "_____" _____ _</w:t>
      </w:r>
      <w:r w:rsidRPr="00F81E4E">
        <w:rPr>
          <w:sz w:val="20"/>
        </w:rPr>
        <w:t xml:space="preserve"> г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                     </w:t>
      </w:r>
      <w:r>
        <w:rPr>
          <w:sz w:val="20"/>
        </w:rPr>
        <w:t xml:space="preserve">                                 </w:t>
      </w:r>
      <w:r w:rsidRPr="00F81E4E">
        <w:rPr>
          <w:sz w:val="20"/>
        </w:rPr>
        <w:t xml:space="preserve">    (Ф.И.О.)                       </w:t>
      </w:r>
      <w:r w:rsidR="007512F9">
        <w:rPr>
          <w:sz w:val="20"/>
        </w:rPr>
        <w:t xml:space="preserve">                         </w:t>
      </w:r>
      <w:r w:rsidRPr="00F81E4E">
        <w:rPr>
          <w:sz w:val="20"/>
        </w:rPr>
        <w:t xml:space="preserve">  (число, месяц, год рождения)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 xml:space="preserve">паспорт: серия ___________ </w:t>
      </w:r>
      <w:r>
        <w:rPr>
          <w:sz w:val="20"/>
        </w:rPr>
        <w:t>№</w:t>
      </w:r>
      <w:r w:rsidRPr="00F81E4E">
        <w:rPr>
          <w:sz w:val="20"/>
        </w:rPr>
        <w:t>_______________, выданный ____________</w:t>
      </w:r>
      <w:r>
        <w:rPr>
          <w:sz w:val="20"/>
        </w:rPr>
        <w:t>__________________</w:t>
      </w:r>
      <w:r w:rsidRPr="00F81E4E">
        <w:rPr>
          <w:sz w:val="20"/>
        </w:rPr>
        <w:t>_____________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"___" ___ _____ г., проживает по адресу: _______________________________</w:t>
      </w:r>
      <w:r>
        <w:rPr>
          <w:sz w:val="20"/>
        </w:rPr>
        <w:t>________________________</w:t>
      </w:r>
      <w:r w:rsidR="007512F9">
        <w:rPr>
          <w:sz w:val="20"/>
        </w:rPr>
        <w:t>_</w:t>
      </w:r>
      <w:r>
        <w:rPr>
          <w:sz w:val="20"/>
        </w:rPr>
        <w:t>__</w:t>
      </w:r>
      <w:r w:rsidR="007512F9">
        <w:rPr>
          <w:sz w:val="20"/>
        </w:rPr>
        <w:t>_</w:t>
      </w:r>
      <w:r>
        <w:rPr>
          <w:sz w:val="20"/>
        </w:rPr>
        <w:t>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______________________________________________________________________________</w:t>
      </w:r>
      <w:r>
        <w:rPr>
          <w:sz w:val="20"/>
        </w:rPr>
        <w:t>____________</w:t>
      </w:r>
      <w:r w:rsidR="007512F9">
        <w:rPr>
          <w:sz w:val="20"/>
        </w:rPr>
        <w:t>__</w:t>
      </w:r>
      <w:r>
        <w:rPr>
          <w:sz w:val="20"/>
        </w:rPr>
        <w:t>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                               (индекс, адрес регистрации, адрес фактического проживания)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3) ___________________________________</w:t>
      </w:r>
      <w:r>
        <w:rPr>
          <w:sz w:val="20"/>
        </w:rPr>
        <w:t>_________________________</w:t>
      </w:r>
      <w:r w:rsidRPr="00F81E4E">
        <w:rPr>
          <w:sz w:val="20"/>
        </w:rPr>
        <w:t>________________,</w:t>
      </w:r>
      <w:r>
        <w:rPr>
          <w:sz w:val="20"/>
        </w:rPr>
        <w:t xml:space="preserve"> "_____" _____ </w:t>
      </w:r>
      <w:r w:rsidRPr="00F81E4E">
        <w:rPr>
          <w:sz w:val="20"/>
        </w:rPr>
        <w:t xml:space="preserve"> г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               </w:t>
      </w:r>
      <w:r>
        <w:rPr>
          <w:sz w:val="20"/>
        </w:rPr>
        <w:t xml:space="preserve">                                 </w:t>
      </w:r>
      <w:r w:rsidRPr="00F81E4E">
        <w:rPr>
          <w:sz w:val="20"/>
        </w:rPr>
        <w:t xml:space="preserve">  (Ф.И.О.)                                                         (число, месяц, год рождения)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 xml:space="preserve">паспорт: серия ___________ </w:t>
      </w:r>
      <w:r>
        <w:rPr>
          <w:sz w:val="20"/>
        </w:rPr>
        <w:t>№</w:t>
      </w:r>
      <w:r w:rsidRPr="00F81E4E">
        <w:rPr>
          <w:sz w:val="20"/>
        </w:rPr>
        <w:t>_______________, выданный _______</w:t>
      </w:r>
      <w:r>
        <w:rPr>
          <w:sz w:val="20"/>
        </w:rPr>
        <w:t>____________________________________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"___" ___ _____ г., проживает по адресу: ________________________________</w:t>
      </w:r>
      <w:r>
        <w:rPr>
          <w:sz w:val="20"/>
        </w:rPr>
        <w:t>______________________</w:t>
      </w:r>
      <w:r w:rsidR="007512F9">
        <w:rPr>
          <w:sz w:val="20"/>
        </w:rPr>
        <w:t>__</w:t>
      </w:r>
      <w:r>
        <w:rPr>
          <w:sz w:val="20"/>
        </w:rPr>
        <w:t>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__________________________________________________________________________________</w:t>
      </w:r>
      <w:r>
        <w:rPr>
          <w:sz w:val="20"/>
        </w:rPr>
        <w:t>________</w:t>
      </w:r>
      <w:r w:rsidR="007512F9">
        <w:rPr>
          <w:sz w:val="20"/>
        </w:rPr>
        <w:t>__</w:t>
      </w:r>
      <w:r>
        <w:rPr>
          <w:sz w:val="20"/>
        </w:rPr>
        <w:t>___</w:t>
      </w:r>
    </w:p>
    <w:p w:rsidR="00EA232A" w:rsidRPr="007512F9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512F9">
        <w:rPr>
          <w:sz w:val="16"/>
          <w:szCs w:val="16"/>
        </w:rPr>
        <w:t xml:space="preserve">                                   (индекс, адрес регистрации, адрес фактического проживания)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ab/>
        <w:t>Кроме того, в состав моей семьи также включены граждане Российской Федерации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_____________________________________________</w:t>
      </w:r>
      <w:r>
        <w:rPr>
          <w:sz w:val="20"/>
        </w:rPr>
        <w:t>___________________</w:t>
      </w:r>
      <w:r w:rsidRPr="00F81E4E">
        <w:rPr>
          <w:sz w:val="20"/>
        </w:rPr>
        <w:t>_____</w:t>
      </w:r>
      <w:r>
        <w:rPr>
          <w:sz w:val="20"/>
        </w:rPr>
        <w:t>_________ , "_____" _____ _</w:t>
      </w:r>
      <w:r w:rsidRPr="00F81E4E">
        <w:rPr>
          <w:sz w:val="20"/>
        </w:rPr>
        <w:t>г</w:t>
      </w:r>
    </w:p>
    <w:p w:rsidR="00EA232A" w:rsidRPr="00F81E4E" w:rsidRDefault="00EA232A" w:rsidP="00732D65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                     </w:t>
      </w:r>
      <w:r>
        <w:rPr>
          <w:sz w:val="20"/>
        </w:rPr>
        <w:t xml:space="preserve">                                    </w:t>
      </w:r>
      <w:r w:rsidR="007512F9">
        <w:rPr>
          <w:sz w:val="20"/>
        </w:rPr>
        <w:t xml:space="preserve">   (Ф.И.О.)   </w:t>
      </w:r>
      <w:r w:rsidRPr="00F81E4E">
        <w:rPr>
          <w:sz w:val="20"/>
        </w:rPr>
        <w:t xml:space="preserve">                         </w:t>
      </w:r>
      <w:r w:rsidR="007512F9">
        <w:rPr>
          <w:sz w:val="20"/>
        </w:rPr>
        <w:t xml:space="preserve">           </w:t>
      </w:r>
      <w:r w:rsidRPr="00F81E4E">
        <w:rPr>
          <w:sz w:val="20"/>
        </w:rPr>
        <w:t xml:space="preserve">        (число, месяц, год рождения)________________________________________________________________</w:t>
      </w:r>
      <w:r>
        <w:rPr>
          <w:sz w:val="20"/>
        </w:rPr>
        <w:t>______________________________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     (родственный статус, основание признания членом семьи)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 xml:space="preserve">паспорт: серия ___________ </w:t>
      </w:r>
      <w:r>
        <w:rPr>
          <w:sz w:val="20"/>
        </w:rPr>
        <w:t>№</w:t>
      </w:r>
      <w:r w:rsidRPr="00F81E4E">
        <w:rPr>
          <w:sz w:val="20"/>
        </w:rPr>
        <w:t xml:space="preserve"> _______________, выданный _____</w:t>
      </w:r>
      <w:r>
        <w:rPr>
          <w:sz w:val="20"/>
        </w:rPr>
        <w:t>_________________</w:t>
      </w:r>
      <w:r w:rsidRPr="00F81E4E">
        <w:rPr>
          <w:sz w:val="20"/>
        </w:rPr>
        <w:t>____________________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>"___" ___ _____ г., проживает по адресу: ______________________</w:t>
      </w:r>
      <w:r>
        <w:rPr>
          <w:sz w:val="20"/>
        </w:rPr>
        <w:t>____________________________________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                               (индекс, адрес регистрации, адрес фактического проживания)</w:t>
      </w:r>
    </w:p>
    <w:p w:rsidR="00EA232A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ab/>
        <w:t xml:space="preserve">В настоящее время я и члены моей семьи жилых помещений для постоянного проживания на территории   Российской   Федерации и других государств на правах </w:t>
      </w:r>
      <w:r w:rsidR="007512F9">
        <w:rPr>
          <w:sz w:val="20"/>
        </w:rPr>
        <w:t xml:space="preserve"> ___________________________________________</w:t>
      </w:r>
    </w:p>
    <w:p w:rsidR="007512F9" w:rsidRPr="00F81E4E" w:rsidRDefault="007512F9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lastRenderedPageBreak/>
        <w:t>________________________________________________________________________________________________</w:t>
      </w:r>
    </w:p>
    <w:p w:rsidR="00EA232A" w:rsidRPr="00732D65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32D65">
        <w:rPr>
          <w:sz w:val="16"/>
          <w:szCs w:val="16"/>
        </w:rPr>
        <w:t xml:space="preserve"> не имеем (имеем) (собственности, найма, поднайма) (ненужное зачеркнуть).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ab/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ab/>
        <w:t xml:space="preserve">Обязуюсь каждые 3 года с момента постановки меня и членов моей семьи на учет (не позднее 1 марта) представлять документы, предусмотренные 1 Областного закона от 07.10.2005 </w:t>
      </w:r>
      <w:r>
        <w:rPr>
          <w:sz w:val="20"/>
        </w:rPr>
        <w:t>№</w:t>
      </w:r>
      <w:r w:rsidRPr="00F81E4E">
        <w:rPr>
          <w:sz w:val="20"/>
        </w:rPr>
        <w:t xml:space="preserve"> 363-ЗС «Об учете</w:t>
      </w:r>
      <w:r>
        <w:rPr>
          <w:sz w:val="20"/>
        </w:rPr>
        <w:t xml:space="preserve"> </w:t>
      </w:r>
      <w:r w:rsidRPr="00F81E4E">
        <w:rPr>
          <w:sz w:val="20"/>
        </w:rPr>
        <w:t>граждан в качестве нуждающихся   в жилых помещениях, предоставляемых по договору социального найма на территории Ростовской области".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ab/>
        <w:t xml:space="preserve"> Даю согласие на получение органами исполнительной власти Ростовской области, органом местного самоуправления, в котором я состою на учете, необходимых данных для признания меня и членов моей семьи нуждающимися (малоимущими) в целях постановки на учет от соответствующих федеральных, областных органов государственной власти и органов местного самоуправления, предприятий, учреждений и организаций всех форм собственности.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ab/>
        <w:t xml:space="preserve">Даю согласие в соответствии со статьей Федерального закона от 27.07.2006 </w:t>
      </w:r>
      <w:r>
        <w:rPr>
          <w:sz w:val="20"/>
        </w:rPr>
        <w:t>№</w:t>
      </w:r>
      <w:r w:rsidRPr="00F81E4E">
        <w:rPr>
          <w:sz w:val="20"/>
        </w:rPr>
        <w:t xml:space="preserve"> 152-ФЗ «О персональных данных» на автоматизированную, а также без использования средств автоматизации обработку моих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персональных данных, а именно на совершение действий, предусмотренных </w:t>
      </w:r>
      <w:hyperlink r:id="rId29" w:history="1">
        <w:r w:rsidRPr="00F81E4E">
          <w:rPr>
            <w:sz w:val="20"/>
          </w:rPr>
          <w:t>пунктом 3 статьи 3</w:t>
        </w:r>
      </w:hyperlink>
      <w:r w:rsidRPr="00F81E4E">
        <w:rPr>
          <w:sz w:val="20"/>
        </w:rPr>
        <w:t xml:space="preserve"> Федерального закона от 27.07.2006 </w:t>
      </w:r>
      <w:r>
        <w:rPr>
          <w:sz w:val="20"/>
        </w:rPr>
        <w:t>№</w:t>
      </w:r>
      <w:r w:rsidRPr="00F81E4E">
        <w:rPr>
          <w:sz w:val="20"/>
        </w:rPr>
        <w:t xml:space="preserve"> 152-ФЗ "О персональных данных», со сведениями, представленными мной в орган местного самоуправления.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A232A" w:rsidRPr="00F81E4E" w:rsidRDefault="00EA232A" w:rsidP="00732D65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81E4E">
        <w:rPr>
          <w:sz w:val="20"/>
        </w:rPr>
        <w:tab/>
        <w:t>Обязуюсь в течение 3 месяцев со дня обеспечения меня и членов моей семьи жилым помещением освободить вместе со всеми членами моей семьи</w:t>
      </w:r>
      <w:r>
        <w:rPr>
          <w:sz w:val="20"/>
        </w:rPr>
        <w:t xml:space="preserve"> </w:t>
      </w:r>
      <w:r w:rsidRPr="00F81E4E">
        <w:rPr>
          <w:sz w:val="20"/>
        </w:rPr>
        <w:t>занимаемое в настоящее время жилое помещение, сдать (безвозмездно передать) его в установленном порядке ___________________</w:t>
      </w:r>
      <w:r>
        <w:rPr>
          <w:sz w:val="20"/>
        </w:rPr>
        <w:t>_____________________________</w:t>
      </w:r>
      <w:r w:rsidRPr="00F81E4E">
        <w:rPr>
          <w:sz w:val="20"/>
        </w:rPr>
        <w:t>/</w:t>
      </w:r>
      <w:r>
        <w:rPr>
          <w:sz w:val="20"/>
        </w:rPr>
        <w:t xml:space="preserve"> </w:t>
      </w:r>
      <w:r w:rsidRPr="00F81E4E">
        <w:rPr>
          <w:sz w:val="20"/>
        </w:rPr>
        <w:t>оставить за собой</w:t>
      </w:r>
      <w:r w:rsidR="00732D65">
        <w:rPr>
          <w:sz w:val="20"/>
        </w:rPr>
        <w:t xml:space="preserve">, </w:t>
      </w:r>
      <w:r w:rsidRPr="00F81E4E">
        <w:rPr>
          <w:sz w:val="20"/>
        </w:rPr>
        <w:t xml:space="preserve">  (органу местного самоуправления, собственнику и др.) при условии обеспечения жильем с учетом имеющегося жилого помещения</w:t>
      </w:r>
      <w:r>
        <w:rPr>
          <w:sz w:val="20"/>
        </w:rPr>
        <w:t xml:space="preserve"> </w:t>
      </w:r>
      <w:r w:rsidRPr="00F81E4E">
        <w:rPr>
          <w:sz w:val="20"/>
        </w:rPr>
        <w:t>(ненужное зачеркнуть).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К заявлению мною прилагаются следующие документы: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1)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</w:t>
      </w:r>
      <w:r w:rsidRPr="00F81E4E">
        <w:rPr>
          <w:sz w:val="18"/>
          <w:szCs w:val="18"/>
        </w:rPr>
        <w:t>(наименование и номер документа, кем и когда выдан)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2)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</w:t>
      </w:r>
      <w:r w:rsidRPr="00F81E4E">
        <w:rPr>
          <w:sz w:val="18"/>
          <w:szCs w:val="18"/>
        </w:rPr>
        <w:t>(наименование и номер документа, кем и когда выдан)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3)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</w:t>
      </w:r>
      <w:r w:rsidRPr="00F81E4E">
        <w:rPr>
          <w:sz w:val="18"/>
          <w:szCs w:val="18"/>
        </w:rPr>
        <w:t>(наименование и номер документа, кем и когда выдан)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4)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</w:t>
      </w:r>
      <w:r w:rsidRPr="00F81E4E">
        <w:rPr>
          <w:sz w:val="18"/>
          <w:szCs w:val="18"/>
        </w:rPr>
        <w:t>(наименование и номер документа, кем и когда выдан)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5)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</w:t>
      </w:r>
      <w:r w:rsidRPr="00F81E4E">
        <w:rPr>
          <w:sz w:val="18"/>
          <w:szCs w:val="18"/>
        </w:rPr>
        <w:t>(наименование и номер документа, кем и когда выдан)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6)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</w:t>
      </w:r>
      <w:r w:rsidRPr="00F81E4E">
        <w:rPr>
          <w:sz w:val="18"/>
          <w:szCs w:val="18"/>
        </w:rPr>
        <w:t>(наименование и номер документа, кем и когда выдан)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7)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</w:t>
      </w:r>
      <w:r w:rsidRPr="00F81E4E">
        <w:rPr>
          <w:sz w:val="18"/>
          <w:szCs w:val="18"/>
        </w:rPr>
        <w:t>(наименование и номер документа, кем и когда выдан)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8)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</w:t>
      </w:r>
      <w:r w:rsidRPr="00F81E4E">
        <w:rPr>
          <w:sz w:val="18"/>
          <w:szCs w:val="18"/>
        </w:rPr>
        <w:t>(наименование и номер документа, кем и когда выдан)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9)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</w:t>
      </w:r>
      <w:r w:rsidRPr="00F81E4E">
        <w:rPr>
          <w:sz w:val="18"/>
          <w:szCs w:val="18"/>
        </w:rPr>
        <w:t>(наименование и номер документа, кем и когда выдан)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10) 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</w:t>
      </w:r>
      <w:r w:rsidRPr="00F81E4E">
        <w:rPr>
          <w:sz w:val="18"/>
          <w:szCs w:val="18"/>
        </w:rPr>
        <w:t>(наименование и номер документа, кем и когда выдан)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11) 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</w:t>
      </w:r>
      <w:r w:rsidRPr="00F81E4E">
        <w:rPr>
          <w:sz w:val="18"/>
          <w:szCs w:val="18"/>
        </w:rPr>
        <w:t>(наименование и номер документа, кем и когда выдан)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12) 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</w:t>
      </w:r>
      <w:r w:rsidRPr="00F81E4E">
        <w:rPr>
          <w:sz w:val="18"/>
          <w:szCs w:val="18"/>
        </w:rPr>
        <w:t>(наименование и номер документа, кем и когда выдан)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_____________________           _______________           ________________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(Ф.И.О. заявителя)           </w:t>
      </w:r>
      <w:r>
        <w:rPr>
          <w:sz w:val="20"/>
        </w:rPr>
        <w:t xml:space="preserve">               </w:t>
      </w:r>
      <w:r w:rsidRPr="00F81E4E">
        <w:rPr>
          <w:sz w:val="20"/>
        </w:rPr>
        <w:t xml:space="preserve"> (подпись)                   (дата)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 xml:space="preserve">    Совершеннолетние члены семьи с заявлением согласны: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1)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                  </w:t>
      </w:r>
      <w:r w:rsidRPr="00F81E4E">
        <w:rPr>
          <w:sz w:val="18"/>
          <w:szCs w:val="18"/>
        </w:rPr>
        <w:t>(Ф.И.О., подпись)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2)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                  </w:t>
      </w:r>
      <w:r w:rsidRPr="00F81E4E">
        <w:rPr>
          <w:sz w:val="18"/>
          <w:szCs w:val="18"/>
        </w:rPr>
        <w:t>(Ф.И.О., подпись)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3)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                  </w:t>
      </w:r>
      <w:r w:rsidRPr="00F81E4E">
        <w:rPr>
          <w:sz w:val="18"/>
          <w:szCs w:val="18"/>
        </w:rPr>
        <w:t>(Ф.И.О., подпись)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4) ______________________________________________________________________;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F81E4E">
        <w:rPr>
          <w:sz w:val="20"/>
        </w:rPr>
        <w:t xml:space="preserve">                             </w:t>
      </w:r>
      <w:r w:rsidRPr="00F81E4E">
        <w:rPr>
          <w:sz w:val="18"/>
          <w:szCs w:val="18"/>
        </w:rPr>
        <w:t>(Ф.И.О., подпись)</w:t>
      </w:r>
    </w:p>
    <w:p w:rsidR="00EA232A" w:rsidRPr="00F81E4E" w:rsidRDefault="00EA232A" w:rsidP="00EA23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</w:rPr>
      </w:pPr>
      <w:r w:rsidRPr="00F81E4E">
        <w:rPr>
          <w:sz w:val="20"/>
        </w:rPr>
        <w:t>5) ______________________________________________________________________.</w:t>
      </w:r>
    </w:p>
    <w:p w:rsidR="00EA232A" w:rsidRPr="00C542E1" w:rsidRDefault="00EA232A" w:rsidP="00732D65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F81E4E">
        <w:rPr>
          <w:sz w:val="20"/>
        </w:rPr>
        <w:t xml:space="preserve">                             </w:t>
      </w:r>
      <w:r w:rsidRPr="00F81E4E">
        <w:rPr>
          <w:sz w:val="18"/>
          <w:szCs w:val="18"/>
        </w:rPr>
        <w:t>(Ф.И.О., подпись)</w:t>
      </w:r>
    </w:p>
    <w:sectPr w:rsidR="00EA232A" w:rsidRPr="00C542E1" w:rsidSect="00854B7B">
      <w:headerReference w:type="even" r:id="rId30"/>
      <w:footerReference w:type="default" r:id="rId31"/>
      <w:headerReference w:type="first" r:id="rId32"/>
      <w:pgSz w:w="11907" w:h="16840"/>
      <w:pgMar w:top="709" w:right="567" w:bottom="567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CE" w:rsidRDefault="00BE05CE">
      <w:r>
        <w:separator/>
      </w:r>
    </w:p>
  </w:endnote>
  <w:endnote w:type="continuationSeparator" w:id="0">
    <w:p w:rsidR="00BE05CE" w:rsidRDefault="00BE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77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E6B" w:rsidRDefault="00856E6B">
    <w:pPr>
      <w:pStyle w:val="a7"/>
      <w:jc w:val="center"/>
    </w:pPr>
  </w:p>
  <w:p w:rsidR="00856E6B" w:rsidRDefault="00856E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CE" w:rsidRDefault="00BE05CE">
      <w:r>
        <w:separator/>
      </w:r>
    </w:p>
  </w:footnote>
  <w:footnote w:type="continuationSeparator" w:id="0">
    <w:p w:rsidR="00BE05CE" w:rsidRDefault="00BE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E6B" w:rsidRDefault="00856E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6E6B" w:rsidRDefault="00856E6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E6B" w:rsidRPr="00E962E7" w:rsidRDefault="00856E6B" w:rsidP="00E962E7">
    <w:pPr>
      <w:pStyle w:val="a3"/>
      <w:jc w:val="right"/>
      <w:rPr>
        <w:i/>
      </w:rPr>
    </w:pPr>
    <w:r>
      <w:rPr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846"/>
    <w:multiLevelType w:val="hybridMultilevel"/>
    <w:tmpl w:val="15188F4A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5864C0"/>
    <w:multiLevelType w:val="hybridMultilevel"/>
    <w:tmpl w:val="CCC2D7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AFB6C45"/>
    <w:multiLevelType w:val="multilevel"/>
    <w:tmpl w:val="C9D697C8"/>
    <w:lvl w:ilvl="0">
      <w:start w:val="5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" w15:restartNumberingAfterBreak="0">
    <w:nsid w:val="0F5D102C"/>
    <w:multiLevelType w:val="multilevel"/>
    <w:tmpl w:val="5C2EBC04"/>
    <w:lvl w:ilvl="0">
      <w:start w:val="2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89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98" w:hanging="10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307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2160"/>
      </w:pPr>
      <w:rPr>
        <w:rFonts w:hint="default"/>
      </w:rPr>
    </w:lvl>
  </w:abstractNum>
  <w:abstractNum w:abstractNumId="4" w15:restartNumberingAfterBreak="0">
    <w:nsid w:val="10826DC7"/>
    <w:multiLevelType w:val="multilevel"/>
    <w:tmpl w:val="5CF2046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5" w15:restartNumberingAfterBreak="0">
    <w:nsid w:val="120F057F"/>
    <w:multiLevelType w:val="hybridMultilevel"/>
    <w:tmpl w:val="1EAE7E9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48B492B"/>
    <w:multiLevelType w:val="hybridMultilevel"/>
    <w:tmpl w:val="510EF1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D85C43"/>
    <w:multiLevelType w:val="hybridMultilevel"/>
    <w:tmpl w:val="AF967C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6322942"/>
    <w:multiLevelType w:val="multilevel"/>
    <w:tmpl w:val="0268C378"/>
    <w:lvl w:ilvl="0">
      <w:start w:val="2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55" w:hanging="122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6" w:hanging="1224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1917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5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2160"/>
      </w:pPr>
      <w:rPr>
        <w:rFonts w:hint="default"/>
      </w:rPr>
    </w:lvl>
  </w:abstractNum>
  <w:abstractNum w:abstractNumId="9" w15:restartNumberingAfterBreak="0">
    <w:nsid w:val="17204BB9"/>
    <w:multiLevelType w:val="hybridMultilevel"/>
    <w:tmpl w:val="8D489C4C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B8A33BF"/>
    <w:multiLevelType w:val="hybridMultilevel"/>
    <w:tmpl w:val="AC500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23281"/>
    <w:multiLevelType w:val="multilevel"/>
    <w:tmpl w:val="92A2E118"/>
    <w:lvl w:ilvl="0">
      <w:start w:val="2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42" w:hanging="122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60" w:hanging="1224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2778" w:hanging="1224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3296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04" w:hanging="2160"/>
      </w:pPr>
      <w:rPr>
        <w:rFonts w:hint="default"/>
      </w:rPr>
    </w:lvl>
  </w:abstractNum>
  <w:abstractNum w:abstractNumId="12" w15:restartNumberingAfterBreak="0">
    <w:nsid w:val="22EF63A1"/>
    <w:multiLevelType w:val="multilevel"/>
    <w:tmpl w:val="69D812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24EA5BEF"/>
    <w:multiLevelType w:val="hybridMultilevel"/>
    <w:tmpl w:val="3B1ADEF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8D53711"/>
    <w:multiLevelType w:val="hybridMultilevel"/>
    <w:tmpl w:val="BB82E640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A680DBF"/>
    <w:multiLevelType w:val="hybridMultilevel"/>
    <w:tmpl w:val="1D5C9DF6"/>
    <w:lvl w:ilvl="0" w:tplc="9EA222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DD86312"/>
    <w:multiLevelType w:val="multilevel"/>
    <w:tmpl w:val="C846BD70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4" w:hanging="86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7" w15:restartNumberingAfterBreak="0">
    <w:nsid w:val="2F8A76B7"/>
    <w:multiLevelType w:val="hybridMultilevel"/>
    <w:tmpl w:val="16C4A29E"/>
    <w:lvl w:ilvl="0" w:tplc="9EA222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E284E"/>
    <w:multiLevelType w:val="hybridMultilevel"/>
    <w:tmpl w:val="D5361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D7BC2"/>
    <w:multiLevelType w:val="hybridMultilevel"/>
    <w:tmpl w:val="24C4C402"/>
    <w:lvl w:ilvl="0" w:tplc="9EA222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A334D"/>
    <w:multiLevelType w:val="hybridMultilevel"/>
    <w:tmpl w:val="A474A8F2"/>
    <w:lvl w:ilvl="0" w:tplc="9EA222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D783F"/>
    <w:multiLevelType w:val="hybridMultilevel"/>
    <w:tmpl w:val="93F80ADC"/>
    <w:lvl w:ilvl="0" w:tplc="E6E2074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683A43"/>
    <w:multiLevelType w:val="hybridMultilevel"/>
    <w:tmpl w:val="9E00F15C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9E16FB1"/>
    <w:multiLevelType w:val="hybridMultilevel"/>
    <w:tmpl w:val="617EB716"/>
    <w:lvl w:ilvl="0" w:tplc="3E8AA720">
      <w:start w:val="1"/>
      <w:numFmt w:val="bullet"/>
      <w:lvlText w:val="−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AA737D0"/>
    <w:multiLevelType w:val="multilevel"/>
    <w:tmpl w:val="B0D0C1F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 w15:restartNumberingAfterBreak="0">
    <w:nsid w:val="4B1C4913"/>
    <w:multiLevelType w:val="hybridMultilevel"/>
    <w:tmpl w:val="6660C88E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D7E32B1"/>
    <w:multiLevelType w:val="hybridMultilevel"/>
    <w:tmpl w:val="F370D13A"/>
    <w:lvl w:ilvl="0" w:tplc="9EA222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2B0291"/>
    <w:multiLevelType w:val="multilevel"/>
    <w:tmpl w:val="A100F030"/>
    <w:lvl w:ilvl="0">
      <w:start w:val="1"/>
      <w:numFmt w:val="decimal"/>
      <w:lvlText w:val="%1."/>
      <w:lvlJc w:val="left"/>
      <w:pPr>
        <w:ind w:left="1031" w:hanging="4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28" w15:restartNumberingAfterBreak="0">
    <w:nsid w:val="50726DE8"/>
    <w:multiLevelType w:val="hybridMultilevel"/>
    <w:tmpl w:val="6A92EED2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2B372E5"/>
    <w:multiLevelType w:val="hybridMultilevel"/>
    <w:tmpl w:val="1FB6F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E0640"/>
    <w:multiLevelType w:val="hybridMultilevel"/>
    <w:tmpl w:val="F81C08C4"/>
    <w:lvl w:ilvl="0" w:tplc="E6E2074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0EE4D42"/>
    <w:multiLevelType w:val="hybridMultilevel"/>
    <w:tmpl w:val="207EE9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3267339"/>
    <w:multiLevelType w:val="hybridMultilevel"/>
    <w:tmpl w:val="4D24AE7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56656D5"/>
    <w:multiLevelType w:val="hybridMultilevel"/>
    <w:tmpl w:val="D0C2609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643538A"/>
    <w:multiLevelType w:val="hybridMultilevel"/>
    <w:tmpl w:val="3808E378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8025F7D"/>
    <w:multiLevelType w:val="hybridMultilevel"/>
    <w:tmpl w:val="150E1E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8DF735C"/>
    <w:multiLevelType w:val="hybridMultilevel"/>
    <w:tmpl w:val="CCC2BD82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CA6733C"/>
    <w:multiLevelType w:val="hybridMultilevel"/>
    <w:tmpl w:val="0EC4C826"/>
    <w:lvl w:ilvl="0" w:tplc="B7E68E28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80DB7"/>
    <w:multiLevelType w:val="hybridMultilevel"/>
    <w:tmpl w:val="AC526150"/>
    <w:lvl w:ilvl="0" w:tplc="E6E2074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EE80888"/>
    <w:multiLevelType w:val="hybridMultilevel"/>
    <w:tmpl w:val="F2BCE02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F9E5E3D"/>
    <w:multiLevelType w:val="hybridMultilevel"/>
    <w:tmpl w:val="4A9E283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25628B7"/>
    <w:multiLevelType w:val="hybridMultilevel"/>
    <w:tmpl w:val="46BCF544"/>
    <w:lvl w:ilvl="0" w:tplc="9EA222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2AE439D"/>
    <w:multiLevelType w:val="hybridMultilevel"/>
    <w:tmpl w:val="66E01048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3FA1B17"/>
    <w:multiLevelType w:val="hybridMultilevel"/>
    <w:tmpl w:val="DEA8645C"/>
    <w:lvl w:ilvl="0" w:tplc="E6E2074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6E56E88"/>
    <w:multiLevelType w:val="hybridMultilevel"/>
    <w:tmpl w:val="439E8628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717757B"/>
    <w:multiLevelType w:val="hybridMultilevel"/>
    <w:tmpl w:val="80689E2E"/>
    <w:lvl w:ilvl="0" w:tplc="E6E20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44552"/>
    <w:multiLevelType w:val="hybridMultilevel"/>
    <w:tmpl w:val="5C06B678"/>
    <w:lvl w:ilvl="0" w:tplc="9EA222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8EE1126"/>
    <w:multiLevelType w:val="hybridMultilevel"/>
    <w:tmpl w:val="38A0A0EE"/>
    <w:lvl w:ilvl="0" w:tplc="9EA2221C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9EA222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30592"/>
    <w:multiLevelType w:val="hybridMultilevel"/>
    <w:tmpl w:val="DB7CD94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 w15:restartNumberingAfterBreak="0">
    <w:nsid w:val="7FB51684"/>
    <w:multiLevelType w:val="multilevel"/>
    <w:tmpl w:val="0400DA52"/>
    <w:lvl w:ilvl="0">
      <w:start w:val="2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4" w:hanging="86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4" w:hanging="864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9"/>
  </w:num>
  <w:num w:numId="4">
    <w:abstractNumId w:val="29"/>
  </w:num>
  <w:num w:numId="5">
    <w:abstractNumId w:val="13"/>
  </w:num>
  <w:num w:numId="6">
    <w:abstractNumId w:val="2"/>
  </w:num>
  <w:num w:numId="7">
    <w:abstractNumId w:val="16"/>
  </w:num>
  <w:num w:numId="8">
    <w:abstractNumId w:val="24"/>
  </w:num>
  <w:num w:numId="9">
    <w:abstractNumId w:val="6"/>
  </w:num>
  <w:num w:numId="10">
    <w:abstractNumId w:val="23"/>
  </w:num>
  <w:num w:numId="11">
    <w:abstractNumId w:val="47"/>
  </w:num>
  <w:num w:numId="12">
    <w:abstractNumId w:val="26"/>
  </w:num>
  <w:num w:numId="13">
    <w:abstractNumId w:val="46"/>
  </w:num>
  <w:num w:numId="14">
    <w:abstractNumId w:val="19"/>
  </w:num>
  <w:num w:numId="15">
    <w:abstractNumId w:val="41"/>
  </w:num>
  <w:num w:numId="16">
    <w:abstractNumId w:val="15"/>
  </w:num>
  <w:num w:numId="17">
    <w:abstractNumId w:val="34"/>
  </w:num>
  <w:num w:numId="18">
    <w:abstractNumId w:val="28"/>
  </w:num>
  <w:num w:numId="19">
    <w:abstractNumId w:val="17"/>
  </w:num>
  <w:num w:numId="20">
    <w:abstractNumId w:val="20"/>
  </w:num>
  <w:num w:numId="21">
    <w:abstractNumId w:val="4"/>
  </w:num>
  <w:num w:numId="22">
    <w:abstractNumId w:val="3"/>
  </w:num>
  <w:num w:numId="23">
    <w:abstractNumId w:val="8"/>
  </w:num>
  <w:num w:numId="24">
    <w:abstractNumId w:val="11"/>
  </w:num>
  <w:num w:numId="25">
    <w:abstractNumId w:val="49"/>
  </w:num>
  <w:num w:numId="26">
    <w:abstractNumId w:val="43"/>
  </w:num>
  <w:num w:numId="27">
    <w:abstractNumId w:val="5"/>
  </w:num>
  <w:num w:numId="28">
    <w:abstractNumId w:val="45"/>
  </w:num>
  <w:num w:numId="29">
    <w:abstractNumId w:val="30"/>
  </w:num>
  <w:num w:numId="30">
    <w:abstractNumId w:val="38"/>
  </w:num>
  <w:num w:numId="31">
    <w:abstractNumId w:val="21"/>
  </w:num>
  <w:num w:numId="32">
    <w:abstractNumId w:val="48"/>
  </w:num>
  <w:num w:numId="33">
    <w:abstractNumId w:val="44"/>
  </w:num>
  <w:num w:numId="34">
    <w:abstractNumId w:val="36"/>
  </w:num>
  <w:num w:numId="35">
    <w:abstractNumId w:val="35"/>
  </w:num>
  <w:num w:numId="36">
    <w:abstractNumId w:val="9"/>
  </w:num>
  <w:num w:numId="37">
    <w:abstractNumId w:val="42"/>
  </w:num>
  <w:num w:numId="38">
    <w:abstractNumId w:val="14"/>
  </w:num>
  <w:num w:numId="39">
    <w:abstractNumId w:val="25"/>
  </w:num>
  <w:num w:numId="40">
    <w:abstractNumId w:val="22"/>
  </w:num>
  <w:num w:numId="41">
    <w:abstractNumId w:val="33"/>
  </w:num>
  <w:num w:numId="42">
    <w:abstractNumId w:val="18"/>
  </w:num>
  <w:num w:numId="43">
    <w:abstractNumId w:val="40"/>
  </w:num>
  <w:num w:numId="44">
    <w:abstractNumId w:val="0"/>
  </w:num>
  <w:num w:numId="45">
    <w:abstractNumId w:val="31"/>
  </w:num>
  <w:num w:numId="46">
    <w:abstractNumId w:val="32"/>
  </w:num>
  <w:num w:numId="47">
    <w:abstractNumId w:val="7"/>
  </w:num>
  <w:num w:numId="48">
    <w:abstractNumId w:val="10"/>
  </w:num>
  <w:num w:numId="49">
    <w:abstractNumId w:val="1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5BD"/>
    <w:rsid w:val="00007423"/>
    <w:rsid w:val="00013ED2"/>
    <w:rsid w:val="0002254D"/>
    <w:rsid w:val="000236D1"/>
    <w:rsid w:val="0003175F"/>
    <w:rsid w:val="000447BD"/>
    <w:rsid w:val="00046C52"/>
    <w:rsid w:val="00054271"/>
    <w:rsid w:val="00057487"/>
    <w:rsid w:val="00074BD5"/>
    <w:rsid w:val="00090039"/>
    <w:rsid w:val="00090276"/>
    <w:rsid w:val="00092BB9"/>
    <w:rsid w:val="000B5E1B"/>
    <w:rsid w:val="000F7A56"/>
    <w:rsid w:val="0010086A"/>
    <w:rsid w:val="00102E5F"/>
    <w:rsid w:val="00123CBF"/>
    <w:rsid w:val="0012700D"/>
    <w:rsid w:val="0013372F"/>
    <w:rsid w:val="0014415D"/>
    <w:rsid w:val="00151D0C"/>
    <w:rsid w:val="001637A6"/>
    <w:rsid w:val="001C52E6"/>
    <w:rsid w:val="001D0533"/>
    <w:rsid w:val="001D48F6"/>
    <w:rsid w:val="001E5590"/>
    <w:rsid w:val="001F55FA"/>
    <w:rsid w:val="00222AFC"/>
    <w:rsid w:val="002254D2"/>
    <w:rsid w:val="0023040C"/>
    <w:rsid w:val="00241695"/>
    <w:rsid w:val="00264EBC"/>
    <w:rsid w:val="00272B74"/>
    <w:rsid w:val="00295E7E"/>
    <w:rsid w:val="002A055F"/>
    <w:rsid w:val="002A383A"/>
    <w:rsid w:val="002B6CFD"/>
    <w:rsid w:val="002E1959"/>
    <w:rsid w:val="002E7595"/>
    <w:rsid w:val="002F7B62"/>
    <w:rsid w:val="0031332C"/>
    <w:rsid w:val="00335BF5"/>
    <w:rsid w:val="00345E56"/>
    <w:rsid w:val="003642FF"/>
    <w:rsid w:val="00365847"/>
    <w:rsid w:val="00377EEB"/>
    <w:rsid w:val="003A0110"/>
    <w:rsid w:val="003F3216"/>
    <w:rsid w:val="004076D1"/>
    <w:rsid w:val="0045421B"/>
    <w:rsid w:val="004605F6"/>
    <w:rsid w:val="00462372"/>
    <w:rsid w:val="004771F9"/>
    <w:rsid w:val="004809EA"/>
    <w:rsid w:val="00481109"/>
    <w:rsid w:val="00481B13"/>
    <w:rsid w:val="00483F06"/>
    <w:rsid w:val="00483FF5"/>
    <w:rsid w:val="00484698"/>
    <w:rsid w:val="00493D83"/>
    <w:rsid w:val="004C0410"/>
    <w:rsid w:val="004C0657"/>
    <w:rsid w:val="004D0EDF"/>
    <w:rsid w:val="004D6A32"/>
    <w:rsid w:val="004D70A7"/>
    <w:rsid w:val="004D7ED9"/>
    <w:rsid w:val="004F103A"/>
    <w:rsid w:val="004F5E55"/>
    <w:rsid w:val="00502836"/>
    <w:rsid w:val="005140F2"/>
    <w:rsid w:val="00516ABA"/>
    <w:rsid w:val="005247E5"/>
    <w:rsid w:val="00540C9C"/>
    <w:rsid w:val="00573A44"/>
    <w:rsid w:val="005863DF"/>
    <w:rsid w:val="005B21F0"/>
    <w:rsid w:val="005B4FA8"/>
    <w:rsid w:val="005D0D9D"/>
    <w:rsid w:val="005D676F"/>
    <w:rsid w:val="005D7A09"/>
    <w:rsid w:val="005E46B7"/>
    <w:rsid w:val="00611192"/>
    <w:rsid w:val="0061135C"/>
    <w:rsid w:val="00621B5F"/>
    <w:rsid w:val="00625FFD"/>
    <w:rsid w:val="00633566"/>
    <w:rsid w:val="00633997"/>
    <w:rsid w:val="00657542"/>
    <w:rsid w:val="00666CBD"/>
    <w:rsid w:val="006755BD"/>
    <w:rsid w:val="006A6DA9"/>
    <w:rsid w:val="006B2363"/>
    <w:rsid w:val="006C42A3"/>
    <w:rsid w:val="006C568E"/>
    <w:rsid w:val="006C57F7"/>
    <w:rsid w:val="006D1B08"/>
    <w:rsid w:val="006D2932"/>
    <w:rsid w:val="006D4C67"/>
    <w:rsid w:val="006E1DDC"/>
    <w:rsid w:val="006E3CC7"/>
    <w:rsid w:val="006F5626"/>
    <w:rsid w:val="00712A58"/>
    <w:rsid w:val="00732D65"/>
    <w:rsid w:val="00742F96"/>
    <w:rsid w:val="00750A87"/>
    <w:rsid w:val="007512F9"/>
    <w:rsid w:val="007569B7"/>
    <w:rsid w:val="00763BA6"/>
    <w:rsid w:val="0078165B"/>
    <w:rsid w:val="00791DB8"/>
    <w:rsid w:val="00793B84"/>
    <w:rsid w:val="007954A2"/>
    <w:rsid w:val="007B69E1"/>
    <w:rsid w:val="007C471A"/>
    <w:rsid w:val="007E07FB"/>
    <w:rsid w:val="007E0DBF"/>
    <w:rsid w:val="007E3E3B"/>
    <w:rsid w:val="007F5FE9"/>
    <w:rsid w:val="0080446E"/>
    <w:rsid w:val="0080485C"/>
    <w:rsid w:val="0081247F"/>
    <w:rsid w:val="0082569C"/>
    <w:rsid w:val="00826D4B"/>
    <w:rsid w:val="00854B7B"/>
    <w:rsid w:val="00856E6B"/>
    <w:rsid w:val="008572A5"/>
    <w:rsid w:val="00865D14"/>
    <w:rsid w:val="008676D5"/>
    <w:rsid w:val="008767EF"/>
    <w:rsid w:val="008A4455"/>
    <w:rsid w:val="008B1ADC"/>
    <w:rsid w:val="008B491F"/>
    <w:rsid w:val="008B6E53"/>
    <w:rsid w:val="008B7DCB"/>
    <w:rsid w:val="008C011A"/>
    <w:rsid w:val="008D0108"/>
    <w:rsid w:val="008F7161"/>
    <w:rsid w:val="008F769D"/>
    <w:rsid w:val="00913556"/>
    <w:rsid w:val="00920FDC"/>
    <w:rsid w:val="0093563A"/>
    <w:rsid w:val="0094170E"/>
    <w:rsid w:val="00952CDA"/>
    <w:rsid w:val="0095369C"/>
    <w:rsid w:val="00955579"/>
    <w:rsid w:val="0095743A"/>
    <w:rsid w:val="009647EE"/>
    <w:rsid w:val="009731BE"/>
    <w:rsid w:val="0098074B"/>
    <w:rsid w:val="0098755B"/>
    <w:rsid w:val="009875B6"/>
    <w:rsid w:val="009A0BD9"/>
    <w:rsid w:val="009C2CA6"/>
    <w:rsid w:val="009C5ABD"/>
    <w:rsid w:val="009D3A0E"/>
    <w:rsid w:val="009E015E"/>
    <w:rsid w:val="009F761A"/>
    <w:rsid w:val="00A02D1E"/>
    <w:rsid w:val="00A03906"/>
    <w:rsid w:val="00A13FB4"/>
    <w:rsid w:val="00A26852"/>
    <w:rsid w:val="00A41D44"/>
    <w:rsid w:val="00A545EC"/>
    <w:rsid w:val="00A643B6"/>
    <w:rsid w:val="00A72153"/>
    <w:rsid w:val="00A81DFA"/>
    <w:rsid w:val="00A931F4"/>
    <w:rsid w:val="00A964FF"/>
    <w:rsid w:val="00A97DC8"/>
    <w:rsid w:val="00AB10E8"/>
    <w:rsid w:val="00AB38CF"/>
    <w:rsid w:val="00AB609C"/>
    <w:rsid w:val="00AC1A6A"/>
    <w:rsid w:val="00AC6268"/>
    <w:rsid w:val="00AD691E"/>
    <w:rsid w:val="00AE2EA5"/>
    <w:rsid w:val="00AE408E"/>
    <w:rsid w:val="00B06D12"/>
    <w:rsid w:val="00B1366A"/>
    <w:rsid w:val="00B14A66"/>
    <w:rsid w:val="00B25D85"/>
    <w:rsid w:val="00B40DA0"/>
    <w:rsid w:val="00B43881"/>
    <w:rsid w:val="00B70163"/>
    <w:rsid w:val="00B70A66"/>
    <w:rsid w:val="00B86BCD"/>
    <w:rsid w:val="00BA58DF"/>
    <w:rsid w:val="00BB3805"/>
    <w:rsid w:val="00BC18B9"/>
    <w:rsid w:val="00BC7BC9"/>
    <w:rsid w:val="00BD13C9"/>
    <w:rsid w:val="00BD651E"/>
    <w:rsid w:val="00BE05CE"/>
    <w:rsid w:val="00BE0B2E"/>
    <w:rsid w:val="00BE0DEA"/>
    <w:rsid w:val="00BE7228"/>
    <w:rsid w:val="00BF1EE5"/>
    <w:rsid w:val="00C00946"/>
    <w:rsid w:val="00C01C81"/>
    <w:rsid w:val="00C23453"/>
    <w:rsid w:val="00C24C79"/>
    <w:rsid w:val="00C27AA0"/>
    <w:rsid w:val="00C41ABC"/>
    <w:rsid w:val="00C47490"/>
    <w:rsid w:val="00C474ED"/>
    <w:rsid w:val="00C52C1E"/>
    <w:rsid w:val="00C542E1"/>
    <w:rsid w:val="00C714C0"/>
    <w:rsid w:val="00C82C8A"/>
    <w:rsid w:val="00CA06D2"/>
    <w:rsid w:val="00CA5DD9"/>
    <w:rsid w:val="00CA771D"/>
    <w:rsid w:val="00CB00FA"/>
    <w:rsid w:val="00CB0732"/>
    <w:rsid w:val="00CC3DEA"/>
    <w:rsid w:val="00CC6AFA"/>
    <w:rsid w:val="00CD7411"/>
    <w:rsid w:val="00CE3F33"/>
    <w:rsid w:val="00CF5136"/>
    <w:rsid w:val="00D213B9"/>
    <w:rsid w:val="00D6295F"/>
    <w:rsid w:val="00D64EC8"/>
    <w:rsid w:val="00D769E4"/>
    <w:rsid w:val="00D77795"/>
    <w:rsid w:val="00D81F2F"/>
    <w:rsid w:val="00D83711"/>
    <w:rsid w:val="00D91614"/>
    <w:rsid w:val="00DA7D25"/>
    <w:rsid w:val="00DB7760"/>
    <w:rsid w:val="00DE3FCC"/>
    <w:rsid w:val="00DF745A"/>
    <w:rsid w:val="00E02065"/>
    <w:rsid w:val="00E031BA"/>
    <w:rsid w:val="00E12B49"/>
    <w:rsid w:val="00E14104"/>
    <w:rsid w:val="00E24B38"/>
    <w:rsid w:val="00E25887"/>
    <w:rsid w:val="00E46955"/>
    <w:rsid w:val="00E52B4E"/>
    <w:rsid w:val="00E54CCD"/>
    <w:rsid w:val="00E56707"/>
    <w:rsid w:val="00E70E75"/>
    <w:rsid w:val="00E72177"/>
    <w:rsid w:val="00E73C1B"/>
    <w:rsid w:val="00E86340"/>
    <w:rsid w:val="00E961B7"/>
    <w:rsid w:val="00E962E7"/>
    <w:rsid w:val="00E966D1"/>
    <w:rsid w:val="00EA08DC"/>
    <w:rsid w:val="00EA0A1E"/>
    <w:rsid w:val="00EA232A"/>
    <w:rsid w:val="00EE6268"/>
    <w:rsid w:val="00EE66B7"/>
    <w:rsid w:val="00EF34E6"/>
    <w:rsid w:val="00EF3691"/>
    <w:rsid w:val="00EF6FA6"/>
    <w:rsid w:val="00F136AB"/>
    <w:rsid w:val="00F17F61"/>
    <w:rsid w:val="00F200F3"/>
    <w:rsid w:val="00F4128A"/>
    <w:rsid w:val="00F414FD"/>
    <w:rsid w:val="00F50BEB"/>
    <w:rsid w:val="00F54520"/>
    <w:rsid w:val="00F855E5"/>
    <w:rsid w:val="00FA2CEF"/>
    <w:rsid w:val="00FE04A5"/>
    <w:rsid w:val="00FF502C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E50264-F3BD-40AB-B2AB-3D7F2D2F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  <w:style w:type="paragraph" w:styleId="a7">
    <w:name w:val="footer"/>
    <w:basedOn w:val="a"/>
    <w:link w:val="a8"/>
    <w:uiPriority w:val="99"/>
    <w:rsid w:val="00812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1247F"/>
    <w:rPr>
      <w:sz w:val="28"/>
    </w:rPr>
  </w:style>
  <w:style w:type="paragraph" w:styleId="a9">
    <w:name w:val="Balloon Text"/>
    <w:basedOn w:val="a"/>
    <w:link w:val="aa"/>
    <w:uiPriority w:val="99"/>
    <w:rsid w:val="006E3C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E3CC7"/>
    <w:rPr>
      <w:rFonts w:ascii="Tahoma" w:hAnsi="Tahoma" w:cs="Tahoma"/>
      <w:sz w:val="16"/>
      <w:szCs w:val="16"/>
    </w:rPr>
  </w:style>
  <w:style w:type="character" w:styleId="ab">
    <w:name w:val="Hyperlink"/>
    <w:rsid w:val="00345E56"/>
    <w:rPr>
      <w:color w:val="0000FF"/>
      <w:u w:val="single"/>
    </w:rPr>
  </w:style>
  <w:style w:type="paragraph" w:customStyle="1" w:styleId="ConsPlusTitle">
    <w:name w:val="ConsPlusTitle"/>
    <w:rsid w:val="00C542E1"/>
    <w:pPr>
      <w:widowControl w:val="0"/>
      <w:suppressAutoHyphens/>
      <w:autoSpaceDE w:val="0"/>
    </w:pPr>
    <w:rPr>
      <w:rFonts w:ascii="StarSymbol" w:eastAsia="StarSymbol" w:hAnsi="StarSymbol" w:cs="StarSymbol"/>
      <w:b/>
      <w:bCs/>
      <w:lang w:eastAsia="ar-SA"/>
    </w:rPr>
  </w:style>
  <w:style w:type="paragraph" w:styleId="ac">
    <w:name w:val="List Paragraph"/>
    <w:basedOn w:val="a"/>
    <w:uiPriority w:val="34"/>
    <w:qFormat/>
    <w:rsid w:val="006F5626"/>
    <w:pPr>
      <w:ind w:left="720"/>
      <w:contextualSpacing/>
    </w:pPr>
    <w:rPr>
      <w:lang w:eastAsia="ar-SA"/>
    </w:rPr>
  </w:style>
  <w:style w:type="character" w:customStyle="1" w:styleId="1">
    <w:name w:val="Основной шрифт абзаца1"/>
    <w:rsid w:val="00EA232A"/>
  </w:style>
  <w:style w:type="character" w:customStyle="1" w:styleId="ad">
    <w:name w:val="Текст сноски Знак"/>
    <w:rsid w:val="00EA232A"/>
    <w:rPr>
      <w:sz w:val="20"/>
      <w:szCs w:val="20"/>
    </w:rPr>
  </w:style>
  <w:style w:type="character" w:customStyle="1" w:styleId="10">
    <w:name w:val="Знак сноски1"/>
    <w:rsid w:val="00EA232A"/>
    <w:rPr>
      <w:vertAlign w:val="superscript"/>
    </w:rPr>
  </w:style>
  <w:style w:type="character" w:customStyle="1" w:styleId="ae">
    <w:name w:val="Верхний колонтитул Знак"/>
    <w:basedOn w:val="1"/>
    <w:uiPriority w:val="99"/>
    <w:rsid w:val="00EA232A"/>
  </w:style>
  <w:style w:type="paragraph" w:customStyle="1" w:styleId="af">
    <w:name w:val="Заголовок"/>
    <w:basedOn w:val="a"/>
    <w:next w:val="af0"/>
    <w:rsid w:val="00EA232A"/>
    <w:pPr>
      <w:keepNext/>
      <w:suppressAutoHyphens/>
      <w:spacing w:before="240" w:after="120" w:line="276" w:lineRule="auto"/>
    </w:pPr>
    <w:rPr>
      <w:rFonts w:ascii="Arial" w:eastAsia="Microsoft YaHei" w:hAnsi="Arial" w:cs="Mangal"/>
      <w:szCs w:val="28"/>
      <w:lang w:eastAsia="ar-SA"/>
    </w:rPr>
  </w:style>
  <w:style w:type="paragraph" w:styleId="af0">
    <w:name w:val="Body Text"/>
    <w:basedOn w:val="a"/>
    <w:link w:val="af1"/>
    <w:rsid w:val="00EA232A"/>
    <w:pPr>
      <w:suppressAutoHyphens/>
      <w:spacing w:after="120" w:line="276" w:lineRule="auto"/>
    </w:pPr>
    <w:rPr>
      <w:rFonts w:ascii="Calibri" w:eastAsia="SimSun" w:hAnsi="Calibri" w:cs="font477"/>
      <w:sz w:val="22"/>
      <w:szCs w:val="22"/>
      <w:lang w:eastAsia="ar-SA"/>
    </w:rPr>
  </w:style>
  <w:style w:type="character" w:customStyle="1" w:styleId="af1">
    <w:name w:val="Основной текст Знак"/>
    <w:basedOn w:val="a0"/>
    <w:link w:val="af0"/>
    <w:rsid w:val="00EA232A"/>
    <w:rPr>
      <w:rFonts w:ascii="Calibri" w:eastAsia="SimSun" w:hAnsi="Calibri" w:cs="font477"/>
      <w:sz w:val="22"/>
      <w:szCs w:val="22"/>
      <w:lang w:eastAsia="ar-SA"/>
    </w:rPr>
  </w:style>
  <w:style w:type="paragraph" w:styleId="af2">
    <w:name w:val="List"/>
    <w:basedOn w:val="af0"/>
    <w:rsid w:val="00EA232A"/>
    <w:rPr>
      <w:rFonts w:cs="Mangal"/>
    </w:rPr>
  </w:style>
  <w:style w:type="paragraph" w:customStyle="1" w:styleId="11">
    <w:name w:val="Название1"/>
    <w:basedOn w:val="a"/>
    <w:rsid w:val="00EA232A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EA232A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  <w:lang w:eastAsia="ar-SA"/>
    </w:rPr>
  </w:style>
  <w:style w:type="paragraph" w:customStyle="1" w:styleId="13">
    <w:name w:val="Текст сноски1"/>
    <w:basedOn w:val="a"/>
    <w:rsid w:val="00EA232A"/>
    <w:pPr>
      <w:suppressAutoHyphens/>
      <w:spacing w:line="100" w:lineRule="atLeast"/>
    </w:pPr>
    <w:rPr>
      <w:rFonts w:ascii="Calibri" w:eastAsia="SimSun" w:hAnsi="Calibri" w:cs="font477"/>
      <w:sz w:val="20"/>
      <w:lang w:eastAsia="ar-SA"/>
    </w:rPr>
  </w:style>
  <w:style w:type="paragraph" w:customStyle="1" w:styleId="14">
    <w:name w:val="Без интервала1"/>
    <w:rsid w:val="00EA232A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15">
    <w:name w:val="Абзац списка1"/>
    <w:basedOn w:val="a"/>
    <w:rsid w:val="00EA232A"/>
    <w:pPr>
      <w:suppressAutoHyphens/>
      <w:spacing w:after="160" w:line="259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6">
    <w:name w:val="Обычный (веб)1"/>
    <w:basedOn w:val="a"/>
    <w:rsid w:val="00EA232A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paragraph" w:customStyle="1" w:styleId="17">
    <w:name w:val="Текст выноски1"/>
    <w:basedOn w:val="a"/>
    <w:rsid w:val="00EA232A"/>
    <w:pPr>
      <w:suppressAutoHyphens/>
      <w:spacing w:line="100" w:lineRule="atLeast"/>
    </w:pPr>
    <w:rPr>
      <w:rFonts w:ascii="Segoe UI" w:eastAsia="SimSun" w:hAnsi="Segoe UI" w:cs="Segoe UI"/>
      <w:sz w:val="18"/>
      <w:szCs w:val="18"/>
      <w:lang w:eastAsia="ar-SA"/>
    </w:rPr>
  </w:style>
  <w:style w:type="paragraph" w:customStyle="1" w:styleId="af3">
    <w:name w:val="Описание документов"/>
    <w:basedOn w:val="a"/>
    <w:qFormat/>
    <w:rsid w:val="00EA232A"/>
    <w:rPr>
      <w:color w:val="000000"/>
      <w:sz w:val="16"/>
    </w:rPr>
  </w:style>
  <w:style w:type="character" w:customStyle="1" w:styleId="18">
    <w:name w:val="Текст выноски Знак1"/>
    <w:uiPriority w:val="99"/>
    <w:semiHidden/>
    <w:rsid w:val="00EA232A"/>
    <w:rPr>
      <w:rFonts w:ascii="Segoe UI" w:eastAsia="SimSun" w:hAnsi="Segoe UI" w:cs="Segoe UI"/>
      <w:sz w:val="18"/>
      <w:szCs w:val="18"/>
      <w:lang w:eastAsia="ar-SA"/>
    </w:rPr>
  </w:style>
  <w:style w:type="table" w:styleId="af4">
    <w:name w:val="Table Grid"/>
    <w:basedOn w:val="a1"/>
    <w:uiPriority w:val="39"/>
    <w:rsid w:val="00EA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A2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ru/" TargetMode="External"/><Relationship Id="rId18" Type="http://schemas.openxmlformats.org/officeDocument/2006/relationships/hyperlink" Target="consultantplus://offline/ref=EBEB65B2E3ACCEB4A298B173D14886227670C99CE0AF9BBBE549AD18DEP1dBG" TargetMode="External"/><Relationship Id="rId26" Type="http://schemas.openxmlformats.org/officeDocument/2006/relationships/hyperlink" Target="consultantplus://offline/ref=E2591C60754016D96897E964F911F134C3F1707D9C60855BA4FAE68E3A90508F1E19517FCF240957F915AED344E1B2FADA549A17A28F526D3F69DDCEn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EB65B2E3ACCEB4A298B173D1488622767ACE96E3FBCCB9B41CA3P1dD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oselenie@yandex.ru" TargetMode="External"/><Relationship Id="rId17" Type="http://schemas.openxmlformats.org/officeDocument/2006/relationships/hyperlink" Target="consultantplus://offline/ref=EBEB65B2E3ACCEB4A298B173D14886227670C99CEFA99BBBE549AD18DEP1dBG" TargetMode="External"/><Relationship Id="rId25" Type="http://schemas.openxmlformats.org/officeDocument/2006/relationships/hyperlink" Target="consultantplus://offline/ref=E2591C60754016D96897E964F911F134C3F1707D9C64855AA4FAE68E3A90508F1E19517FCF240957F815AAD444E1B2FADA549A17A28F526D3F69DDCEnF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EB65B2E3ACCEB4A298B173D14886227670C99CEFAF9BBBE549AD18DEP1dBG" TargetMode="External"/><Relationship Id="rId20" Type="http://schemas.openxmlformats.org/officeDocument/2006/relationships/hyperlink" Target="consultantplus://offline/ref=EBEB65B2E3ACCEB4A298B173D14886227678CC9CE1A99BBBE549AD18DEP1dBG" TargetMode="External"/><Relationship Id="rId29" Type="http://schemas.openxmlformats.org/officeDocument/2006/relationships/hyperlink" Target="consultantplus://offline/ref=6582804028DD6E68E240769EEC385BD67A1405AD6F9D74E01FFDEDA63CDD46EC598CC0EB98AD2D1A2AN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ernogradskiy.mfc61.ru/" TargetMode="External"/><Relationship Id="rId24" Type="http://schemas.openxmlformats.org/officeDocument/2006/relationships/hyperlink" Target="consultantplus://offline/ref=EBEB65B2E3ACCEB4A298B165D224D92772729599EBA498EBBB16F64589121729P3d2G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EB65B2E3ACCEB4A298B173D14886227671CC96E1AE9BBBE549AD18DEP1dBG" TargetMode="External"/><Relationship Id="rId23" Type="http://schemas.openxmlformats.org/officeDocument/2006/relationships/hyperlink" Target="consultantplus://offline/ref=EBEB65B2E3ACCEB4A298B165D224D92772729599EFA894EBBA16F64589121729P3d2G" TargetMode="External"/><Relationship Id="rId28" Type="http://schemas.openxmlformats.org/officeDocument/2006/relationships/hyperlink" Target="consultantplus://offline/ref=004F9501A77F3CD334B0208C76B1E2682829B33166D62E886A7A2827052D809EA8FB96D9AC4FE9E67DFF2FS4m9N" TargetMode="External"/><Relationship Id="rId10" Type="http://schemas.openxmlformats.org/officeDocument/2006/relationships/hyperlink" Target="https://admzernograd.ru" TargetMode="External"/><Relationship Id="rId19" Type="http://schemas.openxmlformats.org/officeDocument/2006/relationships/hyperlink" Target="consultantplus://offline/ref=EBEB65B2E3ACCEB4A298B173D14886227670C992E1AF9BBBE549AD18DEP1dBG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923E003B556F72D62918807DAFB69A83D3031C188AB170DBB54E34EDBF75BCD60397163D6273A5359E0FAC399F20693F3F0D13573D12E2654CE52EEG" TargetMode="External"/><Relationship Id="rId14" Type="http://schemas.openxmlformats.org/officeDocument/2006/relationships/hyperlink" Target="consultantplus://offline/ref=EBEB65B2E3ACCEB4A298B165D224D92772729599EBA498EBBB16F64589121729P3d2G" TargetMode="External"/><Relationship Id="rId22" Type="http://schemas.openxmlformats.org/officeDocument/2006/relationships/hyperlink" Target="consultantplus://offline/ref=EBEB65B2E3ACCEB4A298B173D1488622757DC991EAA99BBBE549AD18DEP1dBG" TargetMode="External"/><Relationship Id="rId27" Type="http://schemas.openxmlformats.org/officeDocument/2006/relationships/hyperlink" Target="consultantplus://offline/ref=004F9501A77F3CD334B0208C76B1E2682829B33166D4208A697A2827052D809ESAm8N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38DC-D35B-4DFE-9E3D-CBD8A8BC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порядка.dot</Template>
  <TotalTime>162</TotalTime>
  <Pages>29</Pages>
  <Words>11745</Words>
  <Characters>66950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78538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45</cp:revision>
  <cp:lastPrinted>2024-01-18T08:56:00Z</cp:lastPrinted>
  <dcterms:created xsi:type="dcterms:W3CDTF">2023-10-04T06:23:00Z</dcterms:created>
  <dcterms:modified xsi:type="dcterms:W3CDTF">2024-01-26T11:11:00Z</dcterms:modified>
</cp:coreProperties>
</file>