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2" w:rsidRDefault="00D466C9" w:rsidP="005733D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14375"/>
            <wp:effectExtent l="19050" t="0" r="0" b="0"/>
            <wp:docPr id="2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A1" w:rsidRPr="00851713" w:rsidRDefault="009738A1" w:rsidP="005733D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РОССИЙСКАЯ ФЕДЕРАЦИЯ</w:t>
      </w:r>
    </w:p>
    <w:p w:rsidR="009738A1" w:rsidRPr="00851713" w:rsidRDefault="009738A1" w:rsidP="005733D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5733D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5733D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5733D5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5733D5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C3E4F" w:rsidRPr="0063352B" w:rsidRDefault="009738A1" w:rsidP="005733D5">
      <w:pPr>
        <w:jc w:val="center"/>
        <w:rPr>
          <w:b/>
          <w:sz w:val="16"/>
          <w:szCs w:val="16"/>
        </w:rPr>
      </w:pPr>
      <w:r w:rsidRPr="00851713">
        <w:rPr>
          <w:b/>
          <w:sz w:val="28"/>
          <w:szCs w:val="28"/>
        </w:rPr>
        <w:t>ПОСТАНОВЛЕНИЕ</w:t>
      </w:r>
    </w:p>
    <w:p w:rsidR="00CE3A68" w:rsidRDefault="005711A2" w:rsidP="005733D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4ABA">
        <w:rPr>
          <w:b/>
          <w:sz w:val="28"/>
          <w:szCs w:val="28"/>
        </w:rPr>
        <w:t>20.12.2023</w:t>
      </w:r>
      <w:r w:rsidR="00E16082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74ABA">
        <w:rPr>
          <w:b/>
          <w:sz w:val="28"/>
          <w:szCs w:val="28"/>
        </w:rPr>
        <w:t>525</w:t>
      </w:r>
    </w:p>
    <w:p w:rsidR="009A36BC" w:rsidRDefault="009738A1" w:rsidP="005733D5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5733D5" w:rsidRPr="0063352B" w:rsidRDefault="005733D5" w:rsidP="005733D5">
      <w:pPr>
        <w:suppressAutoHyphens/>
        <w:jc w:val="center"/>
        <w:rPr>
          <w:sz w:val="16"/>
          <w:szCs w:val="16"/>
        </w:rPr>
      </w:pPr>
    </w:p>
    <w:p w:rsidR="00EE2257" w:rsidRPr="005561A5" w:rsidRDefault="00EE2257" w:rsidP="005733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5733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Зерноградском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EE2257" w:rsidRDefault="00EE2257" w:rsidP="005733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за коммунальные услуги </w:t>
      </w:r>
      <w:r w:rsidR="00E7199B">
        <w:rPr>
          <w:rFonts w:ascii="Times New Roman" w:hAnsi="Times New Roman" w:cs="Times New Roman"/>
          <w:b/>
          <w:sz w:val="28"/>
          <w:szCs w:val="28"/>
        </w:rPr>
        <w:t>на горячую воду (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199B">
        <w:rPr>
          <w:rFonts w:ascii="Times New Roman" w:hAnsi="Times New Roman" w:cs="Times New Roman"/>
          <w:b/>
          <w:sz w:val="28"/>
          <w:szCs w:val="28"/>
        </w:rPr>
        <w:t>компоненту на тепловую энергию)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37EB">
        <w:rPr>
          <w:rFonts w:ascii="Times New Roman" w:hAnsi="Times New Roman" w:cs="Times New Roman"/>
          <w:b/>
          <w:sz w:val="28"/>
          <w:szCs w:val="28"/>
        </w:rPr>
        <w:t>ФГБУ «ЦЖКУ» Минобороны России</w:t>
      </w:r>
      <w:r w:rsidR="00313AE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089">
        <w:rPr>
          <w:rFonts w:ascii="Times New Roman" w:hAnsi="Times New Roman" w:cs="Times New Roman"/>
          <w:b/>
          <w:sz w:val="28"/>
          <w:szCs w:val="28"/>
        </w:rPr>
        <w:t>202</w:t>
      </w:r>
      <w:r w:rsidR="00E16082">
        <w:rPr>
          <w:rFonts w:ascii="Times New Roman" w:hAnsi="Times New Roman" w:cs="Times New Roman"/>
          <w:b/>
          <w:sz w:val="28"/>
          <w:szCs w:val="28"/>
        </w:rPr>
        <w:t>4</w:t>
      </w:r>
      <w:r w:rsidR="00EA70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3D5" w:rsidRDefault="005733D5" w:rsidP="005733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DD" w:rsidRDefault="005B0BDD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E16082" w:rsidRPr="00E16082">
        <w:rPr>
          <w:rFonts w:ascii="Times New Roman" w:hAnsi="Times New Roman" w:cs="Times New Roman"/>
          <w:sz w:val="28"/>
          <w:szCs w:val="28"/>
        </w:rPr>
        <w:t>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</w:t>
      </w:r>
      <w:proofErr w:type="gramEnd"/>
      <w:r w:rsidR="00E16082" w:rsidRPr="00E16082">
        <w:rPr>
          <w:rFonts w:ascii="Times New Roman" w:hAnsi="Times New Roman" w:cs="Times New Roman"/>
          <w:sz w:val="28"/>
          <w:szCs w:val="28"/>
        </w:rPr>
        <w:t xml:space="preserve"> коммунальные услуги в муниципальных образованиях Ростовской области на 2024 – 2028 годы»</w:t>
      </w:r>
      <w:r w:rsidR="007247CF" w:rsidRPr="003310C4">
        <w:rPr>
          <w:rFonts w:ascii="Times New Roman" w:hAnsi="Times New Roman" w:cs="Times New Roman"/>
          <w:sz w:val="28"/>
          <w:szCs w:val="28"/>
        </w:rPr>
        <w:t>,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целях приведения размера платы граждан за коммунальные услуги в муниципальн</w:t>
      </w:r>
      <w:r w:rsidR="002A0E1A">
        <w:rPr>
          <w:rFonts w:ascii="Times New Roman" w:hAnsi="Times New Roman" w:cs="Times New Roman"/>
          <w:sz w:val="28"/>
          <w:szCs w:val="28"/>
        </w:rPr>
        <w:t>ом</w:t>
      </w:r>
      <w:r w:rsidR="007247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>
        <w:rPr>
          <w:rFonts w:ascii="Times New Roman" w:hAnsi="Times New Roman" w:cs="Times New Roman"/>
          <w:sz w:val="28"/>
          <w:szCs w:val="28"/>
        </w:rPr>
        <w:t>и</w:t>
      </w:r>
      <w:r w:rsidR="00724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CF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>
        <w:rPr>
          <w:rFonts w:ascii="Times New Roman" w:hAnsi="Times New Roman" w:cs="Times New Roman"/>
          <w:sz w:val="28"/>
          <w:szCs w:val="28"/>
        </w:rPr>
        <w:t xml:space="preserve"> </w:t>
      </w:r>
      <w:r w:rsidR="008517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индексами максимального роста размера платы граждан за коммунальные услуги </w:t>
      </w:r>
      <w:r w:rsidR="000B6056">
        <w:rPr>
          <w:rFonts w:ascii="Times New Roman" w:hAnsi="Times New Roman" w:cs="Times New Roman"/>
          <w:sz w:val="28"/>
          <w:szCs w:val="28"/>
        </w:rPr>
        <w:t xml:space="preserve">в </w:t>
      </w:r>
      <w:r w:rsidR="00C165A3">
        <w:rPr>
          <w:rFonts w:ascii="Times New Roman" w:hAnsi="Times New Roman" w:cs="Times New Roman"/>
          <w:sz w:val="28"/>
          <w:szCs w:val="28"/>
        </w:rPr>
        <w:t>202</w:t>
      </w:r>
      <w:r w:rsidR="00DC2077">
        <w:rPr>
          <w:rFonts w:ascii="Times New Roman" w:hAnsi="Times New Roman" w:cs="Times New Roman"/>
          <w:sz w:val="28"/>
          <w:szCs w:val="28"/>
        </w:rPr>
        <w:t>4</w:t>
      </w:r>
      <w:r w:rsidR="00C165A3">
        <w:rPr>
          <w:rFonts w:ascii="Times New Roman" w:hAnsi="Times New Roman" w:cs="Times New Roman"/>
          <w:sz w:val="28"/>
          <w:szCs w:val="28"/>
        </w:rPr>
        <w:t xml:space="preserve"> год</w:t>
      </w:r>
      <w:r w:rsidR="00DC2077">
        <w:rPr>
          <w:rFonts w:ascii="Times New Roman" w:hAnsi="Times New Roman" w:cs="Times New Roman"/>
          <w:sz w:val="28"/>
          <w:szCs w:val="28"/>
        </w:rPr>
        <w:t>у</w:t>
      </w:r>
      <w:r w:rsidR="008248F5">
        <w:rPr>
          <w:rFonts w:ascii="Times New Roman" w:hAnsi="Times New Roman" w:cs="Times New Roman"/>
          <w:sz w:val="28"/>
          <w:szCs w:val="28"/>
        </w:rPr>
        <w:t>,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247CF" w:rsidRPr="009738A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5733D5" w:rsidRDefault="005733D5" w:rsidP="006260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6260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7089">
        <w:rPr>
          <w:rFonts w:ascii="Times New Roman" w:hAnsi="Times New Roman" w:cs="Times New Roman"/>
          <w:bCs/>
          <w:sz w:val="28"/>
          <w:szCs w:val="28"/>
        </w:rPr>
        <w:t>202</w:t>
      </w:r>
      <w:r w:rsidR="00DC2077">
        <w:rPr>
          <w:rFonts w:ascii="Times New Roman" w:hAnsi="Times New Roman" w:cs="Times New Roman"/>
          <w:bCs/>
          <w:sz w:val="28"/>
          <w:szCs w:val="28"/>
        </w:rPr>
        <w:t>4</w:t>
      </w:r>
      <w:r w:rsidR="00EA70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C2077">
        <w:rPr>
          <w:rFonts w:ascii="Times New Roman" w:hAnsi="Times New Roman" w:cs="Times New Roman"/>
          <w:bCs/>
          <w:sz w:val="28"/>
          <w:szCs w:val="28"/>
        </w:rPr>
        <w:t>у</w:t>
      </w:r>
      <w:r w:rsidR="00824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C14D04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по </w:t>
      </w:r>
      <w:r w:rsidR="00E7199B">
        <w:rPr>
          <w:rFonts w:ascii="Times New Roman" w:hAnsi="Times New Roman" w:cs="Times New Roman"/>
          <w:bCs/>
          <w:sz w:val="28"/>
          <w:szCs w:val="28"/>
        </w:rPr>
        <w:t>горячей воде (по компоненту на тепловую энергию)</w:t>
      </w:r>
      <w:r w:rsidR="006D3F7B">
        <w:rPr>
          <w:rFonts w:ascii="Times New Roman" w:hAnsi="Times New Roman" w:cs="Times New Roman"/>
          <w:bCs/>
          <w:sz w:val="28"/>
          <w:szCs w:val="28"/>
        </w:rPr>
        <w:t>. Величина снижения размера платы граждан за 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>унальные услуги 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056">
        <w:rPr>
          <w:rFonts w:ascii="Times New Roman" w:hAnsi="Times New Roman" w:cs="Times New Roman"/>
          <w:sz w:val="28"/>
          <w:szCs w:val="28"/>
        </w:rPr>
        <w:t xml:space="preserve">Снизить уровень платежа граждан за коммунальные услуги </w:t>
      </w:r>
      <w:r w:rsidR="00DC2077">
        <w:rPr>
          <w:rFonts w:ascii="Times New Roman" w:hAnsi="Times New Roman" w:cs="Times New Roman"/>
          <w:sz w:val="28"/>
          <w:szCs w:val="28"/>
        </w:rPr>
        <w:t xml:space="preserve">с 01.01.2024 – 30.06.2024 </w:t>
      </w:r>
      <w:r w:rsidR="00EA70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6056">
        <w:rPr>
          <w:rFonts w:ascii="Times New Roman" w:hAnsi="Times New Roman" w:cs="Times New Roman"/>
          <w:sz w:val="28"/>
          <w:szCs w:val="28"/>
        </w:rPr>
        <w:t xml:space="preserve">, определив его в процентах от установленного </w:t>
      </w:r>
      <w:r w:rsidRPr="000B605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 обоснованного тарифа для населения (с учетом НДС) </w:t>
      </w:r>
    </w:p>
    <w:p w:rsidR="000B6056" w:rsidRDefault="007F5ACB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99B">
        <w:rPr>
          <w:rFonts w:ascii="Times New Roman" w:hAnsi="Times New Roman" w:cs="Times New Roman"/>
          <w:sz w:val="28"/>
          <w:szCs w:val="28"/>
        </w:rPr>
        <w:t>горячая вода (компонент на тепловую энергию)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</w:t>
      </w:r>
      <w:r w:rsidR="00CE37EB">
        <w:rPr>
          <w:rFonts w:ascii="Times New Roman" w:hAnsi="Times New Roman" w:cs="Times New Roman"/>
          <w:sz w:val="28"/>
          <w:szCs w:val="28"/>
        </w:rPr>
        <w:t>–</w:t>
      </w:r>
      <w:r w:rsidR="00313AE6">
        <w:rPr>
          <w:rFonts w:ascii="Times New Roman" w:hAnsi="Times New Roman" w:cs="Times New Roman"/>
          <w:sz w:val="28"/>
          <w:szCs w:val="28"/>
        </w:rPr>
        <w:t xml:space="preserve"> </w:t>
      </w:r>
      <w:r w:rsidR="00EA7089">
        <w:rPr>
          <w:rFonts w:ascii="Times New Roman" w:hAnsi="Times New Roman" w:cs="Times New Roman"/>
          <w:sz w:val="28"/>
          <w:szCs w:val="28"/>
        </w:rPr>
        <w:t>55,0894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% </w:t>
      </w:r>
      <w:r w:rsidR="000B6056" w:rsidRPr="00704C81">
        <w:rPr>
          <w:rFonts w:ascii="Times New Roman" w:hAnsi="Times New Roman" w:cs="Times New Roman"/>
          <w:sz w:val="28"/>
          <w:szCs w:val="28"/>
        </w:rPr>
        <w:t>от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CE37EB">
        <w:rPr>
          <w:rFonts w:ascii="Times New Roman" w:hAnsi="Times New Roman" w:cs="Times New Roman"/>
          <w:sz w:val="28"/>
          <w:szCs w:val="28"/>
        </w:rPr>
        <w:t>ФГБУ «ЦЖКУ» Минобороны России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37EB">
        <w:rPr>
          <w:rFonts w:ascii="Times New Roman" w:hAnsi="Times New Roman" w:cs="Times New Roman"/>
          <w:sz w:val="28"/>
          <w:szCs w:val="28"/>
        </w:rPr>
        <w:t>1</w:t>
      </w:r>
      <w:r w:rsidR="00EA7089">
        <w:rPr>
          <w:rFonts w:ascii="Times New Roman" w:hAnsi="Times New Roman" w:cs="Times New Roman"/>
          <w:sz w:val="28"/>
          <w:szCs w:val="28"/>
        </w:rPr>
        <w:t>605,52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B2CCC" w:rsidRPr="008B2CCC" w:rsidRDefault="00931C2B" w:rsidP="008B2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2CCC" w:rsidRPr="008B2CCC">
        <w:rPr>
          <w:rFonts w:ascii="Times New Roman" w:hAnsi="Times New Roman" w:cs="Times New Roman"/>
          <w:sz w:val="28"/>
          <w:szCs w:val="28"/>
        </w:rPr>
        <w:t>Снизить уровень платежа граждан за коммунальные услуги 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2CCC" w:rsidRPr="008B2CCC">
        <w:rPr>
          <w:rFonts w:ascii="Times New Roman" w:hAnsi="Times New Roman" w:cs="Times New Roman"/>
          <w:sz w:val="28"/>
          <w:szCs w:val="28"/>
        </w:rPr>
        <w:t>.2024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2CCC" w:rsidRPr="008B2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2CCC" w:rsidRPr="008B2CCC">
        <w:rPr>
          <w:rFonts w:ascii="Times New Roman" w:hAnsi="Times New Roman" w:cs="Times New Roman"/>
          <w:sz w:val="28"/>
          <w:szCs w:val="28"/>
        </w:rPr>
        <w:t xml:space="preserve">.2024  год, определив его в процентах от установленного экономически обоснованного тарифа для населения (с учетом НДС) </w:t>
      </w:r>
    </w:p>
    <w:p w:rsidR="008B2CCC" w:rsidRPr="00704C81" w:rsidRDefault="008B2CCC" w:rsidP="00626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C">
        <w:rPr>
          <w:rFonts w:ascii="Times New Roman" w:hAnsi="Times New Roman" w:cs="Times New Roman"/>
          <w:sz w:val="28"/>
          <w:szCs w:val="28"/>
        </w:rPr>
        <w:t xml:space="preserve">- горячая вода (компонент на тепловую энергию) – </w:t>
      </w:r>
      <w:r w:rsidR="00931C2B">
        <w:rPr>
          <w:rFonts w:ascii="Times New Roman" w:hAnsi="Times New Roman" w:cs="Times New Roman"/>
          <w:sz w:val="28"/>
          <w:szCs w:val="28"/>
        </w:rPr>
        <w:t>55,1096</w:t>
      </w:r>
      <w:r w:rsidRPr="008B2CCC">
        <w:rPr>
          <w:rFonts w:ascii="Times New Roman" w:hAnsi="Times New Roman" w:cs="Times New Roman"/>
          <w:sz w:val="28"/>
          <w:szCs w:val="28"/>
        </w:rPr>
        <w:t xml:space="preserve"> % от тарифа ФГБУ «ЦЖКУ» Минобороны России, что составляет </w:t>
      </w:r>
      <w:r w:rsidR="00931C2B">
        <w:rPr>
          <w:rFonts w:ascii="Times New Roman" w:hAnsi="Times New Roman" w:cs="Times New Roman"/>
          <w:sz w:val="28"/>
          <w:szCs w:val="28"/>
        </w:rPr>
        <w:t>1758,04</w:t>
      </w:r>
      <w:r w:rsidRPr="008B2CC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6810" w:rsidRPr="005561A5" w:rsidRDefault="00823682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Default="00823682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EA7089" w:rsidRPr="005561A5" w:rsidRDefault="00EA7089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7089">
        <w:rPr>
          <w:sz w:val="28"/>
          <w:szCs w:val="28"/>
        </w:rPr>
        <w:t xml:space="preserve"> </w:t>
      </w:r>
      <w:r w:rsidR="00823682">
        <w:rPr>
          <w:sz w:val="28"/>
          <w:szCs w:val="28"/>
        </w:rPr>
        <w:t>6</w:t>
      </w:r>
      <w:r w:rsidRPr="00CE699D">
        <w:rPr>
          <w:sz w:val="28"/>
          <w:szCs w:val="28"/>
        </w:rPr>
        <w:t xml:space="preserve">. </w:t>
      </w:r>
      <w:proofErr w:type="gramStart"/>
      <w:r w:rsidRPr="00CE699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E699D">
        <w:rPr>
          <w:sz w:val="28"/>
          <w:szCs w:val="28"/>
        </w:rPr>
        <w:t>Зерноградского</w:t>
      </w:r>
      <w:proofErr w:type="spellEnd"/>
      <w:r w:rsidRPr="00CE699D">
        <w:rPr>
          <w:sz w:val="28"/>
          <w:szCs w:val="28"/>
        </w:rPr>
        <w:t xml:space="preserve"> городского поселения от</w:t>
      </w:r>
      <w:r>
        <w:rPr>
          <w:sz w:val="28"/>
          <w:szCs w:val="28"/>
        </w:rPr>
        <w:t xml:space="preserve"> </w:t>
      </w:r>
      <w:r w:rsidR="00823682">
        <w:rPr>
          <w:sz w:val="28"/>
          <w:szCs w:val="28"/>
        </w:rPr>
        <w:t>01.12.2022</w:t>
      </w:r>
      <w:r>
        <w:rPr>
          <w:sz w:val="28"/>
          <w:szCs w:val="28"/>
        </w:rPr>
        <w:t xml:space="preserve"> № </w:t>
      </w:r>
      <w:r w:rsidR="00823682">
        <w:rPr>
          <w:sz w:val="28"/>
          <w:szCs w:val="28"/>
        </w:rPr>
        <w:t>807</w:t>
      </w:r>
      <w:r w:rsidRPr="00CE69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699D">
        <w:rPr>
          <w:sz w:val="28"/>
          <w:szCs w:val="28"/>
        </w:rPr>
        <w:t xml:space="preserve">О мерах по приведению размера вносимой гражданами платы за коммунальные услуги в </w:t>
      </w:r>
      <w:proofErr w:type="spellStart"/>
      <w:r w:rsidRPr="00CE699D">
        <w:rPr>
          <w:sz w:val="28"/>
          <w:szCs w:val="28"/>
        </w:rPr>
        <w:t>Зерноградском</w:t>
      </w:r>
      <w:proofErr w:type="spellEnd"/>
      <w:r w:rsidRPr="00CE699D">
        <w:rPr>
          <w:sz w:val="28"/>
          <w:szCs w:val="28"/>
        </w:rPr>
        <w:t xml:space="preserve"> городском поселении в соответствие с установленными предельными (максимальными) индексами изменения размера вносимой гражданами платы за коммунальные услуги по горячей воде (по компон</w:t>
      </w:r>
      <w:r>
        <w:rPr>
          <w:sz w:val="28"/>
          <w:szCs w:val="28"/>
        </w:rPr>
        <w:t>енту на тепловую энергию) (ФГБУ «ЦЖКУ» Минобороны</w:t>
      </w:r>
      <w:r w:rsidRPr="00CE699D">
        <w:rPr>
          <w:sz w:val="28"/>
          <w:szCs w:val="28"/>
        </w:rPr>
        <w:t xml:space="preserve">) </w:t>
      </w:r>
      <w:r w:rsidR="00823682">
        <w:rPr>
          <w:sz w:val="28"/>
          <w:szCs w:val="28"/>
        </w:rPr>
        <w:t>декабрь</w:t>
      </w:r>
      <w:r w:rsidRPr="00CE699D">
        <w:rPr>
          <w:sz w:val="28"/>
          <w:szCs w:val="28"/>
        </w:rPr>
        <w:t xml:space="preserve"> 2022 год</w:t>
      </w:r>
      <w:r w:rsidR="00823682">
        <w:rPr>
          <w:sz w:val="28"/>
          <w:szCs w:val="28"/>
        </w:rPr>
        <w:t>-2023 год</w:t>
      </w:r>
      <w:r>
        <w:rPr>
          <w:sz w:val="28"/>
          <w:szCs w:val="28"/>
        </w:rPr>
        <w:t>.</w:t>
      </w:r>
      <w:proofErr w:type="gramEnd"/>
    </w:p>
    <w:p w:rsidR="000D344C" w:rsidRDefault="00823682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2C1214">
        <w:rPr>
          <w:sz w:val="28"/>
          <w:szCs w:val="28"/>
        </w:rPr>
        <w:t>Зерноградского</w:t>
      </w:r>
      <w:proofErr w:type="spellEnd"/>
      <w:r w:rsidR="002C1214"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 xml:space="preserve">инистрации </w:t>
      </w:r>
      <w:proofErr w:type="spellStart"/>
      <w:r w:rsidR="004D2772">
        <w:rPr>
          <w:rFonts w:eastAsia="Times New Roman"/>
          <w:sz w:val="28"/>
          <w:szCs w:val="28"/>
          <w:lang w:eastAsia="ru-RU"/>
        </w:rPr>
        <w:t>Зерноградского</w:t>
      </w:r>
      <w:proofErr w:type="spellEnd"/>
      <w:r w:rsidR="004D2772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Pr="005561A5" w:rsidRDefault="00823682" w:rsidP="00476C1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810" w:rsidRPr="005561A5">
        <w:rPr>
          <w:sz w:val="28"/>
          <w:szCs w:val="28"/>
        </w:rPr>
        <w:t xml:space="preserve">. Постановление вступает в силу со дня его </w:t>
      </w:r>
      <w:r w:rsidR="000F505D" w:rsidRPr="005561A5">
        <w:rPr>
          <w:sz w:val="28"/>
          <w:szCs w:val="28"/>
        </w:rPr>
        <w:t xml:space="preserve">официального </w:t>
      </w:r>
      <w:r w:rsidR="006B6810" w:rsidRPr="005561A5">
        <w:rPr>
          <w:sz w:val="28"/>
          <w:szCs w:val="28"/>
        </w:rPr>
        <w:t xml:space="preserve">опубликования и применяется к правоотношениям, </w:t>
      </w:r>
      <w:r w:rsidR="006B6810" w:rsidRPr="004F0123">
        <w:rPr>
          <w:sz w:val="28"/>
          <w:szCs w:val="28"/>
        </w:rPr>
        <w:t xml:space="preserve">возникшим с </w:t>
      </w:r>
      <w:r w:rsidR="00C165A3"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 w:rsidR="009058C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A01476">
        <w:rPr>
          <w:sz w:val="28"/>
          <w:szCs w:val="28"/>
        </w:rPr>
        <w:t>г</w:t>
      </w:r>
      <w:r w:rsidR="006B6810" w:rsidRPr="004F0123">
        <w:rPr>
          <w:sz w:val="28"/>
          <w:szCs w:val="28"/>
        </w:rPr>
        <w:t>.</w:t>
      </w:r>
      <w:r w:rsidR="00277AC2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4</w:t>
      </w:r>
      <w:r w:rsidR="00277AC2">
        <w:rPr>
          <w:sz w:val="28"/>
          <w:szCs w:val="28"/>
        </w:rPr>
        <w:t>г.</w:t>
      </w:r>
    </w:p>
    <w:p w:rsidR="009A36BC" w:rsidRDefault="00823682" w:rsidP="0062603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44C" w:rsidRPr="004F0123">
        <w:rPr>
          <w:sz w:val="28"/>
          <w:szCs w:val="28"/>
        </w:rPr>
        <w:t xml:space="preserve">. </w:t>
      </w:r>
      <w:proofErr w:type="gramStart"/>
      <w:r w:rsidR="000D344C" w:rsidRPr="004F0123">
        <w:rPr>
          <w:sz w:val="28"/>
          <w:szCs w:val="28"/>
        </w:rPr>
        <w:t>Контроль за</w:t>
      </w:r>
      <w:proofErr w:type="gramEnd"/>
      <w:r w:rsidR="000D344C" w:rsidRPr="004F0123">
        <w:rPr>
          <w:sz w:val="28"/>
          <w:szCs w:val="28"/>
        </w:rPr>
        <w:t xml:space="preserve"> </w:t>
      </w:r>
      <w:r w:rsidR="009354EB" w:rsidRPr="004F0123">
        <w:rPr>
          <w:sz w:val="28"/>
          <w:szCs w:val="28"/>
        </w:rPr>
        <w:t>вы</w:t>
      </w:r>
      <w:r w:rsidR="000D344C" w:rsidRPr="004F0123">
        <w:rPr>
          <w:sz w:val="28"/>
          <w:szCs w:val="28"/>
        </w:rPr>
        <w:t xml:space="preserve">полнением настоящего постановления </w:t>
      </w:r>
      <w:r w:rsidR="004A3254">
        <w:rPr>
          <w:sz w:val="28"/>
          <w:szCs w:val="28"/>
        </w:rPr>
        <w:t>оставляю за собой</w:t>
      </w:r>
      <w:r w:rsidR="00080D20">
        <w:rPr>
          <w:sz w:val="28"/>
          <w:szCs w:val="28"/>
        </w:rPr>
        <w:t>.</w:t>
      </w:r>
      <w:r w:rsidR="001D33B6" w:rsidRPr="004F0123">
        <w:rPr>
          <w:sz w:val="28"/>
          <w:szCs w:val="28"/>
        </w:rPr>
        <w:t xml:space="preserve"> </w:t>
      </w:r>
    </w:p>
    <w:p w:rsidR="00080D88" w:rsidRDefault="00080D88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5733D5" w:rsidRDefault="005733D5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5733D5" w:rsidRPr="005561A5" w:rsidRDefault="005733D5" w:rsidP="0062603D">
      <w:pPr>
        <w:autoSpaceDE w:val="0"/>
        <w:autoSpaceDN w:val="0"/>
        <w:adjustRightInd w:val="0"/>
        <w:ind w:left="708" w:firstLine="1"/>
        <w:rPr>
          <w:sz w:val="28"/>
          <w:szCs w:val="28"/>
        </w:rPr>
      </w:pPr>
    </w:p>
    <w:p w:rsidR="004F0123" w:rsidRDefault="00F17307" w:rsidP="005561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F0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123">
        <w:rPr>
          <w:sz w:val="28"/>
          <w:szCs w:val="28"/>
        </w:rPr>
        <w:t xml:space="preserve"> Администрации</w:t>
      </w:r>
    </w:p>
    <w:p w:rsidR="00500DDE" w:rsidRDefault="004F0123" w:rsidP="00DF1C0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</w:t>
      </w:r>
      <w:r w:rsidR="00E719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E71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A36BC" w:rsidRPr="005561A5">
        <w:rPr>
          <w:sz w:val="28"/>
          <w:szCs w:val="28"/>
        </w:rPr>
        <w:tab/>
      </w:r>
      <w:r w:rsidR="005733D5">
        <w:rPr>
          <w:sz w:val="28"/>
          <w:szCs w:val="28"/>
        </w:rPr>
        <w:t xml:space="preserve">           </w:t>
      </w:r>
      <w:r w:rsidR="00F17307">
        <w:rPr>
          <w:sz w:val="28"/>
          <w:szCs w:val="28"/>
        </w:rPr>
        <w:t>И.В. Полищук</w:t>
      </w:r>
    </w:p>
    <w:p w:rsidR="00AD4E74" w:rsidRDefault="00AD4E74" w:rsidP="00AD4E74">
      <w:pPr>
        <w:ind w:firstLine="708"/>
        <w:rPr>
          <w:sz w:val="28"/>
          <w:szCs w:val="28"/>
        </w:rPr>
      </w:pPr>
    </w:p>
    <w:p w:rsidR="00500DDE" w:rsidRDefault="00500DDE" w:rsidP="00500DDE">
      <w:pPr>
        <w:rPr>
          <w:sz w:val="28"/>
          <w:szCs w:val="28"/>
        </w:rPr>
      </w:pPr>
    </w:p>
    <w:sectPr w:rsidR="00500DDE" w:rsidSect="0017150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BA" w:rsidRDefault="00774ABA" w:rsidP="00030447">
      <w:r>
        <w:separator/>
      </w:r>
    </w:p>
  </w:endnote>
  <w:endnote w:type="continuationSeparator" w:id="0">
    <w:p w:rsidR="00774ABA" w:rsidRDefault="00774ABA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BA" w:rsidRDefault="00F10E7B">
    <w:pPr>
      <w:pStyle w:val="ab"/>
      <w:jc w:val="center"/>
    </w:pPr>
    <w:fldSimple w:instr=" PAGE   \* MERGEFORMAT ">
      <w:r w:rsidR="005733D5">
        <w:rPr>
          <w:noProof/>
        </w:rPr>
        <w:t>2</w:t>
      </w:r>
    </w:fldSimple>
  </w:p>
  <w:p w:rsidR="00774ABA" w:rsidRDefault="00774A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BA" w:rsidRDefault="00774ABA" w:rsidP="00030447">
      <w:r>
        <w:separator/>
      </w:r>
    </w:p>
  </w:footnote>
  <w:footnote w:type="continuationSeparator" w:id="0">
    <w:p w:rsidR="00774ABA" w:rsidRDefault="00774ABA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C36"/>
    <w:rsid w:val="000150A5"/>
    <w:rsid w:val="000170C8"/>
    <w:rsid w:val="00021FE8"/>
    <w:rsid w:val="00022C24"/>
    <w:rsid w:val="00022EBA"/>
    <w:rsid w:val="00030447"/>
    <w:rsid w:val="00032F9C"/>
    <w:rsid w:val="000337D1"/>
    <w:rsid w:val="00034352"/>
    <w:rsid w:val="00034598"/>
    <w:rsid w:val="000353EA"/>
    <w:rsid w:val="00037223"/>
    <w:rsid w:val="00037B7C"/>
    <w:rsid w:val="00040444"/>
    <w:rsid w:val="000405A4"/>
    <w:rsid w:val="00041C33"/>
    <w:rsid w:val="00042B88"/>
    <w:rsid w:val="000450BC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707C"/>
    <w:rsid w:val="0009164D"/>
    <w:rsid w:val="00093098"/>
    <w:rsid w:val="00093A75"/>
    <w:rsid w:val="00094363"/>
    <w:rsid w:val="00094B96"/>
    <w:rsid w:val="0009723D"/>
    <w:rsid w:val="000B2338"/>
    <w:rsid w:val="000B55EF"/>
    <w:rsid w:val="000B6056"/>
    <w:rsid w:val="000B634D"/>
    <w:rsid w:val="000C17F8"/>
    <w:rsid w:val="000C2CA2"/>
    <w:rsid w:val="000C7D6A"/>
    <w:rsid w:val="000D2B34"/>
    <w:rsid w:val="000D344C"/>
    <w:rsid w:val="000D7A04"/>
    <w:rsid w:val="000E05AC"/>
    <w:rsid w:val="000E3037"/>
    <w:rsid w:val="000E375C"/>
    <w:rsid w:val="000E4E39"/>
    <w:rsid w:val="000F10FF"/>
    <w:rsid w:val="000F505D"/>
    <w:rsid w:val="000F57F9"/>
    <w:rsid w:val="001138BC"/>
    <w:rsid w:val="00114E5C"/>
    <w:rsid w:val="00115B83"/>
    <w:rsid w:val="00117C23"/>
    <w:rsid w:val="00123383"/>
    <w:rsid w:val="0012586E"/>
    <w:rsid w:val="00130C04"/>
    <w:rsid w:val="00131832"/>
    <w:rsid w:val="001343FB"/>
    <w:rsid w:val="001347CC"/>
    <w:rsid w:val="001354A0"/>
    <w:rsid w:val="00136341"/>
    <w:rsid w:val="00136A01"/>
    <w:rsid w:val="00145F42"/>
    <w:rsid w:val="00150CFA"/>
    <w:rsid w:val="00151C14"/>
    <w:rsid w:val="001522B4"/>
    <w:rsid w:val="001565BC"/>
    <w:rsid w:val="00156FDE"/>
    <w:rsid w:val="0016011D"/>
    <w:rsid w:val="00160726"/>
    <w:rsid w:val="001636AD"/>
    <w:rsid w:val="00165B86"/>
    <w:rsid w:val="001702B7"/>
    <w:rsid w:val="001707BF"/>
    <w:rsid w:val="00170F14"/>
    <w:rsid w:val="00171500"/>
    <w:rsid w:val="001725F4"/>
    <w:rsid w:val="00177E2A"/>
    <w:rsid w:val="00181ADA"/>
    <w:rsid w:val="00186581"/>
    <w:rsid w:val="00191938"/>
    <w:rsid w:val="0019507C"/>
    <w:rsid w:val="0019740B"/>
    <w:rsid w:val="001A4F6A"/>
    <w:rsid w:val="001A5C27"/>
    <w:rsid w:val="001A6219"/>
    <w:rsid w:val="001A6CB1"/>
    <w:rsid w:val="001B4C44"/>
    <w:rsid w:val="001B4F89"/>
    <w:rsid w:val="001C0397"/>
    <w:rsid w:val="001C0E88"/>
    <w:rsid w:val="001C24C2"/>
    <w:rsid w:val="001D064B"/>
    <w:rsid w:val="001D33B6"/>
    <w:rsid w:val="001D3E58"/>
    <w:rsid w:val="001D52E6"/>
    <w:rsid w:val="001D6D23"/>
    <w:rsid w:val="001E1A2D"/>
    <w:rsid w:val="001E243B"/>
    <w:rsid w:val="001E6E3A"/>
    <w:rsid w:val="001F0029"/>
    <w:rsid w:val="001F167B"/>
    <w:rsid w:val="001F4067"/>
    <w:rsid w:val="001F60D1"/>
    <w:rsid w:val="001F6908"/>
    <w:rsid w:val="001F783D"/>
    <w:rsid w:val="001F799E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F0D"/>
    <w:rsid w:val="002211C5"/>
    <w:rsid w:val="0022242E"/>
    <w:rsid w:val="00223595"/>
    <w:rsid w:val="00225BB9"/>
    <w:rsid w:val="00230C3F"/>
    <w:rsid w:val="0023129A"/>
    <w:rsid w:val="0023133F"/>
    <w:rsid w:val="00232DDB"/>
    <w:rsid w:val="00236978"/>
    <w:rsid w:val="00240241"/>
    <w:rsid w:val="00241299"/>
    <w:rsid w:val="0024640C"/>
    <w:rsid w:val="00246455"/>
    <w:rsid w:val="002474D5"/>
    <w:rsid w:val="00250A5F"/>
    <w:rsid w:val="002528B1"/>
    <w:rsid w:val="00252AB7"/>
    <w:rsid w:val="00257EE8"/>
    <w:rsid w:val="0026181D"/>
    <w:rsid w:val="0026446A"/>
    <w:rsid w:val="002678AF"/>
    <w:rsid w:val="00267EBB"/>
    <w:rsid w:val="002724B5"/>
    <w:rsid w:val="002736BF"/>
    <w:rsid w:val="002778D3"/>
    <w:rsid w:val="00277AC2"/>
    <w:rsid w:val="00282B57"/>
    <w:rsid w:val="00283E74"/>
    <w:rsid w:val="002878B3"/>
    <w:rsid w:val="00290A2A"/>
    <w:rsid w:val="0029616D"/>
    <w:rsid w:val="002A0E1A"/>
    <w:rsid w:val="002A2A38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350C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06AB3"/>
    <w:rsid w:val="00313AE6"/>
    <w:rsid w:val="00315A18"/>
    <w:rsid w:val="003166FC"/>
    <w:rsid w:val="0032072E"/>
    <w:rsid w:val="0032129B"/>
    <w:rsid w:val="00321CC7"/>
    <w:rsid w:val="00325C90"/>
    <w:rsid w:val="003263BF"/>
    <w:rsid w:val="00326ED5"/>
    <w:rsid w:val="003310C4"/>
    <w:rsid w:val="0033253A"/>
    <w:rsid w:val="00333C90"/>
    <w:rsid w:val="00342791"/>
    <w:rsid w:val="00344964"/>
    <w:rsid w:val="00344C62"/>
    <w:rsid w:val="00344FC7"/>
    <w:rsid w:val="003457AA"/>
    <w:rsid w:val="0034655E"/>
    <w:rsid w:val="00351BA7"/>
    <w:rsid w:val="00352586"/>
    <w:rsid w:val="00354017"/>
    <w:rsid w:val="00356DBC"/>
    <w:rsid w:val="00357B04"/>
    <w:rsid w:val="00357E4B"/>
    <w:rsid w:val="00360848"/>
    <w:rsid w:val="00360BA0"/>
    <w:rsid w:val="003661D5"/>
    <w:rsid w:val="00370E88"/>
    <w:rsid w:val="00372EFF"/>
    <w:rsid w:val="00374D9D"/>
    <w:rsid w:val="00380867"/>
    <w:rsid w:val="00381C4E"/>
    <w:rsid w:val="00386DED"/>
    <w:rsid w:val="00387D4B"/>
    <w:rsid w:val="0039263D"/>
    <w:rsid w:val="00396472"/>
    <w:rsid w:val="00396B5A"/>
    <w:rsid w:val="00396BD0"/>
    <w:rsid w:val="00396DDF"/>
    <w:rsid w:val="003A2F8D"/>
    <w:rsid w:val="003A35D4"/>
    <w:rsid w:val="003B0C14"/>
    <w:rsid w:val="003B3A03"/>
    <w:rsid w:val="003B55A2"/>
    <w:rsid w:val="003B57B6"/>
    <w:rsid w:val="003B67BD"/>
    <w:rsid w:val="003C0163"/>
    <w:rsid w:val="003C1361"/>
    <w:rsid w:val="003C1F1C"/>
    <w:rsid w:val="003C3A1E"/>
    <w:rsid w:val="003D1AE2"/>
    <w:rsid w:val="003D283E"/>
    <w:rsid w:val="003D2A99"/>
    <w:rsid w:val="003D2D19"/>
    <w:rsid w:val="003D435B"/>
    <w:rsid w:val="003D7490"/>
    <w:rsid w:val="003D7FE3"/>
    <w:rsid w:val="003E0116"/>
    <w:rsid w:val="003E0B17"/>
    <w:rsid w:val="003E2329"/>
    <w:rsid w:val="003E6430"/>
    <w:rsid w:val="003E7067"/>
    <w:rsid w:val="003F0863"/>
    <w:rsid w:val="003F0C72"/>
    <w:rsid w:val="003F137C"/>
    <w:rsid w:val="003F22BD"/>
    <w:rsid w:val="003F2656"/>
    <w:rsid w:val="003F3F66"/>
    <w:rsid w:val="003F5C1D"/>
    <w:rsid w:val="003F6FB8"/>
    <w:rsid w:val="0040397D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1440"/>
    <w:rsid w:val="0042156E"/>
    <w:rsid w:val="00421988"/>
    <w:rsid w:val="00422BC7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400"/>
    <w:rsid w:val="004533D5"/>
    <w:rsid w:val="00456054"/>
    <w:rsid w:val="00463C59"/>
    <w:rsid w:val="00465335"/>
    <w:rsid w:val="004656AF"/>
    <w:rsid w:val="004659EC"/>
    <w:rsid w:val="00476C1A"/>
    <w:rsid w:val="004807A0"/>
    <w:rsid w:val="00481944"/>
    <w:rsid w:val="00481E73"/>
    <w:rsid w:val="004847DC"/>
    <w:rsid w:val="00485B25"/>
    <w:rsid w:val="0049187A"/>
    <w:rsid w:val="00495C2D"/>
    <w:rsid w:val="00497A37"/>
    <w:rsid w:val="004A0736"/>
    <w:rsid w:val="004A2921"/>
    <w:rsid w:val="004A2DEC"/>
    <w:rsid w:val="004A3254"/>
    <w:rsid w:val="004A48DE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74DB"/>
    <w:rsid w:val="004D2772"/>
    <w:rsid w:val="004D6654"/>
    <w:rsid w:val="004E0DD7"/>
    <w:rsid w:val="004E1771"/>
    <w:rsid w:val="004E2ED1"/>
    <w:rsid w:val="004E405B"/>
    <w:rsid w:val="004E7A5C"/>
    <w:rsid w:val="004F0118"/>
    <w:rsid w:val="004F0123"/>
    <w:rsid w:val="004F2A1D"/>
    <w:rsid w:val="004F3B87"/>
    <w:rsid w:val="004F4114"/>
    <w:rsid w:val="004F4B0F"/>
    <w:rsid w:val="004F53FE"/>
    <w:rsid w:val="004F5823"/>
    <w:rsid w:val="004F6F1C"/>
    <w:rsid w:val="00500DDE"/>
    <w:rsid w:val="005016B5"/>
    <w:rsid w:val="005016C9"/>
    <w:rsid w:val="00502D70"/>
    <w:rsid w:val="005037F7"/>
    <w:rsid w:val="00505F0C"/>
    <w:rsid w:val="0051158C"/>
    <w:rsid w:val="005118DF"/>
    <w:rsid w:val="00514E7E"/>
    <w:rsid w:val="0051546C"/>
    <w:rsid w:val="00516F7C"/>
    <w:rsid w:val="00517ED3"/>
    <w:rsid w:val="005202A6"/>
    <w:rsid w:val="00522F42"/>
    <w:rsid w:val="005250E5"/>
    <w:rsid w:val="005270CF"/>
    <w:rsid w:val="00532691"/>
    <w:rsid w:val="00533AD0"/>
    <w:rsid w:val="00536D1E"/>
    <w:rsid w:val="00541926"/>
    <w:rsid w:val="005451C9"/>
    <w:rsid w:val="00551788"/>
    <w:rsid w:val="00552C8F"/>
    <w:rsid w:val="005561A5"/>
    <w:rsid w:val="00556272"/>
    <w:rsid w:val="005571EA"/>
    <w:rsid w:val="0056100E"/>
    <w:rsid w:val="00561776"/>
    <w:rsid w:val="0056588D"/>
    <w:rsid w:val="00566B42"/>
    <w:rsid w:val="005677B6"/>
    <w:rsid w:val="00570947"/>
    <w:rsid w:val="005711A2"/>
    <w:rsid w:val="00572DDF"/>
    <w:rsid w:val="005733D5"/>
    <w:rsid w:val="00574C78"/>
    <w:rsid w:val="00575830"/>
    <w:rsid w:val="00576D0C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D3D"/>
    <w:rsid w:val="005B0E89"/>
    <w:rsid w:val="005B392F"/>
    <w:rsid w:val="005B6170"/>
    <w:rsid w:val="005C21B5"/>
    <w:rsid w:val="005C3895"/>
    <w:rsid w:val="005C3BE5"/>
    <w:rsid w:val="005C64EC"/>
    <w:rsid w:val="005D510C"/>
    <w:rsid w:val="005D69D8"/>
    <w:rsid w:val="005E3064"/>
    <w:rsid w:val="005E3D23"/>
    <w:rsid w:val="005E4CBF"/>
    <w:rsid w:val="005E65F4"/>
    <w:rsid w:val="005F3198"/>
    <w:rsid w:val="00600296"/>
    <w:rsid w:val="006010FE"/>
    <w:rsid w:val="00602290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6F2"/>
    <w:rsid w:val="006232CC"/>
    <w:rsid w:val="00624984"/>
    <w:rsid w:val="0062603D"/>
    <w:rsid w:val="00631539"/>
    <w:rsid w:val="00631618"/>
    <w:rsid w:val="00631F57"/>
    <w:rsid w:val="0063352B"/>
    <w:rsid w:val="00633A4B"/>
    <w:rsid w:val="00634233"/>
    <w:rsid w:val="006356BA"/>
    <w:rsid w:val="0064416D"/>
    <w:rsid w:val="00645384"/>
    <w:rsid w:val="00647509"/>
    <w:rsid w:val="00650487"/>
    <w:rsid w:val="00655A4A"/>
    <w:rsid w:val="00656B1D"/>
    <w:rsid w:val="00656E26"/>
    <w:rsid w:val="00657575"/>
    <w:rsid w:val="00660A67"/>
    <w:rsid w:val="00664A80"/>
    <w:rsid w:val="006661F2"/>
    <w:rsid w:val="0067067D"/>
    <w:rsid w:val="0067542A"/>
    <w:rsid w:val="00676038"/>
    <w:rsid w:val="00677578"/>
    <w:rsid w:val="00683B25"/>
    <w:rsid w:val="00684844"/>
    <w:rsid w:val="00685242"/>
    <w:rsid w:val="006A02D4"/>
    <w:rsid w:val="006A0E96"/>
    <w:rsid w:val="006A251A"/>
    <w:rsid w:val="006A3E24"/>
    <w:rsid w:val="006A47B3"/>
    <w:rsid w:val="006A5694"/>
    <w:rsid w:val="006B0073"/>
    <w:rsid w:val="006B114D"/>
    <w:rsid w:val="006B132F"/>
    <w:rsid w:val="006B384F"/>
    <w:rsid w:val="006B3892"/>
    <w:rsid w:val="006B3D5C"/>
    <w:rsid w:val="006B4518"/>
    <w:rsid w:val="006B6810"/>
    <w:rsid w:val="006C0061"/>
    <w:rsid w:val="006C0935"/>
    <w:rsid w:val="006C2C89"/>
    <w:rsid w:val="006C3B35"/>
    <w:rsid w:val="006C4BD0"/>
    <w:rsid w:val="006C4E05"/>
    <w:rsid w:val="006C5C1A"/>
    <w:rsid w:val="006C636A"/>
    <w:rsid w:val="006D373D"/>
    <w:rsid w:val="006D3EC7"/>
    <w:rsid w:val="006D3F7B"/>
    <w:rsid w:val="006D41F2"/>
    <w:rsid w:val="006D68D8"/>
    <w:rsid w:val="006D6D6D"/>
    <w:rsid w:val="006E0B88"/>
    <w:rsid w:val="006E4139"/>
    <w:rsid w:val="006E4666"/>
    <w:rsid w:val="006E796C"/>
    <w:rsid w:val="006F1393"/>
    <w:rsid w:val="006F2097"/>
    <w:rsid w:val="006F48B0"/>
    <w:rsid w:val="006F4BB7"/>
    <w:rsid w:val="006F5069"/>
    <w:rsid w:val="00704C81"/>
    <w:rsid w:val="00705293"/>
    <w:rsid w:val="0071157A"/>
    <w:rsid w:val="007137C1"/>
    <w:rsid w:val="00714753"/>
    <w:rsid w:val="00714915"/>
    <w:rsid w:val="00715D99"/>
    <w:rsid w:val="00721BAC"/>
    <w:rsid w:val="00721F1E"/>
    <w:rsid w:val="00722CCF"/>
    <w:rsid w:val="00723FCC"/>
    <w:rsid w:val="007247CF"/>
    <w:rsid w:val="00724E69"/>
    <w:rsid w:val="00725EC5"/>
    <w:rsid w:val="007455C9"/>
    <w:rsid w:val="007527C3"/>
    <w:rsid w:val="00755BA0"/>
    <w:rsid w:val="007624FC"/>
    <w:rsid w:val="007720FD"/>
    <w:rsid w:val="00774ABA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6CB6"/>
    <w:rsid w:val="007971DC"/>
    <w:rsid w:val="00797857"/>
    <w:rsid w:val="007A49D7"/>
    <w:rsid w:val="007B2C4B"/>
    <w:rsid w:val="007B4D9B"/>
    <w:rsid w:val="007B6E81"/>
    <w:rsid w:val="007B78D0"/>
    <w:rsid w:val="007C0254"/>
    <w:rsid w:val="007C278D"/>
    <w:rsid w:val="007C38B2"/>
    <w:rsid w:val="007D162F"/>
    <w:rsid w:val="007D174A"/>
    <w:rsid w:val="007D1C42"/>
    <w:rsid w:val="007D23C5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148FB"/>
    <w:rsid w:val="00817E64"/>
    <w:rsid w:val="00820577"/>
    <w:rsid w:val="00823682"/>
    <w:rsid w:val="00823B52"/>
    <w:rsid w:val="008248F5"/>
    <w:rsid w:val="00826BEE"/>
    <w:rsid w:val="00827637"/>
    <w:rsid w:val="00840EE8"/>
    <w:rsid w:val="00843356"/>
    <w:rsid w:val="00844A65"/>
    <w:rsid w:val="00847070"/>
    <w:rsid w:val="008474EE"/>
    <w:rsid w:val="00847691"/>
    <w:rsid w:val="00851713"/>
    <w:rsid w:val="008548B3"/>
    <w:rsid w:val="00860D5E"/>
    <w:rsid w:val="00862690"/>
    <w:rsid w:val="008640D4"/>
    <w:rsid w:val="00864457"/>
    <w:rsid w:val="0087626D"/>
    <w:rsid w:val="00880769"/>
    <w:rsid w:val="00882C48"/>
    <w:rsid w:val="00885278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CC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167A"/>
    <w:rsid w:val="008C20F5"/>
    <w:rsid w:val="008C4DF4"/>
    <w:rsid w:val="008C4E13"/>
    <w:rsid w:val="008C69BD"/>
    <w:rsid w:val="008C7DEF"/>
    <w:rsid w:val="008D3E51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12AD"/>
    <w:rsid w:val="0092328A"/>
    <w:rsid w:val="00924350"/>
    <w:rsid w:val="00931C2B"/>
    <w:rsid w:val="0093341C"/>
    <w:rsid w:val="00935191"/>
    <w:rsid w:val="009354EB"/>
    <w:rsid w:val="00940ABD"/>
    <w:rsid w:val="0094164D"/>
    <w:rsid w:val="009437C3"/>
    <w:rsid w:val="00943FF1"/>
    <w:rsid w:val="00944861"/>
    <w:rsid w:val="00946A81"/>
    <w:rsid w:val="00951BD8"/>
    <w:rsid w:val="00952AE1"/>
    <w:rsid w:val="0095314D"/>
    <w:rsid w:val="00953B80"/>
    <w:rsid w:val="00954126"/>
    <w:rsid w:val="0095461D"/>
    <w:rsid w:val="009552D0"/>
    <w:rsid w:val="00957F61"/>
    <w:rsid w:val="009659BC"/>
    <w:rsid w:val="00967587"/>
    <w:rsid w:val="009710CC"/>
    <w:rsid w:val="0097287B"/>
    <w:rsid w:val="009738A1"/>
    <w:rsid w:val="00973A07"/>
    <w:rsid w:val="00974D26"/>
    <w:rsid w:val="00976A3C"/>
    <w:rsid w:val="00981852"/>
    <w:rsid w:val="00982E8B"/>
    <w:rsid w:val="0098447B"/>
    <w:rsid w:val="00985A92"/>
    <w:rsid w:val="00990C23"/>
    <w:rsid w:val="009A16BF"/>
    <w:rsid w:val="009A36BC"/>
    <w:rsid w:val="009A4B2D"/>
    <w:rsid w:val="009A7EEE"/>
    <w:rsid w:val="009B3563"/>
    <w:rsid w:val="009B477E"/>
    <w:rsid w:val="009B562B"/>
    <w:rsid w:val="009B6A57"/>
    <w:rsid w:val="009C2F05"/>
    <w:rsid w:val="009C3318"/>
    <w:rsid w:val="009C38B8"/>
    <w:rsid w:val="009C39F5"/>
    <w:rsid w:val="009C3E4F"/>
    <w:rsid w:val="009C49CB"/>
    <w:rsid w:val="009C4F8C"/>
    <w:rsid w:val="009C5BC2"/>
    <w:rsid w:val="009C6735"/>
    <w:rsid w:val="009D00E8"/>
    <w:rsid w:val="009D59AD"/>
    <w:rsid w:val="009D6F77"/>
    <w:rsid w:val="009E067D"/>
    <w:rsid w:val="009E1FD8"/>
    <w:rsid w:val="009E3621"/>
    <w:rsid w:val="009E3BE1"/>
    <w:rsid w:val="009E5A2E"/>
    <w:rsid w:val="009E7AF9"/>
    <w:rsid w:val="009F3880"/>
    <w:rsid w:val="00A00B3E"/>
    <w:rsid w:val="00A01476"/>
    <w:rsid w:val="00A02A91"/>
    <w:rsid w:val="00A113E9"/>
    <w:rsid w:val="00A114FC"/>
    <w:rsid w:val="00A15258"/>
    <w:rsid w:val="00A244FB"/>
    <w:rsid w:val="00A2488A"/>
    <w:rsid w:val="00A274B9"/>
    <w:rsid w:val="00A31A61"/>
    <w:rsid w:val="00A34441"/>
    <w:rsid w:val="00A40674"/>
    <w:rsid w:val="00A421B3"/>
    <w:rsid w:val="00A43467"/>
    <w:rsid w:val="00A44C1C"/>
    <w:rsid w:val="00A4585E"/>
    <w:rsid w:val="00A46D62"/>
    <w:rsid w:val="00A53241"/>
    <w:rsid w:val="00A548E4"/>
    <w:rsid w:val="00A55179"/>
    <w:rsid w:val="00A562AF"/>
    <w:rsid w:val="00A56791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DDB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432E"/>
    <w:rsid w:val="00AD4979"/>
    <w:rsid w:val="00AD4E74"/>
    <w:rsid w:val="00AD626E"/>
    <w:rsid w:val="00AE1ECF"/>
    <w:rsid w:val="00AE44CA"/>
    <w:rsid w:val="00AE7AD2"/>
    <w:rsid w:val="00AF34CC"/>
    <w:rsid w:val="00AF532A"/>
    <w:rsid w:val="00AF56D6"/>
    <w:rsid w:val="00B014B5"/>
    <w:rsid w:val="00B01933"/>
    <w:rsid w:val="00B03CD0"/>
    <w:rsid w:val="00B1033F"/>
    <w:rsid w:val="00B12296"/>
    <w:rsid w:val="00B17160"/>
    <w:rsid w:val="00B21C7B"/>
    <w:rsid w:val="00B251A8"/>
    <w:rsid w:val="00B279D2"/>
    <w:rsid w:val="00B30AA5"/>
    <w:rsid w:val="00B3199A"/>
    <w:rsid w:val="00B31CC8"/>
    <w:rsid w:val="00B340C4"/>
    <w:rsid w:val="00B3635A"/>
    <w:rsid w:val="00B37A2A"/>
    <w:rsid w:val="00B4185A"/>
    <w:rsid w:val="00B44CAD"/>
    <w:rsid w:val="00B47AED"/>
    <w:rsid w:val="00B505CA"/>
    <w:rsid w:val="00B50A97"/>
    <w:rsid w:val="00B510CE"/>
    <w:rsid w:val="00B53DD0"/>
    <w:rsid w:val="00B56774"/>
    <w:rsid w:val="00B65268"/>
    <w:rsid w:val="00B70FF9"/>
    <w:rsid w:val="00B722C9"/>
    <w:rsid w:val="00B7417E"/>
    <w:rsid w:val="00B7597F"/>
    <w:rsid w:val="00B76D71"/>
    <w:rsid w:val="00B7705F"/>
    <w:rsid w:val="00B878EB"/>
    <w:rsid w:val="00B9046E"/>
    <w:rsid w:val="00B90CF7"/>
    <w:rsid w:val="00B9257A"/>
    <w:rsid w:val="00B92840"/>
    <w:rsid w:val="00B94224"/>
    <w:rsid w:val="00B960AC"/>
    <w:rsid w:val="00B96A34"/>
    <w:rsid w:val="00BA1D3A"/>
    <w:rsid w:val="00BA2BEA"/>
    <w:rsid w:val="00BA394C"/>
    <w:rsid w:val="00BA3F5B"/>
    <w:rsid w:val="00BA5D4F"/>
    <w:rsid w:val="00BB009C"/>
    <w:rsid w:val="00BB250E"/>
    <w:rsid w:val="00BB371C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732B"/>
    <w:rsid w:val="00BE05B1"/>
    <w:rsid w:val="00BE2C00"/>
    <w:rsid w:val="00BE4C15"/>
    <w:rsid w:val="00BF122C"/>
    <w:rsid w:val="00BF1CEB"/>
    <w:rsid w:val="00BF1F56"/>
    <w:rsid w:val="00C02B1A"/>
    <w:rsid w:val="00C03541"/>
    <w:rsid w:val="00C07F06"/>
    <w:rsid w:val="00C1068E"/>
    <w:rsid w:val="00C14896"/>
    <w:rsid w:val="00C14D04"/>
    <w:rsid w:val="00C158E0"/>
    <w:rsid w:val="00C165A3"/>
    <w:rsid w:val="00C17D33"/>
    <w:rsid w:val="00C17F13"/>
    <w:rsid w:val="00C21113"/>
    <w:rsid w:val="00C216C8"/>
    <w:rsid w:val="00C342BA"/>
    <w:rsid w:val="00C349BE"/>
    <w:rsid w:val="00C34BA9"/>
    <w:rsid w:val="00C41E9F"/>
    <w:rsid w:val="00C4283C"/>
    <w:rsid w:val="00C442BC"/>
    <w:rsid w:val="00C45BAF"/>
    <w:rsid w:val="00C47109"/>
    <w:rsid w:val="00C50028"/>
    <w:rsid w:val="00C56634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8336A"/>
    <w:rsid w:val="00C83478"/>
    <w:rsid w:val="00C839DE"/>
    <w:rsid w:val="00C83BBB"/>
    <w:rsid w:val="00C8503E"/>
    <w:rsid w:val="00C874C4"/>
    <w:rsid w:val="00C90789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E37EB"/>
    <w:rsid w:val="00CE3A68"/>
    <w:rsid w:val="00CF1F19"/>
    <w:rsid w:val="00CF3A62"/>
    <w:rsid w:val="00CF73E4"/>
    <w:rsid w:val="00D011E1"/>
    <w:rsid w:val="00D058D2"/>
    <w:rsid w:val="00D07610"/>
    <w:rsid w:val="00D10192"/>
    <w:rsid w:val="00D113B5"/>
    <w:rsid w:val="00D16AFC"/>
    <w:rsid w:val="00D17CAC"/>
    <w:rsid w:val="00D20082"/>
    <w:rsid w:val="00D208FC"/>
    <w:rsid w:val="00D21C58"/>
    <w:rsid w:val="00D22EB3"/>
    <w:rsid w:val="00D25736"/>
    <w:rsid w:val="00D264E0"/>
    <w:rsid w:val="00D26751"/>
    <w:rsid w:val="00D26A96"/>
    <w:rsid w:val="00D31884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66C9"/>
    <w:rsid w:val="00D477E0"/>
    <w:rsid w:val="00D47BDE"/>
    <w:rsid w:val="00D50337"/>
    <w:rsid w:val="00D52F81"/>
    <w:rsid w:val="00D53A81"/>
    <w:rsid w:val="00D56227"/>
    <w:rsid w:val="00D64341"/>
    <w:rsid w:val="00D64545"/>
    <w:rsid w:val="00D66D32"/>
    <w:rsid w:val="00D67A05"/>
    <w:rsid w:val="00D728D7"/>
    <w:rsid w:val="00D73C17"/>
    <w:rsid w:val="00D73F54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28C0"/>
    <w:rsid w:val="00D93CF0"/>
    <w:rsid w:val="00D94D80"/>
    <w:rsid w:val="00DA1DB1"/>
    <w:rsid w:val="00DA2C00"/>
    <w:rsid w:val="00DA4035"/>
    <w:rsid w:val="00DA7278"/>
    <w:rsid w:val="00DA77DA"/>
    <w:rsid w:val="00DB0803"/>
    <w:rsid w:val="00DB0C87"/>
    <w:rsid w:val="00DB4D1F"/>
    <w:rsid w:val="00DC0C61"/>
    <w:rsid w:val="00DC0D92"/>
    <w:rsid w:val="00DC1B5B"/>
    <w:rsid w:val="00DC1D22"/>
    <w:rsid w:val="00DC2077"/>
    <w:rsid w:val="00DC2F69"/>
    <w:rsid w:val="00DC66F6"/>
    <w:rsid w:val="00DD0EE9"/>
    <w:rsid w:val="00DD3029"/>
    <w:rsid w:val="00DD4BFA"/>
    <w:rsid w:val="00DE4D03"/>
    <w:rsid w:val="00DE5D8D"/>
    <w:rsid w:val="00DF05BC"/>
    <w:rsid w:val="00DF1C0A"/>
    <w:rsid w:val="00DF6977"/>
    <w:rsid w:val="00E00469"/>
    <w:rsid w:val="00E0190E"/>
    <w:rsid w:val="00E046C9"/>
    <w:rsid w:val="00E15950"/>
    <w:rsid w:val="00E16082"/>
    <w:rsid w:val="00E25739"/>
    <w:rsid w:val="00E26807"/>
    <w:rsid w:val="00E369F2"/>
    <w:rsid w:val="00E37C03"/>
    <w:rsid w:val="00E410AB"/>
    <w:rsid w:val="00E41EDA"/>
    <w:rsid w:val="00E43584"/>
    <w:rsid w:val="00E43F77"/>
    <w:rsid w:val="00E44E47"/>
    <w:rsid w:val="00E50008"/>
    <w:rsid w:val="00E606CF"/>
    <w:rsid w:val="00E64539"/>
    <w:rsid w:val="00E64A82"/>
    <w:rsid w:val="00E64AAC"/>
    <w:rsid w:val="00E7055A"/>
    <w:rsid w:val="00E7199B"/>
    <w:rsid w:val="00E734B6"/>
    <w:rsid w:val="00E73D10"/>
    <w:rsid w:val="00E84F9D"/>
    <w:rsid w:val="00E85699"/>
    <w:rsid w:val="00E9173D"/>
    <w:rsid w:val="00E91904"/>
    <w:rsid w:val="00E922AE"/>
    <w:rsid w:val="00E936F0"/>
    <w:rsid w:val="00E959A0"/>
    <w:rsid w:val="00EA3DFB"/>
    <w:rsid w:val="00EA5D81"/>
    <w:rsid w:val="00EA6594"/>
    <w:rsid w:val="00EA6B96"/>
    <w:rsid w:val="00EA6BC5"/>
    <w:rsid w:val="00EA7089"/>
    <w:rsid w:val="00EB1FFA"/>
    <w:rsid w:val="00EB4D5B"/>
    <w:rsid w:val="00EC174B"/>
    <w:rsid w:val="00EC751B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275C"/>
    <w:rsid w:val="00F06329"/>
    <w:rsid w:val="00F06D9A"/>
    <w:rsid w:val="00F07AC5"/>
    <w:rsid w:val="00F10614"/>
    <w:rsid w:val="00F10E7B"/>
    <w:rsid w:val="00F14BDE"/>
    <w:rsid w:val="00F17307"/>
    <w:rsid w:val="00F17904"/>
    <w:rsid w:val="00F2227B"/>
    <w:rsid w:val="00F27F7D"/>
    <w:rsid w:val="00F3278D"/>
    <w:rsid w:val="00F349AE"/>
    <w:rsid w:val="00F4070B"/>
    <w:rsid w:val="00F46D02"/>
    <w:rsid w:val="00F50473"/>
    <w:rsid w:val="00F51D9C"/>
    <w:rsid w:val="00F53CA7"/>
    <w:rsid w:val="00F54CD9"/>
    <w:rsid w:val="00F56760"/>
    <w:rsid w:val="00F5695A"/>
    <w:rsid w:val="00F57B12"/>
    <w:rsid w:val="00F61E53"/>
    <w:rsid w:val="00F634A2"/>
    <w:rsid w:val="00F65FEE"/>
    <w:rsid w:val="00F66C52"/>
    <w:rsid w:val="00F6716A"/>
    <w:rsid w:val="00F673BA"/>
    <w:rsid w:val="00F67C5C"/>
    <w:rsid w:val="00F768E5"/>
    <w:rsid w:val="00F86FFF"/>
    <w:rsid w:val="00F92792"/>
    <w:rsid w:val="00F9529C"/>
    <w:rsid w:val="00F97373"/>
    <w:rsid w:val="00FA1844"/>
    <w:rsid w:val="00FA3217"/>
    <w:rsid w:val="00FA64D7"/>
    <w:rsid w:val="00FA7401"/>
    <w:rsid w:val="00FB1577"/>
    <w:rsid w:val="00FB1926"/>
    <w:rsid w:val="00FB3646"/>
    <w:rsid w:val="00FB4BC2"/>
    <w:rsid w:val="00FB5835"/>
    <w:rsid w:val="00FB7692"/>
    <w:rsid w:val="00FB7F22"/>
    <w:rsid w:val="00FC002B"/>
    <w:rsid w:val="00FC021F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178"/>
    <w:rsid w:val="00FE4E4E"/>
    <w:rsid w:val="00FE6139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166D-8B8C-4ACB-8EA0-A991B4C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2022-11-29T10:12:00Z</cp:lastPrinted>
  <dcterms:created xsi:type="dcterms:W3CDTF">2023-12-20T14:09:00Z</dcterms:created>
  <dcterms:modified xsi:type="dcterms:W3CDTF">2023-12-21T06:12:00Z</dcterms:modified>
</cp:coreProperties>
</file>