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4E" w:rsidRDefault="00621E6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04E" w:rsidRDefault="00621E63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BC504E" w:rsidRDefault="00621E63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BC504E" w:rsidRDefault="00621E63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BC504E" w:rsidRDefault="00621E63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BC504E" w:rsidRDefault="00621E63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BC504E" w:rsidRDefault="00621E63">
      <w:pPr>
        <w:jc w:val="center"/>
        <w:rPr>
          <w:b/>
          <w:sz w:val="28"/>
        </w:rPr>
      </w:pPr>
      <w:r>
        <w:rPr>
          <w:b/>
          <w:sz w:val="28"/>
        </w:rPr>
        <w:t xml:space="preserve">СОБРАНИЕ ДЕПУТАТОВ </w:t>
      </w:r>
    </w:p>
    <w:p w:rsidR="00BC504E" w:rsidRDefault="00621E63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ЗЕРНОГРАДСКОГО ГОРОДСКОГО ПОСЕЛЕНИЯ</w:t>
      </w:r>
    </w:p>
    <w:p w:rsidR="00BC504E" w:rsidRDefault="00621E63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пятого созыва</w:t>
      </w:r>
    </w:p>
    <w:p w:rsidR="00BC504E" w:rsidRDefault="00621E63">
      <w:pPr>
        <w:pStyle w:val="ConsPlusTitle"/>
        <w:spacing w:before="120" w:after="120" w:line="2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BC504E" w:rsidRDefault="00621E63">
      <w:pPr>
        <w:ind w:right="17"/>
        <w:jc w:val="center"/>
        <w:rPr>
          <w:b/>
          <w:sz w:val="28"/>
        </w:rPr>
      </w:pPr>
      <w:r>
        <w:rPr>
          <w:b/>
          <w:sz w:val="28"/>
        </w:rPr>
        <w:t>№ _____</w:t>
      </w:r>
    </w:p>
    <w:p w:rsidR="00BC504E" w:rsidRDefault="00621E63">
      <w:pPr>
        <w:tabs>
          <w:tab w:val="left" w:pos="8842"/>
        </w:tabs>
        <w:rPr>
          <w:sz w:val="28"/>
        </w:rPr>
      </w:pPr>
      <w:r>
        <w:rPr>
          <w:spacing w:val="-1"/>
          <w:sz w:val="28"/>
        </w:rPr>
        <w:t xml:space="preserve">____________                               </w:t>
      </w:r>
      <w:r>
        <w:rPr>
          <w:spacing w:val="-1"/>
          <w:sz w:val="28"/>
        </w:rPr>
        <w:t xml:space="preserve">                                                       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Зерноград</w:t>
      </w:r>
    </w:p>
    <w:p w:rsidR="00BC504E" w:rsidRDefault="00BC504E">
      <w:pPr>
        <w:rPr>
          <w:b/>
          <w:sz w:val="28"/>
        </w:rPr>
      </w:pPr>
    </w:p>
    <w:p w:rsidR="00BC504E" w:rsidRDefault="00621E63">
      <w:pPr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</w:p>
    <w:p w:rsidR="00BC504E" w:rsidRDefault="00621E63">
      <w:pPr>
        <w:rPr>
          <w:b/>
          <w:sz w:val="28"/>
        </w:rPr>
      </w:pPr>
      <w:r>
        <w:rPr>
          <w:b/>
          <w:sz w:val="28"/>
        </w:rPr>
        <w:t xml:space="preserve">Собрания депутатов </w:t>
      </w:r>
      <w:proofErr w:type="spellStart"/>
      <w:r>
        <w:rPr>
          <w:b/>
          <w:sz w:val="28"/>
        </w:rPr>
        <w:t>Зерноградского</w:t>
      </w:r>
      <w:proofErr w:type="spellEnd"/>
    </w:p>
    <w:p w:rsidR="00BC504E" w:rsidRDefault="00621E63">
      <w:pPr>
        <w:rPr>
          <w:b/>
          <w:sz w:val="28"/>
        </w:rPr>
      </w:pPr>
      <w:r>
        <w:rPr>
          <w:b/>
          <w:sz w:val="28"/>
        </w:rPr>
        <w:t>городского поселения</w:t>
      </w:r>
      <w:r>
        <w:rPr>
          <w:b/>
          <w:sz w:val="28"/>
        </w:rPr>
        <w:t xml:space="preserve"> от 22.10.2020 </w:t>
      </w:r>
    </w:p>
    <w:p w:rsidR="00BC504E" w:rsidRDefault="00621E63">
      <w:pPr>
        <w:rPr>
          <w:b/>
          <w:sz w:val="28"/>
        </w:rPr>
      </w:pPr>
      <w:r>
        <w:rPr>
          <w:b/>
          <w:sz w:val="28"/>
        </w:rPr>
        <w:t>№ 158 «О земельном налоге»</w:t>
      </w:r>
    </w:p>
    <w:p w:rsidR="00BC504E" w:rsidRDefault="00BC504E">
      <w:pPr>
        <w:ind w:firstLine="935"/>
        <w:jc w:val="both"/>
        <w:rPr>
          <w:sz w:val="10"/>
        </w:rPr>
      </w:pPr>
    </w:p>
    <w:p w:rsidR="00BC504E" w:rsidRDefault="00621E63">
      <w:pPr>
        <w:ind w:firstLine="425"/>
        <w:jc w:val="both"/>
        <w:rPr>
          <w:sz w:val="28"/>
        </w:rPr>
      </w:pPr>
      <w:r>
        <w:rPr>
          <w:sz w:val="28"/>
        </w:rPr>
        <w:t xml:space="preserve">В соответствии с главой 31 части II Налогового Кодекса </w:t>
      </w:r>
      <w:r>
        <w:rPr>
          <w:sz w:val="28"/>
        </w:rPr>
        <w:t xml:space="preserve">Российской Федерации, Собрание депутатов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</w:t>
      </w:r>
      <w:r>
        <w:rPr>
          <w:caps/>
          <w:spacing w:val="-5"/>
          <w:sz w:val="28"/>
        </w:rPr>
        <w:t xml:space="preserve"> </w:t>
      </w:r>
    </w:p>
    <w:p w:rsidR="00BC504E" w:rsidRDefault="00621E63">
      <w:pPr>
        <w:tabs>
          <w:tab w:val="left" w:pos="4962"/>
          <w:tab w:val="left" w:leader="underscore" w:pos="8117"/>
        </w:tabs>
        <w:spacing w:before="120"/>
        <w:jc w:val="center"/>
        <w:rPr>
          <w:caps/>
          <w:spacing w:val="-5"/>
          <w:sz w:val="28"/>
        </w:rPr>
      </w:pPr>
      <w:r>
        <w:rPr>
          <w:caps/>
          <w:spacing w:val="-5"/>
          <w:sz w:val="28"/>
        </w:rPr>
        <w:t>РЕШИЛО:</w:t>
      </w:r>
    </w:p>
    <w:p w:rsidR="00BC504E" w:rsidRDefault="00621E63">
      <w:pPr>
        <w:numPr>
          <w:ilvl w:val="0"/>
          <w:numId w:val="1"/>
        </w:numPr>
        <w:ind w:left="0" w:firstLine="414"/>
        <w:jc w:val="both"/>
        <w:rPr>
          <w:sz w:val="28"/>
        </w:rPr>
      </w:pPr>
      <w:r>
        <w:rPr>
          <w:sz w:val="28"/>
        </w:rPr>
        <w:t xml:space="preserve">Внести следующие изменения в Решение Собрания депутатов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от 22.10.2020 № 158 «О земельном налоге» (далее по тексту – Решение):</w:t>
      </w:r>
    </w:p>
    <w:p w:rsidR="00BC504E" w:rsidRDefault="00621E63">
      <w:pPr>
        <w:spacing w:before="57"/>
        <w:ind w:firstLine="414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>Подпункт 1 пункта 2 Решения изложить в следующей редакции:</w:t>
      </w:r>
    </w:p>
    <w:p w:rsidR="00BC504E" w:rsidRDefault="00621E63">
      <w:pPr>
        <w:ind w:firstLine="283"/>
        <w:jc w:val="both"/>
        <w:rPr>
          <w:sz w:val="28"/>
        </w:rPr>
      </w:pPr>
      <w:r>
        <w:rPr>
          <w:sz w:val="28"/>
        </w:rPr>
        <w:t xml:space="preserve">«1) </w:t>
      </w:r>
      <w:r>
        <w:rPr>
          <w:b/>
          <w:sz w:val="28"/>
        </w:rPr>
        <w:t>0,16 процента</w:t>
      </w:r>
      <w:r>
        <w:rPr>
          <w:sz w:val="28"/>
        </w:rPr>
        <w:t xml:space="preserve"> в отношении земельных участков предназначенных:</w:t>
      </w:r>
    </w:p>
    <w:p w:rsidR="00BC504E" w:rsidRDefault="00621E63">
      <w:pPr>
        <w:ind w:firstLine="283"/>
        <w:jc w:val="both"/>
        <w:rPr>
          <w:sz w:val="28"/>
        </w:rPr>
      </w:pPr>
      <w:r>
        <w:rPr>
          <w:sz w:val="28"/>
        </w:rPr>
        <w:t>- для размещения домов индивидуальной жилой застройки на территории города Зернограда (жилой фонд – индивидуальное жилищное строите</w:t>
      </w:r>
      <w:r>
        <w:rPr>
          <w:sz w:val="28"/>
        </w:rPr>
        <w:t>льство);</w:t>
      </w:r>
    </w:p>
    <w:p w:rsidR="00BC504E" w:rsidRDefault="00621E63">
      <w:pPr>
        <w:numPr>
          <w:ilvl w:val="0"/>
          <w:numId w:val="2"/>
        </w:numPr>
        <w:ind w:left="0" w:firstLine="283"/>
        <w:jc w:val="both"/>
        <w:rPr>
          <w:sz w:val="28"/>
        </w:rPr>
      </w:pPr>
      <w:r>
        <w:rPr>
          <w:sz w:val="28"/>
        </w:rPr>
        <w:t xml:space="preserve">для размещения жилых домов индивидуальной жилой застройки вне территории города Зернограда (жилой фонд – личное подсобное хозяйство) в границах населенных  пунктов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поселения».</w:t>
      </w:r>
    </w:p>
    <w:p w:rsidR="00BC504E" w:rsidRDefault="00621E63">
      <w:pPr>
        <w:spacing w:before="57"/>
        <w:ind w:firstLine="414"/>
        <w:jc w:val="both"/>
        <w:rPr>
          <w:sz w:val="28"/>
        </w:rPr>
      </w:pPr>
      <w:r>
        <w:rPr>
          <w:sz w:val="28"/>
        </w:rPr>
        <w:t>1.2. Подпункт 2 пункта 2 Решения изложить в с</w:t>
      </w:r>
      <w:r>
        <w:rPr>
          <w:sz w:val="28"/>
        </w:rPr>
        <w:t>ледующей редакции:</w:t>
      </w:r>
    </w:p>
    <w:p w:rsidR="00BC504E" w:rsidRDefault="00621E63">
      <w:pPr>
        <w:jc w:val="both"/>
        <w:rPr>
          <w:sz w:val="28"/>
        </w:rPr>
      </w:pPr>
      <w:r>
        <w:rPr>
          <w:sz w:val="28"/>
        </w:rPr>
        <w:t xml:space="preserve">«2) </w:t>
      </w:r>
      <w:r>
        <w:rPr>
          <w:b/>
          <w:sz w:val="28"/>
        </w:rPr>
        <w:t>0,3 процента</w:t>
      </w:r>
      <w:r>
        <w:rPr>
          <w:sz w:val="28"/>
        </w:rPr>
        <w:t xml:space="preserve"> в отношении земельных участков:</w:t>
      </w:r>
    </w:p>
    <w:p w:rsidR="00BC504E" w:rsidRDefault="00621E63">
      <w:pPr>
        <w:ind w:firstLine="720"/>
        <w:jc w:val="both"/>
        <w:rPr>
          <w:sz w:val="28"/>
        </w:rPr>
      </w:pPr>
      <w:r>
        <w:rPr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</w:t>
      </w:r>
      <w:r>
        <w:rPr>
          <w:sz w:val="28"/>
        </w:rPr>
        <w:t>ства;</w:t>
      </w:r>
    </w:p>
    <w:p w:rsidR="00BC504E" w:rsidRDefault="00621E63" w:rsidP="00380926">
      <w:pPr>
        <w:widowControl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- занятых </w:t>
      </w:r>
      <w:hyperlink r:id="rId8" w:history="1">
        <w:r>
          <w:rPr>
            <w:sz w:val="28"/>
          </w:rPr>
          <w:t>жилищным фондом</w:t>
        </w:r>
      </w:hyperlink>
      <w:r>
        <w:rPr>
          <w:sz w:val="28"/>
        </w:rPr>
        <w:t xml:space="preserve"> и (или) </w:t>
      </w:r>
      <w:hyperlink r:id="rId9" w:history="1">
        <w:r>
          <w:rPr>
            <w:sz w:val="28"/>
          </w:rPr>
          <w:t>объектами инженерной инфраструктуры</w:t>
        </w:r>
      </w:hyperlink>
      <w:r>
        <w:rPr>
          <w:sz w:val="28"/>
        </w:rPr>
        <w:t xml:space="preserve"> жилищно-коммунального комплекса (за исключением части земельного учас</w:t>
      </w:r>
      <w:r>
        <w:rPr>
          <w:sz w:val="28"/>
        </w:rPr>
        <w:t>тка, приходящейся на объект,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   для    жилищного    строительства      (за    исключен</w:t>
      </w:r>
      <w:r>
        <w:rPr>
          <w:sz w:val="28"/>
        </w:rPr>
        <w:t xml:space="preserve">ием </w:t>
      </w:r>
      <w:proofErr w:type="gramEnd"/>
    </w:p>
    <w:p w:rsidR="00BC504E" w:rsidRDefault="00BC504E">
      <w:pPr>
        <w:widowControl/>
        <w:jc w:val="both"/>
        <w:rPr>
          <w:sz w:val="28"/>
        </w:rPr>
      </w:pPr>
    </w:p>
    <w:p w:rsidR="00BC504E" w:rsidRDefault="00621E63">
      <w:pPr>
        <w:widowControl/>
        <w:jc w:val="both"/>
        <w:rPr>
          <w:sz w:val="28"/>
        </w:rPr>
      </w:pPr>
      <w:r>
        <w:rPr>
          <w:sz w:val="28"/>
        </w:rPr>
        <w:t>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C504E" w:rsidRDefault="00621E63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>
          <w:rPr>
            <w:sz w:val="28"/>
          </w:rPr>
          <w:t>ли</w:t>
        </w:r>
        <w:r>
          <w:rPr>
            <w:sz w:val="28"/>
          </w:rPr>
          <w:t>чного подсобного хозяйства,</w:t>
        </w:r>
      </w:hyperlink>
      <w:r>
        <w:rPr>
          <w:sz w:val="28"/>
        </w:rPr>
        <w:t xml:space="preserve"> садоводства или огородничества, а также земельных участков общего назначения, предусмотренных Федеральным </w:t>
      </w:r>
      <w:hyperlink r:id="rId11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C504E" w:rsidRDefault="00621E63">
      <w:pPr>
        <w:widowControl/>
        <w:ind w:firstLine="540"/>
        <w:jc w:val="both"/>
        <w:rPr>
          <w:sz w:val="28"/>
        </w:rPr>
      </w:pPr>
      <w:r>
        <w:rPr>
          <w:sz w:val="28"/>
        </w:rPr>
        <w:t xml:space="preserve">- ограниченных в обороте в соответствии с </w:t>
      </w:r>
      <w:hyperlink r:id="rId12" w:history="1">
        <w:r>
          <w:rPr>
            <w:sz w:val="28"/>
          </w:rPr>
          <w:t>законодательством</w:t>
        </w:r>
      </w:hyperlink>
      <w:r>
        <w:rPr>
          <w:sz w:val="28"/>
        </w:rPr>
        <w:t xml:space="preserve"> Российской Федерации, предоставленных для обеспечения обороны, безопасности и тамо</w:t>
      </w:r>
      <w:r>
        <w:rPr>
          <w:sz w:val="28"/>
        </w:rPr>
        <w:t>женных нужд».</w:t>
      </w:r>
    </w:p>
    <w:p w:rsidR="00BC504E" w:rsidRDefault="00621E63">
      <w:pPr>
        <w:numPr>
          <w:ilvl w:val="0"/>
          <w:numId w:val="1"/>
        </w:numPr>
        <w:ind w:left="0" w:firstLine="414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 и распространяется на правоотношения с 01.01.2024 г.</w:t>
      </w:r>
    </w:p>
    <w:p w:rsidR="00BC504E" w:rsidRDefault="00621E63">
      <w:pPr>
        <w:numPr>
          <w:ilvl w:val="0"/>
          <w:numId w:val="1"/>
        </w:numPr>
        <w:ind w:left="0" w:firstLine="414"/>
        <w:jc w:val="both"/>
        <w:rPr>
          <w:sz w:val="28"/>
        </w:rPr>
      </w:pPr>
      <w:r>
        <w:rPr>
          <w:sz w:val="28"/>
        </w:rPr>
        <w:t xml:space="preserve">Опубликовать настоящее Решение в газете «Зерноград официальный», и разместить настоящее Решение на официальном сайте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телекоммуника-ционной</w:t>
      </w:r>
      <w:proofErr w:type="spellEnd"/>
      <w:r>
        <w:rPr>
          <w:sz w:val="28"/>
        </w:rPr>
        <w:t xml:space="preserve"> сети «Интернет». </w:t>
      </w:r>
    </w:p>
    <w:p w:rsidR="00BC504E" w:rsidRDefault="00621E63">
      <w:pPr>
        <w:numPr>
          <w:ilvl w:val="0"/>
          <w:numId w:val="1"/>
        </w:numPr>
        <w:ind w:left="0" w:firstLine="414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по бюджету, местным налогам, сборам, тарифам, муниципальной собственности</w:t>
      </w:r>
      <w:r>
        <w:rPr>
          <w:sz w:val="28"/>
        </w:rPr>
        <w:t xml:space="preserve"> и земельным ресурсам (председатель комиссии) и Администрацию </w:t>
      </w: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поселения.</w:t>
      </w:r>
    </w:p>
    <w:p w:rsidR="00BC504E" w:rsidRDefault="00BC504E">
      <w:pPr>
        <w:spacing w:line="228" w:lineRule="auto"/>
        <w:jc w:val="both"/>
        <w:rPr>
          <w:sz w:val="28"/>
        </w:rPr>
      </w:pPr>
    </w:p>
    <w:p w:rsidR="00BC504E" w:rsidRDefault="00BC504E">
      <w:pPr>
        <w:spacing w:line="228" w:lineRule="auto"/>
        <w:jc w:val="both"/>
        <w:rPr>
          <w:sz w:val="28"/>
        </w:rPr>
      </w:pPr>
    </w:p>
    <w:p w:rsidR="00BC504E" w:rsidRDefault="00BC504E">
      <w:pPr>
        <w:spacing w:line="228" w:lineRule="auto"/>
        <w:jc w:val="both"/>
        <w:rPr>
          <w:sz w:val="28"/>
        </w:rPr>
      </w:pPr>
    </w:p>
    <w:p w:rsidR="00BC504E" w:rsidRDefault="00621E63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C504E" w:rsidRDefault="00621E63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proofErr w:type="spellStart"/>
      <w:r>
        <w:rPr>
          <w:sz w:val="28"/>
        </w:rPr>
        <w:t>Зерноградского</w:t>
      </w:r>
      <w:proofErr w:type="spellEnd"/>
      <w:r>
        <w:rPr>
          <w:sz w:val="28"/>
        </w:rPr>
        <w:t xml:space="preserve"> городского поселения        </w:t>
      </w:r>
      <w:r w:rsidR="00380926">
        <w:rPr>
          <w:sz w:val="28"/>
        </w:rPr>
        <w:t xml:space="preserve">                           И.В. Полищук</w:t>
      </w: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621E63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         </w:t>
      </w:r>
    </w:p>
    <w:p w:rsidR="00BC504E" w:rsidRDefault="00621E63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>Председатель Собрания</w:t>
      </w:r>
    </w:p>
    <w:p w:rsidR="00BC504E" w:rsidRDefault="00621E63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депутатов – глава </w:t>
      </w:r>
      <w:proofErr w:type="spellStart"/>
      <w:r>
        <w:rPr>
          <w:sz w:val="28"/>
        </w:rPr>
        <w:t>Зерноградского</w:t>
      </w:r>
      <w:proofErr w:type="spellEnd"/>
    </w:p>
    <w:p w:rsidR="00BC504E" w:rsidRDefault="00621E63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80926">
        <w:rPr>
          <w:sz w:val="28"/>
        </w:rPr>
        <w:t xml:space="preserve">        </w:t>
      </w:r>
      <w:r>
        <w:rPr>
          <w:sz w:val="28"/>
        </w:rPr>
        <w:t xml:space="preserve">Л.Н. </w:t>
      </w:r>
      <w:proofErr w:type="spellStart"/>
      <w:r>
        <w:rPr>
          <w:sz w:val="28"/>
        </w:rPr>
        <w:t>Шаповалова</w:t>
      </w:r>
      <w:proofErr w:type="spellEnd"/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right="11"/>
        <w:jc w:val="both"/>
        <w:rPr>
          <w:sz w:val="28"/>
        </w:rPr>
      </w:pPr>
    </w:p>
    <w:p w:rsidR="00BC504E" w:rsidRDefault="00621E63">
      <w:pPr>
        <w:jc w:val="center"/>
        <w:rPr>
          <w:sz w:val="22"/>
        </w:rPr>
      </w:pPr>
      <w:r>
        <w:rPr>
          <w:b/>
          <w:sz w:val="22"/>
        </w:rPr>
        <w:t>Лист согласования</w:t>
      </w:r>
    </w:p>
    <w:p w:rsidR="00BC504E" w:rsidRDefault="00621E63">
      <w:pPr>
        <w:spacing w:before="60" w:after="60"/>
        <w:jc w:val="center"/>
        <w:rPr>
          <w:sz w:val="22"/>
        </w:rPr>
      </w:pPr>
      <w:r>
        <w:rPr>
          <w:sz w:val="22"/>
        </w:rPr>
        <w:t xml:space="preserve">проекта Решения Собрания депутатов </w:t>
      </w:r>
      <w:proofErr w:type="spellStart"/>
      <w:r>
        <w:rPr>
          <w:sz w:val="22"/>
        </w:rPr>
        <w:t>Зерноградского</w:t>
      </w:r>
      <w:proofErr w:type="spellEnd"/>
      <w:r>
        <w:rPr>
          <w:sz w:val="22"/>
        </w:rPr>
        <w:t xml:space="preserve"> городского поселения</w:t>
      </w:r>
    </w:p>
    <w:p w:rsidR="00BC504E" w:rsidRDefault="00621E63">
      <w:pPr>
        <w:spacing w:before="120"/>
        <w:ind w:right="-57"/>
        <w:jc w:val="both"/>
        <w:rPr>
          <w:sz w:val="22"/>
        </w:rPr>
      </w:pPr>
      <w:r>
        <w:rPr>
          <w:sz w:val="22"/>
        </w:rPr>
        <w:tab/>
        <w:t xml:space="preserve">Наименование документа </w:t>
      </w:r>
      <w:r>
        <w:rPr>
          <w:i/>
          <w:sz w:val="22"/>
          <w:u w:val="single"/>
        </w:rPr>
        <w:t xml:space="preserve">«О внесении изменений в решение Собрания депутатов </w:t>
      </w:r>
      <w:proofErr w:type="spellStart"/>
      <w:r>
        <w:rPr>
          <w:i/>
          <w:sz w:val="22"/>
          <w:u w:val="single"/>
        </w:rPr>
        <w:t>Зерноградског</w:t>
      </w:r>
      <w:r>
        <w:rPr>
          <w:i/>
          <w:sz w:val="22"/>
          <w:u w:val="single"/>
        </w:rPr>
        <w:t>о</w:t>
      </w:r>
      <w:proofErr w:type="spellEnd"/>
      <w:r>
        <w:rPr>
          <w:i/>
          <w:sz w:val="22"/>
          <w:u w:val="single"/>
        </w:rPr>
        <w:t xml:space="preserve"> городского поселения от 22.10.2020 № 158 «О земельном налоге»</w:t>
      </w:r>
      <w:r>
        <w:rPr>
          <w:sz w:val="22"/>
        </w:rPr>
        <w:t>.</w:t>
      </w:r>
    </w:p>
    <w:p w:rsidR="00BC504E" w:rsidRDefault="00BC504E">
      <w:pPr>
        <w:spacing w:before="120"/>
        <w:ind w:right="-57"/>
        <w:jc w:val="both"/>
        <w:rPr>
          <w:sz w:val="22"/>
        </w:rPr>
      </w:pPr>
    </w:p>
    <w:p w:rsidR="00BC504E" w:rsidRDefault="00621E63">
      <w:pPr>
        <w:numPr>
          <w:ilvl w:val="0"/>
          <w:numId w:val="3"/>
        </w:numPr>
        <w:spacing w:before="120" w:after="60"/>
        <w:ind w:left="714" w:hanging="357"/>
        <w:rPr>
          <w:sz w:val="22"/>
        </w:rPr>
      </w:pPr>
      <w:r>
        <w:rPr>
          <w:sz w:val="22"/>
        </w:rPr>
        <w:t xml:space="preserve">Проект подготовлен МКУ </w:t>
      </w:r>
      <w:proofErr w:type="spellStart"/>
      <w:r>
        <w:rPr>
          <w:sz w:val="22"/>
        </w:rPr>
        <w:t>Зерноградского</w:t>
      </w:r>
      <w:proofErr w:type="spellEnd"/>
      <w:r>
        <w:rPr>
          <w:sz w:val="22"/>
        </w:rPr>
        <w:t xml:space="preserve"> городского поселения «Управления ЖКХ, архитектуры, имущественных отношений, ГО и ЧС»</w:t>
      </w:r>
    </w:p>
    <w:tbl>
      <w:tblPr>
        <w:tblW w:w="0" w:type="auto"/>
        <w:tblInd w:w="524" w:type="dxa"/>
        <w:tblLayout w:type="fixed"/>
        <w:tblLook w:val="04A0"/>
      </w:tblPr>
      <w:tblGrid>
        <w:gridCol w:w="2670"/>
        <w:gridCol w:w="1662"/>
        <w:gridCol w:w="2013"/>
        <w:gridCol w:w="1245"/>
        <w:gridCol w:w="1211"/>
      </w:tblGrid>
      <w:tr w:rsidR="00BC504E">
        <w:trPr>
          <w:trHeight w:val="7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rPr>
                <w:sz w:val="22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</w:tr>
      <w:tr w:rsidR="00BC504E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ind w:left="-108" w:right="-122"/>
              <w:rPr>
                <w:sz w:val="22"/>
              </w:rPr>
            </w:pPr>
            <w:r>
              <w:rPr>
                <w:sz w:val="22"/>
              </w:rPr>
              <w:t xml:space="preserve"> Начальник отдела</w:t>
            </w:r>
          </w:p>
          <w:p w:rsidR="00BC504E" w:rsidRDefault="00621E63">
            <w:pPr>
              <w:ind w:left="-108" w:right="-122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имущественно-земельных</w:t>
            </w:r>
            <w:proofErr w:type="spellEnd"/>
          </w:p>
          <w:p w:rsidR="00BC504E" w:rsidRDefault="00621E63">
            <w:pPr>
              <w:ind w:left="-108" w:right="-122"/>
              <w:rPr>
                <w:sz w:val="22"/>
              </w:rPr>
            </w:pPr>
            <w:r>
              <w:rPr>
                <w:sz w:val="22"/>
              </w:rPr>
              <w:t xml:space="preserve">  отношений и градостроительства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spacing w:before="57" w:after="57"/>
              <w:rPr>
                <w:sz w:val="22"/>
              </w:rPr>
            </w:pPr>
            <w:r>
              <w:rPr>
                <w:sz w:val="22"/>
              </w:rPr>
              <w:t>Любимов А.В.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spacing w:before="57" w:after="57"/>
              <w:rPr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spacing w:before="57" w:after="57"/>
              <w:rPr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spacing w:before="57" w:after="57"/>
              <w:jc w:val="center"/>
              <w:rPr>
                <w:sz w:val="22"/>
              </w:rPr>
            </w:pPr>
            <w:r>
              <w:rPr>
                <w:sz w:val="22"/>
              </w:rPr>
              <w:t>40-1-76</w:t>
            </w:r>
          </w:p>
        </w:tc>
      </w:tr>
      <w:tr w:rsidR="00BC504E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spacing w:before="57" w:after="57"/>
              <w:rPr>
                <w:sz w:val="22"/>
              </w:rPr>
            </w:pPr>
            <w:r>
              <w:rPr>
                <w:sz w:val="22"/>
              </w:rPr>
              <w:t>Исполнитель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spacing w:before="57" w:after="57"/>
              <w:rPr>
                <w:sz w:val="22"/>
              </w:rPr>
            </w:pPr>
            <w:r>
              <w:rPr>
                <w:sz w:val="22"/>
              </w:rPr>
              <w:t>Казачкова Л.А.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spacing w:before="57" w:after="57"/>
              <w:rPr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spacing w:before="57" w:after="57"/>
              <w:rPr>
                <w:sz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spacing w:before="57" w:after="57"/>
              <w:jc w:val="center"/>
              <w:rPr>
                <w:sz w:val="22"/>
              </w:rPr>
            </w:pPr>
            <w:r>
              <w:rPr>
                <w:sz w:val="22"/>
              </w:rPr>
              <w:t>40-1-76</w:t>
            </w:r>
          </w:p>
        </w:tc>
      </w:tr>
    </w:tbl>
    <w:p w:rsidR="00BC504E" w:rsidRDefault="00BC504E">
      <w:pPr>
        <w:spacing w:before="57"/>
        <w:ind w:left="5" w:hanging="357"/>
        <w:rPr>
          <w:sz w:val="22"/>
        </w:rPr>
      </w:pPr>
    </w:p>
    <w:p w:rsidR="00BC504E" w:rsidRDefault="00621E63">
      <w:pPr>
        <w:numPr>
          <w:ilvl w:val="0"/>
          <w:numId w:val="3"/>
        </w:numPr>
        <w:spacing w:before="57"/>
        <w:ind w:left="714" w:hanging="357"/>
        <w:rPr>
          <w:sz w:val="22"/>
        </w:rPr>
      </w:pPr>
      <w:r>
        <w:rPr>
          <w:sz w:val="22"/>
        </w:rPr>
        <w:t xml:space="preserve">Лицо, ответственное за согласование проекта: и.о. директора МКУ </w:t>
      </w:r>
      <w:proofErr w:type="spellStart"/>
      <w:r>
        <w:rPr>
          <w:sz w:val="22"/>
        </w:rPr>
        <w:t>Зерноградского</w:t>
      </w:r>
      <w:proofErr w:type="spellEnd"/>
      <w:r>
        <w:rPr>
          <w:sz w:val="22"/>
        </w:rPr>
        <w:t xml:space="preserve"> городского поселения  Оганесян К.С.   </w:t>
      </w:r>
      <w:r>
        <w:rPr>
          <w:sz w:val="22"/>
          <w:u w:val="single"/>
        </w:rPr>
        <w:t>40-7-54.</w:t>
      </w:r>
    </w:p>
    <w:p w:rsidR="00BC504E" w:rsidRDefault="00BC504E">
      <w:pPr>
        <w:spacing w:before="57"/>
        <w:ind w:left="714" w:hanging="357"/>
        <w:rPr>
          <w:sz w:val="22"/>
        </w:rPr>
      </w:pPr>
    </w:p>
    <w:p w:rsidR="00BC504E" w:rsidRDefault="00621E63">
      <w:pPr>
        <w:numPr>
          <w:ilvl w:val="0"/>
          <w:numId w:val="3"/>
        </w:numPr>
        <w:spacing w:before="57" w:after="113"/>
        <w:ind w:left="714" w:hanging="357"/>
        <w:rPr>
          <w:sz w:val="22"/>
        </w:rPr>
      </w:pPr>
      <w:r>
        <w:rPr>
          <w:sz w:val="22"/>
        </w:rPr>
        <w:t>Отметка о согласовании с другими организациями, должностными лицами:</w:t>
      </w:r>
    </w:p>
    <w:tbl>
      <w:tblPr>
        <w:tblW w:w="0" w:type="auto"/>
        <w:tblInd w:w="524" w:type="dxa"/>
        <w:tblLayout w:type="fixed"/>
        <w:tblLook w:val="04A0"/>
      </w:tblPr>
      <w:tblGrid>
        <w:gridCol w:w="2850"/>
        <w:gridCol w:w="1530"/>
        <w:gridCol w:w="2912"/>
        <w:gridCol w:w="1537"/>
      </w:tblGrid>
      <w:tr w:rsidR="00BC504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органа, подразделения, организации, </w:t>
            </w:r>
          </w:p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Ф.И.О. должностного лица*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 поступления/</w:t>
            </w:r>
          </w:p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возврата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Краткое содержание замечаний,</w:t>
            </w:r>
          </w:p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подпись, дата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Замечание устранено</w:t>
            </w:r>
          </w:p>
          <w:p w:rsidR="00BC504E" w:rsidRDefault="00621E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подпись, дата</w:t>
            </w:r>
          </w:p>
        </w:tc>
      </w:tr>
      <w:tr w:rsidR="00BC504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rPr>
                <w:sz w:val="22"/>
              </w:rPr>
            </w:pPr>
            <w:r>
              <w:rPr>
                <w:sz w:val="22"/>
              </w:rPr>
              <w:t xml:space="preserve">Заместитель главы Администрации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 </w:t>
            </w:r>
          </w:p>
          <w:p w:rsidR="00BC504E" w:rsidRDefault="00621E63">
            <w:pPr>
              <w:rPr>
                <w:sz w:val="22"/>
              </w:rPr>
            </w:pPr>
            <w:r>
              <w:rPr>
                <w:sz w:val="22"/>
              </w:rPr>
              <w:t>Малышева В.О..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</w:tr>
      <w:tr w:rsidR="00BC504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rPr>
                <w:sz w:val="22"/>
              </w:rPr>
            </w:pPr>
            <w:r>
              <w:rPr>
                <w:sz w:val="22"/>
              </w:rPr>
              <w:t xml:space="preserve">Главный специалист - юрист Администрации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  <w:p w:rsidR="00BC504E" w:rsidRDefault="00621E63">
            <w:pPr>
              <w:rPr>
                <w:sz w:val="22"/>
              </w:rPr>
            </w:pPr>
            <w:r>
              <w:rPr>
                <w:sz w:val="22"/>
              </w:rPr>
              <w:t>Швец Ю.Ю.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</w:tr>
      <w:tr w:rsidR="00BC504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rPr>
                <w:sz w:val="22"/>
              </w:rPr>
            </w:pPr>
            <w:r>
              <w:rPr>
                <w:sz w:val="22"/>
              </w:rPr>
              <w:t xml:space="preserve">Заведующий сектором финансово-экономическим сектором Администрации </w:t>
            </w:r>
            <w:proofErr w:type="spellStart"/>
            <w:r>
              <w:rPr>
                <w:sz w:val="22"/>
              </w:rPr>
              <w:t>Зерноградс</w:t>
            </w:r>
            <w:r>
              <w:rPr>
                <w:sz w:val="22"/>
              </w:rPr>
              <w:t>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  <w:p w:rsidR="00BC504E" w:rsidRDefault="00621E6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Николенко</w:t>
            </w:r>
            <w:proofErr w:type="spellEnd"/>
            <w:r>
              <w:rPr>
                <w:sz w:val="22"/>
              </w:rPr>
              <w:t xml:space="preserve"> О.И.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</w:tr>
      <w:tr w:rsidR="00BC504E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621E63">
            <w:pPr>
              <w:rPr>
                <w:sz w:val="22"/>
              </w:rPr>
            </w:pPr>
            <w:r>
              <w:rPr>
                <w:sz w:val="22"/>
              </w:rPr>
              <w:t xml:space="preserve">Ведущий специалист  Администрации </w:t>
            </w:r>
            <w:proofErr w:type="spellStart"/>
            <w:r>
              <w:rPr>
                <w:sz w:val="22"/>
              </w:rPr>
              <w:t>Зерноградского</w:t>
            </w:r>
            <w:proofErr w:type="spellEnd"/>
            <w:r>
              <w:rPr>
                <w:sz w:val="22"/>
              </w:rPr>
              <w:t xml:space="preserve"> городского поселения</w:t>
            </w:r>
          </w:p>
          <w:p w:rsidR="00BC504E" w:rsidRDefault="00621E63">
            <w:pPr>
              <w:rPr>
                <w:sz w:val="22"/>
              </w:rPr>
            </w:pPr>
            <w:r>
              <w:rPr>
                <w:sz w:val="22"/>
              </w:rPr>
              <w:t>Жукова Н.М.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04E" w:rsidRDefault="00BC504E">
            <w:pPr>
              <w:jc w:val="center"/>
              <w:rPr>
                <w:sz w:val="22"/>
              </w:rPr>
            </w:pPr>
          </w:p>
        </w:tc>
      </w:tr>
    </w:tbl>
    <w:p w:rsidR="00BC504E" w:rsidRDefault="00BC504E">
      <w:pPr>
        <w:ind w:firstLine="709"/>
        <w:jc w:val="both"/>
        <w:rPr>
          <w:sz w:val="28"/>
        </w:rPr>
      </w:pPr>
    </w:p>
    <w:p w:rsidR="00BC504E" w:rsidRDefault="00BC504E">
      <w:pPr>
        <w:tabs>
          <w:tab w:val="left" w:pos="1669"/>
        </w:tabs>
        <w:spacing w:line="228" w:lineRule="auto"/>
        <w:ind w:left="-709" w:right="11"/>
        <w:jc w:val="both"/>
        <w:rPr>
          <w:sz w:val="28"/>
        </w:rPr>
      </w:pPr>
    </w:p>
    <w:sectPr w:rsidR="00BC504E" w:rsidSect="00BC504E">
      <w:headerReference w:type="default" r:id="rId13"/>
      <w:pgSz w:w="11905" w:h="16837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04E" w:rsidRDefault="00BC504E" w:rsidP="00BC504E">
      <w:r>
        <w:separator/>
      </w:r>
    </w:p>
  </w:endnote>
  <w:endnote w:type="continuationSeparator" w:id="0">
    <w:p w:rsidR="00BC504E" w:rsidRDefault="00BC504E" w:rsidP="00BC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04E" w:rsidRDefault="00BC504E" w:rsidP="00BC504E">
      <w:r>
        <w:separator/>
      </w:r>
    </w:p>
  </w:footnote>
  <w:footnote w:type="continuationSeparator" w:id="0">
    <w:p w:rsidR="00BC504E" w:rsidRDefault="00BC504E" w:rsidP="00BC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4E" w:rsidRDefault="00621E63">
    <w:pPr>
      <w:pStyle w:val="af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7DB1"/>
    <w:multiLevelType w:val="multilevel"/>
    <w:tmpl w:val="7E74C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82C76EB"/>
    <w:multiLevelType w:val="multilevel"/>
    <w:tmpl w:val="CCC063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CCE2CA9"/>
    <w:multiLevelType w:val="multilevel"/>
    <w:tmpl w:val="5838C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04E"/>
    <w:rsid w:val="00380926"/>
    <w:rsid w:val="00621E63"/>
    <w:rsid w:val="00BC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C504E"/>
    <w:pPr>
      <w:widowControl w:val="0"/>
    </w:pPr>
  </w:style>
  <w:style w:type="paragraph" w:styleId="10">
    <w:name w:val="heading 1"/>
    <w:next w:val="a"/>
    <w:link w:val="11"/>
    <w:uiPriority w:val="9"/>
    <w:qFormat/>
    <w:rsid w:val="00BC50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C50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C50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C50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C50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C504E"/>
  </w:style>
  <w:style w:type="paragraph" w:styleId="a3">
    <w:name w:val="Normal (Web)"/>
    <w:basedOn w:val="a"/>
    <w:link w:val="a4"/>
    <w:rsid w:val="00BC504E"/>
    <w:rPr>
      <w:sz w:val="24"/>
    </w:rPr>
  </w:style>
  <w:style w:type="character" w:customStyle="1" w:styleId="a4">
    <w:name w:val="Обычный (веб) Знак"/>
    <w:basedOn w:val="1"/>
    <w:link w:val="a3"/>
    <w:rsid w:val="00BC504E"/>
    <w:rPr>
      <w:sz w:val="24"/>
    </w:rPr>
  </w:style>
  <w:style w:type="paragraph" w:customStyle="1" w:styleId="12">
    <w:name w:val="Основной шрифт абзаца1"/>
    <w:link w:val="21"/>
    <w:rsid w:val="00BC504E"/>
  </w:style>
  <w:style w:type="paragraph" w:styleId="21">
    <w:name w:val="toc 2"/>
    <w:next w:val="a"/>
    <w:link w:val="22"/>
    <w:uiPriority w:val="39"/>
    <w:rsid w:val="00BC50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C504E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  <w:rsid w:val="00BC504E"/>
  </w:style>
  <w:style w:type="character" w:customStyle="1" w:styleId="24">
    <w:name w:val="Основной шрифт абзаца2"/>
    <w:link w:val="23"/>
    <w:rsid w:val="00BC504E"/>
  </w:style>
  <w:style w:type="paragraph" w:styleId="a5">
    <w:name w:val="List"/>
    <w:basedOn w:val="a6"/>
    <w:link w:val="a7"/>
    <w:rsid w:val="00BC504E"/>
    <w:rPr>
      <w:rFonts w:ascii="Arial" w:hAnsi="Arial"/>
    </w:rPr>
  </w:style>
  <w:style w:type="character" w:customStyle="1" w:styleId="a7">
    <w:name w:val="Список Знак"/>
    <w:basedOn w:val="a8"/>
    <w:link w:val="a5"/>
    <w:rsid w:val="00BC504E"/>
    <w:rPr>
      <w:rFonts w:ascii="Arial" w:hAnsi="Arial"/>
    </w:rPr>
  </w:style>
  <w:style w:type="paragraph" w:customStyle="1" w:styleId="a9">
    <w:name w:val="Маркеры списка"/>
    <w:link w:val="aa"/>
    <w:rsid w:val="00BC504E"/>
    <w:rPr>
      <w:rFonts w:ascii="StarSymbol" w:hAnsi="StarSymbol"/>
      <w:sz w:val="18"/>
    </w:rPr>
  </w:style>
  <w:style w:type="character" w:customStyle="1" w:styleId="aa">
    <w:name w:val="Маркеры списка"/>
    <w:link w:val="a9"/>
    <w:rsid w:val="00BC504E"/>
    <w:rPr>
      <w:rFonts w:ascii="StarSymbol" w:hAnsi="StarSymbol"/>
      <w:sz w:val="18"/>
    </w:rPr>
  </w:style>
  <w:style w:type="paragraph" w:styleId="41">
    <w:name w:val="toc 4"/>
    <w:next w:val="a"/>
    <w:link w:val="42"/>
    <w:uiPriority w:val="39"/>
    <w:rsid w:val="00BC50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C504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C504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C504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C50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C504E"/>
    <w:rPr>
      <w:rFonts w:ascii="XO Thames" w:hAnsi="XO Thames"/>
      <w:sz w:val="28"/>
    </w:rPr>
  </w:style>
  <w:style w:type="paragraph" w:styleId="ab">
    <w:name w:val="Balloon Text"/>
    <w:basedOn w:val="a"/>
    <w:link w:val="ac"/>
    <w:rsid w:val="00BC504E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BC504E"/>
    <w:rPr>
      <w:rFonts w:ascii="Tahoma" w:hAnsi="Tahoma"/>
      <w:sz w:val="16"/>
    </w:rPr>
  </w:style>
  <w:style w:type="paragraph" w:customStyle="1" w:styleId="31">
    <w:name w:val="Указатель3"/>
    <w:basedOn w:val="a"/>
    <w:link w:val="32"/>
    <w:rsid w:val="00BC504E"/>
  </w:style>
  <w:style w:type="character" w:customStyle="1" w:styleId="32">
    <w:name w:val="Указатель3"/>
    <w:basedOn w:val="1"/>
    <w:link w:val="31"/>
    <w:rsid w:val="00BC504E"/>
  </w:style>
  <w:style w:type="paragraph" w:customStyle="1" w:styleId="ConsPlusTitle">
    <w:name w:val="ConsPlusTitle"/>
    <w:link w:val="ConsPlusTitle0"/>
    <w:rsid w:val="00BC504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C504E"/>
    <w:rPr>
      <w:rFonts w:ascii="Arial" w:hAnsi="Arial"/>
      <w:b/>
    </w:rPr>
  </w:style>
  <w:style w:type="character" w:customStyle="1" w:styleId="30">
    <w:name w:val="Заголовок 3 Знак"/>
    <w:link w:val="3"/>
    <w:rsid w:val="00BC504E"/>
    <w:rPr>
      <w:rFonts w:ascii="XO Thames" w:hAnsi="XO Thames"/>
      <w:b/>
      <w:sz w:val="26"/>
    </w:rPr>
  </w:style>
  <w:style w:type="paragraph" w:customStyle="1" w:styleId="43">
    <w:name w:val="Основной шрифт абзаца4"/>
    <w:link w:val="44"/>
    <w:rsid w:val="00BC504E"/>
  </w:style>
  <w:style w:type="character" w:customStyle="1" w:styleId="44">
    <w:name w:val="Основной шрифт абзаца4"/>
    <w:link w:val="43"/>
    <w:rsid w:val="00BC504E"/>
  </w:style>
  <w:style w:type="paragraph" w:customStyle="1" w:styleId="45">
    <w:name w:val="Название4"/>
    <w:basedOn w:val="a"/>
    <w:link w:val="46"/>
    <w:rsid w:val="00BC504E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"/>
    <w:link w:val="45"/>
    <w:rsid w:val="00BC504E"/>
    <w:rPr>
      <w:i/>
      <w:sz w:val="24"/>
    </w:rPr>
  </w:style>
  <w:style w:type="paragraph" w:customStyle="1" w:styleId="13">
    <w:name w:val="Основной шрифт абзаца1"/>
    <w:link w:val="14"/>
    <w:rsid w:val="00BC504E"/>
  </w:style>
  <w:style w:type="character" w:customStyle="1" w:styleId="14">
    <w:name w:val="Основной шрифт абзаца1"/>
    <w:link w:val="13"/>
    <w:rsid w:val="00BC504E"/>
  </w:style>
  <w:style w:type="paragraph" w:customStyle="1" w:styleId="WW-Absatz-Standardschriftart">
    <w:name w:val="WW-Absatz-Standardschriftart"/>
    <w:link w:val="WW-Absatz-Standardschriftart0"/>
    <w:rsid w:val="00BC504E"/>
  </w:style>
  <w:style w:type="character" w:customStyle="1" w:styleId="WW-Absatz-Standardschriftart0">
    <w:name w:val="WW-Absatz-Standardschriftart"/>
    <w:link w:val="WW-Absatz-Standardschriftart"/>
    <w:rsid w:val="00BC504E"/>
  </w:style>
  <w:style w:type="paragraph" w:customStyle="1" w:styleId="ad">
    <w:name w:val="Содержимое таблицы"/>
    <w:basedOn w:val="a"/>
    <w:link w:val="ae"/>
    <w:rsid w:val="00BC504E"/>
  </w:style>
  <w:style w:type="character" w:customStyle="1" w:styleId="ae">
    <w:name w:val="Содержимое таблицы"/>
    <w:basedOn w:val="1"/>
    <w:link w:val="ad"/>
    <w:rsid w:val="00BC504E"/>
  </w:style>
  <w:style w:type="paragraph" w:styleId="a6">
    <w:name w:val="Body Text"/>
    <w:basedOn w:val="a"/>
    <w:link w:val="a8"/>
    <w:rsid w:val="00BC504E"/>
    <w:pPr>
      <w:spacing w:after="120"/>
    </w:pPr>
  </w:style>
  <w:style w:type="character" w:customStyle="1" w:styleId="a8">
    <w:name w:val="Основной текст Знак"/>
    <w:basedOn w:val="1"/>
    <w:link w:val="a6"/>
    <w:rsid w:val="00BC504E"/>
  </w:style>
  <w:style w:type="paragraph" w:styleId="33">
    <w:name w:val="toc 3"/>
    <w:next w:val="a"/>
    <w:link w:val="34"/>
    <w:uiPriority w:val="39"/>
    <w:rsid w:val="00BC504E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C504E"/>
    <w:rPr>
      <w:rFonts w:ascii="XO Thames" w:hAnsi="XO Thames"/>
      <w:sz w:val="28"/>
    </w:rPr>
  </w:style>
  <w:style w:type="paragraph" w:customStyle="1" w:styleId="47">
    <w:name w:val="Указатель4"/>
    <w:basedOn w:val="a"/>
    <w:link w:val="48"/>
    <w:rsid w:val="00BC504E"/>
  </w:style>
  <w:style w:type="character" w:customStyle="1" w:styleId="48">
    <w:name w:val="Указатель4"/>
    <w:basedOn w:val="1"/>
    <w:link w:val="47"/>
    <w:rsid w:val="00BC504E"/>
  </w:style>
  <w:style w:type="character" w:customStyle="1" w:styleId="50">
    <w:name w:val="Заголовок 5 Знак"/>
    <w:link w:val="5"/>
    <w:rsid w:val="00BC504E"/>
    <w:rPr>
      <w:rFonts w:ascii="XO Thames" w:hAnsi="XO Thames"/>
      <w:b/>
      <w:sz w:val="22"/>
    </w:rPr>
  </w:style>
  <w:style w:type="paragraph" w:customStyle="1" w:styleId="WW8Num2z0">
    <w:name w:val="WW8Num2z0"/>
    <w:link w:val="WW8Num2z00"/>
    <w:rsid w:val="00BC504E"/>
  </w:style>
  <w:style w:type="character" w:customStyle="1" w:styleId="WW8Num2z00">
    <w:name w:val="WW8Num2z0"/>
    <w:link w:val="WW8Num2z0"/>
    <w:rsid w:val="00BC504E"/>
    <w:rPr>
      <w:rFonts w:ascii="Times New Roman" w:hAnsi="Times New Roman"/>
    </w:rPr>
  </w:style>
  <w:style w:type="paragraph" w:customStyle="1" w:styleId="ConsTitle">
    <w:name w:val="ConsTitle"/>
    <w:link w:val="ConsTitle0"/>
    <w:rsid w:val="00BC504E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BC504E"/>
    <w:rPr>
      <w:rFonts w:ascii="Arial" w:hAnsi="Arial"/>
      <w:b/>
      <w:sz w:val="16"/>
    </w:rPr>
  </w:style>
  <w:style w:type="character" w:customStyle="1" w:styleId="11">
    <w:name w:val="Заголовок 1 Знак"/>
    <w:link w:val="10"/>
    <w:rsid w:val="00BC504E"/>
    <w:rPr>
      <w:rFonts w:ascii="XO Thames" w:hAnsi="XO Thames"/>
      <w:b/>
      <w:sz w:val="32"/>
    </w:rPr>
  </w:style>
  <w:style w:type="paragraph" w:customStyle="1" w:styleId="af">
    <w:name w:val="Заголовок таблицы"/>
    <w:basedOn w:val="ad"/>
    <w:link w:val="af0"/>
    <w:rsid w:val="00BC504E"/>
    <w:pPr>
      <w:jc w:val="center"/>
    </w:pPr>
    <w:rPr>
      <w:b/>
    </w:rPr>
  </w:style>
  <w:style w:type="character" w:customStyle="1" w:styleId="af0">
    <w:name w:val="Заголовок таблицы"/>
    <w:basedOn w:val="ae"/>
    <w:link w:val="af"/>
    <w:rsid w:val="00BC504E"/>
    <w:rPr>
      <w:b/>
    </w:rPr>
  </w:style>
  <w:style w:type="paragraph" w:styleId="af1">
    <w:name w:val="footer"/>
    <w:basedOn w:val="a"/>
    <w:link w:val="af2"/>
    <w:rsid w:val="00BC50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sid w:val="00BC504E"/>
  </w:style>
  <w:style w:type="paragraph" w:customStyle="1" w:styleId="25">
    <w:name w:val="Указатель2"/>
    <w:basedOn w:val="a"/>
    <w:link w:val="26"/>
    <w:rsid w:val="00BC504E"/>
  </w:style>
  <w:style w:type="character" w:customStyle="1" w:styleId="26">
    <w:name w:val="Указатель2"/>
    <w:basedOn w:val="1"/>
    <w:link w:val="25"/>
    <w:rsid w:val="00BC504E"/>
  </w:style>
  <w:style w:type="paragraph" w:customStyle="1" w:styleId="ConsPlusNonformat">
    <w:name w:val="ConsPlusNonformat"/>
    <w:link w:val="ConsPlusNonformat0"/>
    <w:rsid w:val="00BC504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C504E"/>
    <w:rPr>
      <w:rFonts w:ascii="Courier New" w:hAnsi="Courier New"/>
    </w:rPr>
  </w:style>
  <w:style w:type="paragraph" w:customStyle="1" w:styleId="15">
    <w:name w:val="Гиперссылка1"/>
    <w:link w:val="af3"/>
    <w:rsid w:val="00BC504E"/>
    <w:rPr>
      <w:color w:val="000080"/>
      <w:u w:val="single"/>
    </w:rPr>
  </w:style>
  <w:style w:type="character" w:styleId="af3">
    <w:name w:val="Hyperlink"/>
    <w:link w:val="15"/>
    <w:rsid w:val="00BC504E"/>
    <w:rPr>
      <w:color w:val="000080"/>
      <w:u w:val="single"/>
    </w:rPr>
  </w:style>
  <w:style w:type="paragraph" w:customStyle="1" w:styleId="Footnote">
    <w:name w:val="Footnote"/>
    <w:link w:val="Footnote0"/>
    <w:rsid w:val="00BC50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C504E"/>
    <w:rPr>
      <w:rFonts w:ascii="XO Thames" w:hAnsi="XO Thames"/>
      <w:sz w:val="22"/>
    </w:rPr>
  </w:style>
  <w:style w:type="paragraph" w:customStyle="1" w:styleId="16">
    <w:name w:val="Указатель1"/>
    <w:basedOn w:val="a"/>
    <w:link w:val="17"/>
    <w:rsid w:val="00BC504E"/>
    <w:rPr>
      <w:rFonts w:ascii="Arial" w:hAnsi="Arial"/>
    </w:rPr>
  </w:style>
  <w:style w:type="character" w:customStyle="1" w:styleId="17">
    <w:name w:val="Указатель1"/>
    <w:basedOn w:val="1"/>
    <w:link w:val="16"/>
    <w:rsid w:val="00BC504E"/>
    <w:rPr>
      <w:rFonts w:ascii="Arial" w:hAnsi="Arial"/>
    </w:rPr>
  </w:style>
  <w:style w:type="paragraph" w:customStyle="1" w:styleId="ConsPlusNormal">
    <w:name w:val="ConsPlusNormal"/>
    <w:link w:val="ConsPlusNormal0"/>
    <w:rsid w:val="00BC504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C504E"/>
    <w:rPr>
      <w:rFonts w:ascii="Arial" w:hAnsi="Arial"/>
    </w:rPr>
  </w:style>
  <w:style w:type="paragraph" w:styleId="18">
    <w:name w:val="toc 1"/>
    <w:next w:val="a"/>
    <w:link w:val="19"/>
    <w:uiPriority w:val="39"/>
    <w:rsid w:val="00BC504E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BC504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C504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C504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C50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C504E"/>
    <w:rPr>
      <w:rFonts w:ascii="XO Thames" w:hAnsi="XO Thames"/>
      <w:sz w:val="28"/>
    </w:rPr>
  </w:style>
  <w:style w:type="paragraph" w:customStyle="1" w:styleId="af4">
    <w:name w:val="Адресат"/>
    <w:basedOn w:val="a"/>
    <w:link w:val="af5"/>
    <w:rsid w:val="00BC504E"/>
    <w:pPr>
      <w:widowControl/>
    </w:pPr>
  </w:style>
  <w:style w:type="character" w:customStyle="1" w:styleId="af5">
    <w:name w:val="Адресат"/>
    <w:basedOn w:val="1"/>
    <w:link w:val="af4"/>
    <w:rsid w:val="00BC504E"/>
  </w:style>
  <w:style w:type="paragraph" w:customStyle="1" w:styleId="1a">
    <w:name w:val="Название1"/>
    <w:basedOn w:val="a"/>
    <w:link w:val="1b"/>
    <w:rsid w:val="00BC504E"/>
    <w:pPr>
      <w:spacing w:before="120" w:after="120"/>
    </w:pPr>
    <w:rPr>
      <w:rFonts w:ascii="Arial" w:hAnsi="Arial"/>
      <w:i/>
    </w:rPr>
  </w:style>
  <w:style w:type="character" w:customStyle="1" w:styleId="1b">
    <w:name w:val="Название1"/>
    <w:basedOn w:val="1"/>
    <w:link w:val="1a"/>
    <w:rsid w:val="00BC504E"/>
    <w:rPr>
      <w:rFonts w:ascii="Arial" w:hAnsi="Arial"/>
      <w:i/>
      <w:sz w:val="20"/>
    </w:rPr>
  </w:style>
  <w:style w:type="paragraph" w:styleId="8">
    <w:name w:val="toc 8"/>
    <w:next w:val="a"/>
    <w:link w:val="80"/>
    <w:uiPriority w:val="39"/>
    <w:rsid w:val="00BC50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C504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C50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C504E"/>
    <w:rPr>
      <w:rFonts w:ascii="XO Thames" w:hAnsi="XO Thames"/>
      <w:sz w:val="28"/>
    </w:rPr>
  </w:style>
  <w:style w:type="paragraph" w:styleId="af6">
    <w:name w:val="header"/>
    <w:basedOn w:val="a"/>
    <w:link w:val="af7"/>
    <w:rsid w:val="00BC504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sid w:val="00BC504E"/>
  </w:style>
  <w:style w:type="paragraph" w:customStyle="1" w:styleId="27">
    <w:name w:val="Название2"/>
    <w:basedOn w:val="a"/>
    <w:link w:val="28"/>
    <w:rsid w:val="00BC504E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"/>
    <w:link w:val="27"/>
    <w:rsid w:val="00BC504E"/>
    <w:rPr>
      <w:i/>
      <w:sz w:val="24"/>
    </w:rPr>
  </w:style>
  <w:style w:type="paragraph" w:customStyle="1" w:styleId="35">
    <w:name w:val="Основной шрифт абзаца3"/>
    <w:link w:val="36"/>
    <w:rsid w:val="00BC504E"/>
  </w:style>
  <w:style w:type="character" w:customStyle="1" w:styleId="36">
    <w:name w:val="Основной шрифт абзаца3"/>
    <w:link w:val="35"/>
    <w:rsid w:val="00BC504E"/>
  </w:style>
  <w:style w:type="paragraph" w:customStyle="1" w:styleId="Absatz-Standardschriftart">
    <w:name w:val="Absatz-Standardschriftart"/>
    <w:link w:val="Absatz-Standardschriftart0"/>
    <w:rsid w:val="00BC504E"/>
  </w:style>
  <w:style w:type="character" w:customStyle="1" w:styleId="Absatz-Standardschriftart0">
    <w:name w:val="Absatz-Standardschriftart"/>
    <w:link w:val="Absatz-Standardschriftart"/>
    <w:rsid w:val="00BC504E"/>
  </w:style>
  <w:style w:type="paragraph" w:styleId="af8">
    <w:name w:val="Subtitle"/>
    <w:next w:val="a"/>
    <w:link w:val="af9"/>
    <w:uiPriority w:val="11"/>
    <w:qFormat/>
    <w:rsid w:val="00BC504E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BC504E"/>
    <w:rPr>
      <w:rFonts w:ascii="XO Thames" w:hAnsi="XO Thames"/>
      <w:i/>
      <w:sz w:val="24"/>
    </w:rPr>
  </w:style>
  <w:style w:type="paragraph" w:customStyle="1" w:styleId="37">
    <w:name w:val="Название3"/>
    <w:basedOn w:val="a"/>
    <w:link w:val="38"/>
    <w:rsid w:val="00BC504E"/>
    <w:pPr>
      <w:spacing w:before="120" w:after="120"/>
    </w:pPr>
    <w:rPr>
      <w:i/>
      <w:sz w:val="24"/>
    </w:rPr>
  </w:style>
  <w:style w:type="character" w:customStyle="1" w:styleId="38">
    <w:name w:val="Название3"/>
    <w:basedOn w:val="1"/>
    <w:link w:val="37"/>
    <w:rsid w:val="00BC504E"/>
    <w:rPr>
      <w:i/>
      <w:sz w:val="24"/>
    </w:rPr>
  </w:style>
  <w:style w:type="paragraph" w:customStyle="1" w:styleId="WW8NumSt1z0">
    <w:name w:val="WW8NumSt1z0"/>
    <w:link w:val="WW8NumSt1z00"/>
    <w:rsid w:val="00BC504E"/>
  </w:style>
  <w:style w:type="character" w:customStyle="1" w:styleId="WW8NumSt1z00">
    <w:name w:val="WW8NumSt1z0"/>
    <w:link w:val="WW8NumSt1z0"/>
    <w:rsid w:val="00BC504E"/>
    <w:rPr>
      <w:rFonts w:ascii="Times New Roman" w:hAnsi="Times New Roman"/>
    </w:rPr>
  </w:style>
  <w:style w:type="paragraph" w:styleId="afa">
    <w:name w:val="Title"/>
    <w:basedOn w:val="a"/>
    <w:next w:val="a6"/>
    <w:link w:val="afb"/>
    <w:uiPriority w:val="10"/>
    <w:qFormat/>
    <w:rsid w:val="00BC504E"/>
    <w:pPr>
      <w:keepNext/>
      <w:spacing w:before="240" w:after="120"/>
    </w:pPr>
    <w:rPr>
      <w:rFonts w:ascii="Arial" w:hAnsi="Arial"/>
      <w:sz w:val="28"/>
    </w:rPr>
  </w:style>
  <w:style w:type="character" w:customStyle="1" w:styleId="afb">
    <w:name w:val="Название Знак"/>
    <w:basedOn w:val="1"/>
    <w:link w:val="afa"/>
    <w:rsid w:val="00BC504E"/>
    <w:rPr>
      <w:rFonts w:ascii="Arial" w:hAnsi="Arial"/>
      <w:sz w:val="28"/>
    </w:rPr>
  </w:style>
  <w:style w:type="character" w:customStyle="1" w:styleId="40">
    <w:name w:val="Заголовок 4 Знак"/>
    <w:link w:val="4"/>
    <w:rsid w:val="00BC504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C504E"/>
    <w:rPr>
      <w:rFonts w:ascii="XO Thames" w:hAnsi="XO Thames"/>
      <w:b/>
      <w:sz w:val="28"/>
    </w:rPr>
  </w:style>
  <w:style w:type="table" w:styleId="afc">
    <w:name w:val="Table Grid"/>
    <w:basedOn w:val="a1"/>
    <w:rsid w:val="00BC50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4617E7B7B138384A9D8EF494F8A2E55334298BAB36191CE7FDEF3714CB74408B2D5B317837A7BFE547DC59B959449FA5CBB781F0B269DQCP2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ACDE1D3A3248F60079BF09477D09FA1C0DEE2BCCE16B3053CE9FA05F79B149B361CFC1AF2A590D001360998A4E7DAA65EDD2A1E51BA91F4q0c0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7CFC2A70A919F4C602E604C73BFCBCFFBAF30AB0C2C21EFBFBBA7BFDCDD0B59DF7781BA89933373831C993DExAP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7CFC2A70A919F4C602E604C73BFCBCFFBFFF00B6C9C21EFBFBBA7BFDCDD0B58FF72017A9982D3533249FC298F9296520F32CE86A80892Cx7P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4617E7B7B138384A9D8EF494F8A2E543F4E90BCB36191CE7FDEF3714CB74408B2D5B317837B7BF6547DC59B959449FA5CBB781F0B269DQCP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2023-10-10T06:02:00Z</dcterms:created>
  <dcterms:modified xsi:type="dcterms:W3CDTF">2023-10-10T06:05:00Z</dcterms:modified>
</cp:coreProperties>
</file>