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D5" w:rsidRPr="00275AD5" w:rsidRDefault="004A3FB5" w:rsidP="004A3F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75AD5" w:rsidRPr="00275AD5">
        <w:rPr>
          <w:rFonts w:ascii="Times New Roman" w:hAnsi="Times New Roman" w:cs="Times New Roman"/>
          <w:sz w:val="28"/>
          <w:szCs w:val="28"/>
        </w:rPr>
        <w:t xml:space="preserve"> </w:t>
      </w:r>
      <w:r w:rsidR="00275AD5" w:rsidRPr="00275A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912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75AD5" w:rsidRPr="00275AD5" w:rsidRDefault="00275AD5" w:rsidP="00011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AD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75AD5" w:rsidRPr="00275AD5" w:rsidRDefault="00275AD5" w:rsidP="00011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AD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75AD5" w:rsidRPr="00275AD5" w:rsidRDefault="00275AD5" w:rsidP="00011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AD5">
        <w:rPr>
          <w:rFonts w:ascii="Times New Roman" w:hAnsi="Times New Roman" w:cs="Times New Roman"/>
          <w:sz w:val="28"/>
          <w:szCs w:val="28"/>
        </w:rPr>
        <w:t>ЗЕРНОГРАДСКИЙ РАЙОН</w:t>
      </w:r>
    </w:p>
    <w:p w:rsidR="00275AD5" w:rsidRPr="00275AD5" w:rsidRDefault="00275AD5" w:rsidP="00011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AD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75AD5" w:rsidRPr="00275AD5" w:rsidRDefault="00275AD5" w:rsidP="00011C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AD5">
        <w:rPr>
          <w:rFonts w:ascii="Times New Roman" w:hAnsi="Times New Roman" w:cs="Times New Roman"/>
          <w:sz w:val="28"/>
          <w:szCs w:val="28"/>
        </w:rPr>
        <w:t>«</w:t>
      </w:r>
      <w:r w:rsidRPr="00275AD5">
        <w:rPr>
          <w:rFonts w:ascii="Times New Roman" w:hAnsi="Times New Roman" w:cs="Times New Roman"/>
          <w:caps/>
          <w:sz w:val="28"/>
          <w:szCs w:val="28"/>
        </w:rPr>
        <w:t>Зерноградское городское поселение</w:t>
      </w:r>
      <w:r w:rsidRPr="00275AD5">
        <w:rPr>
          <w:rFonts w:ascii="Times New Roman" w:hAnsi="Times New Roman" w:cs="Times New Roman"/>
          <w:sz w:val="28"/>
          <w:szCs w:val="28"/>
        </w:rPr>
        <w:t>»</w:t>
      </w:r>
    </w:p>
    <w:p w:rsidR="00275AD5" w:rsidRPr="00275AD5" w:rsidRDefault="00275AD5" w:rsidP="00011C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AD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75AD5" w:rsidRDefault="00275AD5" w:rsidP="00011C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AD5">
        <w:rPr>
          <w:rFonts w:ascii="Times New Roman" w:hAnsi="Times New Roman" w:cs="Times New Roman"/>
          <w:b/>
          <w:sz w:val="28"/>
          <w:szCs w:val="28"/>
        </w:rPr>
        <w:t xml:space="preserve"> ЗЕРНОГРАДСКОГО ГОРОДСКОГО ПОСЕЛЕНИЯ</w:t>
      </w:r>
    </w:p>
    <w:p w:rsidR="003E7D3F" w:rsidRPr="00275AD5" w:rsidRDefault="003E7D3F" w:rsidP="00011C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D2E" w:rsidRDefault="00275AD5" w:rsidP="00F63D2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AD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63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F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5AD5" w:rsidRDefault="00F63D2E" w:rsidP="00011C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275AD5" w:rsidRPr="00275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FB5">
        <w:rPr>
          <w:rFonts w:ascii="Times New Roman" w:hAnsi="Times New Roman" w:cs="Times New Roman"/>
          <w:b/>
          <w:sz w:val="28"/>
          <w:szCs w:val="28"/>
        </w:rPr>
        <w:t>24.07</w:t>
      </w:r>
      <w:r w:rsidR="008557D9">
        <w:rPr>
          <w:rFonts w:ascii="Times New Roman" w:hAnsi="Times New Roman" w:cs="Times New Roman"/>
          <w:b/>
          <w:sz w:val="28"/>
          <w:szCs w:val="28"/>
        </w:rPr>
        <w:t>.2023</w:t>
      </w:r>
      <w:r w:rsidR="00275AD5" w:rsidRPr="00275AD5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4A3FB5">
        <w:rPr>
          <w:rFonts w:ascii="Times New Roman" w:hAnsi="Times New Roman" w:cs="Times New Roman"/>
          <w:b/>
          <w:sz w:val="28"/>
          <w:szCs w:val="28"/>
        </w:rPr>
        <w:t>53</w:t>
      </w:r>
      <w:r w:rsidR="00275AD5" w:rsidRPr="00275AD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D1CAB" w:rsidRPr="00275AD5" w:rsidRDefault="003D1CAB" w:rsidP="00011C7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AD5" w:rsidRPr="00275AD5" w:rsidRDefault="00275AD5" w:rsidP="00011C7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5AD5">
        <w:rPr>
          <w:rFonts w:ascii="Times New Roman" w:hAnsi="Times New Roman" w:cs="Times New Roman"/>
          <w:sz w:val="28"/>
          <w:szCs w:val="28"/>
        </w:rPr>
        <w:tab/>
      </w:r>
      <w:r w:rsidRPr="00275AD5">
        <w:rPr>
          <w:rFonts w:ascii="Times New Roman" w:hAnsi="Times New Roman" w:cs="Times New Roman"/>
          <w:sz w:val="28"/>
          <w:szCs w:val="28"/>
        </w:rPr>
        <w:tab/>
      </w:r>
      <w:r w:rsidRPr="00275AD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275AD5">
        <w:rPr>
          <w:rFonts w:ascii="Times New Roman" w:hAnsi="Times New Roman" w:cs="Times New Roman"/>
          <w:sz w:val="28"/>
          <w:szCs w:val="28"/>
        </w:rPr>
        <w:tab/>
      </w:r>
      <w:r w:rsidRPr="00275AD5">
        <w:rPr>
          <w:rFonts w:ascii="Times New Roman" w:hAnsi="Times New Roman" w:cs="Times New Roman"/>
          <w:sz w:val="28"/>
          <w:szCs w:val="28"/>
        </w:rPr>
        <w:tab/>
        <w:t>г. Зерноград</w:t>
      </w:r>
    </w:p>
    <w:p w:rsidR="00011C7E" w:rsidRDefault="00011C7E" w:rsidP="00011C7E">
      <w:pPr>
        <w:widowControl w:val="0"/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2682" w:rsidRDefault="00EB5F0D" w:rsidP="00275AD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F0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F2682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 Зерноградского городского поселения от 27.09.2010 № 1009 «О создании комиссии по противодействию коррупции в муниципальном образовании «Зерноградское городское поселение»</w:t>
      </w:r>
    </w:p>
    <w:p w:rsidR="00EB5F0D" w:rsidRPr="00EB5F0D" w:rsidRDefault="00EB5F0D" w:rsidP="00EB5F0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897" w:rsidRDefault="00EB5F0D" w:rsidP="003D1C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r w:rsidRPr="00011C7E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В </w:t>
      </w:r>
      <w:r w:rsidR="00EF2682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связи с кадровыми изменениями в Администрации Зерноградского городского поселения, </w:t>
      </w:r>
      <w:r w:rsidR="00011C7E" w:rsidRPr="00011C7E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Уставом Зерноградского городского поселения, Администрация Зерноградского городского сельского поселения</w:t>
      </w:r>
      <w:r w:rsidR="00942897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942897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постановляет:</w:t>
      </w:r>
    </w:p>
    <w:p w:rsidR="003D1CAB" w:rsidRDefault="003D1CAB" w:rsidP="003D1CAB">
      <w:pPr>
        <w:suppressAutoHyphens/>
        <w:spacing w:after="0" w:line="24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EF2682" w:rsidRDefault="00EF2682" w:rsidP="003D1CAB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Внести изменения в состав комиссии по противодействию коррупции в муниципальном образовании «Зерноградское городское поселение» (приложение № 1 </w:t>
      </w:r>
      <w:r w:rsidR="00243F03">
        <w:rPr>
          <w:sz w:val="28"/>
        </w:rPr>
        <w:t>к</w:t>
      </w:r>
      <w:r>
        <w:rPr>
          <w:sz w:val="28"/>
        </w:rPr>
        <w:t xml:space="preserve"> постановлению Администрации Зерноградского городского поселения от 27.09.2010 № 1009) и утвердить ее в следующем составе:</w:t>
      </w:r>
    </w:p>
    <w:p w:rsidR="00EF2682" w:rsidRDefault="00EF2682" w:rsidP="00EF2682">
      <w:pPr>
        <w:pStyle w:val="ConsPlusNormal"/>
        <w:jc w:val="both"/>
        <w:rPr>
          <w:sz w:val="28"/>
        </w:rPr>
      </w:pPr>
    </w:p>
    <w:p w:rsidR="00EF2682" w:rsidRDefault="00EF2682" w:rsidP="00EF2682">
      <w:pPr>
        <w:pStyle w:val="ConsPlusNormal"/>
        <w:jc w:val="center"/>
        <w:rPr>
          <w:sz w:val="28"/>
        </w:rPr>
      </w:pPr>
      <w:r>
        <w:rPr>
          <w:sz w:val="28"/>
        </w:rPr>
        <w:t xml:space="preserve">Состав комиссии </w:t>
      </w:r>
    </w:p>
    <w:p w:rsidR="00EF2682" w:rsidRDefault="00EF2682" w:rsidP="00EF2682">
      <w:pPr>
        <w:pStyle w:val="ConsPlusNormal"/>
        <w:jc w:val="center"/>
        <w:rPr>
          <w:sz w:val="28"/>
        </w:rPr>
      </w:pPr>
      <w:r>
        <w:rPr>
          <w:sz w:val="28"/>
        </w:rPr>
        <w:t xml:space="preserve">по противодействию коррупции в муниципальном образовании </w:t>
      </w:r>
    </w:p>
    <w:p w:rsidR="00EF2682" w:rsidRDefault="00EF2682" w:rsidP="00EF2682">
      <w:pPr>
        <w:pStyle w:val="ConsPlusNormal"/>
        <w:jc w:val="center"/>
        <w:rPr>
          <w:sz w:val="28"/>
        </w:rPr>
      </w:pPr>
      <w:r>
        <w:rPr>
          <w:sz w:val="28"/>
        </w:rPr>
        <w:t>«Зерноградское городское поселение»</w:t>
      </w:r>
    </w:p>
    <w:p w:rsidR="00EF2682" w:rsidRDefault="00EF2682" w:rsidP="00EF2682">
      <w:pPr>
        <w:pStyle w:val="ConsPlusNormal"/>
        <w:jc w:val="both"/>
        <w:rPr>
          <w:sz w:val="28"/>
        </w:rPr>
      </w:pPr>
    </w:p>
    <w:p w:rsidR="00EF2682" w:rsidRDefault="00EF2682" w:rsidP="00EF2682">
      <w:pPr>
        <w:pStyle w:val="ConsPlusNormal"/>
        <w:jc w:val="both"/>
        <w:rPr>
          <w:sz w:val="28"/>
        </w:rPr>
      </w:pPr>
    </w:p>
    <w:tbl>
      <w:tblPr>
        <w:tblStyle w:val="ab"/>
        <w:tblW w:w="0" w:type="auto"/>
        <w:tblLook w:val="04A0"/>
      </w:tblPr>
      <w:tblGrid>
        <w:gridCol w:w="5068"/>
        <w:gridCol w:w="5069"/>
      </w:tblGrid>
      <w:tr w:rsidR="00EF2682" w:rsidTr="00EF2682">
        <w:tc>
          <w:tcPr>
            <w:tcW w:w="5068" w:type="dxa"/>
          </w:tcPr>
          <w:p w:rsidR="00EF2682" w:rsidRDefault="00EF2682" w:rsidP="00EF2682">
            <w:pPr>
              <w:pStyle w:val="ConsPlusNormal"/>
              <w:jc w:val="both"/>
              <w:rPr>
                <w:sz w:val="28"/>
              </w:rPr>
            </w:pPr>
            <w:r>
              <w:rPr>
                <w:sz w:val="28"/>
              </w:rPr>
              <w:t>Полищук Ирина Владимировна</w:t>
            </w:r>
          </w:p>
        </w:tc>
        <w:tc>
          <w:tcPr>
            <w:tcW w:w="5069" w:type="dxa"/>
          </w:tcPr>
          <w:p w:rsidR="00EF2682" w:rsidRDefault="00EF2682" w:rsidP="00EF2682">
            <w:pPr>
              <w:pStyle w:val="ConsPlusNormal"/>
              <w:jc w:val="both"/>
              <w:rPr>
                <w:sz w:val="28"/>
              </w:rPr>
            </w:pPr>
            <w:r>
              <w:rPr>
                <w:sz w:val="28"/>
              </w:rPr>
              <w:t>Глава Администрации Зерноградского городского поселения</w:t>
            </w:r>
          </w:p>
        </w:tc>
      </w:tr>
      <w:tr w:rsidR="00EF2682" w:rsidTr="00EF2682">
        <w:tc>
          <w:tcPr>
            <w:tcW w:w="5068" w:type="dxa"/>
          </w:tcPr>
          <w:p w:rsidR="00EF2682" w:rsidRDefault="00EF2682" w:rsidP="00EF2682">
            <w:pPr>
              <w:pStyle w:val="ConsPlusNormal"/>
              <w:jc w:val="both"/>
              <w:rPr>
                <w:sz w:val="28"/>
              </w:rPr>
            </w:pPr>
            <w:r>
              <w:rPr>
                <w:sz w:val="28"/>
              </w:rPr>
              <w:t>Малышева Виолетта Олеговна</w:t>
            </w:r>
          </w:p>
        </w:tc>
        <w:tc>
          <w:tcPr>
            <w:tcW w:w="5069" w:type="dxa"/>
          </w:tcPr>
          <w:p w:rsidR="00EF2682" w:rsidRDefault="00EF2682" w:rsidP="00EF2682">
            <w:pPr>
              <w:pStyle w:val="ConsPlusNormal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Зерноградского городского поселения</w:t>
            </w:r>
          </w:p>
        </w:tc>
      </w:tr>
      <w:tr w:rsidR="00EF2682" w:rsidTr="00EF2682">
        <w:tc>
          <w:tcPr>
            <w:tcW w:w="5068" w:type="dxa"/>
          </w:tcPr>
          <w:p w:rsidR="00EF2682" w:rsidRDefault="00EF2682" w:rsidP="00EF2682">
            <w:pPr>
              <w:pStyle w:val="ConsPlus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Оганесян Карен </w:t>
            </w:r>
            <w:proofErr w:type="spellStart"/>
            <w:r>
              <w:rPr>
                <w:sz w:val="28"/>
              </w:rPr>
              <w:t>Сурикович</w:t>
            </w:r>
            <w:proofErr w:type="spellEnd"/>
          </w:p>
        </w:tc>
        <w:tc>
          <w:tcPr>
            <w:tcW w:w="5069" w:type="dxa"/>
          </w:tcPr>
          <w:p w:rsidR="00EF2682" w:rsidRDefault="00EF2682" w:rsidP="00EF2682">
            <w:pPr>
              <w:pStyle w:val="ConsPlusNormal"/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– юрист Администрации Зерноградского городского поселения</w:t>
            </w:r>
          </w:p>
        </w:tc>
      </w:tr>
      <w:tr w:rsidR="00EF2682" w:rsidTr="00EF2682">
        <w:tc>
          <w:tcPr>
            <w:tcW w:w="5068" w:type="dxa"/>
          </w:tcPr>
          <w:p w:rsidR="00EF2682" w:rsidRDefault="00EF2682" w:rsidP="00EF2682">
            <w:pPr>
              <w:pStyle w:val="ConsPlusNormal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Голояд</w:t>
            </w:r>
            <w:proofErr w:type="spellEnd"/>
            <w:r>
              <w:rPr>
                <w:sz w:val="28"/>
              </w:rPr>
              <w:t xml:space="preserve"> Татьяна Сергеевна</w:t>
            </w:r>
          </w:p>
        </w:tc>
        <w:tc>
          <w:tcPr>
            <w:tcW w:w="5069" w:type="dxa"/>
          </w:tcPr>
          <w:p w:rsidR="00EF2682" w:rsidRDefault="00EF2682" w:rsidP="00EF2682">
            <w:pPr>
              <w:pStyle w:val="ConsPlus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Заведующий финансово-экономическим сектором Администрации </w:t>
            </w:r>
            <w:r>
              <w:rPr>
                <w:sz w:val="28"/>
              </w:rPr>
              <w:lastRenderedPageBreak/>
              <w:t>Зерноградского городского поселения</w:t>
            </w:r>
          </w:p>
        </w:tc>
      </w:tr>
      <w:tr w:rsidR="00EF2682" w:rsidTr="00EF2682">
        <w:tc>
          <w:tcPr>
            <w:tcW w:w="5068" w:type="dxa"/>
          </w:tcPr>
          <w:p w:rsidR="00EF2682" w:rsidRDefault="00EF2682" w:rsidP="00EF2682">
            <w:pPr>
              <w:pStyle w:val="ConsPlusNormal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Строгий Андрей Николаевич</w:t>
            </w:r>
          </w:p>
        </w:tc>
        <w:tc>
          <w:tcPr>
            <w:tcW w:w="5069" w:type="dxa"/>
          </w:tcPr>
          <w:p w:rsidR="00EF2682" w:rsidRDefault="00EF2682" w:rsidP="00EF2682">
            <w:pPr>
              <w:pStyle w:val="ConsPlus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Директор МКУ Зерноградского городского поселения «Управление ЖКХ, архитектуры, имущественных отношений, </w:t>
            </w:r>
            <w:proofErr w:type="spellStart"/>
            <w:r>
              <w:rPr>
                <w:sz w:val="28"/>
              </w:rPr>
              <w:t>ГОиЧС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EF2682" w:rsidTr="00EF2682">
        <w:tc>
          <w:tcPr>
            <w:tcW w:w="5068" w:type="dxa"/>
          </w:tcPr>
          <w:p w:rsidR="00EF2682" w:rsidRDefault="00052902" w:rsidP="00EF2682">
            <w:pPr>
              <w:pStyle w:val="ConsPlusNormal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Важинская</w:t>
            </w:r>
            <w:proofErr w:type="spellEnd"/>
            <w:r>
              <w:rPr>
                <w:sz w:val="28"/>
              </w:rPr>
              <w:t xml:space="preserve"> Анна Борисовна</w:t>
            </w:r>
          </w:p>
        </w:tc>
        <w:tc>
          <w:tcPr>
            <w:tcW w:w="5069" w:type="dxa"/>
          </w:tcPr>
          <w:p w:rsidR="00EF2682" w:rsidRDefault="00052902" w:rsidP="00EF2682">
            <w:pPr>
              <w:pStyle w:val="ConsPlus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Директор муниципального бюджетного учреждения культуры Зерноградского городского поселения «Комсомольский Дом культуры и клубы» </w:t>
            </w:r>
          </w:p>
        </w:tc>
      </w:tr>
      <w:tr w:rsidR="00052902" w:rsidTr="00EF2682">
        <w:tc>
          <w:tcPr>
            <w:tcW w:w="5068" w:type="dxa"/>
          </w:tcPr>
          <w:p w:rsidR="00052902" w:rsidRDefault="00052902" w:rsidP="00EF2682">
            <w:pPr>
              <w:pStyle w:val="ConsPlusNormal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Шаповалова</w:t>
            </w:r>
            <w:proofErr w:type="spellEnd"/>
            <w:r>
              <w:rPr>
                <w:sz w:val="28"/>
              </w:rPr>
              <w:t xml:space="preserve"> Лариса Николаевна</w:t>
            </w:r>
          </w:p>
        </w:tc>
        <w:tc>
          <w:tcPr>
            <w:tcW w:w="5069" w:type="dxa"/>
          </w:tcPr>
          <w:p w:rsidR="00052902" w:rsidRDefault="00052902" w:rsidP="00EF2682">
            <w:pPr>
              <w:pStyle w:val="ConsPlusNormal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Собрания депутатов – глава Зерноградского городского поселения (по согласованию)</w:t>
            </w:r>
          </w:p>
        </w:tc>
      </w:tr>
    </w:tbl>
    <w:p w:rsidR="00052902" w:rsidRDefault="00052902" w:rsidP="00942897">
      <w:pPr>
        <w:pStyle w:val="ConsPlusNormal"/>
        <w:ind w:firstLine="708"/>
        <w:jc w:val="both"/>
        <w:rPr>
          <w:sz w:val="28"/>
        </w:rPr>
      </w:pPr>
    </w:p>
    <w:p w:rsidR="00052902" w:rsidRDefault="00942897" w:rsidP="00052902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902">
        <w:rPr>
          <w:rFonts w:ascii="Times New Roman" w:hAnsi="Times New Roman" w:cs="Times New Roman"/>
          <w:sz w:val="28"/>
        </w:rPr>
        <w:t>2.</w:t>
      </w:r>
      <w:r w:rsidR="00052902" w:rsidRPr="00052902">
        <w:rPr>
          <w:rFonts w:ascii="Times New Roman" w:hAnsi="Times New Roman" w:cs="Times New Roman"/>
          <w:sz w:val="28"/>
        </w:rPr>
        <w:t xml:space="preserve"> Постановление Администрации Зерноградского городского поселения от 14.11.2018 № 88 «О внесении изменений в постановление </w:t>
      </w:r>
      <w:r w:rsidR="00052902" w:rsidRPr="00052902">
        <w:rPr>
          <w:rFonts w:ascii="Times New Roman" w:eastAsia="Times New Roman" w:hAnsi="Times New Roman" w:cs="Times New Roman"/>
          <w:sz w:val="28"/>
          <w:szCs w:val="28"/>
        </w:rPr>
        <w:t>Администрации Зерноградского городского поселения от 27.09.2010 № 1009 «О создании комиссии по противодействию коррупции в муниципальном образовании «Зерноградское городское поселение»</w:t>
      </w:r>
      <w:r w:rsidR="00052902">
        <w:rPr>
          <w:rFonts w:ascii="Times New Roman" w:eastAsia="Times New Roman" w:hAnsi="Times New Roman" w:cs="Times New Roman"/>
          <w:sz w:val="28"/>
          <w:szCs w:val="28"/>
        </w:rPr>
        <w:t xml:space="preserve"> считать утратившим силу.</w:t>
      </w:r>
    </w:p>
    <w:p w:rsidR="00942897" w:rsidRPr="00052902" w:rsidRDefault="00052902" w:rsidP="00052902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5290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42897" w:rsidRPr="00052902">
        <w:rPr>
          <w:rFonts w:ascii="Times New Roman" w:hAnsi="Times New Roman" w:cs="Times New Roman"/>
          <w:sz w:val="28"/>
        </w:rPr>
        <w:t>Настоящее постановление вступает в силу со дня его официального опубликования.</w:t>
      </w:r>
    </w:p>
    <w:p w:rsidR="00942897" w:rsidRDefault="00052902" w:rsidP="00942897">
      <w:pPr>
        <w:pStyle w:val="ConsPlusNormal"/>
        <w:ind w:firstLine="708"/>
        <w:jc w:val="both"/>
        <w:rPr>
          <w:sz w:val="28"/>
        </w:rPr>
      </w:pPr>
      <w:r>
        <w:rPr>
          <w:sz w:val="28"/>
        </w:rPr>
        <w:t>4</w:t>
      </w:r>
      <w:r w:rsidR="00942897" w:rsidRPr="00942897">
        <w:rPr>
          <w:sz w:val="28"/>
        </w:rPr>
        <w:t>. Опубликовать настоящее постановление в печатном средстве массовой информации Администрации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AD4D25" w:rsidRPr="009E56EA" w:rsidRDefault="00BD5F23" w:rsidP="00942897">
      <w:pPr>
        <w:pStyle w:val="ConsPlusNormal"/>
        <w:ind w:firstLine="708"/>
        <w:jc w:val="both"/>
        <w:rPr>
          <w:sz w:val="28"/>
        </w:rPr>
      </w:pPr>
      <w:r>
        <w:rPr>
          <w:sz w:val="28"/>
        </w:rPr>
        <w:t>5</w:t>
      </w:r>
      <w:r w:rsidR="00942897">
        <w:rPr>
          <w:sz w:val="28"/>
        </w:rPr>
        <w:t>.</w:t>
      </w:r>
      <w:r w:rsidR="003D1CAB">
        <w:rPr>
          <w:sz w:val="28"/>
        </w:rPr>
        <w:t xml:space="preserve"> </w:t>
      </w:r>
      <w:proofErr w:type="gramStart"/>
      <w:r w:rsidR="00AD4D25" w:rsidRPr="009E56EA">
        <w:rPr>
          <w:sz w:val="28"/>
        </w:rPr>
        <w:t>Контроль за</w:t>
      </w:r>
      <w:proofErr w:type="gramEnd"/>
      <w:r w:rsidR="00AD4D25" w:rsidRPr="009E56EA">
        <w:rPr>
          <w:sz w:val="28"/>
        </w:rPr>
        <w:t xml:space="preserve"> </w:t>
      </w:r>
      <w:r w:rsidR="003D1CAB">
        <w:rPr>
          <w:sz w:val="28"/>
        </w:rPr>
        <w:t>вы</w:t>
      </w:r>
      <w:r w:rsidR="00AD4D25" w:rsidRPr="009E56EA">
        <w:rPr>
          <w:sz w:val="28"/>
        </w:rPr>
        <w:t xml:space="preserve">полнением настоящего </w:t>
      </w:r>
      <w:r w:rsidR="00C77AEE">
        <w:rPr>
          <w:sz w:val="28"/>
        </w:rPr>
        <w:t>постановления оставляю за собой</w:t>
      </w:r>
      <w:r w:rsidR="00EB5F0D">
        <w:rPr>
          <w:sz w:val="28"/>
        </w:rPr>
        <w:t>.</w:t>
      </w:r>
    </w:p>
    <w:p w:rsidR="00A0001E" w:rsidRDefault="00A0001E" w:rsidP="00EB5F0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736797" w:rsidRDefault="00736797" w:rsidP="002C3E7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EB5F0D">
        <w:rPr>
          <w:sz w:val="28"/>
          <w:szCs w:val="28"/>
          <w:lang w:val="ru-RU"/>
        </w:rPr>
        <w:t>лава</w:t>
      </w:r>
      <w:r>
        <w:rPr>
          <w:sz w:val="28"/>
          <w:szCs w:val="28"/>
          <w:lang w:val="ru-RU"/>
        </w:rPr>
        <w:t xml:space="preserve"> Администрации</w:t>
      </w:r>
    </w:p>
    <w:p w:rsidR="00AD4D25" w:rsidRPr="009E56EA" w:rsidRDefault="002C3E73" w:rsidP="002C3E73">
      <w:pPr>
        <w:pStyle w:val="Standard"/>
        <w:jc w:val="both"/>
        <w:rPr>
          <w:sz w:val="28"/>
        </w:rPr>
      </w:pPr>
      <w:r>
        <w:rPr>
          <w:sz w:val="28"/>
          <w:szCs w:val="28"/>
          <w:lang w:val="ru-RU"/>
        </w:rPr>
        <w:t>Зерноградского</w:t>
      </w:r>
      <w:r w:rsidR="00A0001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городского</w:t>
      </w:r>
      <w:r w:rsidR="00EB5F0D">
        <w:rPr>
          <w:sz w:val="28"/>
          <w:szCs w:val="28"/>
          <w:lang w:val="ru-RU"/>
        </w:rPr>
        <w:t xml:space="preserve"> поселения  </w:t>
      </w:r>
      <w:r w:rsidR="00A0001E">
        <w:rPr>
          <w:sz w:val="28"/>
          <w:szCs w:val="28"/>
          <w:lang w:val="ru-RU"/>
        </w:rPr>
        <w:tab/>
      </w:r>
      <w:r w:rsidR="00A0001E">
        <w:rPr>
          <w:sz w:val="28"/>
          <w:szCs w:val="28"/>
          <w:lang w:val="ru-RU"/>
        </w:rPr>
        <w:tab/>
      </w:r>
      <w:r w:rsidR="00A0001E">
        <w:rPr>
          <w:sz w:val="28"/>
          <w:szCs w:val="28"/>
          <w:lang w:val="ru-RU"/>
        </w:rPr>
        <w:tab/>
      </w:r>
      <w:r w:rsidR="00A0001E">
        <w:rPr>
          <w:sz w:val="28"/>
          <w:szCs w:val="28"/>
          <w:lang w:val="ru-RU"/>
        </w:rPr>
        <w:tab/>
      </w:r>
      <w:r w:rsidR="00736797">
        <w:rPr>
          <w:sz w:val="28"/>
          <w:szCs w:val="28"/>
          <w:lang w:val="ru-RU"/>
        </w:rPr>
        <w:tab/>
        <w:t xml:space="preserve">     И.В. Полищук</w:t>
      </w:r>
    </w:p>
    <w:p w:rsidR="00E96A2D" w:rsidRDefault="00E96A2D" w:rsidP="00AD4D25">
      <w:pPr>
        <w:pStyle w:val="ConsPlusNormal"/>
        <w:spacing w:before="240"/>
        <w:ind w:firstLine="540"/>
        <w:jc w:val="both"/>
        <w:rPr>
          <w:sz w:val="28"/>
        </w:rPr>
      </w:pPr>
    </w:p>
    <w:p w:rsidR="003D1CAB" w:rsidRDefault="003D1CAB" w:rsidP="00AD4D25">
      <w:pPr>
        <w:pStyle w:val="ConsPlusNormal"/>
        <w:jc w:val="right"/>
        <w:rPr>
          <w:sz w:val="20"/>
          <w:szCs w:val="20"/>
        </w:rPr>
      </w:pPr>
    </w:p>
    <w:p w:rsidR="003D1CAB" w:rsidRDefault="003D1CAB" w:rsidP="00AD4D25">
      <w:pPr>
        <w:pStyle w:val="ConsPlusNormal"/>
        <w:jc w:val="right"/>
        <w:rPr>
          <w:sz w:val="20"/>
          <w:szCs w:val="20"/>
        </w:rPr>
      </w:pPr>
    </w:p>
    <w:p w:rsidR="003D1CAB" w:rsidRDefault="003D1CAB" w:rsidP="00AD4D25">
      <w:pPr>
        <w:pStyle w:val="ConsPlusNormal"/>
        <w:jc w:val="right"/>
        <w:rPr>
          <w:sz w:val="20"/>
          <w:szCs w:val="20"/>
        </w:rPr>
      </w:pPr>
    </w:p>
    <w:p w:rsidR="003D1CAB" w:rsidRDefault="003D1CAB" w:rsidP="00AD4D25">
      <w:pPr>
        <w:pStyle w:val="ConsPlusNormal"/>
        <w:jc w:val="right"/>
        <w:rPr>
          <w:sz w:val="20"/>
          <w:szCs w:val="20"/>
        </w:rPr>
      </w:pPr>
    </w:p>
    <w:sectPr w:rsidR="003D1CAB" w:rsidSect="000A49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682" w:rsidRDefault="00EF2682" w:rsidP="000A49AB">
      <w:pPr>
        <w:spacing w:after="0" w:line="240" w:lineRule="auto"/>
      </w:pPr>
      <w:r>
        <w:separator/>
      </w:r>
    </w:p>
  </w:endnote>
  <w:endnote w:type="continuationSeparator" w:id="0">
    <w:p w:rsidR="00EF2682" w:rsidRDefault="00EF2682" w:rsidP="000A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82" w:rsidRDefault="00EF268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82" w:rsidRDefault="00EF268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82" w:rsidRDefault="00EF26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682" w:rsidRDefault="00EF2682" w:rsidP="000A49AB">
      <w:pPr>
        <w:spacing w:after="0" w:line="240" w:lineRule="auto"/>
      </w:pPr>
      <w:r>
        <w:separator/>
      </w:r>
    </w:p>
  </w:footnote>
  <w:footnote w:type="continuationSeparator" w:id="0">
    <w:p w:rsidR="00EF2682" w:rsidRDefault="00EF2682" w:rsidP="000A4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82" w:rsidRDefault="00EF268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82" w:rsidRDefault="00EF268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82" w:rsidRDefault="00EF268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841C3"/>
    <w:multiLevelType w:val="hybridMultilevel"/>
    <w:tmpl w:val="1BDAC5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FD75F2"/>
    <w:multiLevelType w:val="multilevel"/>
    <w:tmpl w:val="36E8B686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472F7"/>
    <w:multiLevelType w:val="hybridMultilevel"/>
    <w:tmpl w:val="41EC86C6"/>
    <w:lvl w:ilvl="0" w:tplc="29A2AF0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4D25"/>
    <w:rsid w:val="00011C7E"/>
    <w:rsid w:val="00045586"/>
    <w:rsid w:val="00052902"/>
    <w:rsid w:val="0006771B"/>
    <w:rsid w:val="00072D8D"/>
    <w:rsid w:val="00074C1D"/>
    <w:rsid w:val="000A49AB"/>
    <w:rsid w:val="00115711"/>
    <w:rsid w:val="001243AA"/>
    <w:rsid w:val="00177F5F"/>
    <w:rsid w:val="002018FB"/>
    <w:rsid w:val="00243F03"/>
    <w:rsid w:val="00275AD5"/>
    <w:rsid w:val="00287103"/>
    <w:rsid w:val="002A5519"/>
    <w:rsid w:val="002B6631"/>
    <w:rsid w:val="002C3E73"/>
    <w:rsid w:val="002F34A9"/>
    <w:rsid w:val="003102B7"/>
    <w:rsid w:val="00312512"/>
    <w:rsid w:val="003645A5"/>
    <w:rsid w:val="00367330"/>
    <w:rsid w:val="003806F5"/>
    <w:rsid w:val="00384BDB"/>
    <w:rsid w:val="003D1CAB"/>
    <w:rsid w:val="003E7D3F"/>
    <w:rsid w:val="004829D2"/>
    <w:rsid w:val="004A3FB5"/>
    <w:rsid w:val="004C267C"/>
    <w:rsid w:val="00525E3E"/>
    <w:rsid w:val="00576323"/>
    <w:rsid w:val="005F48FB"/>
    <w:rsid w:val="00646D76"/>
    <w:rsid w:val="00677B84"/>
    <w:rsid w:val="006A0724"/>
    <w:rsid w:val="006F650F"/>
    <w:rsid w:val="00712E74"/>
    <w:rsid w:val="00736797"/>
    <w:rsid w:val="0076114B"/>
    <w:rsid w:val="007745C9"/>
    <w:rsid w:val="00787244"/>
    <w:rsid w:val="007C5E59"/>
    <w:rsid w:val="007E7D70"/>
    <w:rsid w:val="00812095"/>
    <w:rsid w:val="008557D9"/>
    <w:rsid w:val="00865331"/>
    <w:rsid w:val="00896422"/>
    <w:rsid w:val="008A6695"/>
    <w:rsid w:val="008F5808"/>
    <w:rsid w:val="00907EF3"/>
    <w:rsid w:val="0092058C"/>
    <w:rsid w:val="009344E8"/>
    <w:rsid w:val="00942897"/>
    <w:rsid w:val="009B60CE"/>
    <w:rsid w:val="009C66DB"/>
    <w:rsid w:val="009E56EA"/>
    <w:rsid w:val="00A0001E"/>
    <w:rsid w:val="00A52C84"/>
    <w:rsid w:val="00A87322"/>
    <w:rsid w:val="00AD4D25"/>
    <w:rsid w:val="00AD70ED"/>
    <w:rsid w:val="00B50760"/>
    <w:rsid w:val="00B71422"/>
    <w:rsid w:val="00BD5F23"/>
    <w:rsid w:val="00C77AEE"/>
    <w:rsid w:val="00C80278"/>
    <w:rsid w:val="00E727A7"/>
    <w:rsid w:val="00E94FE5"/>
    <w:rsid w:val="00E96A2D"/>
    <w:rsid w:val="00EB5F0D"/>
    <w:rsid w:val="00EE2723"/>
    <w:rsid w:val="00EF2682"/>
    <w:rsid w:val="00F27C53"/>
    <w:rsid w:val="00F6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D4D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D2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B5F0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5">
    <w:name w:val="No Spacing"/>
    <w:qFormat/>
    <w:rsid w:val="00B507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a6">
    <w:name w:val="Адресат"/>
    <w:basedOn w:val="a"/>
    <w:rsid w:val="000677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A4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AB"/>
  </w:style>
  <w:style w:type="paragraph" w:styleId="a9">
    <w:name w:val="footer"/>
    <w:basedOn w:val="a"/>
    <w:link w:val="aa"/>
    <w:uiPriority w:val="99"/>
    <w:unhideWhenUsed/>
    <w:rsid w:val="000A4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49AB"/>
  </w:style>
  <w:style w:type="table" w:styleId="ab">
    <w:name w:val="Table Grid"/>
    <w:basedOn w:val="a1"/>
    <w:uiPriority w:val="59"/>
    <w:rsid w:val="00EF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1C37F-06AD-4F5D-B231-4A251422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Sklyarova</dc:creator>
  <cp:lastModifiedBy>Ефремова</cp:lastModifiedBy>
  <cp:revision>50</cp:revision>
  <cp:lastPrinted>2023-07-24T12:17:00Z</cp:lastPrinted>
  <dcterms:created xsi:type="dcterms:W3CDTF">2022-05-13T12:32:00Z</dcterms:created>
  <dcterms:modified xsi:type="dcterms:W3CDTF">2023-07-24T12:21:00Z</dcterms:modified>
</cp:coreProperties>
</file>