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878" w:rsidRPr="00D7241E" w:rsidRDefault="00D45878" w:rsidP="00D45878">
      <w:pPr>
        <w:tabs>
          <w:tab w:val="left" w:pos="1418"/>
          <w:tab w:val="left" w:pos="2127"/>
          <w:tab w:val="center" w:pos="4395"/>
        </w:tabs>
        <w:suppressAutoHyphens/>
        <w:jc w:val="center"/>
        <w:rPr>
          <w:b/>
          <w:bCs/>
          <w:sz w:val="36"/>
          <w:szCs w:val="28"/>
          <w:lang w:eastAsia="ar-SA"/>
        </w:rPr>
      </w:pPr>
      <w:r w:rsidRPr="00D7241E">
        <w:rPr>
          <w:b/>
          <w:bCs/>
          <w:noProof/>
          <w:sz w:val="36"/>
          <w:szCs w:val="28"/>
        </w:rPr>
        <w:drawing>
          <wp:inline distT="0" distB="0" distL="0" distR="0">
            <wp:extent cx="733425" cy="828675"/>
            <wp:effectExtent l="0" t="0" r="9525" b="9525"/>
            <wp:docPr id="1" name="Рисунок 1" descr="Изображение выглядит как окн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828675"/>
                    </a:xfrm>
                    <a:prstGeom prst="rect">
                      <a:avLst/>
                    </a:prstGeom>
                    <a:solidFill>
                      <a:srgbClr val="FFFFFF"/>
                    </a:solidFill>
                    <a:ln>
                      <a:noFill/>
                    </a:ln>
                  </pic:spPr>
                </pic:pic>
              </a:graphicData>
            </a:graphic>
          </wp:inline>
        </w:drawing>
      </w:r>
      <w:r w:rsidRPr="00D7241E">
        <w:rPr>
          <w:b/>
          <w:bCs/>
          <w:sz w:val="36"/>
          <w:szCs w:val="28"/>
          <w:lang w:eastAsia="ar-SA"/>
        </w:rPr>
        <w:t xml:space="preserve">    </w:t>
      </w:r>
    </w:p>
    <w:p w:rsidR="00D45878" w:rsidRPr="00D7241E" w:rsidRDefault="00D45878" w:rsidP="00D45878">
      <w:pPr>
        <w:tabs>
          <w:tab w:val="left" w:pos="1418"/>
          <w:tab w:val="left" w:pos="2127"/>
          <w:tab w:val="center" w:pos="4395"/>
        </w:tabs>
        <w:suppressAutoHyphens/>
        <w:jc w:val="center"/>
        <w:rPr>
          <w:b/>
          <w:bCs/>
          <w:sz w:val="28"/>
          <w:szCs w:val="28"/>
          <w:lang w:eastAsia="ar-SA"/>
        </w:rPr>
      </w:pPr>
      <w:r w:rsidRPr="00D7241E">
        <w:rPr>
          <w:b/>
          <w:bCs/>
          <w:sz w:val="36"/>
          <w:szCs w:val="28"/>
          <w:lang w:eastAsia="ar-SA"/>
        </w:rPr>
        <w:t xml:space="preserve">                                                                                </w:t>
      </w:r>
    </w:p>
    <w:p w:rsidR="00D45878" w:rsidRPr="00D7241E" w:rsidRDefault="00D45878" w:rsidP="00D45878">
      <w:pPr>
        <w:tabs>
          <w:tab w:val="left" w:pos="1418"/>
          <w:tab w:val="left" w:pos="2127"/>
          <w:tab w:val="center" w:pos="4395"/>
        </w:tabs>
        <w:suppressAutoHyphens/>
        <w:jc w:val="center"/>
        <w:rPr>
          <w:b/>
          <w:bCs/>
          <w:sz w:val="36"/>
          <w:szCs w:val="28"/>
          <w:lang w:eastAsia="ar-SA"/>
        </w:rPr>
      </w:pPr>
      <w:r w:rsidRPr="00D7241E">
        <w:rPr>
          <w:b/>
          <w:bCs/>
          <w:sz w:val="28"/>
          <w:szCs w:val="28"/>
          <w:lang w:eastAsia="ar-SA"/>
        </w:rPr>
        <w:t>РОССИЙСКАЯ ФЕДЕРАЦИЯ</w:t>
      </w:r>
    </w:p>
    <w:p w:rsidR="00D45878" w:rsidRPr="00D7241E" w:rsidRDefault="00D45878" w:rsidP="00D45878">
      <w:pPr>
        <w:suppressAutoHyphens/>
        <w:jc w:val="center"/>
        <w:rPr>
          <w:sz w:val="28"/>
          <w:szCs w:val="28"/>
          <w:lang w:eastAsia="ar-SA"/>
        </w:rPr>
      </w:pPr>
      <w:r w:rsidRPr="00D7241E">
        <w:rPr>
          <w:sz w:val="28"/>
          <w:szCs w:val="28"/>
          <w:lang w:eastAsia="ar-SA"/>
        </w:rPr>
        <w:t>РОСТОВСКАЯ ОБЛАСТЬ</w:t>
      </w:r>
    </w:p>
    <w:p w:rsidR="00D45878" w:rsidRPr="00D7241E" w:rsidRDefault="00D45878" w:rsidP="00D45878">
      <w:pPr>
        <w:suppressAutoHyphens/>
        <w:jc w:val="center"/>
        <w:rPr>
          <w:sz w:val="28"/>
          <w:szCs w:val="28"/>
          <w:lang w:eastAsia="ar-SA"/>
        </w:rPr>
      </w:pPr>
      <w:r w:rsidRPr="00D7241E">
        <w:rPr>
          <w:sz w:val="28"/>
          <w:szCs w:val="28"/>
          <w:lang w:eastAsia="ar-SA"/>
        </w:rPr>
        <w:t>ЗЕРНОГРАДСКИЙ РАЙОН</w:t>
      </w:r>
    </w:p>
    <w:p w:rsidR="00D45878" w:rsidRPr="00D7241E" w:rsidRDefault="00D45878" w:rsidP="00D45878">
      <w:pPr>
        <w:suppressAutoHyphens/>
        <w:jc w:val="center"/>
        <w:rPr>
          <w:sz w:val="28"/>
          <w:szCs w:val="28"/>
          <w:lang w:eastAsia="ar-SA"/>
        </w:rPr>
      </w:pPr>
      <w:r w:rsidRPr="00D7241E">
        <w:rPr>
          <w:sz w:val="28"/>
          <w:szCs w:val="28"/>
          <w:lang w:eastAsia="ar-SA"/>
        </w:rPr>
        <w:t>МУНИЦИПАЛЬНОЕ ОБРАЗОВАНИЕ</w:t>
      </w:r>
    </w:p>
    <w:p w:rsidR="00D45878" w:rsidRPr="00D7241E" w:rsidRDefault="00D45878" w:rsidP="00D45878">
      <w:pPr>
        <w:suppressAutoHyphens/>
        <w:jc w:val="center"/>
        <w:rPr>
          <w:sz w:val="28"/>
          <w:szCs w:val="28"/>
          <w:lang w:eastAsia="ar-SA"/>
        </w:rPr>
      </w:pPr>
      <w:r w:rsidRPr="00D7241E">
        <w:rPr>
          <w:sz w:val="28"/>
          <w:szCs w:val="28"/>
          <w:lang w:eastAsia="ar-SA"/>
        </w:rPr>
        <w:t>«ЗЕРНОГРАДСКОЕ ГОРОДСКОЕ  ПОСЕЛЕНИЕ»</w:t>
      </w:r>
    </w:p>
    <w:p w:rsidR="00D45878" w:rsidRPr="00D7241E" w:rsidRDefault="00D45878" w:rsidP="00D45878">
      <w:pPr>
        <w:suppressAutoHyphens/>
        <w:jc w:val="center"/>
        <w:rPr>
          <w:sz w:val="28"/>
          <w:szCs w:val="28"/>
          <w:lang w:eastAsia="ar-SA"/>
        </w:rPr>
      </w:pPr>
      <w:r w:rsidRPr="00D7241E">
        <w:rPr>
          <w:sz w:val="28"/>
          <w:szCs w:val="28"/>
          <w:lang w:eastAsia="ar-SA"/>
        </w:rPr>
        <w:t>СОБРАНИЕ ДЕПУТАТОВ ЗЕРНОГРАСКОГО ГОРОДСКОГО ПОСЕЛЕНИЯ</w:t>
      </w:r>
    </w:p>
    <w:p w:rsidR="00D45878" w:rsidRPr="00D16ADB" w:rsidRDefault="00D45878" w:rsidP="00D45878">
      <w:pPr>
        <w:rPr>
          <w:b/>
          <w:bCs/>
        </w:rPr>
      </w:pPr>
    </w:p>
    <w:p w:rsidR="00D45878" w:rsidRPr="00463EDF" w:rsidRDefault="00D45878" w:rsidP="00D45878">
      <w:pPr>
        <w:jc w:val="center"/>
        <w:rPr>
          <w:b/>
          <w:bCs/>
          <w:sz w:val="28"/>
          <w:szCs w:val="28"/>
        </w:rPr>
      </w:pPr>
      <w:r w:rsidRPr="00463EDF">
        <w:rPr>
          <w:b/>
          <w:bCs/>
          <w:sz w:val="28"/>
          <w:szCs w:val="28"/>
        </w:rPr>
        <w:t>РЕШЕНИЕ</w:t>
      </w:r>
      <w:r>
        <w:rPr>
          <w:b/>
          <w:bCs/>
          <w:sz w:val="28"/>
          <w:szCs w:val="28"/>
        </w:rPr>
        <w:t xml:space="preserve">  </w:t>
      </w:r>
      <w:r w:rsidR="001D0708">
        <w:rPr>
          <w:b/>
          <w:bCs/>
          <w:sz w:val="28"/>
          <w:szCs w:val="28"/>
        </w:rPr>
        <w:t>№ 90</w:t>
      </w:r>
    </w:p>
    <w:p w:rsidR="00D03C14" w:rsidRDefault="001D0708" w:rsidP="00D03C14">
      <w:pPr>
        <w:rPr>
          <w:sz w:val="28"/>
          <w:szCs w:val="28"/>
        </w:rPr>
      </w:pPr>
      <w:r>
        <w:rPr>
          <w:sz w:val="28"/>
          <w:szCs w:val="28"/>
        </w:rPr>
        <w:t>21.07.</w:t>
      </w:r>
      <w:r w:rsidR="00D03C14" w:rsidRPr="00700821">
        <w:rPr>
          <w:sz w:val="28"/>
          <w:szCs w:val="28"/>
        </w:rPr>
        <w:t>202</w:t>
      </w:r>
      <w:r>
        <w:rPr>
          <w:sz w:val="28"/>
          <w:szCs w:val="28"/>
        </w:rPr>
        <w:t>3</w:t>
      </w:r>
      <w:r w:rsidR="00D03C14" w:rsidRPr="00700821">
        <w:rPr>
          <w:sz w:val="28"/>
          <w:szCs w:val="28"/>
        </w:rPr>
        <w:tab/>
      </w:r>
      <w:r w:rsidR="00D03C14" w:rsidRPr="00700821">
        <w:rPr>
          <w:sz w:val="28"/>
          <w:szCs w:val="28"/>
        </w:rPr>
        <w:tab/>
        <w:t xml:space="preserve">                                                                           </w:t>
      </w:r>
      <w:r>
        <w:rPr>
          <w:sz w:val="28"/>
          <w:szCs w:val="28"/>
        </w:rPr>
        <w:t xml:space="preserve">            г</w:t>
      </w:r>
      <w:proofErr w:type="gramStart"/>
      <w:r>
        <w:rPr>
          <w:sz w:val="28"/>
          <w:szCs w:val="28"/>
        </w:rPr>
        <w:t>.З</w:t>
      </w:r>
      <w:proofErr w:type="gramEnd"/>
      <w:r>
        <w:rPr>
          <w:sz w:val="28"/>
          <w:szCs w:val="28"/>
        </w:rPr>
        <w:t>ерноград</w:t>
      </w:r>
    </w:p>
    <w:p w:rsidR="001D0708" w:rsidRPr="00700821" w:rsidRDefault="001D0708" w:rsidP="00D03C14">
      <w:pPr>
        <w:rPr>
          <w:b/>
          <w:bCs/>
          <w:sz w:val="28"/>
          <w:szCs w:val="28"/>
        </w:rPr>
      </w:pPr>
    </w:p>
    <w:p w:rsidR="0082309D" w:rsidRDefault="00D03C14" w:rsidP="00D03C14">
      <w:pPr>
        <w:jc w:val="center"/>
        <w:rPr>
          <w:b/>
          <w:bCs/>
          <w:color w:val="000000"/>
          <w:sz w:val="28"/>
          <w:szCs w:val="28"/>
        </w:rPr>
      </w:pPr>
      <w:r w:rsidRPr="00700821">
        <w:rPr>
          <w:b/>
          <w:bCs/>
          <w:color w:val="000000"/>
          <w:sz w:val="28"/>
          <w:szCs w:val="28"/>
        </w:rPr>
        <w:t xml:space="preserve">Об утверждении Положения о муниципальном контроле в сфере благоустройства </w:t>
      </w:r>
      <w:r w:rsidR="0082309D">
        <w:rPr>
          <w:b/>
          <w:bCs/>
          <w:color w:val="000000"/>
          <w:sz w:val="28"/>
          <w:szCs w:val="28"/>
        </w:rPr>
        <w:t>в границах муниципального образования</w:t>
      </w:r>
      <w:r w:rsidRPr="00D45878">
        <w:rPr>
          <w:b/>
          <w:bCs/>
          <w:color w:val="000000"/>
          <w:sz w:val="28"/>
          <w:szCs w:val="28"/>
        </w:rPr>
        <w:t xml:space="preserve"> </w:t>
      </w:r>
    </w:p>
    <w:p w:rsidR="00D03C14" w:rsidRPr="00D45878" w:rsidRDefault="0082309D" w:rsidP="00D03C14">
      <w:pPr>
        <w:jc w:val="center"/>
        <w:rPr>
          <w:sz w:val="28"/>
          <w:szCs w:val="28"/>
        </w:rPr>
      </w:pPr>
      <w:r>
        <w:rPr>
          <w:b/>
          <w:bCs/>
          <w:color w:val="000000"/>
          <w:sz w:val="28"/>
          <w:szCs w:val="28"/>
        </w:rPr>
        <w:t>«</w:t>
      </w:r>
      <w:r w:rsidR="00D45878" w:rsidRPr="00D45878">
        <w:rPr>
          <w:b/>
          <w:bCs/>
          <w:color w:val="000000"/>
          <w:sz w:val="28"/>
          <w:szCs w:val="28"/>
        </w:rPr>
        <w:t>Зерноградско</w:t>
      </w:r>
      <w:r>
        <w:rPr>
          <w:b/>
          <w:bCs/>
          <w:color w:val="000000"/>
          <w:sz w:val="28"/>
          <w:szCs w:val="28"/>
        </w:rPr>
        <w:t>е</w:t>
      </w:r>
      <w:r w:rsidR="00D45878" w:rsidRPr="00D45878">
        <w:rPr>
          <w:b/>
          <w:bCs/>
          <w:color w:val="000000"/>
          <w:sz w:val="28"/>
          <w:szCs w:val="28"/>
        </w:rPr>
        <w:t xml:space="preserve"> городско</w:t>
      </w:r>
      <w:r>
        <w:rPr>
          <w:b/>
          <w:bCs/>
          <w:color w:val="000000"/>
          <w:sz w:val="28"/>
          <w:szCs w:val="28"/>
        </w:rPr>
        <w:t>е</w:t>
      </w:r>
      <w:r w:rsidR="00D45878" w:rsidRPr="00D45878">
        <w:rPr>
          <w:b/>
          <w:bCs/>
          <w:color w:val="000000"/>
          <w:sz w:val="28"/>
          <w:szCs w:val="28"/>
        </w:rPr>
        <w:t xml:space="preserve"> по</w:t>
      </w:r>
      <w:r w:rsidR="005C7308">
        <w:rPr>
          <w:b/>
          <w:bCs/>
          <w:color w:val="000000"/>
          <w:sz w:val="28"/>
          <w:szCs w:val="28"/>
        </w:rPr>
        <w:t>с</w:t>
      </w:r>
      <w:r w:rsidR="00D45878" w:rsidRPr="00D45878">
        <w:rPr>
          <w:b/>
          <w:bCs/>
          <w:color w:val="000000"/>
          <w:sz w:val="28"/>
          <w:szCs w:val="28"/>
        </w:rPr>
        <w:t>елени</w:t>
      </w:r>
      <w:r>
        <w:rPr>
          <w:b/>
          <w:bCs/>
          <w:color w:val="000000"/>
          <w:sz w:val="28"/>
          <w:szCs w:val="28"/>
        </w:rPr>
        <w:t>е»</w:t>
      </w:r>
    </w:p>
    <w:p w:rsidR="00D03C14" w:rsidRPr="00700821" w:rsidRDefault="00D03C14" w:rsidP="00D03C14">
      <w:pPr>
        <w:shd w:val="clear" w:color="auto" w:fill="FFFFFF"/>
        <w:ind w:firstLine="567"/>
        <w:rPr>
          <w:b/>
          <w:color w:val="000000"/>
        </w:rPr>
      </w:pPr>
    </w:p>
    <w:p w:rsidR="00D03C14" w:rsidRPr="00700821" w:rsidRDefault="00D03C14" w:rsidP="00D03C14">
      <w:pPr>
        <w:shd w:val="clear" w:color="auto" w:fill="FFFFFF"/>
        <w:ind w:firstLine="567"/>
        <w:rPr>
          <w:b/>
          <w:color w:val="000000"/>
        </w:rPr>
      </w:pPr>
    </w:p>
    <w:p w:rsidR="00D03C14" w:rsidRPr="005C7308" w:rsidRDefault="00D03C14" w:rsidP="00D03C14">
      <w:pPr>
        <w:shd w:val="clear" w:color="auto" w:fill="FFFFFF"/>
        <w:ind w:firstLine="709"/>
        <w:jc w:val="both"/>
      </w:pPr>
      <w:r w:rsidRPr="00700821">
        <w:rPr>
          <w:color w:val="000000"/>
          <w:sz w:val="28"/>
          <w:szCs w:val="28"/>
        </w:rPr>
        <w:t>В соответствии с пунктом 19 части 1 статьи 14</w:t>
      </w:r>
      <w:r w:rsidRPr="00700821">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700821">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Pr="00700821">
        <w:rPr>
          <w:sz w:val="28"/>
          <w:szCs w:val="28"/>
        </w:rPr>
        <w:t xml:space="preserve"> </w:t>
      </w:r>
      <w:r w:rsidR="00D45878" w:rsidRPr="005C7308">
        <w:rPr>
          <w:color w:val="000000"/>
          <w:sz w:val="28"/>
          <w:szCs w:val="28"/>
        </w:rPr>
        <w:t>муниципального образования «Зерноградское городское поселение», Собрание депутатов Зерноградского городского поселения</w:t>
      </w:r>
      <w:r w:rsidRPr="005C7308">
        <w:rPr>
          <w:color w:val="000000"/>
          <w:sz w:val="28"/>
          <w:szCs w:val="28"/>
        </w:rPr>
        <w:t xml:space="preserve"> </w:t>
      </w:r>
    </w:p>
    <w:p w:rsidR="00D03C14" w:rsidRPr="006438FA" w:rsidRDefault="00D03C14" w:rsidP="005C7308">
      <w:pPr>
        <w:spacing w:before="240" w:line="360" w:lineRule="auto"/>
        <w:ind w:firstLine="709"/>
        <w:jc w:val="center"/>
        <w:rPr>
          <w:b/>
          <w:sz w:val="28"/>
          <w:szCs w:val="28"/>
        </w:rPr>
      </w:pPr>
      <w:r w:rsidRPr="006438FA">
        <w:rPr>
          <w:b/>
          <w:color w:val="000000"/>
          <w:sz w:val="28"/>
          <w:szCs w:val="28"/>
        </w:rPr>
        <w:t>РЕШИЛ</w:t>
      </w:r>
      <w:r w:rsidR="00D45878" w:rsidRPr="006438FA">
        <w:rPr>
          <w:b/>
          <w:color w:val="000000"/>
          <w:sz w:val="28"/>
          <w:szCs w:val="28"/>
        </w:rPr>
        <w:t>О:</w:t>
      </w:r>
    </w:p>
    <w:p w:rsidR="00D03C14" w:rsidRPr="00700821" w:rsidRDefault="00D03C14" w:rsidP="00D03C14">
      <w:pPr>
        <w:shd w:val="clear" w:color="auto" w:fill="FFFFFF"/>
        <w:ind w:firstLine="709"/>
        <w:jc w:val="both"/>
      </w:pPr>
      <w:r w:rsidRPr="00700821">
        <w:rPr>
          <w:color w:val="000000"/>
          <w:sz w:val="28"/>
          <w:szCs w:val="28"/>
        </w:rPr>
        <w:t xml:space="preserve">1. Утвердить прилагаемое Положение о муниципальном контроле в сфере благоустройства на территории </w:t>
      </w:r>
      <w:r w:rsidR="00D45878">
        <w:rPr>
          <w:color w:val="000000"/>
          <w:sz w:val="28"/>
          <w:szCs w:val="28"/>
        </w:rPr>
        <w:t>Зерноградского городского поселения</w:t>
      </w:r>
      <w:r w:rsidR="00A64304">
        <w:rPr>
          <w:color w:val="000000"/>
          <w:sz w:val="28"/>
          <w:szCs w:val="28"/>
        </w:rPr>
        <w:t>, с приложением</w:t>
      </w:r>
      <w:r w:rsidR="00D45878">
        <w:rPr>
          <w:color w:val="000000"/>
          <w:sz w:val="28"/>
          <w:szCs w:val="28"/>
        </w:rPr>
        <w:t>.</w:t>
      </w:r>
    </w:p>
    <w:p w:rsidR="00D45878" w:rsidRPr="00B04ED6" w:rsidRDefault="00D45878" w:rsidP="00D45878">
      <w:pPr>
        <w:ind w:firstLine="709"/>
        <w:jc w:val="both"/>
        <w:rPr>
          <w:sz w:val="28"/>
          <w:szCs w:val="28"/>
        </w:rPr>
      </w:pPr>
      <w:r>
        <w:rPr>
          <w:sz w:val="28"/>
          <w:szCs w:val="28"/>
        </w:rPr>
        <w:t xml:space="preserve">2. </w:t>
      </w:r>
      <w:r w:rsidRPr="00B04ED6">
        <w:rPr>
          <w:sz w:val="28"/>
          <w:szCs w:val="28"/>
        </w:rPr>
        <w:t>Настоящее решение вступает в силу со дня его официального опубликования.</w:t>
      </w:r>
    </w:p>
    <w:p w:rsidR="00D45878" w:rsidRDefault="00D45878" w:rsidP="00D45878">
      <w:pPr>
        <w:ind w:firstLine="709"/>
        <w:jc w:val="both"/>
        <w:rPr>
          <w:sz w:val="28"/>
          <w:szCs w:val="28"/>
        </w:rPr>
      </w:pPr>
      <w:r>
        <w:rPr>
          <w:sz w:val="28"/>
          <w:szCs w:val="28"/>
        </w:rPr>
        <w:t>3. Опубликовать настоящее решение в официальном печатном издании Администрации Зерноградского городского поселения «Зерноград официальный» и разместить на официальном сайте Администрации Зерноградского городского поселения в информационно-телекоммуникационной сети «Интернет».</w:t>
      </w:r>
    </w:p>
    <w:p w:rsidR="006438FA" w:rsidRDefault="006438FA" w:rsidP="006438FA">
      <w:pPr>
        <w:jc w:val="both"/>
        <w:rPr>
          <w:sz w:val="28"/>
          <w:szCs w:val="28"/>
        </w:rPr>
      </w:pPr>
    </w:p>
    <w:p w:rsidR="001D0708" w:rsidRDefault="001D0708" w:rsidP="006438FA">
      <w:pPr>
        <w:jc w:val="both"/>
        <w:rPr>
          <w:sz w:val="28"/>
          <w:szCs w:val="28"/>
        </w:rPr>
      </w:pPr>
    </w:p>
    <w:p w:rsidR="001D0708" w:rsidRDefault="001D0708" w:rsidP="006438FA">
      <w:pPr>
        <w:jc w:val="both"/>
        <w:rPr>
          <w:sz w:val="28"/>
          <w:szCs w:val="28"/>
        </w:rPr>
      </w:pPr>
    </w:p>
    <w:p w:rsidR="001D0708" w:rsidRDefault="001D0708" w:rsidP="006438FA">
      <w:pPr>
        <w:jc w:val="both"/>
        <w:rPr>
          <w:sz w:val="28"/>
          <w:szCs w:val="28"/>
        </w:rPr>
      </w:pPr>
    </w:p>
    <w:p w:rsidR="001D0708" w:rsidRDefault="001D0708" w:rsidP="006438FA">
      <w:pPr>
        <w:jc w:val="both"/>
        <w:rPr>
          <w:sz w:val="28"/>
          <w:szCs w:val="28"/>
        </w:rPr>
      </w:pPr>
    </w:p>
    <w:p w:rsidR="00D45878" w:rsidRDefault="00D45878" w:rsidP="006438FA">
      <w:pPr>
        <w:jc w:val="both"/>
        <w:rPr>
          <w:sz w:val="28"/>
          <w:szCs w:val="28"/>
        </w:rPr>
      </w:pPr>
      <w:r>
        <w:rPr>
          <w:sz w:val="28"/>
          <w:szCs w:val="28"/>
        </w:rPr>
        <w:t>Председатель Собрания депутатов-</w:t>
      </w:r>
    </w:p>
    <w:p w:rsidR="00D45878" w:rsidRDefault="00D45878" w:rsidP="006438FA">
      <w:pPr>
        <w:jc w:val="both"/>
        <w:rPr>
          <w:sz w:val="28"/>
          <w:szCs w:val="28"/>
        </w:rPr>
      </w:pPr>
      <w:r>
        <w:rPr>
          <w:sz w:val="28"/>
          <w:szCs w:val="28"/>
        </w:rPr>
        <w:t xml:space="preserve">глава </w:t>
      </w:r>
      <w:proofErr w:type="spellStart"/>
      <w:r>
        <w:rPr>
          <w:sz w:val="28"/>
          <w:szCs w:val="28"/>
        </w:rPr>
        <w:t>Зерноградского</w:t>
      </w:r>
      <w:proofErr w:type="spellEnd"/>
      <w:r>
        <w:rPr>
          <w:sz w:val="28"/>
          <w:szCs w:val="28"/>
        </w:rPr>
        <w:t xml:space="preserve"> городского поселения                       </w:t>
      </w:r>
      <w:r w:rsidR="006438FA">
        <w:rPr>
          <w:sz w:val="28"/>
          <w:szCs w:val="28"/>
        </w:rPr>
        <w:tab/>
      </w:r>
      <w:r w:rsidR="006438FA">
        <w:rPr>
          <w:sz w:val="28"/>
          <w:szCs w:val="28"/>
        </w:rPr>
        <w:tab/>
        <w:t xml:space="preserve">Л.Н. </w:t>
      </w:r>
      <w:proofErr w:type="spellStart"/>
      <w:r w:rsidR="006438FA">
        <w:rPr>
          <w:sz w:val="28"/>
          <w:szCs w:val="28"/>
        </w:rPr>
        <w:t>Шаповалова</w:t>
      </w:r>
      <w:proofErr w:type="spellEnd"/>
    </w:p>
    <w:p w:rsidR="00D03C14" w:rsidRDefault="00D03C14" w:rsidP="00D03C14">
      <w:pPr>
        <w:spacing w:line="240" w:lineRule="exact"/>
        <w:ind w:left="5398"/>
        <w:jc w:val="center"/>
        <w:rPr>
          <w:color w:val="000000"/>
        </w:rPr>
      </w:pPr>
    </w:p>
    <w:p w:rsidR="006438FA" w:rsidRDefault="006438FA" w:rsidP="00D03C14">
      <w:pPr>
        <w:spacing w:line="240" w:lineRule="exact"/>
        <w:ind w:left="5398"/>
        <w:jc w:val="center"/>
        <w:rPr>
          <w:color w:val="000000"/>
        </w:rPr>
      </w:pPr>
    </w:p>
    <w:p w:rsidR="00B636A8" w:rsidRDefault="00B636A8" w:rsidP="00D03C14">
      <w:pPr>
        <w:spacing w:line="240" w:lineRule="exact"/>
        <w:ind w:left="5398"/>
        <w:jc w:val="center"/>
        <w:rPr>
          <w:color w:val="000000"/>
        </w:rPr>
      </w:pPr>
    </w:p>
    <w:p w:rsidR="00D03C14" w:rsidRPr="00700821" w:rsidRDefault="00D03C14" w:rsidP="00D03C14">
      <w:pPr>
        <w:tabs>
          <w:tab w:val="num" w:pos="200"/>
        </w:tabs>
        <w:ind w:left="4536"/>
        <w:jc w:val="center"/>
        <w:outlineLvl w:val="0"/>
      </w:pPr>
      <w:r w:rsidRPr="00700821">
        <w:t>УТВЕРЖДЕНО</w:t>
      </w:r>
    </w:p>
    <w:p w:rsidR="00D03C14" w:rsidRPr="005C7308" w:rsidRDefault="00D03C14" w:rsidP="00D03C14">
      <w:pPr>
        <w:ind w:left="4536"/>
        <w:jc w:val="center"/>
        <w:rPr>
          <w:color w:val="000000"/>
        </w:rPr>
      </w:pPr>
      <w:r w:rsidRPr="005C7308">
        <w:rPr>
          <w:color w:val="000000"/>
        </w:rPr>
        <w:t xml:space="preserve">решением </w:t>
      </w:r>
      <w:bookmarkStart w:id="0" w:name="_GoBack"/>
      <w:bookmarkEnd w:id="0"/>
      <w:r w:rsidR="00D45878" w:rsidRPr="005C7308">
        <w:t>Собрания депутатов</w:t>
      </w:r>
      <w:r w:rsidR="002B1A68" w:rsidRPr="005C7308">
        <w:t xml:space="preserve"> Зерноградского городского поселения</w:t>
      </w:r>
    </w:p>
    <w:p w:rsidR="00D03C14" w:rsidRPr="005C7308" w:rsidRDefault="001D0708" w:rsidP="00D03C14">
      <w:pPr>
        <w:ind w:left="4536"/>
        <w:jc w:val="center"/>
      </w:pPr>
      <w:r>
        <w:t>от 21.07.</w:t>
      </w:r>
      <w:r w:rsidR="00D03C14" w:rsidRPr="005C7308">
        <w:t>202</w:t>
      </w:r>
      <w:r w:rsidR="00D572E8" w:rsidRPr="001706BD">
        <w:t>3</w:t>
      </w:r>
      <w:r>
        <w:t xml:space="preserve"> № 90</w:t>
      </w:r>
    </w:p>
    <w:p w:rsidR="00D03C14" w:rsidRPr="00700821" w:rsidRDefault="00D03C14" w:rsidP="00D03C14">
      <w:pPr>
        <w:ind w:firstLine="567"/>
        <w:jc w:val="right"/>
        <w:rPr>
          <w:color w:val="000000"/>
          <w:sz w:val="17"/>
          <w:szCs w:val="17"/>
        </w:rPr>
      </w:pPr>
    </w:p>
    <w:p w:rsidR="00D03C14" w:rsidRPr="00700821" w:rsidRDefault="00D03C14" w:rsidP="00D03C14">
      <w:pPr>
        <w:ind w:firstLine="567"/>
        <w:jc w:val="right"/>
        <w:rPr>
          <w:color w:val="000000"/>
          <w:sz w:val="17"/>
          <w:szCs w:val="17"/>
        </w:rPr>
      </w:pPr>
    </w:p>
    <w:p w:rsidR="00D03C14" w:rsidRPr="002B1A68" w:rsidRDefault="00D03C14" w:rsidP="00D03C14">
      <w:pPr>
        <w:jc w:val="center"/>
        <w:rPr>
          <w:b/>
          <w:bCs/>
          <w:i/>
          <w:iCs/>
          <w:color w:val="000000"/>
        </w:rPr>
      </w:pPr>
      <w:r w:rsidRPr="00700821">
        <w:rPr>
          <w:b/>
          <w:bCs/>
          <w:color w:val="000000"/>
          <w:sz w:val="28"/>
          <w:szCs w:val="28"/>
        </w:rPr>
        <w:t>Положение о муниципальном контроле в сфере благоустройства на территории</w:t>
      </w:r>
      <w:r w:rsidR="002B1A68">
        <w:rPr>
          <w:b/>
          <w:bCs/>
          <w:color w:val="000000"/>
          <w:sz w:val="28"/>
          <w:szCs w:val="28"/>
        </w:rPr>
        <w:t xml:space="preserve"> </w:t>
      </w:r>
      <w:r w:rsidR="002B1A68" w:rsidRPr="002B1A68">
        <w:rPr>
          <w:b/>
          <w:bCs/>
          <w:color w:val="000000"/>
          <w:sz w:val="28"/>
          <w:szCs w:val="28"/>
        </w:rPr>
        <w:t>Зерноградского городского поселения</w:t>
      </w:r>
    </w:p>
    <w:p w:rsidR="00D03C14" w:rsidRPr="002B1A68" w:rsidRDefault="00D03C14" w:rsidP="00D03C14">
      <w:pPr>
        <w:spacing w:line="360" w:lineRule="auto"/>
        <w:jc w:val="center"/>
        <w:rPr>
          <w:b/>
          <w:bCs/>
        </w:rPr>
      </w:pPr>
    </w:p>
    <w:p w:rsidR="0062450D" w:rsidRPr="0062450D" w:rsidRDefault="0062450D" w:rsidP="006438FA">
      <w:pPr>
        <w:suppressAutoHyphens/>
        <w:autoSpaceDE w:val="0"/>
        <w:jc w:val="center"/>
        <w:rPr>
          <w:b/>
          <w:bCs/>
          <w:color w:val="000000"/>
          <w:sz w:val="28"/>
          <w:szCs w:val="28"/>
          <w:lang w:eastAsia="zh-CN"/>
        </w:rPr>
      </w:pPr>
      <w:r w:rsidRPr="0062450D">
        <w:rPr>
          <w:b/>
          <w:bCs/>
          <w:color w:val="000000"/>
          <w:sz w:val="28"/>
          <w:szCs w:val="28"/>
          <w:lang w:eastAsia="zh-CN"/>
        </w:rPr>
        <w:t>РАЗДЕЛ 1.  ОБЩИЕ ПОЛОЖЕНИЯ</w:t>
      </w:r>
    </w:p>
    <w:p w:rsidR="0062450D" w:rsidRDefault="0062450D" w:rsidP="006438FA">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 </w:t>
      </w:r>
    </w:p>
    <w:p w:rsidR="00D03C14" w:rsidRPr="001706BD" w:rsidRDefault="00D03C14" w:rsidP="006438FA">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w:t>
      </w:r>
      <w:r w:rsidRPr="002B1A68">
        <w:rPr>
          <w:rFonts w:ascii="Times New Roman" w:hAnsi="Times New Roman" w:cs="Times New Roman"/>
          <w:color w:val="000000"/>
          <w:sz w:val="28"/>
          <w:szCs w:val="28"/>
        </w:rPr>
        <w:t xml:space="preserve">территории </w:t>
      </w:r>
      <w:r w:rsidR="002B1A68" w:rsidRPr="002B1A68">
        <w:rPr>
          <w:rFonts w:ascii="Times New Roman" w:hAnsi="Times New Roman" w:cs="Times New Roman"/>
          <w:color w:val="000000"/>
          <w:sz w:val="28"/>
          <w:szCs w:val="28"/>
        </w:rPr>
        <w:t xml:space="preserve">Зерноградского </w:t>
      </w:r>
      <w:r w:rsidR="002B1A68" w:rsidRPr="001706BD">
        <w:rPr>
          <w:rFonts w:ascii="Times New Roman" w:hAnsi="Times New Roman" w:cs="Times New Roman"/>
          <w:color w:val="000000"/>
          <w:sz w:val="28"/>
          <w:szCs w:val="28"/>
        </w:rPr>
        <w:t>городского поселения</w:t>
      </w:r>
      <w:r w:rsidRPr="001706BD">
        <w:rPr>
          <w:rFonts w:ascii="Times New Roman" w:hAnsi="Times New Roman" w:cs="Times New Roman"/>
          <w:color w:val="000000"/>
          <w:sz w:val="28"/>
          <w:szCs w:val="28"/>
        </w:rPr>
        <w:t xml:space="preserve"> (далее – </w:t>
      </w:r>
      <w:r w:rsidR="008E18CB" w:rsidRPr="001706BD">
        <w:rPr>
          <w:rFonts w:ascii="Times New Roman" w:hAnsi="Times New Roman" w:cs="Times New Roman"/>
          <w:color w:val="000000"/>
          <w:sz w:val="28"/>
          <w:szCs w:val="28"/>
        </w:rPr>
        <w:t xml:space="preserve"> </w:t>
      </w:r>
      <w:r w:rsidR="00343568" w:rsidRPr="001706BD">
        <w:rPr>
          <w:rFonts w:ascii="Times New Roman" w:hAnsi="Times New Roman" w:cs="Times New Roman"/>
          <w:color w:val="000000"/>
          <w:sz w:val="28"/>
          <w:szCs w:val="28"/>
          <w:lang w:eastAsia="ru-RU"/>
        </w:rPr>
        <w:t>контроль в сфере благоустройства</w:t>
      </w:r>
      <w:r w:rsidRPr="001706BD">
        <w:rPr>
          <w:rFonts w:ascii="Times New Roman" w:hAnsi="Times New Roman" w:cs="Times New Roman"/>
          <w:color w:val="000000"/>
          <w:sz w:val="28"/>
          <w:szCs w:val="28"/>
        </w:rPr>
        <w:t>).</w:t>
      </w:r>
    </w:p>
    <w:p w:rsidR="00343568" w:rsidRPr="001706BD" w:rsidRDefault="00D03C14" w:rsidP="006438FA">
      <w:pPr>
        <w:ind w:firstLine="709"/>
        <w:jc w:val="both"/>
        <w:rPr>
          <w:color w:val="000000"/>
          <w:sz w:val="28"/>
          <w:szCs w:val="28"/>
        </w:rPr>
      </w:pPr>
      <w:r w:rsidRPr="001706BD">
        <w:rPr>
          <w:color w:val="000000"/>
          <w:sz w:val="28"/>
          <w:szCs w:val="28"/>
        </w:rPr>
        <w:t xml:space="preserve">1.2. </w:t>
      </w:r>
      <w:r w:rsidR="00343568" w:rsidRPr="001706BD">
        <w:rPr>
          <w:color w:val="000000"/>
          <w:sz w:val="28"/>
          <w:szCs w:val="28"/>
        </w:rPr>
        <w:t xml:space="preserve">Муниципальный контроль </w:t>
      </w:r>
      <w:bookmarkStart w:id="1" w:name="_Hlk91063188"/>
      <w:r w:rsidR="00343568" w:rsidRPr="001706BD">
        <w:rPr>
          <w:color w:val="000000"/>
          <w:sz w:val="28"/>
          <w:szCs w:val="28"/>
        </w:rPr>
        <w:t xml:space="preserve">в сфере благоустройства </w:t>
      </w:r>
      <w:bookmarkEnd w:id="1"/>
      <w:r w:rsidR="00343568" w:rsidRPr="001706BD">
        <w:rPr>
          <w:color w:val="000000"/>
          <w:sz w:val="28"/>
          <w:szCs w:val="28"/>
        </w:rPr>
        <w:t xml:space="preserve">осуществляется </w:t>
      </w:r>
      <w:r w:rsidR="00BE458C" w:rsidRPr="001706BD">
        <w:rPr>
          <w:color w:val="000000"/>
          <w:sz w:val="28"/>
          <w:szCs w:val="28"/>
        </w:rPr>
        <w:t>А</w:t>
      </w:r>
      <w:r w:rsidR="00343568" w:rsidRPr="001706BD">
        <w:rPr>
          <w:color w:val="000000"/>
          <w:sz w:val="28"/>
          <w:szCs w:val="28"/>
        </w:rPr>
        <w:t>дминистрацией муниципального образования «Зерноградское городское поселение» (далее также</w:t>
      </w:r>
      <w:r w:rsidR="00BE458C" w:rsidRPr="001706BD">
        <w:rPr>
          <w:color w:val="000000"/>
          <w:sz w:val="28"/>
          <w:szCs w:val="28"/>
        </w:rPr>
        <w:t xml:space="preserve"> -</w:t>
      </w:r>
      <w:r w:rsidR="00343568" w:rsidRPr="001706BD">
        <w:rPr>
          <w:color w:val="000000"/>
          <w:sz w:val="28"/>
          <w:szCs w:val="28"/>
        </w:rPr>
        <w:t xml:space="preserve"> Контрольный орган).</w:t>
      </w:r>
    </w:p>
    <w:p w:rsidR="00343568" w:rsidRPr="001706BD" w:rsidRDefault="00343568" w:rsidP="006438FA">
      <w:pPr>
        <w:ind w:firstLine="709"/>
        <w:jc w:val="both"/>
        <w:rPr>
          <w:color w:val="000000"/>
          <w:sz w:val="28"/>
          <w:szCs w:val="28"/>
        </w:rPr>
      </w:pPr>
      <w:r w:rsidRPr="001706BD">
        <w:rPr>
          <w:color w:val="000000"/>
          <w:sz w:val="28"/>
          <w:szCs w:val="28"/>
        </w:rPr>
        <w:t>От имени Контрольного органа муниципальный контроль в сфере благоустройства вправе осуществлять следующие должностные лица:</w:t>
      </w:r>
    </w:p>
    <w:p w:rsidR="00343568" w:rsidRPr="001706BD" w:rsidRDefault="00343568" w:rsidP="006438FA">
      <w:pPr>
        <w:ind w:firstLine="709"/>
        <w:jc w:val="both"/>
        <w:rPr>
          <w:color w:val="000000"/>
          <w:sz w:val="28"/>
          <w:szCs w:val="28"/>
        </w:rPr>
      </w:pPr>
      <w:r w:rsidRPr="001706BD">
        <w:rPr>
          <w:color w:val="000000"/>
          <w:sz w:val="28"/>
          <w:szCs w:val="28"/>
        </w:rPr>
        <w:t>- руководитель (заместитель руководителя) Контрольного органа;</w:t>
      </w:r>
    </w:p>
    <w:p w:rsidR="00343568" w:rsidRPr="001706BD" w:rsidRDefault="00343568" w:rsidP="006438FA">
      <w:pPr>
        <w:ind w:firstLine="709"/>
        <w:jc w:val="both"/>
        <w:rPr>
          <w:color w:val="000000"/>
          <w:sz w:val="28"/>
          <w:szCs w:val="28"/>
        </w:rPr>
      </w:pPr>
      <w:r w:rsidRPr="001706BD">
        <w:rPr>
          <w:color w:val="000000"/>
          <w:sz w:val="28"/>
          <w:szCs w:val="28"/>
        </w:rPr>
        <w:t>- должностное лицо Контрольного органа, в должностные обязанности которого в соответствии с настоящим Положением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343568" w:rsidRPr="001706BD" w:rsidRDefault="00343568" w:rsidP="006438FA">
      <w:pPr>
        <w:ind w:firstLine="709"/>
        <w:jc w:val="both"/>
        <w:rPr>
          <w:color w:val="000000"/>
          <w:sz w:val="28"/>
          <w:szCs w:val="28"/>
        </w:rPr>
      </w:pPr>
      <w:r w:rsidRPr="001706BD">
        <w:rPr>
          <w:color w:val="000000"/>
          <w:sz w:val="28"/>
          <w:szCs w:val="28"/>
        </w:rPr>
        <w:t>Должностное лицо Контрольного органа, уполномоченного на осуществление муниципального контроля в сфере благоустройст</w:t>
      </w:r>
      <w:r w:rsidR="00400F20" w:rsidRPr="001706BD">
        <w:rPr>
          <w:color w:val="000000"/>
          <w:sz w:val="28"/>
          <w:szCs w:val="28"/>
        </w:rPr>
        <w:t xml:space="preserve">ва, утверждается распоряжением </w:t>
      </w:r>
      <w:r w:rsidR="00501249">
        <w:rPr>
          <w:color w:val="000000"/>
          <w:sz w:val="28"/>
          <w:szCs w:val="28"/>
        </w:rPr>
        <w:t xml:space="preserve">главы </w:t>
      </w:r>
      <w:r w:rsidR="00400F20" w:rsidRPr="001706BD">
        <w:rPr>
          <w:color w:val="000000"/>
          <w:sz w:val="28"/>
          <w:szCs w:val="28"/>
        </w:rPr>
        <w:t>А</w:t>
      </w:r>
      <w:r w:rsidRPr="001706BD">
        <w:rPr>
          <w:color w:val="000000"/>
          <w:sz w:val="28"/>
          <w:szCs w:val="28"/>
        </w:rPr>
        <w:t>дминистрации муниципального образования «Зерноградское городское поселение».</w:t>
      </w:r>
    </w:p>
    <w:p w:rsidR="00D03C14" w:rsidRPr="001706BD" w:rsidRDefault="00400F20" w:rsidP="006438FA">
      <w:pPr>
        <w:pStyle w:val="ConsPlusNormal"/>
        <w:ind w:firstLine="709"/>
        <w:jc w:val="both"/>
        <w:rPr>
          <w:color w:val="000000"/>
          <w:sz w:val="28"/>
          <w:szCs w:val="28"/>
        </w:rPr>
      </w:pPr>
      <w:r w:rsidRPr="001706BD">
        <w:rPr>
          <w:rFonts w:ascii="Times New Roman" w:hAnsi="Times New Roman" w:cs="Times New Roman"/>
          <w:color w:val="000000"/>
          <w:sz w:val="28"/>
          <w:szCs w:val="28"/>
          <w:lang w:eastAsia="ru-RU"/>
        </w:rPr>
        <w:t>Должностным лицом К</w:t>
      </w:r>
      <w:r w:rsidR="00343568" w:rsidRPr="001706BD">
        <w:rPr>
          <w:rFonts w:ascii="Times New Roman" w:hAnsi="Times New Roman" w:cs="Times New Roman"/>
          <w:color w:val="000000"/>
          <w:sz w:val="28"/>
          <w:szCs w:val="28"/>
          <w:lang w:eastAsia="ru-RU"/>
        </w:rPr>
        <w:t>онтрольного органа, уполномоченным на принятие решения о проведении контрольного м</w:t>
      </w:r>
      <w:r w:rsidRPr="001706BD">
        <w:rPr>
          <w:rFonts w:ascii="Times New Roman" w:hAnsi="Times New Roman" w:cs="Times New Roman"/>
          <w:color w:val="000000"/>
          <w:sz w:val="28"/>
          <w:szCs w:val="28"/>
          <w:lang w:eastAsia="ru-RU"/>
        </w:rPr>
        <w:t>ероприятия, является глава А</w:t>
      </w:r>
      <w:r w:rsidR="00343568" w:rsidRPr="001706BD">
        <w:rPr>
          <w:rFonts w:ascii="Times New Roman" w:hAnsi="Times New Roman" w:cs="Times New Roman"/>
          <w:color w:val="000000"/>
          <w:sz w:val="28"/>
          <w:szCs w:val="28"/>
          <w:lang w:eastAsia="ru-RU"/>
        </w:rPr>
        <w:t>дминистрации муниципального образования «</w:t>
      </w:r>
      <w:r w:rsidR="0062450D" w:rsidRPr="001706BD">
        <w:rPr>
          <w:rFonts w:ascii="Times New Roman" w:hAnsi="Times New Roman" w:cs="Times New Roman"/>
          <w:color w:val="000000"/>
          <w:sz w:val="28"/>
          <w:szCs w:val="28"/>
          <w:lang w:eastAsia="ru-RU"/>
        </w:rPr>
        <w:t>Зерноградское</w:t>
      </w:r>
      <w:r w:rsidR="00343568" w:rsidRPr="001706BD">
        <w:rPr>
          <w:rFonts w:ascii="Times New Roman" w:hAnsi="Times New Roman" w:cs="Times New Roman"/>
          <w:color w:val="000000"/>
          <w:sz w:val="28"/>
          <w:szCs w:val="28"/>
          <w:lang w:eastAsia="ru-RU"/>
        </w:rPr>
        <w:t xml:space="preserve"> городское поселение»</w:t>
      </w:r>
      <w:r w:rsidR="00D03C14" w:rsidRPr="001706BD">
        <w:rPr>
          <w:color w:val="000000"/>
          <w:sz w:val="28"/>
          <w:szCs w:val="28"/>
        </w:rPr>
        <w:t>.</w:t>
      </w:r>
    </w:p>
    <w:p w:rsidR="00424D61" w:rsidRPr="001706BD" w:rsidRDefault="00D03C14" w:rsidP="006438FA">
      <w:pPr>
        <w:ind w:firstLine="709"/>
        <w:contextualSpacing/>
        <w:jc w:val="both"/>
        <w:rPr>
          <w:color w:val="000000"/>
          <w:sz w:val="28"/>
          <w:szCs w:val="28"/>
        </w:rPr>
      </w:pPr>
      <w:r w:rsidRPr="001706BD">
        <w:rPr>
          <w:color w:val="000000"/>
          <w:sz w:val="28"/>
          <w:szCs w:val="28"/>
        </w:rPr>
        <w:t>1.</w:t>
      </w:r>
      <w:r w:rsidR="0062450D" w:rsidRPr="001706BD">
        <w:rPr>
          <w:color w:val="000000"/>
          <w:sz w:val="28"/>
          <w:szCs w:val="28"/>
        </w:rPr>
        <w:t>3</w:t>
      </w:r>
      <w:r w:rsidRPr="001706BD">
        <w:rPr>
          <w:color w:val="000000"/>
          <w:sz w:val="28"/>
          <w:szCs w:val="28"/>
        </w:rPr>
        <w:t xml:space="preserve">. </w:t>
      </w:r>
      <w:r w:rsidR="0062450D" w:rsidRPr="001706BD">
        <w:rPr>
          <w:color w:val="000000"/>
          <w:sz w:val="28"/>
          <w:szCs w:val="28"/>
        </w:rPr>
        <w:t>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муниципального образования «Зерноградское городское поселение»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и исполнение решений, принимаемых по результатам контрольных мероприятий</w:t>
      </w:r>
      <w:r w:rsidR="00424D61" w:rsidRPr="001706BD">
        <w:rPr>
          <w:color w:val="000000"/>
          <w:sz w:val="28"/>
          <w:szCs w:val="28"/>
        </w:rPr>
        <w:t>.</w:t>
      </w:r>
    </w:p>
    <w:p w:rsidR="0062450D" w:rsidRPr="001706BD" w:rsidRDefault="0062450D" w:rsidP="006438FA">
      <w:pPr>
        <w:pStyle w:val="ConsPlusNormal"/>
        <w:ind w:firstLine="709"/>
        <w:jc w:val="both"/>
        <w:rPr>
          <w:rFonts w:ascii="Times New Roman" w:hAnsi="Times New Roman" w:cs="Times New Roman"/>
          <w:color w:val="000000"/>
          <w:sz w:val="28"/>
          <w:szCs w:val="28"/>
        </w:rPr>
      </w:pPr>
      <w:r w:rsidRPr="001706BD">
        <w:rPr>
          <w:rFonts w:ascii="Times New Roman" w:hAnsi="Times New Roman" w:cs="Times New Roman"/>
          <w:color w:val="000000"/>
          <w:sz w:val="28"/>
          <w:szCs w:val="28"/>
        </w:rPr>
        <w:t>1.4. Объектами муниципального контроля в сфере благоустройства, расположенными на территории МО «Зерноградское городское поселение» (далее</w:t>
      </w:r>
      <w:r w:rsidR="00400F20" w:rsidRPr="001706BD">
        <w:rPr>
          <w:rFonts w:ascii="Times New Roman" w:hAnsi="Times New Roman" w:cs="Times New Roman"/>
          <w:color w:val="000000"/>
          <w:sz w:val="28"/>
          <w:szCs w:val="28"/>
        </w:rPr>
        <w:t xml:space="preserve"> </w:t>
      </w:r>
      <w:r w:rsidRPr="001706BD">
        <w:rPr>
          <w:rFonts w:ascii="Times New Roman" w:hAnsi="Times New Roman" w:cs="Times New Roman"/>
          <w:color w:val="000000"/>
          <w:sz w:val="28"/>
          <w:szCs w:val="28"/>
        </w:rPr>
        <w:t>-</w:t>
      </w:r>
      <w:r w:rsidR="00400F20" w:rsidRPr="001706BD">
        <w:rPr>
          <w:rFonts w:ascii="Times New Roman" w:hAnsi="Times New Roman" w:cs="Times New Roman"/>
          <w:color w:val="000000"/>
          <w:sz w:val="28"/>
          <w:szCs w:val="28"/>
        </w:rPr>
        <w:t xml:space="preserve"> </w:t>
      </w:r>
      <w:r w:rsidRPr="001706BD">
        <w:rPr>
          <w:rFonts w:ascii="Times New Roman" w:hAnsi="Times New Roman" w:cs="Times New Roman"/>
          <w:color w:val="000000"/>
          <w:sz w:val="28"/>
          <w:szCs w:val="28"/>
        </w:rPr>
        <w:t>объект контроля) являются:</w:t>
      </w:r>
    </w:p>
    <w:p w:rsidR="0062450D" w:rsidRPr="001706BD" w:rsidRDefault="0062450D" w:rsidP="006438FA">
      <w:pPr>
        <w:suppressAutoHyphens/>
        <w:autoSpaceDE w:val="0"/>
        <w:ind w:firstLine="709"/>
        <w:jc w:val="both"/>
        <w:rPr>
          <w:color w:val="000000"/>
          <w:sz w:val="28"/>
          <w:szCs w:val="28"/>
          <w:lang w:eastAsia="zh-CN"/>
        </w:rPr>
      </w:pPr>
      <w:r w:rsidRPr="001706BD">
        <w:rPr>
          <w:color w:val="000000"/>
          <w:sz w:val="28"/>
          <w:szCs w:val="28"/>
          <w:lang w:eastAsia="zh-CN"/>
        </w:rPr>
        <w:t>-</w:t>
      </w:r>
      <w:r w:rsidR="001706BD" w:rsidRPr="001706BD">
        <w:rPr>
          <w:color w:val="000000"/>
          <w:sz w:val="28"/>
          <w:szCs w:val="28"/>
          <w:lang w:eastAsia="zh-CN"/>
        </w:rPr>
        <w:t xml:space="preserve"> </w:t>
      </w:r>
      <w:r w:rsidRPr="001706BD">
        <w:rPr>
          <w:color w:val="000000"/>
          <w:sz w:val="28"/>
          <w:szCs w:val="28"/>
          <w:lang w:eastAsia="zh-CN"/>
        </w:rPr>
        <w:t xml:space="preserve">деятельность, действия (бездействие) граждан и организаций, в рамках которых должны соблюдаться обязательные требования, в том числе </w:t>
      </w:r>
      <w:r w:rsidRPr="001706BD">
        <w:rPr>
          <w:color w:val="000000"/>
          <w:sz w:val="28"/>
          <w:szCs w:val="28"/>
          <w:lang w:eastAsia="zh-CN"/>
        </w:rPr>
        <w:lastRenderedPageBreak/>
        <w:t>предъявляемые к гражданам и организациям, осуществляющим деятельность, действия (бездействие);</w:t>
      </w:r>
    </w:p>
    <w:p w:rsidR="0062450D" w:rsidRPr="001706BD" w:rsidRDefault="0062450D" w:rsidP="006438FA">
      <w:pPr>
        <w:suppressAutoHyphens/>
        <w:autoSpaceDE w:val="0"/>
        <w:ind w:firstLine="709"/>
        <w:jc w:val="both"/>
        <w:rPr>
          <w:color w:val="000000"/>
          <w:sz w:val="28"/>
          <w:szCs w:val="28"/>
          <w:lang w:eastAsia="zh-CN"/>
        </w:rPr>
      </w:pPr>
      <w:r w:rsidRPr="001706BD">
        <w:rPr>
          <w:color w:val="000000"/>
          <w:sz w:val="28"/>
          <w:szCs w:val="28"/>
          <w:lang w:eastAsia="zh-CN"/>
        </w:rPr>
        <w:t>-</w:t>
      </w:r>
      <w:r w:rsidR="001706BD" w:rsidRPr="001706BD">
        <w:rPr>
          <w:color w:val="000000"/>
          <w:sz w:val="28"/>
          <w:szCs w:val="28"/>
          <w:lang w:eastAsia="zh-CN"/>
        </w:rPr>
        <w:t xml:space="preserve"> </w:t>
      </w:r>
      <w:r w:rsidRPr="001706BD">
        <w:rPr>
          <w:color w:val="000000"/>
          <w:sz w:val="28"/>
          <w:szCs w:val="28"/>
          <w:lang w:eastAsia="zh-CN"/>
        </w:rPr>
        <w:t>результаты деятельности контролируемых лиц, к которым предъявляются обязательные требования;</w:t>
      </w:r>
    </w:p>
    <w:p w:rsidR="0062450D" w:rsidRPr="001706BD" w:rsidRDefault="0062450D" w:rsidP="006438FA">
      <w:pPr>
        <w:widowControl w:val="0"/>
        <w:suppressAutoHyphens/>
        <w:autoSpaceDE w:val="0"/>
        <w:ind w:firstLine="709"/>
        <w:jc w:val="both"/>
        <w:rPr>
          <w:color w:val="000000"/>
          <w:sz w:val="28"/>
          <w:szCs w:val="28"/>
        </w:rPr>
      </w:pPr>
      <w:r w:rsidRPr="001706BD">
        <w:rPr>
          <w:color w:val="000000"/>
          <w:sz w:val="28"/>
          <w:szCs w:val="28"/>
        </w:rPr>
        <w:t>-</w:t>
      </w:r>
      <w:r w:rsidR="001706BD" w:rsidRPr="001706BD">
        <w:rPr>
          <w:color w:val="000000"/>
          <w:sz w:val="28"/>
          <w:szCs w:val="28"/>
        </w:rPr>
        <w:t xml:space="preserve"> </w:t>
      </w:r>
      <w:r w:rsidRPr="001706BD">
        <w:rPr>
          <w:color w:val="000000"/>
          <w:sz w:val="28"/>
          <w:szCs w:val="28"/>
        </w:rPr>
        <w:t>обязательные требования по содержанию прилегающих территорий;</w:t>
      </w:r>
    </w:p>
    <w:p w:rsidR="0062450D" w:rsidRPr="001706BD" w:rsidRDefault="0062450D" w:rsidP="006438FA">
      <w:pPr>
        <w:tabs>
          <w:tab w:val="left" w:pos="1200"/>
        </w:tabs>
        <w:ind w:firstLine="709"/>
        <w:jc w:val="both"/>
        <w:rPr>
          <w:color w:val="000000"/>
          <w:sz w:val="28"/>
          <w:szCs w:val="28"/>
        </w:rPr>
      </w:pPr>
      <w:r w:rsidRPr="001706BD">
        <w:rPr>
          <w:color w:val="000000"/>
          <w:sz w:val="28"/>
          <w:szCs w:val="28"/>
        </w:rPr>
        <w:t>-</w:t>
      </w:r>
      <w:r w:rsidR="001706BD" w:rsidRPr="001706BD">
        <w:rPr>
          <w:color w:val="000000"/>
          <w:sz w:val="28"/>
          <w:szCs w:val="28"/>
        </w:rPr>
        <w:t xml:space="preserve"> </w:t>
      </w:r>
      <w:r w:rsidRPr="001706BD">
        <w:rPr>
          <w:color w:val="000000"/>
          <w:sz w:val="28"/>
          <w:szCs w:val="28"/>
        </w:rPr>
        <w:t xml:space="preserve">обязательные требования по содержанию элементов и объектов благоустройства, в том числе требования: </w:t>
      </w:r>
    </w:p>
    <w:p w:rsidR="0062450D" w:rsidRPr="001706BD" w:rsidRDefault="0062450D" w:rsidP="006438FA">
      <w:pPr>
        <w:tabs>
          <w:tab w:val="left" w:pos="1200"/>
        </w:tabs>
        <w:ind w:firstLine="709"/>
        <w:jc w:val="both"/>
        <w:rPr>
          <w:color w:val="000000"/>
          <w:sz w:val="28"/>
          <w:szCs w:val="28"/>
        </w:rPr>
      </w:pPr>
      <w:r w:rsidRPr="001706BD">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62450D" w:rsidRPr="001706BD" w:rsidRDefault="0062450D" w:rsidP="006438FA">
      <w:pPr>
        <w:ind w:firstLine="709"/>
        <w:jc w:val="both"/>
        <w:rPr>
          <w:color w:val="000000"/>
          <w:sz w:val="28"/>
          <w:szCs w:val="28"/>
          <w:shd w:val="clear" w:color="auto" w:fill="FFFFFF"/>
        </w:rPr>
      </w:pPr>
      <w:r w:rsidRPr="001706BD">
        <w:rPr>
          <w:color w:val="000000"/>
          <w:sz w:val="28"/>
          <w:szCs w:val="28"/>
        </w:rPr>
        <w:t xml:space="preserve">- по </w:t>
      </w:r>
      <w:r w:rsidRPr="001706BD">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62450D" w:rsidRPr="001706BD" w:rsidRDefault="0062450D" w:rsidP="006438FA">
      <w:pPr>
        <w:ind w:firstLine="709"/>
        <w:jc w:val="both"/>
        <w:rPr>
          <w:color w:val="000000"/>
          <w:sz w:val="28"/>
          <w:szCs w:val="28"/>
          <w:shd w:val="clear" w:color="auto" w:fill="FFFFFF"/>
        </w:rPr>
      </w:pPr>
      <w:r w:rsidRPr="001706BD">
        <w:rPr>
          <w:color w:val="000000"/>
          <w:sz w:val="28"/>
          <w:szCs w:val="28"/>
        </w:rPr>
        <w:t xml:space="preserve">- по </w:t>
      </w:r>
      <w:r w:rsidRPr="001706BD">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62450D" w:rsidRPr="001706BD" w:rsidRDefault="0062450D" w:rsidP="006438FA">
      <w:pPr>
        <w:ind w:firstLine="709"/>
        <w:jc w:val="both"/>
        <w:rPr>
          <w:color w:val="000000"/>
          <w:sz w:val="28"/>
          <w:szCs w:val="28"/>
        </w:rPr>
      </w:pPr>
      <w:r w:rsidRPr="001706BD">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1706BD" w:rsidRPr="001706BD">
        <w:rPr>
          <w:color w:val="000000"/>
          <w:sz w:val="28"/>
          <w:szCs w:val="28"/>
        </w:rPr>
        <w:t>Администрации Зерноградского городского поселения и</w:t>
      </w:r>
      <w:r w:rsidRPr="001706BD">
        <w:rPr>
          <w:color w:val="000000"/>
          <w:sz w:val="28"/>
          <w:szCs w:val="28"/>
        </w:rPr>
        <w:t xml:space="preserve"> </w:t>
      </w:r>
      <w:bookmarkStart w:id="2" w:name="_Hlk91072829"/>
      <w:r w:rsidRPr="001706BD">
        <w:rPr>
          <w:color w:val="000000"/>
          <w:sz w:val="28"/>
          <w:szCs w:val="28"/>
        </w:rPr>
        <w:t>Правилами благоустройства</w:t>
      </w:r>
      <w:bookmarkEnd w:id="2"/>
      <w:r w:rsidRPr="001706BD">
        <w:rPr>
          <w:color w:val="000000"/>
          <w:sz w:val="28"/>
          <w:szCs w:val="28"/>
        </w:rPr>
        <w:t>;</w:t>
      </w:r>
    </w:p>
    <w:p w:rsidR="0062450D" w:rsidRPr="001706BD" w:rsidRDefault="0062450D" w:rsidP="006438FA">
      <w:pPr>
        <w:ind w:firstLine="709"/>
        <w:jc w:val="both"/>
        <w:rPr>
          <w:color w:val="000000"/>
          <w:sz w:val="28"/>
          <w:szCs w:val="28"/>
        </w:rPr>
      </w:pPr>
      <w:r w:rsidRPr="001706BD">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62450D" w:rsidRPr="001706BD" w:rsidRDefault="0062450D" w:rsidP="006438FA">
      <w:pPr>
        <w:ind w:firstLine="709"/>
        <w:jc w:val="both"/>
        <w:rPr>
          <w:color w:val="000000"/>
          <w:sz w:val="28"/>
          <w:szCs w:val="28"/>
          <w:shd w:val="clear" w:color="auto" w:fill="FFFFFF"/>
        </w:rPr>
      </w:pPr>
      <w:proofErr w:type="gramStart"/>
      <w:r w:rsidRPr="001706BD">
        <w:rPr>
          <w:color w:val="000000"/>
          <w:sz w:val="28"/>
          <w:szCs w:val="28"/>
          <w:shd w:val="clear" w:color="auto" w:fill="FFFFFF"/>
        </w:rPr>
        <w:t xml:space="preserve">- о недопустимости </w:t>
      </w:r>
      <w:r w:rsidRPr="001706BD">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62450D" w:rsidRPr="001706BD" w:rsidRDefault="0062450D" w:rsidP="006438FA">
      <w:pPr>
        <w:tabs>
          <w:tab w:val="left" w:pos="1200"/>
        </w:tabs>
        <w:ind w:firstLine="709"/>
        <w:jc w:val="both"/>
        <w:rPr>
          <w:color w:val="000000"/>
          <w:sz w:val="28"/>
          <w:szCs w:val="28"/>
        </w:rPr>
      </w:pPr>
      <w:r w:rsidRPr="001706BD">
        <w:rPr>
          <w:color w:val="000000"/>
          <w:sz w:val="28"/>
          <w:szCs w:val="28"/>
        </w:rPr>
        <w:t>-</w:t>
      </w:r>
      <w:r w:rsidR="001706BD" w:rsidRPr="001706BD">
        <w:rPr>
          <w:color w:val="000000"/>
          <w:sz w:val="28"/>
          <w:szCs w:val="28"/>
        </w:rPr>
        <w:t xml:space="preserve"> </w:t>
      </w:r>
      <w:r w:rsidRPr="001706BD">
        <w:rPr>
          <w:color w:val="000000"/>
          <w:sz w:val="28"/>
          <w:szCs w:val="28"/>
        </w:rPr>
        <w:t xml:space="preserve">обязательные требования по уборке территории </w:t>
      </w:r>
      <w:bookmarkStart w:id="3" w:name="_Hlk84326343"/>
      <w:r w:rsidRPr="001706BD">
        <w:rPr>
          <w:color w:val="000000"/>
          <w:sz w:val="28"/>
          <w:szCs w:val="28"/>
        </w:rPr>
        <w:t>муниципального образования «Зерноградское городское поселение»</w:t>
      </w:r>
      <w:bookmarkEnd w:id="3"/>
      <w:r w:rsidRPr="001706BD">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62450D" w:rsidRPr="001706BD" w:rsidRDefault="0062450D" w:rsidP="006438FA">
      <w:pPr>
        <w:tabs>
          <w:tab w:val="left" w:pos="1200"/>
        </w:tabs>
        <w:ind w:firstLine="709"/>
        <w:jc w:val="both"/>
        <w:rPr>
          <w:color w:val="000000"/>
          <w:sz w:val="28"/>
          <w:szCs w:val="28"/>
        </w:rPr>
      </w:pPr>
      <w:r w:rsidRPr="001706BD">
        <w:rPr>
          <w:color w:val="000000"/>
          <w:sz w:val="28"/>
          <w:szCs w:val="28"/>
        </w:rPr>
        <w:t>-</w:t>
      </w:r>
      <w:r w:rsidR="001706BD" w:rsidRPr="001706BD">
        <w:rPr>
          <w:color w:val="000000"/>
          <w:sz w:val="28"/>
          <w:szCs w:val="28"/>
        </w:rPr>
        <w:t xml:space="preserve"> </w:t>
      </w:r>
      <w:r w:rsidRPr="001706BD">
        <w:rPr>
          <w:color w:val="000000"/>
          <w:sz w:val="28"/>
          <w:szCs w:val="28"/>
        </w:rPr>
        <w:t xml:space="preserve">обязательные требования по уборке территории муниципального образования «Зерноградское городское поселение» в летний период, включая обязательные требования по </w:t>
      </w:r>
      <w:r w:rsidRPr="001706BD">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706BD">
        <w:rPr>
          <w:color w:val="000000"/>
          <w:sz w:val="28"/>
          <w:szCs w:val="28"/>
        </w:rPr>
        <w:t>;</w:t>
      </w:r>
    </w:p>
    <w:p w:rsidR="0062450D" w:rsidRPr="001706BD" w:rsidRDefault="0062450D" w:rsidP="006438FA">
      <w:pPr>
        <w:tabs>
          <w:tab w:val="left" w:pos="1200"/>
        </w:tabs>
        <w:ind w:firstLine="709"/>
        <w:jc w:val="both"/>
        <w:rPr>
          <w:color w:val="000000"/>
          <w:sz w:val="28"/>
          <w:szCs w:val="28"/>
        </w:rPr>
      </w:pPr>
      <w:r w:rsidRPr="001706BD">
        <w:rPr>
          <w:color w:val="000000"/>
          <w:sz w:val="28"/>
          <w:szCs w:val="28"/>
        </w:rPr>
        <w:t>-</w:t>
      </w:r>
      <w:r w:rsidR="001706BD" w:rsidRPr="001706BD">
        <w:rPr>
          <w:color w:val="000000"/>
          <w:sz w:val="28"/>
          <w:szCs w:val="28"/>
        </w:rPr>
        <w:t xml:space="preserve"> </w:t>
      </w:r>
      <w:r w:rsidRPr="001706BD">
        <w:rPr>
          <w:color w:val="000000"/>
          <w:sz w:val="28"/>
          <w:szCs w:val="28"/>
        </w:rPr>
        <w:t xml:space="preserve">дополнительные обязательные требования </w:t>
      </w:r>
      <w:r w:rsidRPr="001706BD">
        <w:rPr>
          <w:color w:val="000000"/>
          <w:sz w:val="28"/>
          <w:szCs w:val="28"/>
          <w:shd w:val="clear" w:color="auto" w:fill="FFFFFF"/>
        </w:rPr>
        <w:t>пожарной безопасности</w:t>
      </w:r>
      <w:r w:rsidRPr="001706BD">
        <w:rPr>
          <w:color w:val="000000"/>
          <w:sz w:val="28"/>
          <w:szCs w:val="28"/>
        </w:rPr>
        <w:t xml:space="preserve"> в </w:t>
      </w:r>
      <w:r w:rsidRPr="001706BD">
        <w:rPr>
          <w:color w:val="000000"/>
          <w:sz w:val="28"/>
          <w:szCs w:val="28"/>
          <w:shd w:val="clear" w:color="auto" w:fill="FFFFFF"/>
        </w:rPr>
        <w:t xml:space="preserve">период действия особого противопожарного режима; </w:t>
      </w:r>
    </w:p>
    <w:p w:rsidR="0062450D" w:rsidRPr="001706BD" w:rsidRDefault="0062450D" w:rsidP="006438FA">
      <w:pPr>
        <w:tabs>
          <w:tab w:val="left" w:pos="1200"/>
        </w:tabs>
        <w:ind w:firstLine="709"/>
        <w:jc w:val="both"/>
        <w:rPr>
          <w:color w:val="000000"/>
          <w:sz w:val="28"/>
          <w:szCs w:val="28"/>
        </w:rPr>
      </w:pPr>
      <w:r w:rsidRPr="001706BD">
        <w:rPr>
          <w:bCs/>
          <w:color w:val="000000"/>
          <w:sz w:val="28"/>
          <w:szCs w:val="28"/>
        </w:rPr>
        <w:t>-</w:t>
      </w:r>
      <w:r w:rsidR="001706BD" w:rsidRPr="001706BD">
        <w:rPr>
          <w:bCs/>
          <w:color w:val="000000"/>
          <w:sz w:val="28"/>
          <w:szCs w:val="28"/>
        </w:rPr>
        <w:t xml:space="preserve"> </w:t>
      </w:r>
      <w:r w:rsidRPr="001706BD">
        <w:rPr>
          <w:color w:val="000000"/>
          <w:sz w:val="28"/>
          <w:szCs w:val="28"/>
        </w:rPr>
        <w:t xml:space="preserve">обязательные требования по </w:t>
      </w:r>
      <w:r w:rsidRPr="001706BD">
        <w:rPr>
          <w:bCs/>
          <w:color w:val="000000"/>
          <w:sz w:val="28"/>
          <w:szCs w:val="28"/>
        </w:rPr>
        <w:t>прокладке, переустройству, ремонту и содержанию подземных коммуникаций на территориях общего пользования</w:t>
      </w:r>
      <w:r w:rsidRPr="001706BD">
        <w:rPr>
          <w:color w:val="000000"/>
          <w:sz w:val="28"/>
          <w:szCs w:val="28"/>
        </w:rPr>
        <w:t>;</w:t>
      </w:r>
    </w:p>
    <w:p w:rsidR="0062450D" w:rsidRPr="001706BD" w:rsidRDefault="0062450D" w:rsidP="006438FA">
      <w:pPr>
        <w:tabs>
          <w:tab w:val="left" w:pos="1200"/>
        </w:tabs>
        <w:ind w:firstLine="709"/>
        <w:jc w:val="both"/>
        <w:rPr>
          <w:color w:val="000000"/>
          <w:sz w:val="28"/>
          <w:szCs w:val="28"/>
        </w:rPr>
      </w:pPr>
      <w:proofErr w:type="gramStart"/>
      <w:r w:rsidRPr="001706BD">
        <w:rPr>
          <w:color w:val="000000"/>
          <w:sz w:val="28"/>
          <w:szCs w:val="28"/>
        </w:rPr>
        <w:t>-</w:t>
      </w:r>
      <w:r w:rsidR="001706BD" w:rsidRPr="001706BD">
        <w:rPr>
          <w:color w:val="000000"/>
          <w:sz w:val="28"/>
          <w:szCs w:val="28"/>
        </w:rPr>
        <w:t xml:space="preserve"> </w:t>
      </w:r>
      <w:r w:rsidRPr="001706BD">
        <w:rPr>
          <w:color w:val="000000"/>
          <w:sz w:val="28"/>
          <w:szCs w:val="28"/>
        </w:rPr>
        <w:t xml:space="preserve">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w:t>
      </w:r>
      <w:r w:rsidRPr="001706BD">
        <w:rPr>
          <w:color w:val="000000"/>
          <w:sz w:val="28"/>
          <w:szCs w:val="28"/>
        </w:rPr>
        <w:lastRenderedPageBreak/>
        <w:t>(порубочный билет, разрешение на пересадку) должны быть выданы в установленных Правилами благоустройства случаях;</w:t>
      </w:r>
      <w:proofErr w:type="gramEnd"/>
    </w:p>
    <w:p w:rsidR="0062450D" w:rsidRPr="001706BD" w:rsidRDefault="0062450D" w:rsidP="006438FA">
      <w:pPr>
        <w:tabs>
          <w:tab w:val="left" w:pos="1200"/>
        </w:tabs>
        <w:ind w:firstLine="709"/>
        <w:jc w:val="both"/>
        <w:rPr>
          <w:color w:val="000000"/>
          <w:sz w:val="28"/>
          <w:szCs w:val="28"/>
        </w:rPr>
      </w:pPr>
      <w:r w:rsidRPr="001706BD">
        <w:rPr>
          <w:rFonts w:eastAsia="Calibri"/>
          <w:bCs/>
          <w:color w:val="000000"/>
          <w:sz w:val="28"/>
          <w:szCs w:val="28"/>
          <w:lang w:eastAsia="en-US"/>
        </w:rPr>
        <w:t>-</w:t>
      </w:r>
      <w:r w:rsidR="001706BD" w:rsidRPr="001706BD">
        <w:rPr>
          <w:rFonts w:eastAsia="Calibri"/>
          <w:bCs/>
          <w:color w:val="000000"/>
          <w:sz w:val="28"/>
          <w:szCs w:val="28"/>
          <w:lang w:eastAsia="en-US"/>
        </w:rPr>
        <w:t xml:space="preserve"> </w:t>
      </w:r>
      <w:r w:rsidRPr="001706BD">
        <w:rPr>
          <w:color w:val="000000"/>
          <w:sz w:val="28"/>
          <w:szCs w:val="28"/>
        </w:rPr>
        <w:t>обязательные требования по</w:t>
      </w:r>
      <w:r w:rsidRPr="001706BD">
        <w:rPr>
          <w:rFonts w:eastAsia="Calibri"/>
          <w:bCs/>
          <w:color w:val="000000"/>
          <w:sz w:val="28"/>
          <w:szCs w:val="28"/>
          <w:lang w:eastAsia="en-US"/>
        </w:rPr>
        <w:t xml:space="preserve"> </w:t>
      </w:r>
      <w:r w:rsidRPr="001706BD">
        <w:rPr>
          <w:color w:val="000000"/>
          <w:sz w:val="28"/>
          <w:szCs w:val="28"/>
        </w:rPr>
        <w:t>складированию твердых коммунальных отходов;</w:t>
      </w:r>
    </w:p>
    <w:p w:rsidR="0062450D" w:rsidRPr="001706BD" w:rsidRDefault="0062450D" w:rsidP="006438FA">
      <w:pPr>
        <w:ind w:firstLine="709"/>
        <w:contextualSpacing/>
        <w:jc w:val="both"/>
        <w:rPr>
          <w:sz w:val="28"/>
          <w:szCs w:val="28"/>
        </w:rPr>
      </w:pPr>
      <w:r w:rsidRPr="001706BD">
        <w:rPr>
          <w:color w:val="000000"/>
          <w:sz w:val="28"/>
          <w:szCs w:val="28"/>
        </w:rPr>
        <w:t>-</w:t>
      </w:r>
      <w:r w:rsidR="001706BD" w:rsidRPr="001706BD">
        <w:rPr>
          <w:color w:val="000000"/>
          <w:sz w:val="28"/>
          <w:szCs w:val="28"/>
        </w:rPr>
        <w:t xml:space="preserve"> </w:t>
      </w:r>
      <w:r w:rsidRPr="001706BD">
        <w:rPr>
          <w:color w:val="000000"/>
          <w:sz w:val="28"/>
          <w:szCs w:val="28"/>
        </w:rPr>
        <w:t>обязательные требования по</w:t>
      </w:r>
      <w:r w:rsidRPr="001706BD">
        <w:rPr>
          <w:rFonts w:eastAsia="Calibri"/>
          <w:bCs/>
          <w:color w:val="000000"/>
          <w:sz w:val="28"/>
          <w:szCs w:val="28"/>
          <w:lang w:eastAsia="en-US"/>
        </w:rPr>
        <w:t xml:space="preserve"> </w:t>
      </w:r>
      <w:r w:rsidRPr="001706BD">
        <w:rPr>
          <w:bCs/>
          <w:color w:val="000000"/>
          <w:sz w:val="28"/>
          <w:szCs w:val="28"/>
        </w:rPr>
        <w:t>выгулу животных</w:t>
      </w:r>
      <w:r w:rsidRPr="001706BD">
        <w:rPr>
          <w:color w:val="000000"/>
          <w:sz w:val="28"/>
          <w:szCs w:val="28"/>
        </w:rPr>
        <w:t xml:space="preserve"> и требования о недопустимости </w:t>
      </w:r>
      <w:r w:rsidRPr="001706BD">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62450D" w:rsidRPr="001706BD" w:rsidRDefault="0062450D" w:rsidP="006438FA">
      <w:pPr>
        <w:suppressAutoHyphens/>
        <w:autoSpaceDE w:val="0"/>
        <w:ind w:firstLine="709"/>
        <w:jc w:val="both"/>
        <w:rPr>
          <w:color w:val="000000"/>
          <w:sz w:val="28"/>
          <w:szCs w:val="28"/>
        </w:rPr>
      </w:pPr>
      <w:r w:rsidRPr="001706BD">
        <w:rPr>
          <w:color w:val="000000"/>
          <w:sz w:val="28"/>
          <w:szCs w:val="28"/>
        </w:rPr>
        <w:t>1.5. В соответствии с Федеральным законом от 31</w:t>
      </w:r>
      <w:r w:rsidR="001706BD" w:rsidRPr="001706BD">
        <w:rPr>
          <w:color w:val="000000"/>
          <w:sz w:val="28"/>
          <w:szCs w:val="28"/>
        </w:rPr>
        <w:t>.07.</w:t>
      </w:r>
      <w:r w:rsidRPr="001706BD">
        <w:rPr>
          <w:color w:val="000000"/>
          <w:sz w:val="28"/>
          <w:szCs w:val="28"/>
        </w:rPr>
        <w:t>2020 № 248-ФЗ «О государственном контроле (надзоре) и муниципальном контроле в Российской Федерации» (далее - Закон № 248-ФЗ) учет объектов контроля обеспечивается контрольным органом посредством следующих информационных систем:</w:t>
      </w:r>
    </w:p>
    <w:p w:rsidR="0062450D" w:rsidRPr="001706BD" w:rsidRDefault="0062450D" w:rsidP="006438FA">
      <w:pPr>
        <w:suppressAutoHyphens/>
        <w:autoSpaceDE w:val="0"/>
        <w:ind w:firstLine="709"/>
        <w:jc w:val="both"/>
        <w:rPr>
          <w:color w:val="000000"/>
          <w:sz w:val="28"/>
          <w:szCs w:val="28"/>
        </w:rPr>
      </w:pPr>
      <w:r w:rsidRPr="001706BD">
        <w:rPr>
          <w:color w:val="000000"/>
          <w:sz w:val="28"/>
          <w:szCs w:val="28"/>
        </w:rPr>
        <w:t>- единого реестра видов контроля;</w:t>
      </w:r>
    </w:p>
    <w:p w:rsidR="0062450D" w:rsidRPr="001706BD" w:rsidRDefault="0062450D" w:rsidP="006438FA">
      <w:pPr>
        <w:suppressAutoHyphens/>
        <w:autoSpaceDE w:val="0"/>
        <w:ind w:firstLine="709"/>
        <w:jc w:val="both"/>
        <w:rPr>
          <w:color w:val="000000"/>
          <w:sz w:val="28"/>
          <w:szCs w:val="28"/>
        </w:rPr>
      </w:pPr>
      <w:r w:rsidRPr="001706BD">
        <w:rPr>
          <w:color w:val="000000"/>
          <w:sz w:val="28"/>
          <w:szCs w:val="28"/>
        </w:rPr>
        <w:t>- единого реестра контрольных (надзорных) мероприятий;</w:t>
      </w:r>
    </w:p>
    <w:p w:rsidR="0062450D" w:rsidRPr="001706BD" w:rsidRDefault="0062450D" w:rsidP="006438FA">
      <w:pPr>
        <w:suppressAutoHyphens/>
        <w:autoSpaceDE w:val="0"/>
        <w:ind w:firstLine="709"/>
        <w:jc w:val="both"/>
        <w:rPr>
          <w:color w:val="000000"/>
          <w:sz w:val="28"/>
          <w:szCs w:val="28"/>
        </w:rPr>
      </w:pPr>
      <w:r w:rsidRPr="001706BD">
        <w:rPr>
          <w:color w:val="000000"/>
          <w:sz w:val="28"/>
          <w:szCs w:val="28"/>
        </w:rPr>
        <w:t>-</w:t>
      </w:r>
      <w:r w:rsidR="001706BD" w:rsidRPr="001706BD">
        <w:rPr>
          <w:color w:val="000000"/>
          <w:sz w:val="28"/>
          <w:szCs w:val="28"/>
        </w:rPr>
        <w:t xml:space="preserve"> </w:t>
      </w:r>
      <w:r w:rsidRPr="001706BD">
        <w:rPr>
          <w:color w:val="000000"/>
          <w:sz w:val="28"/>
          <w:szCs w:val="28"/>
        </w:rPr>
        <w:t>информационной системы (подсистемы государственной информационной системы) досудебного обжалования;</w:t>
      </w:r>
    </w:p>
    <w:p w:rsidR="0062450D" w:rsidRPr="001706BD" w:rsidRDefault="0062450D" w:rsidP="006438FA">
      <w:pPr>
        <w:suppressAutoHyphens/>
        <w:autoSpaceDE w:val="0"/>
        <w:ind w:firstLine="709"/>
        <w:jc w:val="both"/>
        <w:rPr>
          <w:color w:val="000000"/>
          <w:sz w:val="28"/>
          <w:szCs w:val="28"/>
        </w:rPr>
      </w:pPr>
      <w:r w:rsidRPr="001706BD">
        <w:rPr>
          <w:color w:val="000000"/>
          <w:sz w:val="28"/>
          <w:szCs w:val="28"/>
        </w:rPr>
        <w:t>-</w:t>
      </w:r>
      <w:r w:rsidR="001706BD" w:rsidRPr="001706BD">
        <w:rPr>
          <w:color w:val="000000"/>
          <w:sz w:val="28"/>
          <w:szCs w:val="28"/>
        </w:rPr>
        <w:t xml:space="preserve"> </w:t>
      </w:r>
      <w:r w:rsidRPr="001706BD">
        <w:rPr>
          <w:color w:val="000000"/>
          <w:sz w:val="28"/>
          <w:szCs w:val="28"/>
        </w:rPr>
        <w:t>реестра заключений о подтверждении соблюдения обязательных требований;</w:t>
      </w:r>
    </w:p>
    <w:p w:rsidR="0062450D" w:rsidRPr="001706BD" w:rsidRDefault="0062450D" w:rsidP="006438FA">
      <w:pPr>
        <w:suppressAutoHyphens/>
        <w:autoSpaceDE w:val="0"/>
        <w:ind w:firstLine="709"/>
        <w:jc w:val="both"/>
        <w:rPr>
          <w:color w:val="000000"/>
          <w:sz w:val="28"/>
          <w:szCs w:val="28"/>
        </w:rPr>
      </w:pPr>
      <w:r w:rsidRPr="001706BD">
        <w:rPr>
          <w:color w:val="000000"/>
          <w:sz w:val="28"/>
          <w:szCs w:val="28"/>
        </w:rPr>
        <w:t>- иных государственных и муниципальных информационных систем путем межведомственного информационного взаимодействия.</w:t>
      </w:r>
    </w:p>
    <w:p w:rsidR="0062450D" w:rsidRPr="001706BD" w:rsidRDefault="0062450D" w:rsidP="006438FA">
      <w:pPr>
        <w:suppressAutoHyphens/>
        <w:autoSpaceDE w:val="0"/>
        <w:ind w:firstLine="709"/>
        <w:jc w:val="both"/>
        <w:rPr>
          <w:color w:val="000000"/>
          <w:sz w:val="28"/>
          <w:szCs w:val="28"/>
        </w:rPr>
      </w:pPr>
      <w:r w:rsidRPr="001706BD">
        <w:rPr>
          <w:color w:val="000000"/>
          <w:sz w:val="28"/>
          <w:szCs w:val="28"/>
        </w:rPr>
        <w:t>1.6. При сборе, обработке, анализе и учете сведений об объектах контроля для целей их учета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2450D" w:rsidRPr="0062450D" w:rsidRDefault="0062450D" w:rsidP="006438FA">
      <w:pPr>
        <w:suppressAutoHyphens/>
        <w:autoSpaceDE w:val="0"/>
        <w:ind w:firstLine="709"/>
        <w:jc w:val="both"/>
        <w:rPr>
          <w:color w:val="000000"/>
          <w:sz w:val="28"/>
          <w:szCs w:val="28"/>
        </w:rPr>
      </w:pPr>
      <w:r w:rsidRPr="001706BD">
        <w:rPr>
          <w:color w:val="000000"/>
          <w:sz w:val="28"/>
          <w:szCs w:val="28"/>
        </w:rPr>
        <w:t>1.7. Муниципальный контроль в сфере благоустройства осуществляется без проведения плановых контрольных мероприятий.</w:t>
      </w:r>
    </w:p>
    <w:p w:rsidR="00D03C14" w:rsidRPr="00700821" w:rsidRDefault="00D03C14" w:rsidP="006438FA">
      <w:pPr>
        <w:ind w:firstLine="709"/>
        <w:jc w:val="both"/>
        <w:rPr>
          <w:color w:val="000000"/>
          <w:sz w:val="28"/>
          <w:szCs w:val="28"/>
        </w:rPr>
      </w:pPr>
    </w:p>
    <w:p w:rsidR="0062450D" w:rsidRPr="00EB1B35" w:rsidRDefault="0062450D" w:rsidP="006438FA">
      <w:pPr>
        <w:suppressAutoHyphens/>
        <w:autoSpaceDE w:val="0"/>
        <w:jc w:val="center"/>
        <w:rPr>
          <w:b/>
          <w:bCs/>
          <w:color w:val="000000"/>
          <w:sz w:val="28"/>
          <w:szCs w:val="28"/>
          <w:lang w:eastAsia="zh-CN"/>
        </w:rPr>
      </w:pPr>
      <w:r w:rsidRPr="00EB1B35">
        <w:rPr>
          <w:b/>
          <w:bCs/>
          <w:color w:val="000000"/>
          <w:sz w:val="28"/>
          <w:szCs w:val="28"/>
          <w:lang w:eastAsia="zh-CN"/>
        </w:rPr>
        <w:t>РАЗДЕЛ 2. ПРОФИЛАКТИКА НАРУШЕНИЙ ОБЯЗАТЕЛЬНЫХ ТРЕБОВАНИЙ</w:t>
      </w:r>
    </w:p>
    <w:p w:rsidR="0062450D" w:rsidRPr="00EB1B35" w:rsidRDefault="0062450D" w:rsidP="006438FA">
      <w:pPr>
        <w:suppressAutoHyphens/>
        <w:autoSpaceDE w:val="0"/>
        <w:jc w:val="center"/>
        <w:rPr>
          <w:color w:val="000000"/>
          <w:sz w:val="28"/>
          <w:szCs w:val="28"/>
          <w:lang w:eastAsia="zh-CN"/>
        </w:rPr>
      </w:pPr>
    </w:p>
    <w:p w:rsidR="0062450D" w:rsidRPr="00EB1B35" w:rsidRDefault="0062450D" w:rsidP="006438FA">
      <w:pPr>
        <w:widowControl w:val="0"/>
        <w:autoSpaceDE w:val="0"/>
        <w:autoSpaceDN w:val="0"/>
        <w:adjustRightInd w:val="0"/>
        <w:jc w:val="center"/>
        <w:rPr>
          <w:rFonts w:eastAsia="Calibri"/>
          <w:b/>
          <w:color w:val="000000"/>
          <w:sz w:val="28"/>
          <w:szCs w:val="28"/>
          <w:lang w:eastAsia="en-US"/>
        </w:rPr>
      </w:pPr>
      <w:r w:rsidRPr="00EB1B35">
        <w:rPr>
          <w:rFonts w:eastAsia="Calibri"/>
          <w:b/>
          <w:color w:val="000000"/>
          <w:sz w:val="28"/>
          <w:szCs w:val="28"/>
          <w:lang w:eastAsia="en-US"/>
        </w:rPr>
        <w:t>Глава 1. Организация профилактики нарушения обязательных требований</w:t>
      </w:r>
    </w:p>
    <w:p w:rsidR="0062450D" w:rsidRPr="00EB1B35" w:rsidRDefault="0062450D" w:rsidP="006438FA">
      <w:pPr>
        <w:widowControl w:val="0"/>
        <w:autoSpaceDE w:val="0"/>
        <w:autoSpaceDN w:val="0"/>
        <w:adjustRightInd w:val="0"/>
        <w:jc w:val="center"/>
        <w:rPr>
          <w:rFonts w:eastAsia="Calibri"/>
          <w:b/>
          <w:color w:val="000000"/>
          <w:sz w:val="28"/>
          <w:szCs w:val="28"/>
          <w:lang w:eastAsia="en-US"/>
        </w:rPr>
      </w:pPr>
    </w:p>
    <w:p w:rsidR="0062450D" w:rsidRPr="00EB1B35" w:rsidRDefault="0062450D" w:rsidP="006438FA">
      <w:pPr>
        <w:widowControl w:val="0"/>
        <w:autoSpaceDE w:val="0"/>
        <w:autoSpaceDN w:val="0"/>
        <w:adjustRightInd w:val="0"/>
        <w:ind w:firstLine="680"/>
        <w:jc w:val="both"/>
        <w:rPr>
          <w:rFonts w:eastAsia="Calibri"/>
          <w:color w:val="000000"/>
          <w:sz w:val="28"/>
          <w:szCs w:val="28"/>
          <w:lang w:eastAsia="en-US"/>
        </w:rPr>
      </w:pPr>
      <w:r w:rsidRPr="00EB1B35">
        <w:rPr>
          <w:rFonts w:eastAsia="Calibri"/>
          <w:color w:val="000000"/>
          <w:sz w:val="28"/>
          <w:szCs w:val="28"/>
          <w:lang w:eastAsia="en-US"/>
        </w:rPr>
        <w:t>1.1. Профилактика нарушени</w:t>
      </w:r>
      <w:r w:rsidR="001706BD" w:rsidRPr="00EB1B35">
        <w:rPr>
          <w:rFonts w:eastAsia="Calibri"/>
          <w:color w:val="000000"/>
          <w:sz w:val="28"/>
          <w:szCs w:val="28"/>
          <w:lang w:eastAsia="en-US"/>
        </w:rPr>
        <w:t>й</w:t>
      </w:r>
      <w:r w:rsidRPr="00EB1B35">
        <w:rPr>
          <w:rFonts w:eastAsia="Calibri"/>
          <w:color w:val="000000"/>
          <w:sz w:val="28"/>
          <w:szCs w:val="28"/>
          <w:lang w:eastAsia="en-US"/>
        </w:rPr>
        <w:t xml:space="preserve">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62450D" w:rsidRPr="00EB1B35" w:rsidRDefault="0062450D" w:rsidP="006438FA">
      <w:pPr>
        <w:widowControl w:val="0"/>
        <w:autoSpaceDE w:val="0"/>
        <w:autoSpaceDN w:val="0"/>
        <w:adjustRightInd w:val="0"/>
        <w:ind w:firstLine="680"/>
        <w:jc w:val="both"/>
        <w:rPr>
          <w:rFonts w:eastAsia="Calibri"/>
          <w:color w:val="000000"/>
          <w:sz w:val="28"/>
          <w:szCs w:val="28"/>
          <w:lang w:eastAsia="en-US"/>
        </w:rPr>
      </w:pPr>
      <w:r w:rsidRPr="00EB1B35">
        <w:rPr>
          <w:rFonts w:eastAsia="Calibri"/>
          <w:color w:val="000000"/>
          <w:sz w:val="28"/>
          <w:szCs w:val="28"/>
          <w:lang w:eastAsia="en-US"/>
        </w:rPr>
        <w:t xml:space="preserve">- стимулирование добросовестного соблюдения обязательных требований </w:t>
      </w:r>
      <w:r w:rsidR="001706BD" w:rsidRPr="00EB1B35">
        <w:rPr>
          <w:rFonts w:eastAsia="Calibri"/>
          <w:color w:val="000000"/>
          <w:sz w:val="28"/>
          <w:szCs w:val="28"/>
          <w:lang w:eastAsia="en-US"/>
        </w:rPr>
        <w:t>к</w:t>
      </w:r>
      <w:r w:rsidRPr="00EB1B35">
        <w:rPr>
          <w:rFonts w:eastAsia="Calibri"/>
          <w:color w:val="000000"/>
          <w:sz w:val="28"/>
          <w:szCs w:val="28"/>
          <w:lang w:eastAsia="en-US"/>
        </w:rPr>
        <w:t>онтролируемыми лицами;</w:t>
      </w:r>
    </w:p>
    <w:p w:rsidR="0062450D" w:rsidRPr="00EB1B35" w:rsidRDefault="0062450D" w:rsidP="006438FA">
      <w:pPr>
        <w:widowControl w:val="0"/>
        <w:autoSpaceDE w:val="0"/>
        <w:autoSpaceDN w:val="0"/>
        <w:adjustRightInd w:val="0"/>
        <w:ind w:firstLine="680"/>
        <w:jc w:val="both"/>
        <w:rPr>
          <w:rFonts w:eastAsia="Calibri"/>
          <w:color w:val="000000"/>
          <w:sz w:val="28"/>
          <w:szCs w:val="28"/>
          <w:lang w:eastAsia="en-US"/>
        </w:rPr>
      </w:pPr>
      <w:r w:rsidRPr="00EB1B35">
        <w:rPr>
          <w:rFonts w:eastAsia="Calibri"/>
          <w:color w:val="000000"/>
          <w:sz w:val="28"/>
          <w:szCs w:val="28"/>
          <w:lang w:eastAsia="en-US"/>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2450D" w:rsidRPr="00EB1B35" w:rsidRDefault="0062450D" w:rsidP="006438FA">
      <w:pPr>
        <w:widowControl w:val="0"/>
        <w:autoSpaceDE w:val="0"/>
        <w:autoSpaceDN w:val="0"/>
        <w:adjustRightInd w:val="0"/>
        <w:ind w:firstLine="680"/>
        <w:jc w:val="both"/>
        <w:rPr>
          <w:rFonts w:eastAsia="Calibri"/>
          <w:color w:val="000000"/>
          <w:sz w:val="28"/>
          <w:szCs w:val="28"/>
          <w:lang w:eastAsia="en-US"/>
        </w:rPr>
      </w:pPr>
      <w:r w:rsidRPr="00EB1B35">
        <w:rPr>
          <w:rFonts w:eastAsia="Calibri"/>
          <w:color w:val="000000"/>
          <w:sz w:val="28"/>
          <w:szCs w:val="28"/>
          <w:lang w:eastAsia="en-US"/>
        </w:rPr>
        <w:t>- создание условий для доведе</w:t>
      </w:r>
      <w:r w:rsidR="00EB1B35" w:rsidRPr="00EB1B35">
        <w:rPr>
          <w:rFonts w:eastAsia="Calibri"/>
          <w:color w:val="000000"/>
          <w:sz w:val="28"/>
          <w:szCs w:val="28"/>
          <w:lang w:eastAsia="en-US"/>
        </w:rPr>
        <w:t>ния обязательных требований до к</w:t>
      </w:r>
      <w:r w:rsidRPr="00EB1B35">
        <w:rPr>
          <w:rFonts w:eastAsia="Calibri"/>
          <w:color w:val="000000"/>
          <w:sz w:val="28"/>
          <w:szCs w:val="28"/>
          <w:lang w:eastAsia="en-US"/>
        </w:rPr>
        <w:t>онтролируемых лиц, повышение информированности о способах их соблюдения.</w:t>
      </w:r>
    </w:p>
    <w:p w:rsidR="0062450D" w:rsidRPr="00EB1B35" w:rsidRDefault="0062450D" w:rsidP="006438FA">
      <w:pPr>
        <w:widowControl w:val="0"/>
        <w:autoSpaceDE w:val="0"/>
        <w:autoSpaceDN w:val="0"/>
        <w:adjustRightInd w:val="0"/>
        <w:ind w:firstLine="680"/>
        <w:jc w:val="both"/>
        <w:rPr>
          <w:rFonts w:eastAsia="Calibri"/>
          <w:color w:val="000000"/>
          <w:sz w:val="28"/>
          <w:szCs w:val="28"/>
          <w:lang w:eastAsia="en-US"/>
        </w:rPr>
      </w:pPr>
      <w:r w:rsidRPr="00EB1B35">
        <w:rPr>
          <w:rFonts w:eastAsia="Calibri"/>
          <w:color w:val="000000"/>
          <w:sz w:val="28"/>
          <w:szCs w:val="28"/>
          <w:lang w:eastAsia="en-US"/>
        </w:rPr>
        <w:t>1.2.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62450D" w:rsidRPr="00EB1B35" w:rsidRDefault="0062450D" w:rsidP="006438FA">
      <w:pPr>
        <w:widowControl w:val="0"/>
        <w:autoSpaceDE w:val="0"/>
        <w:autoSpaceDN w:val="0"/>
        <w:adjustRightInd w:val="0"/>
        <w:ind w:firstLine="680"/>
        <w:jc w:val="both"/>
        <w:rPr>
          <w:rFonts w:eastAsia="Calibri"/>
          <w:color w:val="000000"/>
          <w:sz w:val="28"/>
          <w:szCs w:val="28"/>
          <w:lang w:eastAsia="en-US"/>
        </w:rPr>
      </w:pPr>
      <w:r w:rsidRPr="00EB1B35">
        <w:rPr>
          <w:rFonts w:eastAsia="Calibri"/>
          <w:color w:val="000000"/>
          <w:sz w:val="28"/>
          <w:szCs w:val="28"/>
          <w:lang w:eastAsia="en-US"/>
        </w:rPr>
        <w:lastRenderedPageBreak/>
        <w:t>1.3. Программа профилактики утверждается ежегодно в срок до 15 декабря года, предшествующего году ее реализации, и состоит из следующих разделов:</w:t>
      </w:r>
    </w:p>
    <w:p w:rsidR="0062450D" w:rsidRPr="00EB1B35" w:rsidRDefault="0062450D" w:rsidP="006438FA">
      <w:pPr>
        <w:widowControl w:val="0"/>
        <w:autoSpaceDE w:val="0"/>
        <w:autoSpaceDN w:val="0"/>
        <w:adjustRightInd w:val="0"/>
        <w:ind w:firstLine="680"/>
        <w:jc w:val="both"/>
        <w:rPr>
          <w:rFonts w:eastAsia="Calibri"/>
          <w:color w:val="000000"/>
          <w:sz w:val="28"/>
          <w:szCs w:val="28"/>
          <w:lang w:eastAsia="en-US"/>
        </w:rPr>
      </w:pPr>
      <w:r w:rsidRPr="00EB1B35">
        <w:rPr>
          <w:rFonts w:eastAsia="Calibri"/>
          <w:color w:val="000000"/>
          <w:sz w:val="28"/>
          <w:szCs w:val="28"/>
          <w:lang w:eastAsia="en-US"/>
        </w:rPr>
        <w:t xml:space="preserve">1) анализ текущего состояния осуществления муниципального контроля </w:t>
      </w:r>
      <w:r w:rsidRPr="00EB1B35">
        <w:rPr>
          <w:color w:val="000000"/>
          <w:sz w:val="28"/>
          <w:szCs w:val="28"/>
        </w:rPr>
        <w:t>в сфере благоустройства</w:t>
      </w:r>
      <w:r w:rsidRPr="00EB1B35">
        <w:rPr>
          <w:rFonts w:eastAsia="Calibri"/>
          <w:color w:val="000000"/>
          <w:sz w:val="28"/>
          <w:szCs w:val="28"/>
          <w:lang w:eastAsia="en-US"/>
        </w:rPr>
        <w:t xml:space="preserve">, описание текущего уровня развития профилактической деятельности Контрольного органа, характеристику проблем, на решение которых направлена программа профилактики; </w:t>
      </w:r>
    </w:p>
    <w:p w:rsidR="0062450D" w:rsidRPr="00EB1B35" w:rsidRDefault="0062450D" w:rsidP="006438FA">
      <w:pPr>
        <w:widowControl w:val="0"/>
        <w:autoSpaceDE w:val="0"/>
        <w:autoSpaceDN w:val="0"/>
        <w:adjustRightInd w:val="0"/>
        <w:ind w:firstLine="680"/>
        <w:jc w:val="both"/>
        <w:rPr>
          <w:rFonts w:eastAsia="Calibri"/>
          <w:color w:val="000000"/>
          <w:sz w:val="28"/>
          <w:szCs w:val="28"/>
          <w:lang w:eastAsia="en-US"/>
        </w:rPr>
      </w:pPr>
      <w:r w:rsidRPr="00EB1B35">
        <w:rPr>
          <w:rFonts w:eastAsia="Calibri"/>
          <w:color w:val="000000"/>
          <w:sz w:val="28"/>
          <w:szCs w:val="28"/>
          <w:lang w:eastAsia="en-US"/>
        </w:rPr>
        <w:t>2) цели и задачи реализации программы профилактики;</w:t>
      </w:r>
    </w:p>
    <w:p w:rsidR="0062450D" w:rsidRPr="00EB1B35" w:rsidRDefault="0062450D" w:rsidP="006438FA">
      <w:pPr>
        <w:widowControl w:val="0"/>
        <w:autoSpaceDE w:val="0"/>
        <w:autoSpaceDN w:val="0"/>
        <w:adjustRightInd w:val="0"/>
        <w:ind w:firstLine="680"/>
        <w:jc w:val="both"/>
        <w:rPr>
          <w:rFonts w:eastAsia="Calibri"/>
          <w:color w:val="000000"/>
          <w:sz w:val="28"/>
          <w:szCs w:val="28"/>
          <w:lang w:eastAsia="en-US"/>
        </w:rPr>
      </w:pPr>
      <w:r w:rsidRPr="00EB1B35">
        <w:rPr>
          <w:rFonts w:eastAsia="Calibri"/>
          <w:color w:val="000000"/>
          <w:sz w:val="28"/>
          <w:szCs w:val="28"/>
          <w:lang w:eastAsia="en-US"/>
        </w:rPr>
        <w:t>3) перечень профилактических мероприятий, сроки (периодичность) их проведения;</w:t>
      </w:r>
    </w:p>
    <w:p w:rsidR="0062450D" w:rsidRPr="00EB1B35" w:rsidRDefault="0062450D" w:rsidP="006438FA">
      <w:pPr>
        <w:widowControl w:val="0"/>
        <w:autoSpaceDE w:val="0"/>
        <w:autoSpaceDN w:val="0"/>
        <w:adjustRightInd w:val="0"/>
        <w:ind w:firstLine="680"/>
        <w:jc w:val="both"/>
        <w:rPr>
          <w:rFonts w:eastAsia="Calibri"/>
          <w:color w:val="000000"/>
          <w:sz w:val="28"/>
          <w:szCs w:val="28"/>
          <w:lang w:eastAsia="en-US"/>
        </w:rPr>
      </w:pPr>
      <w:r w:rsidRPr="00EB1B35">
        <w:rPr>
          <w:rFonts w:eastAsia="Calibri"/>
          <w:color w:val="000000"/>
          <w:sz w:val="28"/>
          <w:szCs w:val="28"/>
          <w:lang w:eastAsia="en-US"/>
        </w:rPr>
        <w:t>4) показатели результативности и эффективности программы профилактики.</w:t>
      </w:r>
    </w:p>
    <w:p w:rsidR="0062450D" w:rsidRPr="00EB1B35" w:rsidRDefault="0062450D" w:rsidP="006438FA">
      <w:pPr>
        <w:widowControl w:val="0"/>
        <w:autoSpaceDE w:val="0"/>
        <w:autoSpaceDN w:val="0"/>
        <w:adjustRightInd w:val="0"/>
        <w:ind w:firstLine="680"/>
        <w:jc w:val="both"/>
        <w:rPr>
          <w:rFonts w:eastAsia="Calibri"/>
          <w:color w:val="000000"/>
          <w:sz w:val="28"/>
          <w:szCs w:val="28"/>
          <w:lang w:eastAsia="en-US"/>
        </w:rPr>
      </w:pPr>
      <w:r w:rsidRPr="00EB1B35">
        <w:rPr>
          <w:rFonts w:eastAsia="Calibri"/>
          <w:color w:val="000000"/>
          <w:sz w:val="28"/>
          <w:szCs w:val="28"/>
          <w:lang w:eastAsia="en-US"/>
        </w:rPr>
        <w:t>1.4. Разработка и утверждение програм</w:t>
      </w:r>
      <w:r w:rsidR="00EB1B35" w:rsidRPr="00EB1B35">
        <w:rPr>
          <w:rFonts w:eastAsia="Calibri"/>
          <w:color w:val="000000"/>
          <w:sz w:val="28"/>
          <w:szCs w:val="28"/>
          <w:lang w:eastAsia="en-US"/>
        </w:rPr>
        <w:t>мы профилактики осуществляется К</w:t>
      </w:r>
      <w:r w:rsidRPr="00EB1B35">
        <w:rPr>
          <w:rFonts w:eastAsia="Calibri"/>
          <w:color w:val="000000"/>
          <w:sz w:val="28"/>
          <w:szCs w:val="28"/>
          <w:lang w:eastAsia="en-US"/>
        </w:rPr>
        <w:t>онтрольным органом в порядке, утвержденном Правительством Российской Федерации.</w:t>
      </w:r>
    </w:p>
    <w:p w:rsidR="0062450D" w:rsidRPr="00EB1B35" w:rsidRDefault="0062450D" w:rsidP="006438FA">
      <w:pPr>
        <w:widowControl w:val="0"/>
        <w:autoSpaceDE w:val="0"/>
        <w:autoSpaceDN w:val="0"/>
        <w:adjustRightInd w:val="0"/>
        <w:ind w:firstLine="680"/>
        <w:jc w:val="both"/>
        <w:rPr>
          <w:rFonts w:eastAsia="Calibri"/>
          <w:color w:val="000000"/>
          <w:sz w:val="28"/>
          <w:szCs w:val="28"/>
          <w:lang w:eastAsia="en-US"/>
        </w:rPr>
      </w:pPr>
      <w:r w:rsidRPr="00EB1B35">
        <w:rPr>
          <w:rFonts w:eastAsia="Calibri"/>
          <w:color w:val="000000"/>
          <w:sz w:val="28"/>
          <w:szCs w:val="28"/>
          <w:lang w:eastAsia="en-US"/>
        </w:rPr>
        <w:t>1.5. Утвержденная программа профилактики ра</w:t>
      </w:r>
      <w:r w:rsidR="00EB1B35" w:rsidRPr="00EB1B35">
        <w:rPr>
          <w:rFonts w:eastAsia="Calibri"/>
          <w:color w:val="000000"/>
          <w:sz w:val="28"/>
          <w:szCs w:val="28"/>
          <w:lang w:eastAsia="en-US"/>
        </w:rPr>
        <w:t>змещается на официальном сайте К</w:t>
      </w:r>
      <w:r w:rsidRPr="00EB1B35">
        <w:rPr>
          <w:rFonts w:eastAsia="Calibri"/>
          <w:color w:val="000000"/>
          <w:sz w:val="28"/>
          <w:szCs w:val="28"/>
          <w:lang w:eastAsia="en-US"/>
        </w:rPr>
        <w:t>онтрольного органа.</w:t>
      </w:r>
    </w:p>
    <w:p w:rsidR="0062450D" w:rsidRPr="00EB1B35" w:rsidRDefault="0062450D" w:rsidP="006438FA">
      <w:pPr>
        <w:widowControl w:val="0"/>
        <w:autoSpaceDE w:val="0"/>
        <w:autoSpaceDN w:val="0"/>
        <w:adjustRightInd w:val="0"/>
        <w:ind w:firstLine="680"/>
        <w:jc w:val="both"/>
        <w:rPr>
          <w:rFonts w:eastAsia="Calibri"/>
          <w:color w:val="000000"/>
          <w:sz w:val="28"/>
          <w:szCs w:val="28"/>
          <w:lang w:eastAsia="en-US"/>
        </w:rPr>
      </w:pPr>
      <w:r w:rsidRPr="00EB1B35">
        <w:rPr>
          <w:rFonts w:eastAsia="Calibri"/>
          <w:color w:val="000000"/>
          <w:sz w:val="28"/>
          <w:szCs w:val="28"/>
          <w:lang w:eastAsia="en-US"/>
        </w:rPr>
        <w:t>1.6. Профилактические мероприятия, предусмотренные программой профилакти</w:t>
      </w:r>
      <w:r w:rsidR="00EB1B35" w:rsidRPr="00EB1B35">
        <w:rPr>
          <w:rFonts w:eastAsia="Calibri"/>
          <w:color w:val="000000"/>
          <w:sz w:val="28"/>
          <w:szCs w:val="28"/>
          <w:lang w:eastAsia="en-US"/>
        </w:rPr>
        <w:t>ки, обязательны для проведения К</w:t>
      </w:r>
      <w:r w:rsidRPr="00EB1B35">
        <w:rPr>
          <w:rFonts w:eastAsia="Calibri"/>
          <w:color w:val="000000"/>
          <w:sz w:val="28"/>
          <w:szCs w:val="28"/>
          <w:lang w:eastAsia="en-US"/>
        </w:rPr>
        <w:t>онтрольным органом.</w:t>
      </w:r>
    </w:p>
    <w:p w:rsidR="0062450D" w:rsidRPr="00EB1B35" w:rsidRDefault="0062450D" w:rsidP="006438FA">
      <w:pPr>
        <w:widowControl w:val="0"/>
        <w:autoSpaceDE w:val="0"/>
        <w:autoSpaceDN w:val="0"/>
        <w:adjustRightInd w:val="0"/>
        <w:ind w:firstLine="680"/>
        <w:jc w:val="both"/>
        <w:rPr>
          <w:rFonts w:eastAsia="Calibri"/>
          <w:color w:val="000000"/>
          <w:sz w:val="28"/>
          <w:szCs w:val="28"/>
          <w:lang w:eastAsia="en-US"/>
        </w:rPr>
      </w:pPr>
      <w:r w:rsidRPr="00EB1B35">
        <w:rPr>
          <w:rFonts w:eastAsia="Calibri"/>
          <w:color w:val="000000"/>
          <w:sz w:val="28"/>
          <w:szCs w:val="28"/>
          <w:lang w:eastAsia="en-US"/>
        </w:rPr>
        <w:t>1.7. Контрольный орган проводит следующие профилактические мероприятия:</w:t>
      </w:r>
    </w:p>
    <w:p w:rsidR="0062450D" w:rsidRPr="00EB1B35" w:rsidRDefault="00EB1B35" w:rsidP="006438FA">
      <w:pPr>
        <w:widowControl w:val="0"/>
        <w:autoSpaceDE w:val="0"/>
        <w:autoSpaceDN w:val="0"/>
        <w:adjustRightInd w:val="0"/>
        <w:ind w:firstLine="680"/>
        <w:jc w:val="both"/>
        <w:rPr>
          <w:rFonts w:eastAsia="Calibri"/>
          <w:color w:val="000000"/>
          <w:sz w:val="28"/>
          <w:szCs w:val="28"/>
          <w:lang w:eastAsia="en-US"/>
        </w:rPr>
      </w:pPr>
      <w:r w:rsidRPr="00EB1B35">
        <w:rPr>
          <w:rFonts w:eastAsia="Calibri"/>
          <w:color w:val="000000"/>
          <w:sz w:val="28"/>
          <w:szCs w:val="28"/>
          <w:lang w:eastAsia="en-US"/>
        </w:rPr>
        <w:t xml:space="preserve">- </w:t>
      </w:r>
      <w:r w:rsidR="0062450D" w:rsidRPr="00EB1B35">
        <w:rPr>
          <w:rFonts w:eastAsia="Calibri"/>
          <w:color w:val="000000"/>
          <w:sz w:val="28"/>
          <w:szCs w:val="28"/>
          <w:lang w:eastAsia="en-US"/>
        </w:rPr>
        <w:t>информирование;</w:t>
      </w:r>
    </w:p>
    <w:p w:rsidR="0062450D" w:rsidRPr="00EB1B35" w:rsidRDefault="00EB1B35" w:rsidP="006438FA">
      <w:pPr>
        <w:widowControl w:val="0"/>
        <w:autoSpaceDE w:val="0"/>
        <w:autoSpaceDN w:val="0"/>
        <w:adjustRightInd w:val="0"/>
        <w:ind w:firstLine="680"/>
        <w:jc w:val="both"/>
        <w:rPr>
          <w:rFonts w:eastAsia="Calibri"/>
          <w:color w:val="000000"/>
          <w:sz w:val="28"/>
          <w:szCs w:val="28"/>
          <w:lang w:eastAsia="en-US"/>
        </w:rPr>
      </w:pPr>
      <w:r w:rsidRPr="00EB1B35">
        <w:rPr>
          <w:rFonts w:eastAsia="Calibri"/>
          <w:color w:val="000000"/>
          <w:sz w:val="28"/>
          <w:szCs w:val="28"/>
          <w:lang w:eastAsia="en-US"/>
        </w:rPr>
        <w:t xml:space="preserve">- </w:t>
      </w:r>
      <w:r w:rsidR="0062450D" w:rsidRPr="00EB1B35">
        <w:rPr>
          <w:rFonts w:eastAsia="Calibri"/>
          <w:color w:val="000000"/>
          <w:sz w:val="28"/>
          <w:szCs w:val="28"/>
          <w:lang w:eastAsia="en-US"/>
        </w:rPr>
        <w:t>консультирование;</w:t>
      </w:r>
    </w:p>
    <w:p w:rsidR="0062450D" w:rsidRPr="00EB1B35" w:rsidRDefault="00EB1B35" w:rsidP="006438FA">
      <w:pPr>
        <w:widowControl w:val="0"/>
        <w:autoSpaceDE w:val="0"/>
        <w:autoSpaceDN w:val="0"/>
        <w:adjustRightInd w:val="0"/>
        <w:ind w:firstLine="680"/>
        <w:jc w:val="both"/>
        <w:rPr>
          <w:rFonts w:eastAsia="Calibri"/>
          <w:color w:val="000000"/>
          <w:sz w:val="28"/>
          <w:szCs w:val="28"/>
          <w:lang w:eastAsia="en-US"/>
        </w:rPr>
      </w:pPr>
      <w:r w:rsidRPr="00EB1B35">
        <w:rPr>
          <w:rFonts w:eastAsia="Calibri"/>
          <w:color w:val="000000"/>
          <w:sz w:val="28"/>
          <w:szCs w:val="28"/>
          <w:lang w:eastAsia="en-US"/>
        </w:rPr>
        <w:t xml:space="preserve">- </w:t>
      </w:r>
      <w:r w:rsidR="0062450D" w:rsidRPr="00EB1B35">
        <w:rPr>
          <w:rFonts w:eastAsia="Calibri"/>
          <w:color w:val="000000"/>
          <w:sz w:val="28"/>
          <w:szCs w:val="28"/>
          <w:lang w:eastAsia="en-US"/>
        </w:rPr>
        <w:t>обобщение правоприменительной практики;</w:t>
      </w:r>
    </w:p>
    <w:p w:rsidR="0062450D" w:rsidRPr="00EB1B35" w:rsidRDefault="00EB1B35" w:rsidP="006438FA">
      <w:pPr>
        <w:widowControl w:val="0"/>
        <w:autoSpaceDE w:val="0"/>
        <w:autoSpaceDN w:val="0"/>
        <w:adjustRightInd w:val="0"/>
        <w:ind w:firstLine="680"/>
        <w:jc w:val="both"/>
        <w:rPr>
          <w:rFonts w:eastAsia="Calibri"/>
          <w:color w:val="000000"/>
          <w:sz w:val="28"/>
          <w:szCs w:val="28"/>
          <w:lang w:eastAsia="en-US"/>
        </w:rPr>
      </w:pPr>
      <w:r w:rsidRPr="00EB1B35">
        <w:rPr>
          <w:rFonts w:eastAsia="Calibri"/>
          <w:color w:val="000000"/>
          <w:sz w:val="28"/>
          <w:szCs w:val="28"/>
          <w:lang w:eastAsia="en-US"/>
        </w:rPr>
        <w:t xml:space="preserve">- </w:t>
      </w:r>
      <w:r w:rsidR="0062450D" w:rsidRPr="00EB1B35">
        <w:rPr>
          <w:rFonts w:eastAsia="Calibri"/>
          <w:color w:val="000000"/>
          <w:sz w:val="28"/>
          <w:szCs w:val="28"/>
          <w:lang w:eastAsia="en-US"/>
        </w:rPr>
        <w:t>объявление предостережения;</w:t>
      </w:r>
    </w:p>
    <w:p w:rsidR="0062450D" w:rsidRPr="00EB1B35" w:rsidRDefault="00EB1B35" w:rsidP="006438FA">
      <w:pPr>
        <w:widowControl w:val="0"/>
        <w:autoSpaceDE w:val="0"/>
        <w:autoSpaceDN w:val="0"/>
        <w:adjustRightInd w:val="0"/>
        <w:ind w:firstLine="680"/>
        <w:jc w:val="both"/>
        <w:rPr>
          <w:rFonts w:eastAsia="Calibri"/>
          <w:color w:val="000000"/>
          <w:sz w:val="28"/>
          <w:szCs w:val="28"/>
          <w:lang w:eastAsia="en-US"/>
        </w:rPr>
      </w:pPr>
      <w:r w:rsidRPr="00EB1B35">
        <w:rPr>
          <w:rFonts w:eastAsia="Calibri"/>
          <w:color w:val="000000"/>
          <w:sz w:val="28"/>
          <w:szCs w:val="28"/>
          <w:lang w:eastAsia="en-US"/>
        </w:rPr>
        <w:t xml:space="preserve">- </w:t>
      </w:r>
      <w:r w:rsidR="0062450D" w:rsidRPr="00EB1B35">
        <w:rPr>
          <w:rFonts w:eastAsia="Calibri"/>
          <w:color w:val="000000"/>
          <w:sz w:val="28"/>
          <w:szCs w:val="28"/>
          <w:lang w:eastAsia="en-US"/>
        </w:rPr>
        <w:t>профилактический визит.</w:t>
      </w:r>
    </w:p>
    <w:p w:rsidR="0062450D" w:rsidRPr="00EB1B35" w:rsidRDefault="0062450D" w:rsidP="006438FA">
      <w:pPr>
        <w:widowControl w:val="0"/>
        <w:autoSpaceDE w:val="0"/>
        <w:autoSpaceDN w:val="0"/>
        <w:adjustRightInd w:val="0"/>
        <w:ind w:firstLine="680"/>
        <w:jc w:val="both"/>
        <w:rPr>
          <w:rFonts w:eastAsia="Calibri"/>
          <w:color w:val="000000"/>
          <w:sz w:val="28"/>
          <w:szCs w:val="28"/>
          <w:lang w:eastAsia="en-US"/>
        </w:rPr>
      </w:pPr>
      <w:r w:rsidRPr="00EB1B35">
        <w:rPr>
          <w:rFonts w:eastAsia="Calibri"/>
          <w:color w:val="000000"/>
          <w:sz w:val="28"/>
          <w:szCs w:val="28"/>
          <w:lang w:eastAsia="en-US"/>
        </w:rPr>
        <w:t>Учет проводимых контрольным органом профилактических мероприятий осуществляется путем внесения информации о проводимых профилактических мероприятиях в информационную систему Единый реестр контрольных (надзорных) мероприятий.</w:t>
      </w:r>
    </w:p>
    <w:p w:rsidR="0062450D" w:rsidRPr="00EB1B35" w:rsidRDefault="0062450D" w:rsidP="006438FA">
      <w:pPr>
        <w:widowControl w:val="0"/>
        <w:autoSpaceDE w:val="0"/>
        <w:autoSpaceDN w:val="0"/>
        <w:adjustRightInd w:val="0"/>
        <w:ind w:firstLine="680"/>
        <w:jc w:val="both"/>
        <w:rPr>
          <w:rFonts w:eastAsia="Calibri"/>
          <w:color w:val="000000"/>
          <w:sz w:val="28"/>
          <w:szCs w:val="28"/>
          <w:lang w:eastAsia="en-US"/>
        </w:rPr>
      </w:pPr>
      <w:r w:rsidRPr="00EB1B35">
        <w:rPr>
          <w:rFonts w:eastAsia="Calibri"/>
          <w:color w:val="000000"/>
          <w:sz w:val="28"/>
          <w:szCs w:val="28"/>
          <w:lang w:eastAsia="en-US"/>
        </w:rPr>
        <w:t>1.8.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62450D" w:rsidRPr="00EB1B35" w:rsidRDefault="0062450D" w:rsidP="006438FA">
      <w:pPr>
        <w:widowControl w:val="0"/>
        <w:autoSpaceDE w:val="0"/>
        <w:autoSpaceDN w:val="0"/>
        <w:adjustRightInd w:val="0"/>
        <w:ind w:firstLine="680"/>
        <w:jc w:val="both"/>
        <w:rPr>
          <w:rFonts w:eastAsia="Calibri"/>
          <w:color w:val="000000"/>
          <w:sz w:val="28"/>
          <w:szCs w:val="28"/>
          <w:lang w:eastAsia="en-US"/>
        </w:rPr>
      </w:pPr>
      <w:r w:rsidRPr="00EB1B35">
        <w:rPr>
          <w:rFonts w:eastAsia="Calibri"/>
          <w:color w:val="000000"/>
          <w:sz w:val="28"/>
          <w:szCs w:val="28"/>
          <w:lang w:eastAsia="en-US"/>
        </w:rPr>
        <w:t>1.9. В случае</w:t>
      </w:r>
      <w:proofErr w:type="gramStart"/>
      <w:r w:rsidRPr="00EB1B35">
        <w:rPr>
          <w:rFonts w:eastAsia="Calibri"/>
          <w:color w:val="000000"/>
          <w:sz w:val="28"/>
          <w:szCs w:val="28"/>
          <w:lang w:eastAsia="en-US"/>
        </w:rPr>
        <w:t>,</w:t>
      </w:r>
      <w:proofErr w:type="gramEnd"/>
      <w:r w:rsidRPr="00EB1B35">
        <w:rPr>
          <w:rFonts w:eastAsia="Calibri"/>
          <w:color w:val="000000"/>
          <w:sz w:val="28"/>
          <w:szCs w:val="28"/>
          <w:lang w:eastAsia="en-US"/>
        </w:rPr>
        <w:t xml:space="preserve">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w:t>
      </w:r>
      <w:r w:rsidR="00EB1B35" w:rsidRPr="00EB1B35">
        <w:rPr>
          <w:rFonts w:eastAsia="Calibri"/>
          <w:color w:val="000000"/>
          <w:sz w:val="28"/>
          <w:szCs w:val="28"/>
          <w:lang w:eastAsia="en-US"/>
        </w:rPr>
        <w:t>нформацию об этом руководителю К</w:t>
      </w:r>
      <w:r w:rsidRPr="00EB1B35">
        <w:rPr>
          <w:rFonts w:eastAsia="Calibri"/>
          <w:color w:val="000000"/>
          <w:sz w:val="28"/>
          <w:szCs w:val="28"/>
          <w:lang w:eastAsia="en-US"/>
        </w:rPr>
        <w:t>онтрольного органа для принятия решения о проведении контрольных мероприятий.</w:t>
      </w:r>
    </w:p>
    <w:p w:rsidR="0062450D" w:rsidRPr="0062450D" w:rsidRDefault="0062450D" w:rsidP="006438FA">
      <w:pPr>
        <w:widowControl w:val="0"/>
        <w:autoSpaceDE w:val="0"/>
        <w:autoSpaceDN w:val="0"/>
        <w:adjustRightInd w:val="0"/>
        <w:ind w:firstLine="680"/>
        <w:jc w:val="both"/>
        <w:rPr>
          <w:rFonts w:eastAsia="Calibri"/>
          <w:color w:val="000000"/>
          <w:sz w:val="28"/>
          <w:szCs w:val="28"/>
          <w:highlight w:val="yellow"/>
          <w:lang w:eastAsia="en-US"/>
        </w:rPr>
      </w:pPr>
    </w:p>
    <w:p w:rsidR="0062450D" w:rsidRPr="00017C09" w:rsidRDefault="0062450D" w:rsidP="006438FA">
      <w:pPr>
        <w:widowControl w:val="0"/>
        <w:autoSpaceDE w:val="0"/>
        <w:autoSpaceDN w:val="0"/>
        <w:adjustRightInd w:val="0"/>
        <w:jc w:val="center"/>
        <w:rPr>
          <w:rFonts w:eastAsia="Calibri"/>
          <w:b/>
          <w:color w:val="000000"/>
          <w:sz w:val="28"/>
          <w:szCs w:val="28"/>
          <w:lang w:eastAsia="en-US"/>
        </w:rPr>
      </w:pPr>
      <w:r w:rsidRPr="00017C09">
        <w:rPr>
          <w:rFonts w:eastAsia="Calibri"/>
          <w:b/>
          <w:color w:val="000000"/>
          <w:sz w:val="28"/>
          <w:szCs w:val="28"/>
          <w:lang w:eastAsia="en-US"/>
        </w:rPr>
        <w:t>Глава 2. Информирование</w:t>
      </w:r>
    </w:p>
    <w:p w:rsidR="0062450D" w:rsidRPr="00017C09" w:rsidRDefault="0062450D" w:rsidP="006438FA">
      <w:pPr>
        <w:widowControl w:val="0"/>
        <w:autoSpaceDE w:val="0"/>
        <w:autoSpaceDN w:val="0"/>
        <w:adjustRightInd w:val="0"/>
        <w:ind w:firstLine="680"/>
        <w:jc w:val="both"/>
        <w:rPr>
          <w:rFonts w:eastAsia="Calibri"/>
          <w:color w:val="000000"/>
          <w:sz w:val="28"/>
          <w:szCs w:val="28"/>
          <w:lang w:eastAsia="en-US"/>
        </w:rPr>
      </w:pPr>
    </w:p>
    <w:p w:rsidR="0062450D" w:rsidRPr="00017C09" w:rsidRDefault="0062450D" w:rsidP="006438FA">
      <w:pPr>
        <w:widowControl w:val="0"/>
        <w:autoSpaceDE w:val="0"/>
        <w:autoSpaceDN w:val="0"/>
        <w:adjustRightInd w:val="0"/>
        <w:ind w:firstLine="680"/>
        <w:jc w:val="both"/>
        <w:rPr>
          <w:rFonts w:eastAsia="Calibri"/>
          <w:color w:val="000000"/>
          <w:sz w:val="28"/>
          <w:szCs w:val="28"/>
          <w:lang w:eastAsia="en-US"/>
        </w:rPr>
      </w:pPr>
      <w:r w:rsidRPr="00017C09">
        <w:rPr>
          <w:rFonts w:eastAsia="Calibri"/>
          <w:color w:val="000000"/>
          <w:sz w:val="28"/>
          <w:szCs w:val="28"/>
          <w:lang w:eastAsia="en-US"/>
        </w:rPr>
        <w:t>2.1.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62450D" w:rsidRPr="00017C09" w:rsidRDefault="0062450D" w:rsidP="006438FA">
      <w:pPr>
        <w:widowControl w:val="0"/>
        <w:autoSpaceDE w:val="0"/>
        <w:autoSpaceDN w:val="0"/>
        <w:adjustRightInd w:val="0"/>
        <w:ind w:firstLine="680"/>
        <w:jc w:val="both"/>
        <w:rPr>
          <w:rFonts w:eastAsia="Calibri"/>
          <w:color w:val="000000"/>
          <w:sz w:val="28"/>
          <w:szCs w:val="28"/>
          <w:lang w:eastAsia="en-US"/>
        </w:rPr>
      </w:pPr>
      <w:r w:rsidRPr="00017C09">
        <w:rPr>
          <w:rFonts w:eastAsia="Calibri"/>
          <w:color w:val="000000"/>
          <w:sz w:val="28"/>
          <w:szCs w:val="28"/>
          <w:lang w:eastAsia="en-US"/>
        </w:rPr>
        <w:lastRenderedPageBreak/>
        <w:t>2.2. Информирование осуществляется посредством размещения соответствующих</w:t>
      </w:r>
      <w:r w:rsidR="009267F1" w:rsidRPr="00017C09">
        <w:rPr>
          <w:rFonts w:eastAsia="Calibri"/>
          <w:color w:val="000000"/>
          <w:sz w:val="28"/>
          <w:szCs w:val="28"/>
          <w:lang w:eastAsia="en-US"/>
        </w:rPr>
        <w:t xml:space="preserve"> сведений на официальном сайте К</w:t>
      </w:r>
      <w:r w:rsidRPr="00017C09">
        <w:rPr>
          <w:rFonts w:eastAsia="Calibri"/>
          <w:color w:val="000000"/>
          <w:sz w:val="28"/>
          <w:szCs w:val="28"/>
          <w:lang w:eastAsia="en-US"/>
        </w:rPr>
        <w:t>онтрольного органа,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2450D" w:rsidRPr="00017C09" w:rsidRDefault="0062450D" w:rsidP="006438FA">
      <w:pPr>
        <w:widowControl w:val="0"/>
        <w:autoSpaceDE w:val="0"/>
        <w:autoSpaceDN w:val="0"/>
        <w:adjustRightInd w:val="0"/>
        <w:ind w:firstLine="680"/>
        <w:jc w:val="both"/>
        <w:rPr>
          <w:rFonts w:eastAsia="Calibri"/>
          <w:color w:val="000000"/>
          <w:sz w:val="28"/>
          <w:szCs w:val="28"/>
          <w:lang w:eastAsia="en-US"/>
        </w:rPr>
      </w:pPr>
      <w:r w:rsidRPr="00017C09">
        <w:rPr>
          <w:rFonts w:eastAsia="Calibri"/>
          <w:color w:val="000000"/>
          <w:sz w:val="28"/>
          <w:szCs w:val="28"/>
          <w:lang w:eastAsia="en-US"/>
        </w:rPr>
        <w:t>2.3. Контрольный орган размещает и поддерживает в актуальном состоянии на своем официальном сайте:</w:t>
      </w:r>
    </w:p>
    <w:p w:rsidR="0062450D" w:rsidRPr="00017C09" w:rsidRDefault="0062450D" w:rsidP="006438FA">
      <w:pPr>
        <w:widowControl w:val="0"/>
        <w:autoSpaceDE w:val="0"/>
        <w:autoSpaceDN w:val="0"/>
        <w:adjustRightInd w:val="0"/>
        <w:ind w:firstLine="680"/>
        <w:jc w:val="both"/>
        <w:rPr>
          <w:rFonts w:eastAsia="Calibri"/>
          <w:color w:val="000000"/>
          <w:sz w:val="28"/>
          <w:szCs w:val="28"/>
          <w:lang w:eastAsia="en-US"/>
        </w:rPr>
      </w:pPr>
      <w:r w:rsidRPr="00017C09">
        <w:rPr>
          <w:rFonts w:eastAsia="Calibri"/>
          <w:color w:val="000000"/>
          <w:sz w:val="28"/>
          <w:szCs w:val="28"/>
          <w:lang w:eastAsia="en-US"/>
        </w:rPr>
        <w:t>1) тексты нормативных правовых актов, регулирующих осуществление муниципального жилищного контроля;</w:t>
      </w:r>
    </w:p>
    <w:p w:rsidR="0062450D" w:rsidRPr="00017C09" w:rsidRDefault="0062450D" w:rsidP="006438FA">
      <w:pPr>
        <w:widowControl w:val="0"/>
        <w:autoSpaceDE w:val="0"/>
        <w:autoSpaceDN w:val="0"/>
        <w:adjustRightInd w:val="0"/>
        <w:ind w:firstLine="680"/>
        <w:jc w:val="both"/>
        <w:rPr>
          <w:rFonts w:eastAsia="Calibri"/>
          <w:color w:val="000000"/>
          <w:sz w:val="28"/>
          <w:szCs w:val="28"/>
          <w:lang w:eastAsia="en-US"/>
        </w:rPr>
      </w:pPr>
      <w:r w:rsidRPr="00017C09">
        <w:rPr>
          <w:rFonts w:eastAsia="Calibri"/>
          <w:color w:val="000000"/>
          <w:sz w:val="28"/>
          <w:szCs w:val="28"/>
          <w:lang w:eastAsia="en-US"/>
        </w:rPr>
        <w:t>2) сведения об изменениях, внесенных в нормативные правовые акты, регулирующие осуществление муниципального контроля в сфере благоустройства, о сроках и порядке их вступления в силу;</w:t>
      </w:r>
    </w:p>
    <w:p w:rsidR="0062450D" w:rsidRPr="00017C09" w:rsidRDefault="0062450D" w:rsidP="006438FA">
      <w:pPr>
        <w:widowControl w:val="0"/>
        <w:autoSpaceDE w:val="0"/>
        <w:autoSpaceDN w:val="0"/>
        <w:adjustRightInd w:val="0"/>
        <w:ind w:firstLine="680"/>
        <w:jc w:val="both"/>
        <w:rPr>
          <w:rFonts w:eastAsia="Calibri"/>
          <w:color w:val="000000"/>
          <w:sz w:val="28"/>
          <w:szCs w:val="28"/>
          <w:lang w:eastAsia="en-US"/>
        </w:rPr>
      </w:pPr>
      <w:r w:rsidRPr="00017C09">
        <w:rPr>
          <w:rFonts w:eastAsia="Calibri"/>
          <w:color w:val="000000"/>
          <w:sz w:val="28"/>
          <w:szCs w:val="28"/>
          <w:lang w:eastAsia="en-US"/>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в сфере благоустройства, а также информацию о мерах ответственности, применяемых при нарушении обязательных требований, с текстами в действующей редакции;</w:t>
      </w:r>
    </w:p>
    <w:p w:rsidR="0062450D" w:rsidRPr="00017C09" w:rsidRDefault="00017C09" w:rsidP="006438FA">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4</w:t>
      </w:r>
      <w:r w:rsidR="0062450D" w:rsidRPr="00017C09">
        <w:rPr>
          <w:rFonts w:eastAsia="Calibri"/>
          <w:color w:val="000000"/>
          <w:sz w:val="28"/>
          <w:szCs w:val="28"/>
          <w:lang w:eastAsia="en-US"/>
        </w:rPr>
        <w:t>) перечень индикаторов риска нарушения обязательных требований;</w:t>
      </w:r>
    </w:p>
    <w:p w:rsidR="0062450D" w:rsidRPr="00017C09" w:rsidRDefault="00017C09" w:rsidP="006438FA">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5</w:t>
      </w:r>
      <w:r w:rsidR="0062450D" w:rsidRPr="00017C09">
        <w:rPr>
          <w:rFonts w:eastAsia="Calibri"/>
          <w:color w:val="000000"/>
          <w:sz w:val="28"/>
          <w:szCs w:val="28"/>
          <w:lang w:eastAsia="en-US"/>
        </w:rPr>
        <w:t>) программу профилактики рисков причинения вреда;</w:t>
      </w:r>
    </w:p>
    <w:p w:rsidR="0062450D" w:rsidRPr="00017C09" w:rsidRDefault="00017C09" w:rsidP="006438FA">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6</w:t>
      </w:r>
      <w:r w:rsidR="0062450D" w:rsidRPr="00017C09">
        <w:rPr>
          <w:rFonts w:eastAsia="Calibri"/>
          <w:color w:val="000000"/>
          <w:sz w:val="28"/>
          <w:szCs w:val="28"/>
          <w:lang w:eastAsia="en-US"/>
        </w:rPr>
        <w:t xml:space="preserve">) исчерпывающий перечень сведений, которые могут запрашиваться </w:t>
      </w:r>
      <w:r w:rsidR="009267F1" w:rsidRPr="00017C09">
        <w:rPr>
          <w:rFonts w:eastAsia="Calibri"/>
          <w:color w:val="000000"/>
          <w:sz w:val="28"/>
          <w:szCs w:val="28"/>
          <w:lang w:eastAsia="en-US"/>
        </w:rPr>
        <w:t>К</w:t>
      </w:r>
      <w:r w:rsidR="0062450D" w:rsidRPr="00017C09">
        <w:rPr>
          <w:rFonts w:eastAsia="Calibri"/>
          <w:color w:val="000000"/>
          <w:sz w:val="28"/>
          <w:szCs w:val="28"/>
          <w:lang w:eastAsia="en-US"/>
        </w:rPr>
        <w:t xml:space="preserve">онтрольным органом у контролируемого лица; </w:t>
      </w:r>
    </w:p>
    <w:p w:rsidR="0062450D" w:rsidRPr="00017C09" w:rsidRDefault="00017C09" w:rsidP="006438FA">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7</w:t>
      </w:r>
      <w:r w:rsidR="0062450D" w:rsidRPr="00017C09">
        <w:rPr>
          <w:rFonts w:eastAsia="Calibri"/>
          <w:color w:val="000000"/>
          <w:sz w:val="28"/>
          <w:szCs w:val="28"/>
          <w:lang w:eastAsia="en-US"/>
        </w:rPr>
        <w:t>) сведения о способах получения консультаций по вопросам соблюдения обязательных требований;</w:t>
      </w:r>
    </w:p>
    <w:p w:rsidR="0062450D" w:rsidRPr="00017C09" w:rsidRDefault="00017C09" w:rsidP="006438FA">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8</w:t>
      </w:r>
      <w:r w:rsidR="0062450D" w:rsidRPr="00017C09">
        <w:rPr>
          <w:rFonts w:eastAsia="Calibri"/>
          <w:color w:val="000000"/>
          <w:sz w:val="28"/>
          <w:szCs w:val="28"/>
          <w:lang w:eastAsia="en-US"/>
        </w:rPr>
        <w:t>) сведения о порядке досудебного обжалования решений контрольного органа, действий (бездействия) его должностных лиц;</w:t>
      </w:r>
    </w:p>
    <w:p w:rsidR="0062450D" w:rsidRPr="00017C09" w:rsidRDefault="00017C09" w:rsidP="006438FA">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9</w:t>
      </w:r>
      <w:r w:rsidR="0062450D" w:rsidRPr="00017C09">
        <w:rPr>
          <w:rFonts w:eastAsia="Calibri"/>
          <w:color w:val="000000"/>
          <w:sz w:val="28"/>
          <w:szCs w:val="28"/>
          <w:lang w:eastAsia="en-US"/>
        </w:rPr>
        <w:t xml:space="preserve">) доклады о муниципальном контроле </w:t>
      </w:r>
      <w:r w:rsidR="0062450D" w:rsidRPr="00017C09">
        <w:rPr>
          <w:color w:val="000000"/>
          <w:sz w:val="28"/>
          <w:szCs w:val="28"/>
        </w:rPr>
        <w:t>в сфере благоустройства</w:t>
      </w:r>
      <w:r w:rsidR="0062450D" w:rsidRPr="00017C09">
        <w:rPr>
          <w:rFonts w:eastAsia="Calibri"/>
          <w:color w:val="000000"/>
          <w:sz w:val="28"/>
          <w:szCs w:val="28"/>
          <w:lang w:eastAsia="en-US"/>
        </w:rPr>
        <w:t>;</w:t>
      </w:r>
    </w:p>
    <w:p w:rsidR="0062450D" w:rsidRPr="00017C09" w:rsidRDefault="0062450D" w:rsidP="006438FA">
      <w:pPr>
        <w:widowControl w:val="0"/>
        <w:autoSpaceDE w:val="0"/>
        <w:autoSpaceDN w:val="0"/>
        <w:adjustRightInd w:val="0"/>
        <w:ind w:firstLine="680"/>
        <w:jc w:val="both"/>
        <w:rPr>
          <w:rFonts w:eastAsia="Calibri"/>
          <w:color w:val="000000"/>
          <w:sz w:val="28"/>
          <w:szCs w:val="28"/>
          <w:lang w:eastAsia="en-US"/>
        </w:rPr>
      </w:pPr>
      <w:proofErr w:type="gramStart"/>
      <w:r w:rsidRPr="00017C09">
        <w:rPr>
          <w:rFonts w:eastAsia="Calibri"/>
          <w:color w:val="000000"/>
          <w:sz w:val="28"/>
          <w:szCs w:val="28"/>
          <w:lang w:eastAsia="en-US"/>
        </w:rPr>
        <w:t>1</w:t>
      </w:r>
      <w:r w:rsidR="00017C09">
        <w:rPr>
          <w:rFonts w:eastAsia="Calibri"/>
          <w:color w:val="000000"/>
          <w:sz w:val="28"/>
          <w:szCs w:val="28"/>
          <w:lang w:eastAsia="en-US"/>
        </w:rPr>
        <w:t>0</w:t>
      </w:r>
      <w:r w:rsidRPr="00017C09">
        <w:rPr>
          <w:rFonts w:eastAsia="Calibri"/>
          <w:color w:val="000000"/>
          <w:sz w:val="28"/>
          <w:szCs w:val="28"/>
          <w:lang w:eastAsia="en-US"/>
        </w:rPr>
        <w:t>)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62450D" w:rsidRPr="0062450D" w:rsidRDefault="0062450D" w:rsidP="006438FA">
      <w:pPr>
        <w:widowControl w:val="0"/>
        <w:autoSpaceDE w:val="0"/>
        <w:autoSpaceDN w:val="0"/>
        <w:adjustRightInd w:val="0"/>
        <w:jc w:val="center"/>
        <w:rPr>
          <w:rFonts w:eastAsia="Calibri"/>
          <w:b/>
          <w:color w:val="000000"/>
          <w:sz w:val="28"/>
          <w:szCs w:val="28"/>
          <w:highlight w:val="yellow"/>
          <w:lang w:eastAsia="en-US"/>
        </w:rPr>
      </w:pPr>
    </w:p>
    <w:p w:rsidR="0062450D" w:rsidRPr="0075757E" w:rsidRDefault="0062450D" w:rsidP="006438FA">
      <w:pPr>
        <w:widowControl w:val="0"/>
        <w:autoSpaceDE w:val="0"/>
        <w:autoSpaceDN w:val="0"/>
        <w:adjustRightInd w:val="0"/>
        <w:jc w:val="center"/>
        <w:rPr>
          <w:rFonts w:eastAsia="Calibri"/>
          <w:b/>
          <w:color w:val="000000"/>
          <w:sz w:val="28"/>
          <w:szCs w:val="28"/>
          <w:lang w:eastAsia="en-US"/>
        </w:rPr>
      </w:pPr>
      <w:r w:rsidRPr="0075757E">
        <w:rPr>
          <w:rFonts w:eastAsia="Calibri"/>
          <w:b/>
          <w:color w:val="000000"/>
          <w:sz w:val="28"/>
          <w:szCs w:val="28"/>
          <w:lang w:eastAsia="en-US"/>
        </w:rPr>
        <w:t>Глава 3. Консультирование</w:t>
      </w:r>
    </w:p>
    <w:p w:rsidR="0062450D" w:rsidRPr="0075757E" w:rsidRDefault="0062450D" w:rsidP="006438FA">
      <w:pPr>
        <w:widowControl w:val="0"/>
        <w:autoSpaceDE w:val="0"/>
        <w:autoSpaceDN w:val="0"/>
        <w:adjustRightInd w:val="0"/>
        <w:ind w:firstLine="680"/>
        <w:jc w:val="both"/>
        <w:rPr>
          <w:rFonts w:eastAsia="Calibri"/>
          <w:color w:val="000000"/>
          <w:sz w:val="28"/>
          <w:szCs w:val="28"/>
          <w:lang w:eastAsia="en-US"/>
        </w:rPr>
      </w:pPr>
    </w:p>
    <w:p w:rsidR="0062450D" w:rsidRPr="0075757E" w:rsidRDefault="0062450D" w:rsidP="006438FA">
      <w:pPr>
        <w:widowControl w:val="0"/>
        <w:autoSpaceDE w:val="0"/>
        <w:autoSpaceDN w:val="0"/>
        <w:adjustRightInd w:val="0"/>
        <w:ind w:firstLine="680"/>
        <w:jc w:val="both"/>
        <w:rPr>
          <w:rFonts w:eastAsia="Calibri"/>
          <w:color w:val="000000"/>
          <w:sz w:val="28"/>
          <w:szCs w:val="28"/>
          <w:lang w:eastAsia="en-US"/>
        </w:rPr>
      </w:pPr>
      <w:r w:rsidRPr="0075757E">
        <w:rPr>
          <w:rFonts w:eastAsia="Calibri"/>
          <w:color w:val="000000"/>
          <w:sz w:val="28"/>
          <w:szCs w:val="28"/>
          <w:lang w:eastAsia="en-US"/>
        </w:rPr>
        <w:t>3.1. Консультирование по обращениям контролируемых лиц и их представителей осуществляет Инспектор.</w:t>
      </w:r>
    </w:p>
    <w:p w:rsidR="0062450D" w:rsidRPr="0075757E" w:rsidRDefault="0062450D" w:rsidP="006438FA">
      <w:pPr>
        <w:widowControl w:val="0"/>
        <w:autoSpaceDE w:val="0"/>
        <w:autoSpaceDN w:val="0"/>
        <w:adjustRightInd w:val="0"/>
        <w:ind w:firstLine="680"/>
        <w:jc w:val="both"/>
        <w:rPr>
          <w:rFonts w:eastAsia="Calibri"/>
          <w:color w:val="000000"/>
          <w:sz w:val="28"/>
          <w:szCs w:val="28"/>
          <w:lang w:eastAsia="en-US"/>
        </w:rPr>
      </w:pPr>
      <w:r w:rsidRPr="0075757E">
        <w:rPr>
          <w:rFonts w:eastAsia="Calibri"/>
          <w:color w:val="000000"/>
          <w:sz w:val="28"/>
          <w:szCs w:val="28"/>
          <w:lang w:eastAsia="en-US"/>
        </w:rPr>
        <w:t>3.2. Консультирование осуществляется без взимания платы.</w:t>
      </w:r>
    </w:p>
    <w:p w:rsidR="0062450D" w:rsidRPr="0075757E" w:rsidRDefault="0075757E" w:rsidP="006438FA">
      <w:pPr>
        <w:widowControl w:val="0"/>
        <w:autoSpaceDE w:val="0"/>
        <w:autoSpaceDN w:val="0"/>
        <w:adjustRightInd w:val="0"/>
        <w:ind w:firstLine="680"/>
        <w:jc w:val="both"/>
        <w:rPr>
          <w:rFonts w:eastAsia="Calibri"/>
          <w:color w:val="000000"/>
          <w:sz w:val="28"/>
          <w:szCs w:val="28"/>
          <w:lang w:eastAsia="en-US"/>
        </w:rPr>
      </w:pPr>
      <w:r w:rsidRPr="0075757E">
        <w:rPr>
          <w:rFonts w:eastAsia="Calibri"/>
          <w:color w:val="000000"/>
          <w:sz w:val="28"/>
          <w:szCs w:val="28"/>
          <w:lang w:eastAsia="en-US"/>
        </w:rPr>
        <w:t>3.3. Консультирование К</w:t>
      </w:r>
      <w:r w:rsidR="0062450D" w:rsidRPr="0075757E">
        <w:rPr>
          <w:rFonts w:eastAsia="Calibri"/>
          <w:color w:val="000000"/>
          <w:sz w:val="28"/>
          <w:szCs w:val="28"/>
          <w:lang w:eastAsia="en-US"/>
        </w:rPr>
        <w:t>онтрольным органом осуществляется по следующим вопросам:</w:t>
      </w:r>
    </w:p>
    <w:p w:rsidR="0062450D" w:rsidRPr="0075757E" w:rsidRDefault="0062450D" w:rsidP="006438FA">
      <w:pPr>
        <w:widowControl w:val="0"/>
        <w:autoSpaceDE w:val="0"/>
        <w:autoSpaceDN w:val="0"/>
        <w:adjustRightInd w:val="0"/>
        <w:ind w:firstLine="680"/>
        <w:jc w:val="both"/>
        <w:rPr>
          <w:rFonts w:eastAsia="Calibri"/>
          <w:color w:val="000000"/>
          <w:sz w:val="28"/>
          <w:szCs w:val="28"/>
          <w:lang w:eastAsia="en-US"/>
        </w:rPr>
      </w:pPr>
      <w:r w:rsidRPr="0075757E">
        <w:rPr>
          <w:rFonts w:eastAsia="Calibri"/>
          <w:color w:val="000000"/>
          <w:sz w:val="28"/>
          <w:szCs w:val="28"/>
          <w:lang w:eastAsia="en-US"/>
        </w:rPr>
        <w:t>- организация и осуществление муниципального контроля в сфере благоустройства;</w:t>
      </w:r>
    </w:p>
    <w:p w:rsidR="0062450D" w:rsidRPr="0075757E" w:rsidRDefault="0062450D" w:rsidP="006438FA">
      <w:pPr>
        <w:widowControl w:val="0"/>
        <w:autoSpaceDE w:val="0"/>
        <w:autoSpaceDN w:val="0"/>
        <w:adjustRightInd w:val="0"/>
        <w:ind w:firstLine="680"/>
        <w:jc w:val="both"/>
        <w:rPr>
          <w:rFonts w:eastAsia="Calibri"/>
          <w:color w:val="000000"/>
          <w:sz w:val="28"/>
          <w:szCs w:val="28"/>
          <w:lang w:eastAsia="en-US"/>
        </w:rPr>
      </w:pPr>
      <w:r w:rsidRPr="0075757E">
        <w:rPr>
          <w:rFonts w:eastAsia="Calibri"/>
          <w:color w:val="000000"/>
          <w:sz w:val="28"/>
          <w:szCs w:val="28"/>
          <w:lang w:eastAsia="en-US"/>
        </w:rPr>
        <w:t>-</w:t>
      </w:r>
      <w:r w:rsidR="0075757E" w:rsidRPr="0075757E">
        <w:rPr>
          <w:rFonts w:eastAsia="Calibri"/>
          <w:color w:val="000000"/>
          <w:sz w:val="28"/>
          <w:szCs w:val="28"/>
          <w:lang w:eastAsia="en-US"/>
        </w:rPr>
        <w:t xml:space="preserve"> </w:t>
      </w:r>
      <w:r w:rsidRPr="0075757E">
        <w:rPr>
          <w:rFonts w:eastAsia="Calibri"/>
          <w:color w:val="000000"/>
          <w:sz w:val="28"/>
          <w:szCs w:val="28"/>
          <w:lang w:eastAsia="en-US"/>
        </w:rPr>
        <w:t>порядок осуществления контрольных мероприятий, установленных настоящим Положением;</w:t>
      </w:r>
    </w:p>
    <w:p w:rsidR="0062450D" w:rsidRPr="0075757E" w:rsidRDefault="0062450D" w:rsidP="006438FA">
      <w:pPr>
        <w:widowControl w:val="0"/>
        <w:autoSpaceDE w:val="0"/>
        <w:autoSpaceDN w:val="0"/>
        <w:adjustRightInd w:val="0"/>
        <w:ind w:firstLine="680"/>
        <w:jc w:val="both"/>
        <w:rPr>
          <w:rFonts w:eastAsia="Calibri"/>
          <w:color w:val="000000"/>
          <w:sz w:val="28"/>
          <w:szCs w:val="28"/>
          <w:lang w:eastAsia="en-US"/>
        </w:rPr>
      </w:pPr>
      <w:r w:rsidRPr="0075757E">
        <w:rPr>
          <w:rFonts w:eastAsia="Calibri"/>
          <w:color w:val="000000"/>
          <w:sz w:val="28"/>
          <w:szCs w:val="28"/>
          <w:lang w:eastAsia="en-US"/>
        </w:rPr>
        <w:t>-</w:t>
      </w:r>
      <w:r w:rsidR="0075757E" w:rsidRPr="0075757E">
        <w:rPr>
          <w:rFonts w:eastAsia="Calibri"/>
          <w:color w:val="000000"/>
          <w:sz w:val="28"/>
          <w:szCs w:val="28"/>
          <w:lang w:eastAsia="en-US"/>
        </w:rPr>
        <w:t xml:space="preserve"> </w:t>
      </w:r>
      <w:r w:rsidRPr="0075757E">
        <w:rPr>
          <w:rFonts w:eastAsia="Calibri"/>
          <w:color w:val="000000"/>
          <w:sz w:val="28"/>
          <w:szCs w:val="28"/>
          <w:lang w:eastAsia="en-US"/>
        </w:rPr>
        <w:t>порядок обжалования (действий (бездействий) должностных лиц, уполномоченных осуществлять муниципальный контроль в сфере благоустройства;</w:t>
      </w:r>
    </w:p>
    <w:p w:rsidR="0062450D" w:rsidRPr="0075757E" w:rsidRDefault="0062450D" w:rsidP="006438FA">
      <w:pPr>
        <w:widowControl w:val="0"/>
        <w:autoSpaceDE w:val="0"/>
        <w:autoSpaceDN w:val="0"/>
        <w:adjustRightInd w:val="0"/>
        <w:ind w:firstLine="680"/>
        <w:jc w:val="both"/>
        <w:rPr>
          <w:rFonts w:eastAsia="Calibri"/>
          <w:color w:val="000000"/>
          <w:sz w:val="28"/>
          <w:szCs w:val="28"/>
          <w:lang w:eastAsia="en-US"/>
        </w:rPr>
      </w:pPr>
      <w:r w:rsidRPr="0075757E">
        <w:rPr>
          <w:rFonts w:eastAsia="Calibri"/>
          <w:color w:val="000000"/>
          <w:sz w:val="28"/>
          <w:szCs w:val="28"/>
          <w:lang w:eastAsia="en-US"/>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w:t>
      </w:r>
      <w:r w:rsidRPr="0075757E">
        <w:rPr>
          <w:rFonts w:eastAsia="Calibri"/>
          <w:color w:val="000000"/>
          <w:sz w:val="28"/>
          <w:szCs w:val="28"/>
          <w:lang w:eastAsia="en-US"/>
        </w:rPr>
        <w:lastRenderedPageBreak/>
        <w:t>осуществляется администрацией в рамках контрольных мероприятий.</w:t>
      </w:r>
    </w:p>
    <w:p w:rsidR="0062450D" w:rsidRPr="0075757E" w:rsidRDefault="0062450D" w:rsidP="006438FA">
      <w:pPr>
        <w:widowControl w:val="0"/>
        <w:autoSpaceDE w:val="0"/>
        <w:autoSpaceDN w:val="0"/>
        <w:adjustRightInd w:val="0"/>
        <w:ind w:firstLine="680"/>
        <w:jc w:val="both"/>
        <w:rPr>
          <w:rFonts w:eastAsia="Calibri"/>
          <w:color w:val="000000"/>
          <w:sz w:val="28"/>
          <w:szCs w:val="28"/>
          <w:lang w:eastAsia="en-US"/>
        </w:rPr>
      </w:pPr>
      <w:r w:rsidRPr="0075757E">
        <w:rPr>
          <w:rFonts w:eastAsia="Calibri"/>
          <w:color w:val="000000"/>
          <w:sz w:val="28"/>
          <w:szCs w:val="28"/>
          <w:lang w:eastAsia="en-US"/>
        </w:rPr>
        <w:t>3.4. Консультирование осуществляется инспектором при личном обращении, посредством телефонной связи, электронной почты, видео-конференц-связи, при получении письменного запроса – в письменной форме в порядке, установленном Федеральным законом от 2 мая 2006 года № 59-ФЗ «О порядке рассмотрения обращений граждан Российской Федерации», а также в ходе проведения профилактического мероприятия, контрольного (надзорного) мероприятия.</w:t>
      </w:r>
    </w:p>
    <w:p w:rsidR="0062450D" w:rsidRPr="0075757E" w:rsidRDefault="0062450D" w:rsidP="006438FA">
      <w:pPr>
        <w:widowControl w:val="0"/>
        <w:autoSpaceDE w:val="0"/>
        <w:autoSpaceDN w:val="0"/>
        <w:adjustRightInd w:val="0"/>
        <w:ind w:firstLine="680"/>
        <w:jc w:val="both"/>
        <w:rPr>
          <w:rFonts w:eastAsia="Calibri"/>
          <w:color w:val="000000"/>
          <w:sz w:val="28"/>
          <w:szCs w:val="28"/>
          <w:lang w:eastAsia="en-US"/>
        </w:rPr>
      </w:pPr>
      <w:r w:rsidRPr="0075757E">
        <w:rPr>
          <w:rFonts w:eastAsia="Calibri"/>
          <w:color w:val="000000"/>
          <w:sz w:val="28"/>
          <w:szCs w:val="28"/>
          <w:lang w:eastAsia="en-US"/>
        </w:rPr>
        <w:t>3.5. Консультирование в письменной форме осуществляется должностным лицом, уполномоченным осуществлять муниципальный контроль в сфере благоустройства, в следующих случаях:</w:t>
      </w:r>
    </w:p>
    <w:p w:rsidR="0062450D" w:rsidRPr="0075757E" w:rsidRDefault="0062450D" w:rsidP="006438FA">
      <w:pPr>
        <w:widowControl w:val="0"/>
        <w:autoSpaceDE w:val="0"/>
        <w:autoSpaceDN w:val="0"/>
        <w:adjustRightInd w:val="0"/>
        <w:ind w:firstLine="680"/>
        <w:jc w:val="both"/>
        <w:rPr>
          <w:rFonts w:eastAsia="Calibri"/>
          <w:color w:val="000000"/>
          <w:sz w:val="28"/>
          <w:szCs w:val="28"/>
          <w:lang w:eastAsia="en-US"/>
        </w:rPr>
      </w:pPr>
      <w:r w:rsidRPr="0075757E">
        <w:rPr>
          <w:rFonts w:eastAsia="Calibri"/>
          <w:color w:val="000000"/>
          <w:sz w:val="28"/>
          <w:szCs w:val="28"/>
          <w:lang w:eastAsia="en-US"/>
        </w:rPr>
        <w:t>- контролируемым лицом представлен письменный запрос о предоставлении письменного ответа по вопросам консультирования;</w:t>
      </w:r>
    </w:p>
    <w:p w:rsidR="0062450D" w:rsidRPr="0075757E" w:rsidRDefault="0062450D" w:rsidP="006438FA">
      <w:pPr>
        <w:widowControl w:val="0"/>
        <w:autoSpaceDE w:val="0"/>
        <w:autoSpaceDN w:val="0"/>
        <w:adjustRightInd w:val="0"/>
        <w:ind w:firstLine="680"/>
        <w:jc w:val="both"/>
        <w:rPr>
          <w:rFonts w:eastAsia="Calibri"/>
          <w:color w:val="000000"/>
          <w:sz w:val="28"/>
          <w:szCs w:val="28"/>
          <w:lang w:eastAsia="en-US"/>
        </w:rPr>
      </w:pPr>
      <w:r w:rsidRPr="0075757E">
        <w:rPr>
          <w:rFonts w:eastAsia="Calibri"/>
          <w:color w:val="000000"/>
          <w:sz w:val="28"/>
          <w:szCs w:val="28"/>
          <w:lang w:eastAsia="en-US"/>
        </w:rPr>
        <w:t>- за время консультирования предоставить в устной форме ответ на поставленные вопросы невозможно;</w:t>
      </w:r>
    </w:p>
    <w:p w:rsidR="0062450D" w:rsidRPr="0075757E" w:rsidRDefault="0062450D" w:rsidP="006438FA">
      <w:pPr>
        <w:widowControl w:val="0"/>
        <w:autoSpaceDE w:val="0"/>
        <w:autoSpaceDN w:val="0"/>
        <w:adjustRightInd w:val="0"/>
        <w:ind w:firstLine="680"/>
        <w:jc w:val="both"/>
        <w:rPr>
          <w:rFonts w:eastAsia="Calibri"/>
          <w:color w:val="000000"/>
          <w:sz w:val="28"/>
          <w:szCs w:val="28"/>
          <w:lang w:eastAsia="en-US"/>
        </w:rPr>
      </w:pPr>
      <w:r w:rsidRPr="0075757E">
        <w:rPr>
          <w:rFonts w:eastAsia="Calibri"/>
          <w:color w:val="000000"/>
          <w:sz w:val="28"/>
          <w:szCs w:val="28"/>
          <w:lang w:eastAsia="en-US"/>
        </w:rPr>
        <w:t>- ответ на поставленные вопросы требует дополнительного запроса сведений.</w:t>
      </w:r>
    </w:p>
    <w:p w:rsidR="0062450D" w:rsidRPr="0075757E" w:rsidRDefault="0062450D" w:rsidP="006438FA">
      <w:pPr>
        <w:widowControl w:val="0"/>
        <w:autoSpaceDE w:val="0"/>
        <w:autoSpaceDN w:val="0"/>
        <w:adjustRightInd w:val="0"/>
        <w:ind w:firstLine="680"/>
        <w:jc w:val="both"/>
        <w:rPr>
          <w:rFonts w:eastAsia="Calibri"/>
          <w:color w:val="000000"/>
          <w:sz w:val="28"/>
          <w:szCs w:val="28"/>
          <w:lang w:eastAsia="en-US"/>
        </w:rPr>
      </w:pPr>
      <w:r w:rsidRPr="0075757E">
        <w:rPr>
          <w:rFonts w:eastAsia="Calibri"/>
          <w:color w:val="000000"/>
          <w:sz w:val="28"/>
          <w:szCs w:val="28"/>
          <w:lang w:eastAsia="en-US"/>
        </w:rPr>
        <w:t>3.6.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62450D" w:rsidRPr="0075757E" w:rsidRDefault="0062450D" w:rsidP="006438FA">
      <w:pPr>
        <w:widowControl w:val="0"/>
        <w:autoSpaceDE w:val="0"/>
        <w:autoSpaceDN w:val="0"/>
        <w:adjustRightInd w:val="0"/>
        <w:ind w:firstLine="680"/>
        <w:jc w:val="both"/>
        <w:rPr>
          <w:rFonts w:eastAsia="Calibri"/>
          <w:color w:val="000000"/>
          <w:sz w:val="28"/>
          <w:szCs w:val="28"/>
          <w:lang w:eastAsia="en-US"/>
        </w:rPr>
      </w:pPr>
      <w:r w:rsidRPr="0075757E">
        <w:rPr>
          <w:rFonts w:eastAsia="Calibri"/>
          <w:color w:val="000000"/>
          <w:sz w:val="28"/>
          <w:szCs w:val="28"/>
          <w:lang w:eastAsia="en-US"/>
        </w:rPr>
        <w:t>3.7. Должностное лицо, уполномоченное осуществлять муниципальный контроль в сфере благоустройства, ведет журнал учета консультирований.</w:t>
      </w:r>
    </w:p>
    <w:p w:rsidR="0062450D" w:rsidRPr="002D4392" w:rsidRDefault="0062450D" w:rsidP="006438FA">
      <w:pPr>
        <w:widowControl w:val="0"/>
        <w:autoSpaceDE w:val="0"/>
        <w:autoSpaceDN w:val="0"/>
        <w:adjustRightInd w:val="0"/>
        <w:ind w:firstLine="680"/>
        <w:jc w:val="both"/>
        <w:rPr>
          <w:rFonts w:eastAsia="Calibri"/>
          <w:color w:val="000000"/>
          <w:sz w:val="28"/>
          <w:szCs w:val="28"/>
          <w:lang w:eastAsia="en-US"/>
        </w:rPr>
      </w:pPr>
      <w:r w:rsidRPr="0075757E">
        <w:rPr>
          <w:rFonts w:eastAsia="Calibri"/>
          <w:color w:val="000000"/>
          <w:sz w:val="28"/>
          <w:szCs w:val="28"/>
          <w:lang w:eastAsia="en-US"/>
        </w:rPr>
        <w:t xml:space="preserve">3.8. Консультирование по однотипным обращениям контролируемых лиц и их представителей осуществляется посредством размещения на официальном </w:t>
      </w:r>
      <w:r w:rsidRPr="002D4392">
        <w:rPr>
          <w:rFonts w:eastAsia="Calibri"/>
          <w:color w:val="000000"/>
          <w:sz w:val="28"/>
          <w:szCs w:val="28"/>
          <w:lang w:eastAsia="en-US"/>
        </w:rPr>
        <w:t>сайте контрольного органа письменного разъяснения, подписанного руководителем контрольного органа.</w:t>
      </w:r>
    </w:p>
    <w:p w:rsidR="0062450D" w:rsidRPr="002D4392" w:rsidRDefault="0062450D" w:rsidP="006438FA">
      <w:pPr>
        <w:widowControl w:val="0"/>
        <w:autoSpaceDE w:val="0"/>
        <w:autoSpaceDN w:val="0"/>
        <w:adjustRightInd w:val="0"/>
        <w:jc w:val="center"/>
        <w:rPr>
          <w:rFonts w:eastAsia="Calibri"/>
          <w:b/>
          <w:color w:val="000000"/>
          <w:sz w:val="28"/>
          <w:szCs w:val="28"/>
          <w:lang w:eastAsia="en-US"/>
        </w:rPr>
      </w:pPr>
    </w:p>
    <w:p w:rsidR="0062450D" w:rsidRPr="002D4392" w:rsidRDefault="0062450D" w:rsidP="006438FA">
      <w:pPr>
        <w:widowControl w:val="0"/>
        <w:autoSpaceDE w:val="0"/>
        <w:autoSpaceDN w:val="0"/>
        <w:adjustRightInd w:val="0"/>
        <w:jc w:val="center"/>
        <w:rPr>
          <w:rFonts w:eastAsia="Calibri"/>
          <w:b/>
          <w:color w:val="000000"/>
          <w:sz w:val="28"/>
          <w:szCs w:val="28"/>
          <w:lang w:eastAsia="en-US"/>
        </w:rPr>
      </w:pPr>
      <w:r w:rsidRPr="002D4392">
        <w:rPr>
          <w:rFonts w:eastAsia="Calibri"/>
          <w:b/>
          <w:color w:val="000000"/>
          <w:sz w:val="28"/>
          <w:szCs w:val="28"/>
          <w:lang w:eastAsia="en-US"/>
        </w:rPr>
        <w:t>Глава 4. Обобщение правоприменительной практики</w:t>
      </w:r>
    </w:p>
    <w:p w:rsidR="0062450D" w:rsidRPr="002D4392" w:rsidRDefault="0062450D" w:rsidP="006438FA">
      <w:pPr>
        <w:widowControl w:val="0"/>
        <w:autoSpaceDE w:val="0"/>
        <w:autoSpaceDN w:val="0"/>
        <w:adjustRightInd w:val="0"/>
        <w:jc w:val="center"/>
        <w:rPr>
          <w:rFonts w:eastAsia="Calibri"/>
          <w:b/>
          <w:color w:val="000000"/>
          <w:sz w:val="28"/>
          <w:szCs w:val="28"/>
          <w:lang w:eastAsia="en-US"/>
        </w:rPr>
      </w:pPr>
    </w:p>
    <w:p w:rsidR="0062450D" w:rsidRPr="002D4392" w:rsidRDefault="0062450D" w:rsidP="006438FA">
      <w:pPr>
        <w:tabs>
          <w:tab w:val="left" w:pos="1134"/>
        </w:tabs>
        <w:ind w:firstLine="709"/>
        <w:jc w:val="both"/>
        <w:rPr>
          <w:sz w:val="28"/>
          <w:szCs w:val="20"/>
        </w:rPr>
      </w:pPr>
      <w:r w:rsidRPr="002D4392">
        <w:rPr>
          <w:sz w:val="28"/>
          <w:szCs w:val="20"/>
        </w:rPr>
        <w:t xml:space="preserve">4.1. Обобщение правоприменительной практики </w:t>
      </w:r>
      <w:r w:rsidRPr="002D4392">
        <w:rPr>
          <w:bCs/>
          <w:sz w:val="28"/>
          <w:szCs w:val="20"/>
        </w:rPr>
        <w:t>осуществляется Контрольным органом в соответствии со статьей 47 Закона № 248-ФЗ</w:t>
      </w:r>
      <w:r w:rsidRPr="002D4392">
        <w:rPr>
          <w:sz w:val="28"/>
          <w:szCs w:val="20"/>
        </w:rPr>
        <w:t>.</w:t>
      </w:r>
    </w:p>
    <w:p w:rsidR="0062450D" w:rsidRPr="002D4392" w:rsidRDefault="0062450D" w:rsidP="006438FA">
      <w:pPr>
        <w:suppressAutoHyphens/>
        <w:autoSpaceDN w:val="0"/>
        <w:ind w:firstLine="709"/>
        <w:jc w:val="both"/>
        <w:rPr>
          <w:rFonts w:eastAsia="SimSun" w:cs="Mangal"/>
          <w:kern w:val="3"/>
          <w:sz w:val="28"/>
          <w:lang w:eastAsia="zh-CN" w:bidi="hi-IN"/>
        </w:rPr>
      </w:pPr>
      <w:r w:rsidRPr="002D4392">
        <w:rPr>
          <w:rFonts w:eastAsia="SimSun" w:cs="Mangal"/>
          <w:kern w:val="3"/>
          <w:sz w:val="28"/>
          <w:lang w:eastAsia="zh-CN" w:bidi="hi-IN"/>
        </w:rPr>
        <w:t>4.2. 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62450D" w:rsidRPr="002D4392" w:rsidRDefault="0062450D" w:rsidP="006438FA">
      <w:pPr>
        <w:suppressAutoHyphens/>
        <w:autoSpaceDN w:val="0"/>
        <w:ind w:firstLine="709"/>
        <w:jc w:val="both"/>
        <w:rPr>
          <w:rFonts w:eastAsia="SimSun" w:cs="Mangal"/>
          <w:kern w:val="3"/>
          <w:sz w:val="28"/>
          <w:lang w:eastAsia="zh-CN" w:bidi="hi-IN"/>
        </w:rPr>
      </w:pPr>
      <w:r w:rsidRPr="002D4392">
        <w:rPr>
          <w:rFonts w:eastAsia="SimSun" w:cs="Mangal"/>
          <w:kern w:val="3"/>
          <w:sz w:val="28"/>
          <w:lang w:eastAsia="zh-CN" w:bidi="hi-IN"/>
        </w:rPr>
        <w:t xml:space="preserve">4.3. </w:t>
      </w:r>
      <w:r w:rsidRPr="002D4392">
        <w:rPr>
          <w:rFonts w:eastAsia="SimSun"/>
          <w:kern w:val="3"/>
          <w:sz w:val="28"/>
          <w:szCs w:val="28"/>
          <w:lang w:eastAsia="zh-CN" w:bidi="hi-IN"/>
        </w:rPr>
        <w:t>Доклад утверждается руководителем Контрольного органа и размещается на официальном сайте ежегодно не позднее 01 февраля года, следующего за годом обобщения правоприменительной практики.</w:t>
      </w:r>
    </w:p>
    <w:p w:rsidR="0062450D" w:rsidRPr="0062450D" w:rsidRDefault="0062450D" w:rsidP="006438FA">
      <w:pPr>
        <w:widowControl w:val="0"/>
        <w:autoSpaceDE w:val="0"/>
        <w:autoSpaceDN w:val="0"/>
        <w:adjustRightInd w:val="0"/>
        <w:jc w:val="center"/>
        <w:rPr>
          <w:rFonts w:eastAsia="Calibri"/>
          <w:b/>
          <w:color w:val="000000"/>
          <w:sz w:val="28"/>
          <w:szCs w:val="28"/>
          <w:highlight w:val="yellow"/>
          <w:lang w:eastAsia="en-US"/>
        </w:rPr>
      </w:pPr>
    </w:p>
    <w:p w:rsidR="0062450D" w:rsidRPr="002D4392" w:rsidRDefault="0062450D" w:rsidP="006438FA">
      <w:pPr>
        <w:widowControl w:val="0"/>
        <w:autoSpaceDE w:val="0"/>
        <w:autoSpaceDN w:val="0"/>
        <w:adjustRightInd w:val="0"/>
        <w:jc w:val="center"/>
        <w:rPr>
          <w:rFonts w:eastAsia="Calibri"/>
          <w:b/>
          <w:color w:val="000000"/>
          <w:sz w:val="28"/>
          <w:szCs w:val="28"/>
          <w:lang w:eastAsia="en-US"/>
        </w:rPr>
      </w:pPr>
      <w:r w:rsidRPr="002D4392">
        <w:rPr>
          <w:rFonts w:eastAsia="Calibri"/>
          <w:b/>
          <w:color w:val="000000"/>
          <w:sz w:val="28"/>
          <w:szCs w:val="28"/>
          <w:lang w:eastAsia="en-US"/>
        </w:rPr>
        <w:lastRenderedPageBreak/>
        <w:t>Глава 5. Объявление предостережения</w:t>
      </w:r>
    </w:p>
    <w:p w:rsidR="0062450D" w:rsidRPr="002D4392" w:rsidRDefault="0062450D" w:rsidP="006438FA">
      <w:pPr>
        <w:widowControl w:val="0"/>
        <w:autoSpaceDE w:val="0"/>
        <w:autoSpaceDN w:val="0"/>
        <w:adjustRightInd w:val="0"/>
        <w:ind w:firstLine="680"/>
        <w:jc w:val="both"/>
        <w:rPr>
          <w:rFonts w:eastAsia="Calibri"/>
          <w:color w:val="000000"/>
          <w:sz w:val="28"/>
          <w:szCs w:val="28"/>
          <w:lang w:eastAsia="en-US"/>
        </w:rPr>
      </w:pPr>
    </w:p>
    <w:p w:rsidR="0062450D" w:rsidRPr="002D4392" w:rsidRDefault="0062450D" w:rsidP="006438FA">
      <w:pPr>
        <w:widowControl w:val="0"/>
        <w:autoSpaceDE w:val="0"/>
        <w:autoSpaceDN w:val="0"/>
        <w:adjustRightInd w:val="0"/>
        <w:ind w:firstLine="680"/>
        <w:jc w:val="both"/>
        <w:rPr>
          <w:rFonts w:eastAsia="Calibri"/>
          <w:color w:val="000000"/>
          <w:sz w:val="28"/>
          <w:szCs w:val="28"/>
          <w:lang w:eastAsia="en-US"/>
        </w:rPr>
      </w:pPr>
      <w:r w:rsidRPr="002D4392">
        <w:rPr>
          <w:rFonts w:eastAsia="Calibri"/>
          <w:color w:val="000000"/>
          <w:sz w:val="28"/>
          <w:szCs w:val="28"/>
          <w:lang w:eastAsia="en-US"/>
        </w:rPr>
        <w:t xml:space="preserve">5.1. </w:t>
      </w:r>
      <w:proofErr w:type="gramStart"/>
      <w:r w:rsidRPr="002D4392">
        <w:rPr>
          <w:rFonts w:eastAsia="Calibri"/>
          <w:color w:val="000000"/>
          <w:sz w:val="28"/>
          <w:szCs w:val="28"/>
          <w:lang w:eastAsia="en-US"/>
        </w:rPr>
        <w:t>В</w:t>
      </w:r>
      <w:r w:rsidR="002D4392" w:rsidRPr="002D4392">
        <w:rPr>
          <w:rFonts w:eastAsia="Calibri"/>
          <w:color w:val="000000"/>
          <w:sz w:val="28"/>
          <w:szCs w:val="28"/>
          <w:lang w:eastAsia="en-US"/>
        </w:rPr>
        <w:t xml:space="preserve"> случае наличия у К</w:t>
      </w:r>
      <w:r w:rsidRPr="002D4392">
        <w:rPr>
          <w:rFonts w:eastAsia="Calibri"/>
          <w:color w:val="000000"/>
          <w:sz w:val="28"/>
          <w:szCs w:val="28"/>
          <w:lang w:eastAsia="en-US"/>
        </w:rPr>
        <w:t>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Pr="002D4392">
        <w:rPr>
          <w:rFonts w:eastAsia="Calibri"/>
          <w:color w:val="000000"/>
          <w:sz w:val="28"/>
          <w:szCs w:val="28"/>
          <w:lang w:eastAsia="en-US"/>
        </w:rPr>
        <w:t xml:space="preserve"> по обеспечению соблюдения обязательных требований.</w:t>
      </w:r>
    </w:p>
    <w:p w:rsidR="0062450D" w:rsidRPr="002D4392" w:rsidRDefault="0062450D" w:rsidP="006438FA">
      <w:pPr>
        <w:widowControl w:val="0"/>
        <w:autoSpaceDE w:val="0"/>
        <w:autoSpaceDN w:val="0"/>
        <w:adjustRightInd w:val="0"/>
        <w:ind w:firstLine="680"/>
        <w:jc w:val="both"/>
        <w:rPr>
          <w:rFonts w:eastAsia="Calibri"/>
          <w:color w:val="000000"/>
          <w:sz w:val="28"/>
          <w:szCs w:val="28"/>
          <w:lang w:eastAsia="en-US"/>
        </w:rPr>
      </w:pPr>
      <w:r w:rsidRPr="002D4392">
        <w:rPr>
          <w:rFonts w:eastAsia="Calibri"/>
          <w:color w:val="000000"/>
          <w:sz w:val="28"/>
          <w:szCs w:val="28"/>
          <w:lang w:eastAsia="en-US"/>
        </w:rPr>
        <w:t xml:space="preserve">5.2. 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 </w:t>
      </w:r>
      <w:proofErr w:type="gramStart"/>
      <w:r w:rsidRPr="002D4392">
        <w:rPr>
          <w:rFonts w:eastAsia="Calibri"/>
          <w:color w:val="000000"/>
          <w:sz w:val="28"/>
          <w:szCs w:val="28"/>
          <w:lang w:eastAsia="en-US"/>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62450D" w:rsidRPr="002D4392" w:rsidRDefault="0062450D" w:rsidP="006438FA">
      <w:pPr>
        <w:widowControl w:val="0"/>
        <w:autoSpaceDE w:val="0"/>
        <w:autoSpaceDN w:val="0"/>
        <w:adjustRightInd w:val="0"/>
        <w:ind w:firstLine="680"/>
        <w:jc w:val="both"/>
        <w:rPr>
          <w:rFonts w:eastAsia="Calibri"/>
          <w:color w:val="000000"/>
          <w:sz w:val="28"/>
          <w:szCs w:val="28"/>
          <w:lang w:eastAsia="en-US"/>
        </w:rPr>
      </w:pPr>
      <w:r w:rsidRPr="002D4392">
        <w:rPr>
          <w:rFonts w:eastAsia="Calibri"/>
          <w:color w:val="000000"/>
          <w:sz w:val="28"/>
          <w:szCs w:val="28"/>
          <w:lang w:eastAsia="en-US"/>
        </w:rPr>
        <w:t>5.3. Контролируемое лицо вправе после получения предостережения в течение 30 дней</w:t>
      </w:r>
      <w:r w:rsidR="002D4392" w:rsidRPr="002D4392">
        <w:rPr>
          <w:rFonts w:eastAsia="Calibri"/>
          <w:color w:val="000000"/>
          <w:sz w:val="28"/>
          <w:szCs w:val="28"/>
          <w:lang w:eastAsia="en-US"/>
        </w:rPr>
        <w:t xml:space="preserve"> со дня его получения подать в К</w:t>
      </w:r>
      <w:r w:rsidRPr="002D4392">
        <w:rPr>
          <w:rFonts w:eastAsia="Calibri"/>
          <w:color w:val="000000"/>
          <w:sz w:val="28"/>
          <w:szCs w:val="28"/>
          <w:lang w:eastAsia="en-US"/>
        </w:rPr>
        <w:t>онтрольный орган возражение в отношении указанного предостережения, содержащее следующие сведения:</w:t>
      </w:r>
    </w:p>
    <w:p w:rsidR="0062450D" w:rsidRPr="002D4392" w:rsidRDefault="0062450D" w:rsidP="006438FA">
      <w:pPr>
        <w:widowControl w:val="0"/>
        <w:autoSpaceDE w:val="0"/>
        <w:autoSpaceDN w:val="0"/>
        <w:adjustRightInd w:val="0"/>
        <w:ind w:firstLine="680"/>
        <w:jc w:val="both"/>
        <w:rPr>
          <w:rFonts w:eastAsia="Calibri"/>
          <w:color w:val="000000"/>
          <w:sz w:val="28"/>
          <w:szCs w:val="28"/>
          <w:lang w:eastAsia="en-US"/>
        </w:rPr>
      </w:pPr>
      <w:r w:rsidRPr="002D4392">
        <w:rPr>
          <w:rFonts w:eastAsia="Calibri"/>
          <w:color w:val="000000"/>
          <w:sz w:val="28"/>
          <w:szCs w:val="28"/>
          <w:lang w:eastAsia="en-US"/>
        </w:rPr>
        <w:t xml:space="preserve">1) наименование </w:t>
      </w:r>
      <w:r w:rsidR="002D4392" w:rsidRPr="002D4392">
        <w:rPr>
          <w:rFonts w:eastAsia="Calibri"/>
          <w:color w:val="000000"/>
          <w:sz w:val="28"/>
          <w:szCs w:val="28"/>
          <w:lang w:eastAsia="en-US"/>
        </w:rPr>
        <w:t>К</w:t>
      </w:r>
      <w:r w:rsidRPr="002D4392">
        <w:rPr>
          <w:rFonts w:eastAsia="Calibri"/>
          <w:color w:val="000000"/>
          <w:sz w:val="28"/>
          <w:szCs w:val="28"/>
          <w:lang w:eastAsia="en-US"/>
        </w:rPr>
        <w:t>онтрольного органа, в который направляется возражение;</w:t>
      </w:r>
    </w:p>
    <w:p w:rsidR="0062450D" w:rsidRPr="002D4392" w:rsidRDefault="0062450D" w:rsidP="006438FA">
      <w:pPr>
        <w:widowControl w:val="0"/>
        <w:autoSpaceDE w:val="0"/>
        <w:autoSpaceDN w:val="0"/>
        <w:adjustRightInd w:val="0"/>
        <w:ind w:firstLine="680"/>
        <w:jc w:val="both"/>
        <w:rPr>
          <w:rFonts w:eastAsia="Calibri"/>
          <w:color w:val="000000"/>
          <w:sz w:val="28"/>
          <w:szCs w:val="28"/>
          <w:lang w:eastAsia="en-US"/>
        </w:rPr>
      </w:pPr>
      <w:proofErr w:type="gramStart"/>
      <w:r w:rsidRPr="002D4392">
        <w:rPr>
          <w:rFonts w:eastAsia="Calibri"/>
          <w:color w:val="000000"/>
          <w:sz w:val="28"/>
          <w:szCs w:val="28"/>
          <w:lang w:eastAsia="en-US"/>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62450D" w:rsidRPr="002D4392" w:rsidRDefault="0062450D" w:rsidP="006438FA">
      <w:pPr>
        <w:widowControl w:val="0"/>
        <w:autoSpaceDE w:val="0"/>
        <w:autoSpaceDN w:val="0"/>
        <w:adjustRightInd w:val="0"/>
        <w:ind w:firstLine="680"/>
        <w:jc w:val="both"/>
        <w:rPr>
          <w:rFonts w:eastAsia="Calibri"/>
          <w:color w:val="000000"/>
          <w:sz w:val="28"/>
          <w:szCs w:val="28"/>
          <w:lang w:eastAsia="en-US"/>
        </w:rPr>
      </w:pPr>
      <w:r w:rsidRPr="002D4392">
        <w:rPr>
          <w:rFonts w:eastAsia="Calibri"/>
          <w:color w:val="000000"/>
          <w:sz w:val="28"/>
          <w:szCs w:val="28"/>
          <w:lang w:eastAsia="en-US"/>
        </w:rPr>
        <w:t>3) дату и номер предостережения;</w:t>
      </w:r>
    </w:p>
    <w:p w:rsidR="0062450D" w:rsidRPr="002D4392" w:rsidRDefault="0062450D" w:rsidP="006438FA">
      <w:pPr>
        <w:widowControl w:val="0"/>
        <w:autoSpaceDE w:val="0"/>
        <w:autoSpaceDN w:val="0"/>
        <w:adjustRightInd w:val="0"/>
        <w:ind w:firstLine="680"/>
        <w:jc w:val="both"/>
        <w:rPr>
          <w:rFonts w:eastAsia="Calibri"/>
          <w:color w:val="000000"/>
          <w:sz w:val="28"/>
          <w:szCs w:val="28"/>
          <w:lang w:eastAsia="en-US"/>
        </w:rPr>
      </w:pPr>
      <w:r w:rsidRPr="002D4392">
        <w:rPr>
          <w:rFonts w:eastAsia="Calibri"/>
          <w:color w:val="000000"/>
          <w:sz w:val="28"/>
          <w:szCs w:val="28"/>
          <w:lang w:eastAsia="en-US"/>
        </w:rPr>
        <w:t xml:space="preserve">4) доводы, на основании которых контролируемое лицо </w:t>
      </w:r>
      <w:proofErr w:type="gramStart"/>
      <w:r w:rsidRPr="002D4392">
        <w:rPr>
          <w:rFonts w:eastAsia="Calibri"/>
          <w:color w:val="000000"/>
          <w:sz w:val="28"/>
          <w:szCs w:val="28"/>
          <w:lang w:eastAsia="en-US"/>
        </w:rPr>
        <w:t>не согласно</w:t>
      </w:r>
      <w:proofErr w:type="gramEnd"/>
      <w:r w:rsidRPr="002D4392">
        <w:rPr>
          <w:rFonts w:eastAsia="Calibri"/>
          <w:color w:val="000000"/>
          <w:sz w:val="28"/>
          <w:szCs w:val="28"/>
          <w:lang w:eastAsia="en-US"/>
        </w:rPr>
        <w:t xml:space="preserve"> с объявленным предостережением;</w:t>
      </w:r>
    </w:p>
    <w:p w:rsidR="0062450D" w:rsidRPr="002D4392" w:rsidRDefault="0062450D" w:rsidP="006438FA">
      <w:pPr>
        <w:widowControl w:val="0"/>
        <w:autoSpaceDE w:val="0"/>
        <w:autoSpaceDN w:val="0"/>
        <w:adjustRightInd w:val="0"/>
        <w:ind w:firstLine="680"/>
        <w:jc w:val="both"/>
        <w:rPr>
          <w:rFonts w:eastAsia="Calibri"/>
          <w:color w:val="000000"/>
          <w:sz w:val="28"/>
          <w:szCs w:val="28"/>
          <w:lang w:eastAsia="en-US"/>
        </w:rPr>
      </w:pPr>
      <w:r w:rsidRPr="002D4392">
        <w:rPr>
          <w:rFonts w:eastAsia="Calibri"/>
          <w:color w:val="000000"/>
          <w:sz w:val="28"/>
          <w:szCs w:val="28"/>
          <w:lang w:eastAsia="en-US"/>
        </w:rPr>
        <w:t>5) дату получения предостережения контролируемым лицом;</w:t>
      </w:r>
    </w:p>
    <w:p w:rsidR="0062450D" w:rsidRPr="002D4392" w:rsidRDefault="0062450D" w:rsidP="006438FA">
      <w:pPr>
        <w:widowControl w:val="0"/>
        <w:autoSpaceDE w:val="0"/>
        <w:autoSpaceDN w:val="0"/>
        <w:adjustRightInd w:val="0"/>
        <w:ind w:firstLine="680"/>
        <w:jc w:val="both"/>
        <w:rPr>
          <w:rFonts w:eastAsia="Calibri"/>
          <w:color w:val="000000"/>
          <w:sz w:val="28"/>
          <w:szCs w:val="28"/>
          <w:lang w:eastAsia="en-US"/>
        </w:rPr>
      </w:pPr>
      <w:r w:rsidRPr="002D4392">
        <w:rPr>
          <w:rFonts w:eastAsia="Calibri"/>
          <w:color w:val="000000"/>
          <w:sz w:val="28"/>
          <w:szCs w:val="28"/>
          <w:lang w:eastAsia="en-US"/>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62450D" w:rsidRPr="002D4392" w:rsidRDefault="0062450D" w:rsidP="006438FA">
      <w:pPr>
        <w:widowControl w:val="0"/>
        <w:autoSpaceDE w:val="0"/>
        <w:autoSpaceDN w:val="0"/>
        <w:adjustRightInd w:val="0"/>
        <w:ind w:firstLine="680"/>
        <w:jc w:val="both"/>
        <w:rPr>
          <w:rFonts w:eastAsia="Calibri"/>
          <w:color w:val="000000"/>
          <w:sz w:val="28"/>
          <w:szCs w:val="28"/>
          <w:lang w:eastAsia="en-US"/>
        </w:rPr>
      </w:pPr>
      <w:r w:rsidRPr="002D4392">
        <w:rPr>
          <w:rFonts w:eastAsia="Calibri"/>
          <w:color w:val="000000"/>
          <w:sz w:val="28"/>
          <w:szCs w:val="28"/>
          <w:lang w:eastAsia="en-US"/>
        </w:rPr>
        <w:t>7) личную подпись и дату.</w:t>
      </w:r>
    </w:p>
    <w:p w:rsidR="0062450D" w:rsidRPr="002D4392" w:rsidRDefault="0062450D" w:rsidP="006438FA">
      <w:pPr>
        <w:widowControl w:val="0"/>
        <w:autoSpaceDE w:val="0"/>
        <w:autoSpaceDN w:val="0"/>
        <w:adjustRightInd w:val="0"/>
        <w:ind w:firstLine="680"/>
        <w:jc w:val="both"/>
        <w:rPr>
          <w:rFonts w:eastAsia="Calibri"/>
          <w:color w:val="000000"/>
          <w:sz w:val="28"/>
          <w:szCs w:val="28"/>
          <w:lang w:eastAsia="en-US"/>
        </w:rPr>
      </w:pPr>
      <w:r w:rsidRPr="002D4392">
        <w:rPr>
          <w:rFonts w:eastAsia="Calibri"/>
          <w:color w:val="000000"/>
          <w:sz w:val="28"/>
          <w:szCs w:val="28"/>
          <w:lang w:eastAsia="en-US"/>
        </w:rPr>
        <w:t>5.4.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62450D" w:rsidRPr="002D4392" w:rsidRDefault="0062450D" w:rsidP="006438FA">
      <w:pPr>
        <w:widowControl w:val="0"/>
        <w:autoSpaceDE w:val="0"/>
        <w:autoSpaceDN w:val="0"/>
        <w:adjustRightInd w:val="0"/>
        <w:ind w:firstLine="680"/>
        <w:jc w:val="both"/>
        <w:rPr>
          <w:rFonts w:eastAsia="Calibri"/>
          <w:color w:val="000000"/>
          <w:sz w:val="28"/>
          <w:szCs w:val="28"/>
          <w:lang w:eastAsia="en-US"/>
        </w:rPr>
      </w:pPr>
      <w:r w:rsidRPr="002D4392">
        <w:rPr>
          <w:rFonts w:eastAsia="Calibri"/>
          <w:color w:val="000000"/>
          <w:sz w:val="28"/>
          <w:szCs w:val="28"/>
          <w:lang w:eastAsia="en-US"/>
        </w:rPr>
        <w:t>5.5. Контрольный орган в течение 20 календарных дней со дня регистрации возражения:</w:t>
      </w:r>
    </w:p>
    <w:p w:rsidR="0062450D" w:rsidRPr="002D4392" w:rsidRDefault="0062450D" w:rsidP="006438FA">
      <w:pPr>
        <w:widowControl w:val="0"/>
        <w:autoSpaceDE w:val="0"/>
        <w:autoSpaceDN w:val="0"/>
        <w:adjustRightInd w:val="0"/>
        <w:ind w:firstLine="680"/>
        <w:jc w:val="both"/>
        <w:rPr>
          <w:rFonts w:eastAsia="Calibri"/>
          <w:color w:val="000000"/>
          <w:sz w:val="28"/>
          <w:szCs w:val="28"/>
          <w:lang w:eastAsia="en-US"/>
        </w:rPr>
      </w:pPr>
      <w:r w:rsidRPr="002D4392">
        <w:rPr>
          <w:rFonts w:eastAsia="Calibri"/>
          <w:color w:val="000000"/>
          <w:sz w:val="28"/>
          <w:szCs w:val="28"/>
          <w:lang w:eastAsia="en-US"/>
        </w:rPr>
        <w:lastRenderedPageBreak/>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62450D" w:rsidRPr="002D4392" w:rsidRDefault="0062450D" w:rsidP="006438FA">
      <w:pPr>
        <w:widowControl w:val="0"/>
        <w:autoSpaceDE w:val="0"/>
        <w:autoSpaceDN w:val="0"/>
        <w:adjustRightInd w:val="0"/>
        <w:ind w:firstLine="680"/>
        <w:jc w:val="both"/>
        <w:rPr>
          <w:rFonts w:eastAsia="Calibri"/>
          <w:color w:val="000000"/>
          <w:sz w:val="28"/>
          <w:szCs w:val="28"/>
          <w:lang w:eastAsia="en-US"/>
        </w:rPr>
      </w:pPr>
      <w:r w:rsidRPr="002D4392">
        <w:rPr>
          <w:rFonts w:eastAsia="Calibri"/>
          <w:color w:val="000000"/>
          <w:sz w:val="28"/>
          <w:szCs w:val="28"/>
          <w:lang w:eastAsia="en-US"/>
        </w:rPr>
        <w:t>2) при необходимости запрашивают документы и материалы в других государственных органах, органах местного самоуправления и у иных лиц;</w:t>
      </w:r>
    </w:p>
    <w:p w:rsidR="0062450D" w:rsidRPr="002D4392" w:rsidRDefault="0062450D" w:rsidP="006438FA">
      <w:pPr>
        <w:widowControl w:val="0"/>
        <w:autoSpaceDE w:val="0"/>
        <w:autoSpaceDN w:val="0"/>
        <w:adjustRightInd w:val="0"/>
        <w:ind w:firstLine="680"/>
        <w:jc w:val="both"/>
        <w:rPr>
          <w:rFonts w:eastAsia="Calibri"/>
          <w:color w:val="000000"/>
          <w:sz w:val="28"/>
          <w:szCs w:val="28"/>
          <w:lang w:eastAsia="en-US"/>
        </w:rPr>
      </w:pPr>
      <w:r w:rsidRPr="002D4392">
        <w:rPr>
          <w:rFonts w:eastAsia="Calibri"/>
          <w:color w:val="000000"/>
          <w:sz w:val="28"/>
          <w:szCs w:val="28"/>
          <w:lang w:eastAsia="en-US"/>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62450D" w:rsidRPr="002D4392" w:rsidRDefault="0062450D" w:rsidP="006438FA">
      <w:pPr>
        <w:widowControl w:val="0"/>
        <w:autoSpaceDE w:val="0"/>
        <w:autoSpaceDN w:val="0"/>
        <w:adjustRightInd w:val="0"/>
        <w:ind w:firstLine="680"/>
        <w:jc w:val="both"/>
        <w:rPr>
          <w:rFonts w:eastAsia="Calibri"/>
          <w:color w:val="000000"/>
          <w:sz w:val="28"/>
          <w:szCs w:val="28"/>
          <w:lang w:eastAsia="en-US"/>
        </w:rPr>
      </w:pPr>
      <w:r w:rsidRPr="002D4392">
        <w:rPr>
          <w:rFonts w:eastAsia="Calibri"/>
          <w:color w:val="000000"/>
          <w:sz w:val="28"/>
          <w:szCs w:val="28"/>
          <w:lang w:eastAsia="en-US"/>
        </w:rPr>
        <w:t>4) направляют письменный ответ по существу поставленных в возражении вопросов.</w:t>
      </w:r>
    </w:p>
    <w:p w:rsidR="0062450D" w:rsidRPr="002D4392" w:rsidRDefault="0062450D" w:rsidP="006438FA">
      <w:pPr>
        <w:widowControl w:val="0"/>
        <w:autoSpaceDE w:val="0"/>
        <w:autoSpaceDN w:val="0"/>
        <w:adjustRightInd w:val="0"/>
        <w:ind w:firstLine="680"/>
        <w:jc w:val="both"/>
        <w:rPr>
          <w:rFonts w:eastAsia="Calibri"/>
          <w:color w:val="000000"/>
          <w:sz w:val="28"/>
          <w:szCs w:val="28"/>
          <w:lang w:eastAsia="en-US"/>
        </w:rPr>
      </w:pPr>
      <w:r w:rsidRPr="002D4392">
        <w:rPr>
          <w:rFonts w:eastAsia="Calibri"/>
          <w:color w:val="000000"/>
          <w:sz w:val="28"/>
          <w:szCs w:val="28"/>
          <w:lang w:eastAsia="en-US"/>
        </w:rPr>
        <w:t>Повторно направленные возражения по тем же основаниям контрольным органом не рассматриваются.</w:t>
      </w:r>
    </w:p>
    <w:p w:rsidR="0062450D" w:rsidRPr="002D4392" w:rsidRDefault="0062450D" w:rsidP="006438FA">
      <w:pPr>
        <w:widowControl w:val="0"/>
        <w:autoSpaceDE w:val="0"/>
        <w:autoSpaceDN w:val="0"/>
        <w:adjustRightInd w:val="0"/>
        <w:ind w:firstLine="680"/>
        <w:jc w:val="both"/>
        <w:rPr>
          <w:rFonts w:eastAsia="Calibri"/>
          <w:color w:val="000000"/>
          <w:sz w:val="28"/>
          <w:szCs w:val="28"/>
          <w:lang w:eastAsia="en-US"/>
        </w:rPr>
      </w:pPr>
      <w:r w:rsidRPr="002D4392">
        <w:rPr>
          <w:rFonts w:eastAsia="Calibri"/>
          <w:color w:val="000000"/>
          <w:sz w:val="28"/>
          <w:szCs w:val="28"/>
          <w:lang w:eastAsia="en-US"/>
        </w:rPr>
        <w:t>5.6. По резул</w:t>
      </w:r>
      <w:r w:rsidR="002D4392" w:rsidRPr="002D4392">
        <w:rPr>
          <w:rFonts w:eastAsia="Calibri"/>
          <w:color w:val="000000"/>
          <w:sz w:val="28"/>
          <w:szCs w:val="28"/>
          <w:lang w:eastAsia="en-US"/>
        </w:rPr>
        <w:t>ьтатам рассмотрения возражения К</w:t>
      </w:r>
      <w:r w:rsidRPr="002D4392">
        <w:rPr>
          <w:rFonts w:eastAsia="Calibri"/>
          <w:color w:val="000000"/>
          <w:sz w:val="28"/>
          <w:szCs w:val="28"/>
          <w:lang w:eastAsia="en-US"/>
        </w:rPr>
        <w:t>онтрольный орган принимает одно из следующих решений:</w:t>
      </w:r>
    </w:p>
    <w:p w:rsidR="0062450D" w:rsidRPr="002D4392" w:rsidRDefault="0062450D" w:rsidP="006438FA">
      <w:pPr>
        <w:widowControl w:val="0"/>
        <w:autoSpaceDE w:val="0"/>
        <w:autoSpaceDN w:val="0"/>
        <w:adjustRightInd w:val="0"/>
        <w:ind w:firstLine="680"/>
        <w:jc w:val="both"/>
        <w:rPr>
          <w:rFonts w:eastAsia="Calibri"/>
          <w:color w:val="000000"/>
          <w:sz w:val="28"/>
          <w:szCs w:val="28"/>
          <w:lang w:eastAsia="en-US"/>
        </w:rPr>
      </w:pPr>
      <w:r w:rsidRPr="002D4392">
        <w:rPr>
          <w:rFonts w:eastAsia="Calibri"/>
          <w:color w:val="000000"/>
          <w:sz w:val="28"/>
          <w:szCs w:val="28"/>
          <w:lang w:eastAsia="en-US"/>
        </w:rPr>
        <w:t>1) удовлетворяет возражение в форме отмены объявленного предостережения;</w:t>
      </w:r>
    </w:p>
    <w:p w:rsidR="0062450D" w:rsidRPr="002D4392" w:rsidRDefault="0062450D" w:rsidP="006438FA">
      <w:pPr>
        <w:widowControl w:val="0"/>
        <w:autoSpaceDE w:val="0"/>
        <w:autoSpaceDN w:val="0"/>
        <w:adjustRightInd w:val="0"/>
        <w:ind w:firstLine="680"/>
        <w:jc w:val="both"/>
        <w:rPr>
          <w:rFonts w:eastAsia="Calibri"/>
          <w:color w:val="000000"/>
          <w:sz w:val="28"/>
          <w:szCs w:val="28"/>
          <w:lang w:eastAsia="en-US"/>
        </w:rPr>
      </w:pPr>
      <w:r w:rsidRPr="002D4392">
        <w:rPr>
          <w:rFonts w:eastAsia="Calibri"/>
          <w:color w:val="000000"/>
          <w:sz w:val="28"/>
          <w:szCs w:val="28"/>
          <w:lang w:eastAsia="en-US"/>
        </w:rPr>
        <w:t>2)</w:t>
      </w:r>
      <w:r w:rsidR="002D4392" w:rsidRPr="002D4392">
        <w:rPr>
          <w:rFonts w:eastAsia="Calibri"/>
          <w:color w:val="000000"/>
          <w:sz w:val="28"/>
          <w:szCs w:val="28"/>
          <w:lang w:eastAsia="en-US"/>
        </w:rPr>
        <w:t xml:space="preserve">    </w:t>
      </w:r>
      <w:r w:rsidRPr="002D4392">
        <w:rPr>
          <w:rFonts w:eastAsia="Calibri"/>
          <w:color w:val="000000"/>
          <w:sz w:val="28"/>
          <w:szCs w:val="28"/>
          <w:lang w:eastAsia="en-US"/>
        </w:rPr>
        <w:t xml:space="preserve"> отказывает в удовлетворении возражения.</w:t>
      </w:r>
    </w:p>
    <w:p w:rsidR="0062450D" w:rsidRPr="002D4392" w:rsidRDefault="0062450D" w:rsidP="006438FA">
      <w:pPr>
        <w:widowControl w:val="0"/>
        <w:autoSpaceDE w:val="0"/>
        <w:autoSpaceDN w:val="0"/>
        <w:adjustRightInd w:val="0"/>
        <w:ind w:firstLine="680"/>
        <w:jc w:val="both"/>
        <w:rPr>
          <w:rFonts w:eastAsia="Calibri"/>
          <w:color w:val="000000"/>
          <w:sz w:val="28"/>
          <w:szCs w:val="28"/>
          <w:lang w:eastAsia="en-US"/>
        </w:rPr>
      </w:pPr>
      <w:r w:rsidRPr="002D4392">
        <w:rPr>
          <w:rFonts w:eastAsia="Calibri"/>
          <w:color w:val="000000"/>
          <w:sz w:val="28"/>
          <w:szCs w:val="28"/>
          <w:lang w:eastAsia="en-US"/>
        </w:rPr>
        <w:t>Мотивированный ответ о резул</w:t>
      </w:r>
      <w:r w:rsidR="002D4392" w:rsidRPr="002D4392">
        <w:rPr>
          <w:rFonts w:eastAsia="Calibri"/>
          <w:color w:val="000000"/>
          <w:sz w:val="28"/>
          <w:szCs w:val="28"/>
          <w:lang w:eastAsia="en-US"/>
        </w:rPr>
        <w:t>ьтатах рассмотрения возражения К</w:t>
      </w:r>
      <w:r w:rsidRPr="002D4392">
        <w:rPr>
          <w:rFonts w:eastAsia="Calibri"/>
          <w:color w:val="000000"/>
          <w:sz w:val="28"/>
          <w:szCs w:val="28"/>
          <w:lang w:eastAsia="en-US"/>
        </w:rPr>
        <w:t>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62450D" w:rsidRPr="002D4392" w:rsidRDefault="0062450D" w:rsidP="006438FA">
      <w:pPr>
        <w:widowControl w:val="0"/>
        <w:autoSpaceDE w:val="0"/>
        <w:autoSpaceDN w:val="0"/>
        <w:adjustRightInd w:val="0"/>
        <w:ind w:firstLine="680"/>
        <w:jc w:val="both"/>
        <w:rPr>
          <w:rFonts w:eastAsia="Calibri"/>
          <w:color w:val="000000"/>
          <w:sz w:val="28"/>
          <w:szCs w:val="28"/>
          <w:lang w:eastAsia="en-US"/>
        </w:rPr>
      </w:pPr>
      <w:r w:rsidRPr="002D4392">
        <w:rPr>
          <w:rFonts w:eastAsia="Calibri"/>
          <w:color w:val="000000"/>
          <w:sz w:val="28"/>
          <w:szCs w:val="28"/>
          <w:lang w:eastAsia="en-US"/>
        </w:rPr>
        <w:t>5.7. Контрольным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62450D" w:rsidRPr="0062450D" w:rsidRDefault="0062450D" w:rsidP="006438FA">
      <w:pPr>
        <w:widowControl w:val="0"/>
        <w:autoSpaceDE w:val="0"/>
        <w:autoSpaceDN w:val="0"/>
        <w:adjustRightInd w:val="0"/>
        <w:ind w:firstLine="680"/>
        <w:jc w:val="both"/>
        <w:rPr>
          <w:rFonts w:eastAsia="Calibri"/>
          <w:color w:val="000000"/>
          <w:sz w:val="28"/>
          <w:szCs w:val="28"/>
          <w:highlight w:val="yellow"/>
          <w:lang w:eastAsia="en-US"/>
        </w:rPr>
      </w:pPr>
    </w:p>
    <w:p w:rsidR="0062450D" w:rsidRPr="00B04FB5" w:rsidRDefault="0062450D" w:rsidP="006438FA">
      <w:pPr>
        <w:widowControl w:val="0"/>
        <w:autoSpaceDE w:val="0"/>
        <w:autoSpaceDN w:val="0"/>
        <w:adjustRightInd w:val="0"/>
        <w:jc w:val="center"/>
        <w:rPr>
          <w:rFonts w:eastAsia="Calibri"/>
          <w:b/>
          <w:color w:val="000000"/>
          <w:sz w:val="28"/>
          <w:szCs w:val="28"/>
          <w:lang w:eastAsia="en-US"/>
        </w:rPr>
      </w:pPr>
      <w:r w:rsidRPr="00B04FB5">
        <w:rPr>
          <w:rFonts w:eastAsia="Calibri"/>
          <w:b/>
          <w:color w:val="000000"/>
          <w:sz w:val="28"/>
          <w:szCs w:val="28"/>
          <w:lang w:eastAsia="en-US"/>
        </w:rPr>
        <w:t>Глава 6. Профилактический визит</w:t>
      </w:r>
    </w:p>
    <w:p w:rsidR="0062450D" w:rsidRPr="00B04FB5" w:rsidRDefault="0062450D" w:rsidP="006438FA">
      <w:pPr>
        <w:widowControl w:val="0"/>
        <w:autoSpaceDE w:val="0"/>
        <w:autoSpaceDN w:val="0"/>
        <w:adjustRightInd w:val="0"/>
        <w:ind w:firstLine="680"/>
        <w:jc w:val="both"/>
        <w:rPr>
          <w:rFonts w:eastAsia="Calibri"/>
          <w:color w:val="000000"/>
          <w:sz w:val="28"/>
          <w:szCs w:val="28"/>
          <w:lang w:eastAsia="en-US"/>
        </w:rPr>
      </w:pPr>
    </w:p>
    <w:p w:rsidR="0062450D" w:rsidRPr="00B04FB5" w:rsidRDefault="0062450D" w:rsidP="006438FA">
      <w:pPr>
        <w:widowControl w:val="0"/>
        <w:autoSpaceDE w:val="0"/>
        <w:autoSpaceDN w:val="0"/>
        <w:adjustRightInd w:val="0"/>
        <w:ind w:firstLine="680"/>
        <w:jc w:val="both"/>
        <w:rPr>
          <w:rFonts w:eastAsia="Calibri"/>
          <w:color w:val="000000"/>
          <w:sz w:val="28"/>
          <w:szCs w:val="28"/>
          <w:lang w:eastAsia="en-US"/>
        </w:rPr>
      </w:pPr>
      <w:r w:rsidRPr="00B04FB5">
        <w:rPr>
          <w:rFonts w:eastAsia="Calibri"/>
          <w:color w:val="000000"/>
          <w:sz w:val="28"/>
          <w:szCs w:val="28"/>
          <w:lang w:eastAsia="en-US"/>
        </w:rPr>
        <w:t>6.1. Профилак</w:t>
      </w:r>
      <w:r w:rsidR="002D4392" w:rsidRPr="00B04FB5">
        <w:rPr>
          <w:rFonts w:eastAsia="Calibri"/>
          <w:color w:val="000000"/>
          <w:sz w:val="28"/>
          <w:szCs w:val="28"/>
          <w:lang w:eastAsia="en-US"/>
        </w:rPr>
        <w:t>тический визит проводится И</w:t>
      </w:r>
      <w:r w:rsidRPr="00B04FB5">
        <w:rPr>
          <w:rFonts w:eastAsia="Calibri"/>
          <w:color w:val="000000"/>
          <w:sz w:val="28"/>
          <w:szCs w:val="28"/>
          <w:lang w:eastAsia="en-US"/>
        </w:rPr>
        <w:t>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62450D" w:rsidRPr="00B04FB5" w:rsidRDefault="0062450D" w:rsidP="006438FA">
      <w:pPr>
        <w:widowControl w:val="0"/>
        <w:autoSpaceDE w:val="0"/>
        <w:autoSpaceDN w:val="0"/>
        <w:adjustRightInd w:val="0"/>
        <w:ind w:firstLine="680"/>
        <w:jc w:val="both"/>
        <w:rPr>
          <w:rFonts w:eastAsia="Calibri"/>
          <w:color w:val="000000"/>
          <w:sz w:val="28"/>
          <w:szCs w:val="28"/>
          <w:lang w:eastAsia="en-US"/>
        </w:rPr>
      </w:pPr>
      <w:r w:rsidRPr="00B04FB5">
        <w:rPr>
          <w:rFonts w:eastAsia="Calibri"/>
          <w:color w:val="000000"/>
          <w:sz w:val="28"/>
          <w:szCs w:val="28"/>
          <w:lang w:eastAsia="en-US"/>
        </w:rPr>
        <w:t>В ходе профилактического визита контролируемое лицо информируется об обязательных требованиях, предъявляемых к объектам контроля.</w:t>
      </w:r>
    </w:p>
    <w:p w:rsidR="0062450D" w:rsidRPr="00B04FB5" w:rsidRDefault="0062450D" w:rsidP="006438FA">
      <w:pPr>
        <w:widowControl w:val="0"/>
        <w:autoSpaceDE w:val="0"/>
        <w:autoSpaceDN w:val="0"/>
        <w:adjustRightInd w:val="0"/>
        <w:ind w:firstLine="680"/>
        <w:jc w:val="both"/>
        <w:rPr>
          <w:rFonts w:eastAsia="Calibri"/>
          <w:color w:val="000000"/>
          <w:sz w:val="28"/>
          <w:szCs w:val="28"/>
          <w:lang w:eastAsia="en-US"/>
        </w:rPr>
      </w:pPr>
      <w:r w:rsidRPr="00B04FB5">
        <w:rPr>
          <w:rFonts w:eastAsia="Calibri"/>
          <w:color w:val="000000"/>
          <w:sz w:val="28"/>
          <w:szCs w:val="28"/>
          <w:lang w:eastAsia="en-US"/>
        </w:rPr>
        <w:t>6.2. В соответствии с программой профилактики профилактический визит проводится один раз в год должностным лицом, уполномоченным на осуществление муниципального контроля в сфере благоустройства.</w:t>
      </w:r>
    </w:p>
    <w:p w:rsidR="0062450D" w:rsidRPr="00B04FB5" w:rsidRDefault="0062450D" w:rsidP="006438FA">
      <w:pPr>
        <w:widowControl w:val="0"/>
        <w:autoSpaceDE w:val="0"/>
        <w:autoSpaceDN w:val="0"/>
        <w:adjustRightInd w:val="0"/>
        <w:ind w:firstLine="680"/>
        <w:jc w:val="both"/>
        <w:rPr>
          <w:rFonts w:eastAsia="Calibri"/>
          <w:color w:val="000000"/>
          <w:sz w:val="28"/>
          <w:szCs w:val="28"/>
          <w:lang w:eastAsia="en-US"/>
        </w:rPr>
      </w:pPr>
      <w:r w:rsidRPr="00B04FB5">
        <w:rPr>
          <w:rFonts w:eastAsia="Calibri"/>
          <w:color w:val="000000"/>
          <w:sz w:val="28"/>
          <w:szCs w:val="28"/>
          <w:lang w:eastAsia="en-US"/>
        </w:rPr>
        <w:t>Срок проведения профилактического визита составляет один рабочий день.</w:t>
      </w:r>
    </w:p>
    <w:p w:rsidR="0062450D" w:rsidRPr="00B04FB5" w:rsidRDefault="0062450D" w:rsidP="006438FA">
      <w:pPr>
        <w:widowControl w:val="0"/>
        <w:autoSpaceDE w:val="0"/>
        <w:autoSpaceDN w:val="0"/>
        <w:adjustRightInd w:val="0"/>
        <w:ind w:firstLine="680"/>
        <w:jc w:val="both"/>
        <w:rPr>
          <w:rFonts w:eastAsia="Calibri"/>
          <w:color w:val="000000"/>
          <w:sz w:val="28"/>
          <w:szCs w:val="28"/>
          <w:lang w:eastAsia="en-US"/>
        </w:rPr>
      </w:pPr>
      <w:r w:rsidRPr="00B04FB5">
        <w:rPr>
          <w:rFonts w:eastAsia="Calibri"/>
          <w:color w:val="000000"/>
          <w:sz w:val="28"/>
          <w:szCs w:val="28"/>
          <w:lang w:eastAsia="en-US"/>
        </w:rPr>
        <w:t>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rsidR="0062450D" w:rsidRPr="00B04FB5" w:rsidRDefault="0062450D" w:rsidP="006438FA">
      <w:pPr>
        <w:widowControl w:val="0"/>
        <w:autoSpaceDE w:val="0"/>
        <w:autoSpaceDN w:val="0"/>
        <w:adjustRightInd w:val="0"/>
        <w:ind w:firstLine="680"/>
        <w:jc w:val="both"/>
        <w:rPr>
          <w:rFonts w:eastAsia="Calibri"/>
          <w:color w:val="000000"/>
          <w:sz w:val="28"/>
          <w:szCs w:val="28"/>
          <w:lang w:eastAsia="en-US"/>
        </w:rPr>
      </w:pPr>
      <w:r w:rsidRPr="00B04FB5">
        <w:rPr>
          <w:rFonts w:eastAsia="Calibri"/>
          <w:color w:val="000000"/>
          <w:sz w:val="28"/>
          <w:szCs w:val="28"/>
          <w:lang w:eastAsia="en-US"/>
        </w:rPr>
        <w:t>6.3.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2450D" w:rsidRPr="00B04FB5" w:rsidRDefault="0062450D" w:rsidP="006438FA">
      <w:pPr>
        <w:widowControl w:val="0"/>
        <w:autoSpaceDE w:val="0"/>
        <w:autoSpaceDN w:val="0"/>
        <w:adjustRightInd w:val="0"/>
        <w:ind w:firstLine="680"/>
        <w:jc w:val="both"/>
        <w:rPr>
          <w:rFonts w:eastAsia="Calibri"/>
          <w:color w:val="000000"/>
          <w:sz w:val="28"/>
          <w:szCs w:val="28"/>
          <w:lang w:eastAsia="en-US"/>
        </w:rPr>
      </w:pPr>
      <w:r w:rsidRPr="00B04FB5">
        <w:rPr>
          <w:rFonts w:eastAsia="Calibri"/>
          <w:color w:val="000000"/>
          <w:sz w:val="28"/>
          <w:szCs w:val="28"/>
          <w:lang w:eastAsia="en-US"/>
        </w:rPr>
        <w:t>6.4. В случае</w:t>
      </w:r>
      <w:proofErr w:type="gramStart"/>
      <w:r w:rsidRPr="00B04FB5">
        <w:rPr>
          <w:rFonts w:eastAsia="Calibri"/>
          <w:color w:val="000000"/>
          <w:sz w:val="28"/>
          <w:szCs w:val="28"/>
          <w:lang w:eastAsia="en-US"/>
        </w:rPr>
        <w:t>,</w:t>
      </w:r>
      <w:proofErr w:type="gramEnd"/>
      <w:r w:rsidRPr="00B04FB5">
        <w:rPr>
          <w:rFonts w:eastAsia="Calibri"/>
          <w:color w:val="000000"/>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w:t>
      </w:r>
      <w:r w:rsidRPr="00B04FB5">
        <w:rPr>
          <w:rFonts w:eastAsia="Calibri"/>
          <w:color w:val="000000"/>
          <w:sz w:val="28"/>
          <w:szCs w:val="28"/>
          <w:lang w:eastAsia="en-US"/>
        </w:rPr>
        <w:lastRenderedPageBreak/>
        <w:t>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62450D" w:rsidRPr="0062450D" w:rsidRDefault="0062450D" w:rsidP="006438FA">
      <w:pPr>
        <w:widowControl w:val="0"/>
        <w:autoSpaceDE w:val="0"/>
        <w:autoSpaceDN w:val="0"/>
        <w:adjustRightInd w:val="0"/>
        <w:ind w:firstLine="680"/>
        <w:jc w:val="both"/>
        <w:rPr>
          <w:rFonts w:eastAsia="Calibri"/>
          <w:color w:val="000000"/>
          <w:sz w:val="28"/>
          <w:szCs w:val="28"/>
          <w:lang w:eastAsia="en-US"/>
        </w:rPr>
      </w:pPr>
      <w:r w:rsidRPr="00B04FB5">
        <w:rPr>
          <w:rFonts w:eastAsia="Calibri"/>
          <w:color w:val="000000"/>
          <w:sz w:val="28"/>
          <w:szCs w:val="28"/>
          <w:lang w:eastAsia="en-US"/>
        </w:rPr>
        <w:t>6.5. Контрольный орган, уполномоченный осуществлять муниципальный контроль в сфере благоустройства, ведет журнал учета проведенных профилактических визитов.</w:t>
      </w:r>
    </w:p>
    <w:p w:rsidR="0015249A" w:rsidRDefault="0015249A" w:rsidP="006438FA">
      <w:pPr>
        <w:pStyle w:val="ConsPlusNormal"/>
        <w:ind w:firstLine="709"/>
        <w:jc w:val="both"/>
        <w:rPr>
          <w:rFonts w:ascii="Times New Roman" w:hAnsi="Times New Roman" w:cs="Times New Roman"/>
          <w:sz w:val="28"/>
          <w:szCs w:val="28"/>
        </w:rPr>
      </w:pPr>
    </w:p>
    <w:p w:rsidR="00C00141" w:rsidRPr="00003AEB" w:rsidRDefault="00C00141" w:rsidP="006438FA">
      <w:pPr>
        <w:pStyle w:val="ConsPlusNormal"/>
        <w:ind w:firstLine="709"/>
        <w:jc w:val="center"/>
        <w:rPr>
          <w:rFonts w:ascii="Times New Roman" w:hAnsi="Times New Roman" w:cs="Times New Roman"/>
          <w:b/>
          <w:color w:val="000000"/>
          <w:sz w:val="28"/>
          <w:szCs w:val="28"/>
        </w:rPr>
      </w:pPr>
      <w:r w:rsidRPr="00003AEB">
        <w:rPr>
          <w:rFonts w:ascii="Times New Roman" w:hAnsi="Times New Roman" w:cs="Times New Roman"/>
          <w:b/>
          <w:bCs/>
          <w:color w:val="000000"/>
          <w:sz w:val="28"/>
          <w:szCs w:val="28"/>
        </w:rPr>
        <w:t>РАЗДЕЛ 3</w:t>
      </w:r>
      <w:r w:rsidRPr="00003AEB">
        <w:rPr>
          <w:rFonts w:ascii="Times New Roman" w:hAnsi="Times New Roman" w:cs="Times New Roman"/>
          <w:b/>
          <w:color w:val="000000"/>
          <w:sz w:val="28"/>
          <w:szCs w:val="28"/>
        </w:rPr>
        <w:t>. К</w:t>
      </w:r>
      <w:r w:rsidR="00B04FB5" w:rsidRPr="00003AEB">
        <w:rPr>
          <w:rFonts w:ascii="Times New Roman" w:hAnsi="Times New Roman" w:cs="Times New Roman"/>
          <w:b/>
          <w:color w:val="000000"/>
          <w:sz w:val="28"/>
          <w:szCs w:val="28"/>
        </w:rPr>
        <w:t>ОНТРОЛЬНЫЕ ДЕЙСТВИЯ, СОВЕРШАЕМЫЕ ПРИ ПРОВЕДЕНИИ КОНТРОЛЬНЫХ МЕРОПРИЯТИЙ</w:t>
      </w:r>
    </w:p>
    <w:p w:rsidR="00B04FB5" w:rsidRPr="00003AEB" w:rsidRDefault="00B04FB5" w:rsidP="006438FA">
      <w:pPr>
        <w:pStyle w:val="ConsPlusNormal"/>
        <w:ind w:firstLine="709"/>
        <w:jc w:val="center"/>
        <w:rPr>
          <w:rFonts w:ascii="Times New Roman" w:hAnsi="Times New Roman" w:cs="Times New Roman"/>
          <w:b/>
          <w:color w:val="000000"/>
          <w:sz w:val="28"/>
          <w:szCs w:val="28"/>
        </w:rPr>
      </w:pPr>
    </w:p>
    <w:p w:rsidR="00C00141" w:rsidRPr="00003AEB" w:rsidRDefault="00C00141" w:rsidP="006438FA">
      <w:pPr>
        <w:pStyle w:val="ConsPlusNormal"/>
        <w:ind w:firstLine="709"/>
        <w:jc w:val="both"/>
        <w:rPr>
          <w:rFonts w:ascii="Times New Roman" w:hAnsi="Times New Roman" w:cs="Times New Roman"/>
          <w:color w:val="000000"/>
          <w:sz w:val="28"/>
          <w:szCs w:val="28"/>
        </w:rPr>
      </w:pPr>
      <w:r w:rsidRPr="00003AEB">
        <w:rPr>
          <w:rFonts w:ascii="Times New Roman" w:hAnsi="Times New Roman" w:cs="Times New Roman"/>
          <w:color w:val="000000"/>
          <w:sz w:val="28"/>
          <w:szCs w:val="28"/>
        </w:rPr>
        <w:t>1.  Осмотр  –  контрольное  (надзорное)  действие,  заключающееся  в проведении  визуальн</w:t>
      </w:r>
      <w:r w:rsidR="001A3476" w:rsidRPr="00003AEB">
        <w:rPr>
          <w:rFonts w:ascii="Times New Roman" w:hAnsi="Times New Roman" w:cs="Times New Roman"/>
          <w:color w:val="000000"/>
          <w:sz w:val="28"/>
          <w:szCs w:val="28"/>
        </w:rPr>
        <w:t xml:space="preserve">ого  </w:t>
      </w:r>
      <w:proofErr w:type="gramStart"/>
      <w:r w:rsidR="001A3476" w:rsidRPr="00003AEB">
        <w:rPr>
          <w:rFonts w:ascii="Times New Roman" w:hAnsi="Times New Roman" w:cs="Times New Roman"/>
          <w:color w:val="000000"/>
          <w:sz w:val="28"/>
          <w:szCs w:val="28"/>
        </w:rPr>
        <w:t>обследования  соблюдения  П</w:t>
      </w:r>
      <w:r w:rsidRPr="00003AEB">
        <w:rPr>
          <w:rFonts w:ascii="Times New Roman" w:hAnsi="Times New Roman" w:cs="Times New Roman"/>
          <w:color w:val="000000"/>
          <w:sz w:val="28"/>
          <w:szCs w:val="28"/>
        </w:rPr>
        <w:t>равил  благоустройства территории</w:t>
      </w:r>
      <w:proofErr w:type="gramEnd"/>
      <w:r w:rsidRPr="00003AEB">
        <w:rPr>
          <w:rFonts w:ascii="Times New Roman" w:hAnsi="Times New Roman" w:cs="Times New Roman"/>
          <w:color w:val="000000"/>
          <w:sz w:val="28"/>
          <w:szCs w:val="28"/>
        </w:rPr>
        <w:t xml:space="preserve">  Зерноградского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C00141" w:rsidRPr="00003AEB" w:rsidRDefault="00C00141" w:rsidP="006438FA">
      <w:pPr>
        <w:pStyle w:val="ConsPlusNormal"/>
        <w:ind w:firstLine="709"/>
        <w:jc w:val="both"/>
        <w:rPr>
          <w:rFonts w:ascii="Times New Roman" w:hAnsi="Times New Roman" w:cs="Times New Roman"/>
          <w:color w:val="000000"/>
          <w:sz w:val="28"/>
          <w:szCs w:val="28"/>
        </w:rPr>
      </w:pPr>
      <w:r w:rsidRPr="00003AEB">
        <w:rPr>
          <w:rFonts w:ascii="Times New Roman" w:hAnsi="Times New Roman" w:cs="Times New Roman"/>
          <w:color w:val="000000"/>
          <w:sz w:val="28"/>
          <w:szCs w:val="28"/>
        </w:rPr>
        <w:t xml:space="preserve">Осмотр  осуществляется  должностным  лицом  в  присутствии контролируемого лица или его представителя и (или) с применением </w:t>
      </w:r>
      <w:r w:rsidR="001A3476" w:rsidRPr="00003AEB">
        <w:rPr>
          <w:rFonts w:ascii="Times New Roman" w:hAnsi="Times New Roman" w:cs="Times New Roman"/>
          <w:color w:val="000000"/>
          <w:sz w:val="28"/>
          <w:szCs w:val="28"/>
        </w:rPr>
        <w:t>фот</w:t>
      </w:r>
      <w:proofErr w:type="gramStart"/>
      <w:r w:rsidR="001A3476" w:rsidRPr="00003AEB">
        <w:rPr>
          <w:rFonts w:ascii="Times New Roman" w:hAnsi="Times New Roman" w:cs="Times New Roman"/>
          <w:color w:val="000000"/>
          <w:sz w:val="28"/>
          <w:szCs w:val="28"/>
        </w:rPr>
        <w:t>о-</w:t>
      </w:r>
      <w:proofErr w:type="gramEnd"/>
      <w:r w:rsidR="001A3476" w:rsidRPr="00003AEB">
        <w:rPr>
          <w:rFonts w:ascii="Times New Roman" w:hAnsi="Times New Roman" w:cs="Times New Roman"/>
          <w:color w:val="000000"/>
          <w:sz w:val="28"/>
          <w:szCs w:val="28"/>
        </w:rPr>
        <w:t xml:space="preserve"> или </w:t>
      </w:r>
      <w:proofErr w:type="spellStart"/>
      <w:r w:rsidR="001A3476" w:rsidRPr="00003AEB">
        <w:rPr>
          <w:rFonts w:ascii="Times New Roman" w:hAnsi="Times New Roman" w:cs="Times New Roman"/>
          <w:color w:val="000000"/>
          <w:sz w:val="28"/>
          <w:szCs w:val="28"/>
        </w:rPr>
        <w:t>видеофиксации</w:t>
      </w:r>
      <w:proofErr w:type="spellEnd"/>
      <w:r w:rsidRPr="00003AEB">
        <w:rPr>
          <w:rFonts w:ascii="Times New Roman" w:hAnsi="Times New Roman" w:cs="Times New Roman"/>
          <w:color w:val="000000"/>
          <w:sz w:val="28"/>
          <w:szCs w:val="28"/>
        </w:rPr>
        <w:t xml:space="preserve">. </w:t>
      </w:r>
    </w:p>
    <w:p w:rsidR="00C00141" w:rsidRPr="00003AEB" w:rsidRDefault="00C00141" w:rsidP="006438FA">
      <w:pPr>
        <w:pStyle w:val="ConsPlusNormal"/>
        <w:ind w:firstLine="709"/>
        <w:jc w:val="both"/>
        <w:rPr>
          <w:rFonts w:ascii="Times New Roman" w:hAnsi="Times New Roman" w:cs="Times New Roman"/>
          <w:color w:val="000000"/>
          <w:sz w:val="28"/>
          <w:szCs w:val="28"/>
        </w:rPr>
      </w:pPr>
      <w:r w:rsidRPr="00003AEB">
        <w:rPr>
          <w:rFonts w:ascii="Times New Roman" w:hAnsi="Times New Roman" w:cs="Times New Roman"/>
          <w:color w:val="000000"/>
          <w:sz w:val="28"/>
          <w:szCs w:val="28"/>
        </w:rPr>
        <w:t xml:space="preserve">По  результатам  осмотра  должностным  лицом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 </w:t>
      </w:r>
    </w:p>
    <w:p w:rsidR="00C00141" w:rsidRPr="00003AEB" w:rsidRDefault="00C00141" w:rsidP="006438FA">
      <w:pPr>
        <w:pStyle w:val="ConsPlusNormal"/>
        <w:ind w:firstLine="709"/>
        <w:jc w:val="both"/>
        <w:rPr>
          <w:rFonts w:ascii="Times New Roman" w:hAnsi="Times New Roman" w:cs="Times New Roman"/>
          <w:color w:val="000000"/>
          <w:sz w:val="28"/>
          <w:szCs w:val="28"/>
        </w:rPr>
      </w:pPr>
      <w:r w:rsidRPr="00003AEB">
        <w:rPr>
          <w:rFonts w:ascii="Times New Roman" w:hAnsi="Times New Roman" w:cs="Times New Roman"/>
          <w:color w:val="000000"/>
          <w:sz w:val="28"/>
          <w:szCs w:val="28"/>
        </w:rPr>
        <w:t>2.  Досмотр  –  контрольное  (надзорное)  действие,  заключающееся  в проведении  визуа</w:t>
      </w:r>
      <w:r w:rsidR="00B74882" w:rsidRPr="00003AEB">
        <w:rPr>
          <w:rFonts w:ascii="Times New Roman" w:hAnsi="Times New Roman" w:cs="Times New Roman"/>
          <w:color w:val="000000"/>
          <w:sz w:val="28"/>
          <w:szCs w:val="28"/>
        </w:rPr>
        <w:t xml:space="preserve">льного  </w:t>
      </w:r>
      <w:proofErr w:type="gramStart"/>
      <w:r w:rsidR="00B74882" w:rsidRPr="00003AEB">
        <w:rPr>
          <w:rFonts w:ascii="Times New Roman" w:hAnsi="Times New Roman" w:cs="Times New Roman"/>
          <w:color w:val="000000"/>
          <w:sz w:val="28"/>
          <w:szCs w:val="28"/>
        </w:rPr>
        <w:t>обследования  соблюдения</w:t>
      </w:r>
      <w:r w:rsidRPr="00003AEB">
        <w:rPr>
          <w:rFonts w:ascii="Times New Roman" w:hAnsi="Times New Roman" w:cs="Times New Roman"/>
          <w:color w:val="000000"/>
          <w:sz w:val="28"/>
          <w:szCs w:val="28"/>
        </w:rPr>
        <w:t xml:space="preserve">  </w:t>
      </w:r>
      <w:r w:rsidR="00B74882" w:rsidRPr="00003AEB">
        <w:rPr>
          <w:rFonts w:ascii="Times New Roman" w:hAnsi="Times New Roman" w:cs="Times New Roman"/>
          <w:color w:val="000000"/>
          <w:sz w:val="28"/>
          <w:szCs w:val="28"/>
        </w:rPr>
        <w:t>П</w:t>
      </w:r>
      <w:r w:rsidRPr="00003AEB">
        <w:rPr>
          <w:rFonts w:ascii="Times New Roman" w:hAnsi="Times New Roman" w:cs="Times New Roman"/>
          <w:color w:val="000000"/>
          <w:sz w:val="28"/>
          <w:szCs w:val="28"/>
        </w:rPr>
        <w:t>равил  благоустройства территории</w:t>
      </w:r>
      <w:proofErr w:type="gramEnd"/>
      <w:r w:rsidRPr="00003AEB">
        <w:rPr>
          <w:rFonts w:ascii="Times New Roman" w:hAnsi="Times New Roman" w:cs="Times New Roman"/>
          <w:color w:val="000000"/>
          <w:sz w:val="28"/>
          <w:szCs w:val="28"/>
        </w:rPr>
        <w:t xml:space="preserve">  Зерноградского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C00141" w:rsidRPr="00003AEB" w:rsidRDefault="00C00141" w:rsidP="006438FA">
      <w:pPr>
        <w:pStyle w:val="ConsPlusNormal"/>
        <w:ind w:firstLine="709"/>
        <w:jc w:val="both"/>
        <w:rPr>
          <w:rFonts w:ascii="Times New Roman" w:hAnsi="Times New Roman" w:cs="Times New Roman"/>
          <w:color w:val="000000"/>
          <w:sz w:val="28"/>
          <w:szCs w:val="28"/>
        </w:rPr>
      </w:pPr>
      <w:r w:rsidRPr="00003AEB">
        <w:rPr>
          <w:rFonts w:ascii="Times New Roman" w:hAnsi="Times New Roman" w:cs="Times New Roman"/>
          <w:color w:val="000000"/>
          <w:sz w:val="28"/>
          <w:szCs w:val="28"/>
        </w:rPr>
        <w:t>Досмотр  осуществляется  должностным  лицом  в  присутствии контролируемого лица или его представителя и (или) с применением</w:t>
      </w:r>
      <w:r w:rsidR="00B74882" w:rsidRPr="00003AEB">
        <w:rPr>
          <w:rFonts w:ascii="Times New Roman" w:hAnsi="Times New Roman" w:cs="Times New Roman"/>
          <w:color w:val="000000"/>
          <w:sz w:val="28"/>
          <w:szCs w:val="28"/>
        </w:rPr>
        <w:t xml:space="preserve"> фот</w:t>
      </w:r>
      <w:proofErr w:type="gramStart"/>
      <w:r w:rsidR="00B74882" w:rsidRPr="00003AEB">
        <w:rPr>
          <w:rFonts w:ascii="Times New Roman" w:hAnsi="Times New Roman" w:cs="Times New Roman"/>
          <w:color w:val="000000"/>
          <w:sz w:val="28"/>
          <w:szCs w:val="28"/>
        </w:rPr>
        <w:t>о-</w:t>
      </w:r>
      <w:proofErr w:type="gramEnd"/>
      <w:r w:rsidR="00B74882" w:rsidRPr="00003AEB">
        <w:rPr>
          <w:rFonts w:ascii="Times New Roman" w:hAnsi="Times New Roman" w:cs="Times New Roman"/>
          <w:color w:val="000000"/>
          <w:sz w:val="28"/>
          <w:szCs w:val="28"/>
        </w:rPr>
        <w:t xml:space="preserve"> или </w:t>
      </w:r>
      <w:proofErr w:type="spellStart"/>
      <w:r w:rsidR="00B74882" w:rsidRPr="00003AEB">
        <w:rPr>
          <w:rFonts w:ascii="Times New Roman" w:hAnsi="Times New Roman" w:cs="Times New Roman"/>
          <w:color w:val="000000"/>
          <w:sz w:val="28"/>
          <w:szCs w:val="28"/>
        </w:rPr>
        <w:t>видеофиксации</w:t>
      </w:r>
      <w:proofErr w:type="spellEnd"/>
      <w:r w:rsidRPr="00003AEB">
        <w:rPr>
          <w:rFonts w:ascii="Times New Roman" w:hAnsi="Times New Roman" w:cs="Times New Roman"/>
          <w:color w:val="000000"/>
          <w:sz w:val="28"/>
          <w:szCs w:val="28"/>
        </w:rPr>
        <w:t xml:space="preserve">. </w:t>
      </w:r>
    </w:p>
    <w:p w:rsidR="00B74882" w:rsidRPr="00003AEB" w:rsidRDefault="00C00141" w:rsidP="00B74882">
      <w:pPr>
        <w:pStyle w:val="ConsPlusNormal"/>
        <w:ind w:firstLine="709"/>
        <w:jc w:val="both"/>
        <w:rPr>
          <w:rFonts w:ascii="Times New Roman" w:hAnsi="Times New Roman" w:cs="Times New Roman"/>
          <w:color w:val="000000"/>
          <w:sz w:val="28"/>
          <w:szCs w:val="28"/>
        </w:rPr>
      </w:pPr>
      <w:r w:rsidRPr="00003AEB">
        <w:rPr>
          <w:rFonts w:ascii="Times New Roman" w:hAnsi="Times New Roman" w:cs="Times New Roman"/>
          <w:color w:val="000000"/>
          <w:sz w:val="28"/>
          <w:szCs w:val="28"/>
        </w:rPr>
        <w:t>Досмотр  в  отсутствие  контролируемого  лица  или  его  представителя  может осуществляться  только  в  слу</w:t>
      </w:r>
      <w:r w:rsidR="00B74882" w:rsidRPr="00003AEB">
        <w:rPr>
          <w:rFonts w:ascii="Times New Roman" w:hAnsi="Times New Roman" w:cs="Times New Roman"/>
          <w:color w:val="000000"/>
          <w:sz w:val="28"/>
          <w:szCs w:val="28"/>
        </w:rPr>
        <w:t>чаях,  прямо  предусмотренных  П</w:t>
      </w:r>
      <w:r w:rsidRPr="00003AEB">
        <w:rPr>
          <w:rFonts w:ascii="Times New Roman" w:hAnsi="Times New Roman" w:cs="Times New Roman"/>
          <w:color w:val="000000"/>
          <w:sz w:val="28"/>
          <w:szCs w:val="28"/>
        </w:rPr>
        <w:t xml:space="preserve">оложением  о  виде контроля, с обязательным применением </w:t>
      </w:r>
      <w:r w:rsidR="00B74882" w:rsidRPr="00003AEB">
        <w:rPr>
          <w:rFonts w:ascii="Times New Roman" w:hAnsi="Times New Roman" w:cs="Times New Roman"/>
          <w:color w:val="000000"/>
          <w:sz w:val="28"/>
          <w:szCs w:val="28"/>
        </w:rPr>
        <w:t>фот</w:t>
      </w:r>
      <w:proofErr w:type="gramStart"/>
      <w:r w:rsidR="00B74882" w:rsidRPr="00003AEB">
        <w:rPr>
          <w:rFonts w:ascii="Times New Roman" w:hAnsi="Times New Roman" w:cs="Times New Roman"/>
          <w:color w:val="000000"/>
          <w:sz w:val="28"/>
          <w:szCs w:val="28"/>
        </w:rPr>
        <w:t>о-</w:t>
      </w:r>
      <w:proofErr w:type="gramEnd"/>
      <w:r w:rsidR="00B74882" w:rsidRPr="00003AEB">
        <w:rPr>
          <w:rFonts w:ascii="Times New Roman" w:hAnsi="Times New Roman" w:cs="Times New Roman"/>
          <w:color w:val="000000"/>
          <w:sz w:val="28"/>
          <w:szCs w:val="28"/>
        </w:rPr>
        <w:t xml:space="preserve"> или </w:t>
      </w:r>
      <w:proofErr w:type="spellStart"/>
      <w:r w:rsidR="00B74882" w:rsidRPr="00003AEB">
        <w:rPr>
          <w:rFonts w:ascii="Times New Roman" w:hAnsi="Times New Roman" w:cs="Times New Roman"/>
          <w:color w:val="000000"/>
          <w:sz w:val="28"/>
          <w:szCs w:val="28"/>
        </w:rPr>
        <w:t>видеофиксации</w:t>
      </w:r>
      <w:proofErr w:type="spellEnd"/>
      <w:r w:rsidR="00B74882" w:rsidRPr="00003AEB">
        <w:rPr>
          <w:rFonts w:ascii="Times New Roman" w:hAnsi="Times New Roman" w:cs="Times New Roman"/>
          <w:color w:val="000000"/>
          <w:sz w:val="28"/>
          <w:szCs w:val="28"/>
        </w:rPr>
        <w:t xml:space="preserve">. </w:t>
      </w:r>
    </w:p>
    <w:p w:rsidR="00C00141" w:rsidRPr="00003AEB" w:rsidRDefault="00B74882" w:rsidP="006438FA">
      <w:pPr>
        <w:pStyle w:val="ConsPlusNormal"/>
        <w:ind w:firstLine="709"/>
        <w:jc w:val="both"/>
        <w:rPr>
          <w:rFonts w:ascii="Times New Roman" w:hAnsi="Times New Roman" w:cs="Times New Roman"/>
          <w:color w:val="000000"/>
          <w:sz w:val="28"/>
          <w:szCs w:val="28"/>
        </w:rPr>
      </w:pPr>
      <w:proofErr w:type="gramStart"/>
      <w:r w:rsidRPr="00003AEB">
        <w:rPr>
          <w:rFonts w:ascii="Times New Roman" w:hAnsi="Times New Roman" w:cs="Times New Roman"/>
          <w:color w:val="000000"/>
          <w:sz w:val="28"/>
          <w:szCs w:val="28"/>
        </w:rPr>
        <w:t>П</w:t>
      </w:r>
      <w:r w:rsidR="00C00141" w:rsidRPr="00003AEB">
        <w:rPr>
          <w:rFonts w:ascii="Times New Roman" w:hAnsi="Times New Roman" w:cs="Times New Roman"/>
          <w:color w:val="000000"/>
          <w:sz w:val="28"/>
          <w:szCs w:val="28"/>
        </w:rPr>
        <w:t>о  результатам  досмотра  должностным  лицом  составляется  протокол досмотра, в который вносится перечень досмотренных объектов благоустрой</w:t>
      </w:r>
      <w:r w:rsidRPr="00003AEB">
        <w:rPr>
          <w:rFonts w:ascii="Times New Roman" w:hAnsi="Times New Roman" w:cs="Times New Roman"/>
          <w:color w:val="000000"/>
          <w:sz w:val="28"/>
          <w:szCs w:val="28"/>
        </w:rPr>
        <w:t>ства на  предмет  соблюдения  Прав</w:t>
      </w:r>
      <w:r w:rsidR="00C00141" w:rsidRPr="00003AEB">
        <w:rPr>
          <w:rFonts w:ascii="Times New Roman" w:hAnsi="Times New Roman" w:cs="Times New Roman"/>
          <w:color w:val="000000"/>
          <w:sz w:val="28"/>
          <w:szCs w:val="28"/>
        </w:rPr>
        <w:t xml:space="preserve">ил  благоустройства  территории  Зерноградского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а  также  вид,  количество  и  иные  идентификационные признаки  исследуемых  объектов,  имеющих  значение  для  контрольного (надзорного) мероприятия. </w:t>
      </w:r>
      <w:proofErr w:type="gramEnd"/>
    </w:p>
    <w:p w:rsidR="00C00141" w:rsidRPr="00003AEB" w:rsidRDefault="00C00141" w:rsidP="006438FA">
      <w:pPr>
        <w:pStyle w:val="ConsPlusNormal"/>
        <w:ind w:firstLine="709"/>
        <w:jc w:val="both"/>
        <w:rPr>
          <w:rFonts w:ascii="Times New Roman" w:hAnsi="Times New Roman" w:cs="Times New Roman"/>
          <w:color w:val="000000"/>
          <w:sz w:val="28"/>
          <w:szCs w:val="28"/>
        </w:rPr>
      </w:pPr>
      <w:r w:rsidRPr="00003AEB">
        <w:rPr>
          <w:rFonts w:ascii="Times New Roman" w:hAnsi="Times New Roman" w:cs="Times New Roman"/>
          <w:color w:val="000000"/>
          <w:sz w:val="28"/>
          <w:szCs w:val="28"/>
        </w:rPr>
        <w:t xml:space="preserve">3. Опрос – контрольное (надзорное) действие, заключающееся в получении  должностным  лицом  устной  информации,  имеющей  значение  для  проведения оценки  соблюдения  контролируемым  лицом  обязательных  требований,  от </w:t>
      </w:r>
      <w:r w:rsidRPr="00003AEB">
        <w:rPr>
          <w:rFonts w:ascii="Times New Roman" w:hAnsi="Times New Roman" w:cs="Times New Roman"/>
          <w:color w:val="000000"/>
          <w:sz w:val="28"/>
          <w:szCs w:val="28"/>
        </w:rPr>
        <w:lastRenderedPageBreak/>
        <w:t xml:space="preserve">контролируемого лица или его представителя и иных лиц, располагающих такой информацией. </w:t>
      </w:r>
    </w:p>
    <w:p w:rsidR="00C00141" w:rsidRPr="00003AEB" w:rsidRDefault="00C00141" w:rsidP="006438FA">
      <w:pPr>
        <w:pStyle w:val="ConsPlusNormal"/>
        <w:ind w:firstLine="709"/>
        <w:jc w:val="both"/>
        <w:rPr>
          <w:rFonts w:ascii="Times New Roman" w:hAnsi="Times New Roman" w:cs="Times New Roman"/>
          <w:color w:val="000000"/>
          <w:sz w:val="28"/>
          <w:szCs w:val="28"/>
        </w:rPr>
      </w:pPr>
      <w:r w:rsidRPr="00003AEB">
        <w:rPr>
          <w:rFonts w:ascii="Times New Roman" w:hAnsi="Times New Roman" w:cs="Times New Roman"/>
          <w:color w:val="000000"/>
          <w:sz w:val="28"/>
          <w:szCs w:val="28"/>
        </w:rPr>
        <w:t xml:space="preserve">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 </w:t>
      </w:r>
    </w:p>
    <w:p w:rsidR="00C00141" w:rsidRPr="00003AEB" w:rsidRDefault="00C00141" w:rsidP="006438FA">
      <w:pPr>
        <w:pStyle w:val="ConsPlusNormal"/>
        <w:ind w:firstLine="709"/>
        <w:jc w:val="both"/>
        <w:rPr>
          <w:rFonts w:ascii="Times New Roman" w:hAnsi="Times New Roman" w:cs="Times New Roman"/>
          <w:color w:val="000000"/>
          <w:sz w:val="28"/>
          <w:szCs w:val="28"/>
        </w:rPr>
      </w:pPr>
      <w:r w:rsidRPr="00003AEB">
        <w:rPr>
          <w:rFonts w:ascii="Times New Roman" w:hAnsi="Times New Roman" w:cs="Times New Roman"/>
          <w:color w:val="000000"/>
          <w:sz w:val="28"/>
          <w:szCs w:val="28"/>
        </w:rPr>
        <w:t>4.  Получение  письменных  объяснений  –  контрольное  (надзорное) действие,  заключающееся  в  запросе  должностным  лицом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w:t>
      </w:r>
      <w:r w:rsidR="00B74882" w:rsidRPr="00003AEB">
        <w:rPr>
          <w:rFonts w:ascii="Times New Roman" w:hAnsi="Times New Roman" w:cs="Times New Roman"/>
          <w:color w:val="000000"/>
          <w:sz w:val="28"/>
          <w:szCs w:val="28"/>
        </w:rPr>
        <w:t xml:space="preserve">  такими  сведениями  (далее </w:t>
      </w:r>
      <w:r w:rsidRPr="00003AEB">
        <w:rPr>
          <w:rFonts w:ascii="Times New Roman" w:hAnsi="Times New Roman" w:cs="Times New Roman"/>
          <w:color w:val="000000"/>
          <w:sz w:val="28"/>
          <w:szCs w:val="28"/>
        </w:rPr>
        <w:t>-</w:t>
      </w:r>
      <w:r w:rsidR="00B74882" w:rsidRPr="00003AEB">
        <w:rPr>
          <w:rFonts w:ascii="Times New Roman" w:hAnsi="Times New Roman" w:cs="Times New Roman"/>
          <w:color w:val="000000"/>
          <w:sz w:val="28"/>
          <w:szCs w:val="28"/>
        </w:rPr>
        <w:t xml:space="preserve"> </w:t>
      </w:r>
      <w:r w:rsidRPr="00003AEB">
        <w:rPr>
          <w:rFonts w:ascii="Times New Roman" w:hAnsi="Times New Roman" w:cs="Times New Roman"/>
          <w:color w:val="000000"/>
          <w:sz w:val="28"/>
          <w:szCs w:val="28"/>
        </w:rPr>
        <w:t xml:space="preserve">объяснения). </w:t>
      </w:r>
    </w:p>
    <w:p w:rsidR="00C00141" w:rsidRPr="00003AEB" w:rsidRDefault="00C00141" w:rsidP="006438FA">
      <w:pPr>
        <w:pStyle w:val="ConsPlusNormal"/>
        <w:ind w:firstLine="709"/>
        <w:jc w:val="both"/>
        <w:rPr>
          <w:rFonts w:ascii="Times New Roman" w:hAnsi="Times New Roman" w:cs="Times New Roman"/>
          <w:color w:val="000000"/>
          <w:sz w:val="28"/>
          <w:szCs w:val="28"/>
        </w:rPr>
      </w:pPr>
      <w:r w:rsidRPr="00003AEB">
        <w:rPr>
          <w:rFonts w:ascii="Times New Roman" w:hAnsi="Times New Roman" w:cs="Times New Roman"/>
          <w:color w:val="000000"/>
          <w:sz w:val="28"/>
          <w:szCs w:val="28"/>
        </w:rPr>
        <w:t xml:space="preserve">Объяснения  оформляются  путем  составления  письменного  документа  в свободной форме. </w:t>
      </w:r>
    </w:p>
    <w:p w:rsidR="00C00141" w:rsidRPr="00003AEB" w:rsidRDefault="00C00141" w:rsidP="006438FA">
      <w:pPr>
        <w:pStyle w:val="ConsPlusNormal"/>
        <w:ind w:firstLine="709"/>
        <w:jc w:val="both"/>
        <w:rPr>
          <w:rFonts w:ascii="Times New Roman" w:hAnsi="Times New Roman" w:cs="Times New Roman"/>
          <w:color w:val="000000"/>
          <w:sz w:val="28"/>
          <w:szCs w:val="28"/>
        </w:rPr>
      </w:pPr>
      <w:r w:rsidRPr="00003AEB">
        <w:rPr>
          <w:rFonts w:ascii="Times New Roman" w:hAnsi="Times New Roman" w:cs="Times New Roman"/>
          <w:color w:val="000000"/>
          <w:sz w:val="28"/>
          <w:szCs w:val="28"/>
        </w:rPr>
        <w:t>Должностное  лицо  вправе  собственноручно  составить  объяснения  со  слов должностных  лиц  или  работников  организации,  гражданина,  являющ</w:t>
      </w:r>
      <w:r w:rsidR="00B74882" w:rsidRPr="00003AEB">
        <w:rPr>
          <w:rFonts w:ascii="Times New Roman" w:hAnsi="Times New Roman" w:cs="Times New Roman"/>
          <w:color w:val="000000"/>
          <w:sz w:val="28"/>
          <w:szCs w:val="28"/>
        </w:rPr>
        <w:t>егося</w:t>
      </w:r>
      <w:r w:rsidRPr="00003AEB">
        <w:rPr>
          <w:rFonts w:ascii="Times New Roman" w:hAnsi="Times New Roman" w:cs="Times New Roman"/>
          <w:color w:val="000000"/>
          <w:sz w:val="28"/>
          <w:szCs w:val="28"/>
        </w:rPr>
        <w:t xml:space="preserve"> контролируе</w:t>
      </w:r>
      <w:r w:rsidR="00B74882" w:rsidRPr="00003AEB">
        <w:rPr>
          <w:rFonts w:ascii="Times New Roman" w:hAnsi="Times New Roman" w:cs="Times New Roman"/>
          <w:color w:val="000000"/>
          <w:sz w:val="28"/>
          <w:szCs w:val="28"/>
        </w:rPr>
        <w:t>мым</w:t>
      </w:r>
      <w:r w:rsidRPr="00003AEB">
        <w:rPr>
          <w:rFonts w:ascii="Times New Roman" w:hAnsi="Times New Roman" w:cs="Times New Roman"/>
          <w:color w:val="000000"/>
          <w:sz w:val="28"/>
          <w:szCs w:val="28"/>
        </w:rPr>
        <w:t xml:space="preserve">  лиц</w:t>
      </w:r>
      <w:r w:rsidR="00B74882" w:rsidRPr="00003AEB">
        <w:rPr>
          <w:rFonts w:ascii="Times New Roman" w:hAnsi="Times New Roman" w:cs="Times New Roman"/>
          <w:color w:val="000000"/>
          <w:sz w:val="28"/>
          <w:szCs w:val="28"/>
        </w:rPr>
        <w:t>о</w:t>
      </w:r>
      <w:r w:rsidRPr="00003AEB">
        <w:rPr>
          <w:rFonts w:ascii="Times New Roman" w:hAnsi="Times New Roman" w:cs="Times New Roman"/>
          <w:color w:val="000000"/>
          <w:sz w:val="28"/>
          <w:szCs w:val="28"/>
        </w:rPr>
        <w:t xml:space="preserve">м,  их  представителей,  свидетелей.  В  этом  случае указанные лица знакомятся с объяснениями, при необходимости дополняют текст, делают  отметку  о  том,  что  должностное  лицо  с  их  слов  записал  верно,  и подписывают документ, указывая дату и место его составления. </w:t>
      </w:r>
    </w:p>
    <w:p w:rsidR="00C00141" w:rsidRPr="00003AEB" w:rsidRDefault="00C00141" w:rsidP="00B74882">
      <w:pPr>
        <w:pStyle w:val="ConsPlusNormal"/>
        <w:ind w:firstLine="709"/>
        <w:jc w:val="both"/>
        <w:rPr>
          <w:rFonts w:ascii="Times New Roman" w:hAnsi="Times New Roman" w:cs="Times New Roman"/>
          <w:color w:val="000000"/>
          <w:sz w:val="28"/>
          <w:szCs w:val="28"/>
        </w:rPr>
      </w:pPr>
      <w:r w:rsidRPr="00003AEB">
        <w:rPr>
          <w:rFonts w:ascii="Times New Roman" w:hAnsi="Times New Roman" w:cs="Times New Roman"/>
          <w:color w:val="000000"/>
          <w:sz w:val="28"/>
          <w:szCs w:val="28"/>
        </w:rPr>
        <w:t xml:space="preserve">5.  Истребование  документов  –  контрольное  (надзорное)  действие, заключающееся  в  предъявлении  (направлении)  должностным  лицом контролируемому  лицу  требования  о  представлении  необходимых  и  (или) имеющих  значение  для </w:t>
      </w:r>
      <w:r w:rsidR="00B74882" w:rsidRPr="00003AEB">
        <w:rPr>
          <w:rFonts w:ascii="Times New Roman" w:hAnsi="Times New Roman" w:cs="Times New Roman"/>
          <w:color w:val="000000"/>
          <w:sz w:val="28"/>
          <w:szCs w:val="28"/>
        </w:rPr>
        <w:t>проведения оценки  соблюдения  К</w:t>
      </w:r>
      <w:r w:rsidRPr="00003AEB">
        <w:rPr>
          <w:rFonts w:ascii="Times New Roman" w:hAnsi="Times New Roman" w:cs="Times New Roman"/>
          <w:color w:val="000000"/>
          <w:sz w:val="28"/>
          <w:szCs w:val="28"/>
        </w:rPr>
        <w:t xml:space="preserve">онтролируемым  лицом обязательных требований документов и (или) их копий. </w:t>
      </w:r>
    </w:p>
    <w:p w:rsidR="00C00141" w:rsidRPr="00003AEB" w:rsidRDefault="00C00141" w:rsidP="006438FA">
      <w:pPr>
        <w:pStyle w:val="ConsPlusNormal"/>
        <w:ind w:firstLine="709"/>
        <w:jc w:val="both"/>
        <w:rPr>
          <w:rFonts w:ascii="Times New Roman" w:hAnsi="Times New Roman" w:cs="Times New Roman"/>
          <w:color w:val="000000"/>
          <w:sz w:val="28"/>
          <w:szCs w:val="28"/>
        </w:rPr>
      </w:pPr>
      <w:r w:rsidRPr="00003AEB">
        <w:rPr>
          <w:rFonts w:ascii="Times New Roman" w:hAnsi="Times New Roman" w:cs="Times New Roman"/>
          <w:color w:val="000000"/>
          <w:sz w:val="28"/>
          <w:szCs w:val="28"/>
        </w:rPr>
        <w:t>Истребуемые документы направляются в контрольный (надзорный) орган в форме  электронного  документа  в  порядке,  предусмотренном  статьей  21 Федерального  закона  №  248-ФЗ,  за  исключение</w:t>
      </w:r>
      <w:r w:rsidR="0021407A" w:rsidRPr="00003AEB">
        <w:rPr>
          <w:rFonts w:ascii="Times New Roman" w:hAnsi="Times New Roman" w:cs="Times New Roman"/>
          <w:color w:val="000000"/>
          <w:sz w:val="28"/>
          <w:szCs w:val="28"/>
        </w:rPr>
        <w:t>м  случаев,  если  контрольным</w:t>
      </w:r>
      <w:r w:rsidRPr="00003AEB">
        <w:rPr>
          <w:rFonts w:ascii="Times New Roman" w:hAnsi="Times New Roman" w:cs="Times New Roman"/>
          <w:color w:val="000000"/>
          <w:sz w:val="28"/>
          <w:szCs w:val="28"/>
        </w:rPr>
        <w:t xml:space="preserve">  органом  установлена  необходимость  представления  документов  на бумажном  носителе.  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w:t>
      </w:r>
      <w:r w:rsidR="00B74882" w:rsidRPr="00003AEB">
        <w:rPr>
          <w:rFonts w:ascii="Times New Roman" w:hAnsi="Times New Roman" w:cs="Times New Roman"/>
          <w:color w:val="000000"/>
          <w:sz w:val="28"/>
          <w:szCs w:val="28"/>
        </w:rPr>
        <w:t>К</w:t>
      </w:r>
      <w:r w:rsidRPr="00003AEB">
        <w:rPr>
          <w:rFonts w:ascii="Times New Roman" w:hAnsi="Times New Roman" w:cs="Times New Roman"/>
          <w:color w:val="000000"/>
          <w:sz w:val="28"/>
          <w:szCs w:val="28"/>
        </w:rPr>
        <w:t>онтролируемым  лицом  копии.  Не  допускается  требование  нотариального удостоверения  копий  документов,  представляем</w:t>
      </w:r>
      <w:r w:rsidR="0021407A" w:rsidRPr="00003AEB">
        <w:rPr>
          <w:rFonts w:ascii="Times New Roman" w:hAnsi="Times New Roman" w:cs="Times New Roman"/>
          <w:color w:val="000000"/>
          <w:sz w:val="28"/>
          <w:szCs w:val="28"/>
        </w:rPr>
        <w:t xml:space="preserve">ых  в  контрольный </w:t>
      </w:r>
      <w:r w:rsidRPr="00003AEB">
        <w:rPr>
          <w:rFonts w:ascii="Times New Roman" w:hAnsi="Times New Roman" w:cs="Times New Roman"/>
          <w:color w:val="000000"/>
          <w:sz w:val="28"/>
          <w:szCs w:val="28"/>
        </w:rPr>
        <w:t>орган. Тиражирование копий документов на бум</w:t>
      </w:r>
      <w:r w:rsidR="0021407A" w:rsidRPr="00003AEB">
        <w:rPr>
          <w:rFonts w:ascii="Times New Roman" w:hAnsi="Times New Roman" w:cs="Times New Roman"/>
          <w:color w:val="000000"/>
          <w:sz w:val="28"/>
          <w:szCs w:val="28"/>
        </w:rPr>
        <w:t>ажном носителе и их доставка в К</w:t>
      </w:r>
      <w:r w:rsidRPr="00003AEB">
        <w:rPr>
          <w:rFonts w:ascii="Times New Roman" w:hAnsi="Times New Roman" w:cs="Times New Roman"/>
          <w:color w:val="000000"/>
          <w:sz w:val="28"/>
          <w:szCs w:val="28"/>
        </w:rPr>
        <w:t xml:space="preserve">онтрольный орган осуществляются за счет контролируемого лица. </w:t>
      </w:r>
    </w:p>
    <w:p w:rsidR="00C00141" w:rsidRPr="00003AEB" w:rsidRDefault="00C00141" w:rsidP="006438FA">
      <w:pPr>
        <w:pStyle w:val="ConsPlusNormal"/>
        <w:ind w:firstLine="709"/>
        <w:jc w:val="both"/>
        <w:rPr>
          <w:rFonts w:ascii="Times New Roman" w:hAnsi="Times New Roman" w:cs="Times New Roman"/>
          <w:color w:val="000000"/>
          <w:sz w:val="28"/>
          <w:szCs w:val="28"/>
        </w:rPr>
      </w:pPr>
      <w:r w:rsidRPr="00003AEB">
        <w:rPr>
          <w:rFonts w:ascii="Times New Roman" w:hAnsi="Times New Roman" w:cs="Times New Roman"/>
          <w:color w:val="000000"/>
          <w:sz w:val="28"/>
          <w:szCs w:val="28"/>
        </w:rPr>
        <w:t xml:space="preserve">По завершении контрольного мероприятия подлинники документов возвращаются контролируемому лицу. </w:t>
      </w:r>
    </w:p>
    <w:p w:rsidR="00C00141" w:rsidRPr="00003AEB" w:rsidRDefault="00C00141" w:rsidP="006438FA">
      <w:pPr>
        <w:pStyle w:val="ConsPlusNormal"/>
        <w:ind w:firstLine="709"/>
        <w:jc w:val="both"/>
        <w:rPr>
          <w:rFonts w:ascii="Times New Roman" w:hAnsi="Times New Roman" w:cs="Times New Roman"/>
          <w:color w:val="000000"/>
          <w:sz w:val="28"/>
          <w:szCs w:val="28"/>
        </w:rPr>
      </w:pPr>
      <w:r w:rsidRPr="00003AEB">
        <w:rPr>
          <w:rFonts w:ascii="Times New Roman" w:hAnsi="Times New Roman" w:cs="Times New Roman"/>
          <w:color w:val="000000"/>
          <w:sz w:val="28"/>
          <w:szCs w:val="28"/>
        </w:rPr>
        <w:t xml:space="preserve">В  случае  представления  заверенных  копий  истребуемых  документов должностное лицо вправе ознакомиться с подлинниками документов. </w:t>
      </w:r>
    </w:p>
    <w:p w:rsidR="00C00141" w:rsidRPr="00003AEB" w:rsidRDefault="00C00141" w:rsidP="006438FA">
      <w:pPr>
        <w:pStyle w:val="ConsPlusNormal"/>
        <w:ind w:firstLine="709"/>
        <w:jc w:val="both"/>
        <w:rPr>
          <w:rFonts w:ascii="Times New Roman" w:hAnsi="Times New Roman" w:cs="Times New Roman"/>
          <w:color w:val="000000"/>
          <w:sz w:val="28"/>
          <w:szCs w:val="28"/>
        </w:rPr>
      </w:pPr>
      <w:r w:rsidRPr="00003AEB">
        <w:rPr>
          <w:rFonts w:ascii="Times New Roman" w:hAnsi="Times New Roman" w:cs="Times New Roman"/>
          <w:color w:val="000000"/>
          <w:sz w:val="28"/>
          <w:szCs w:val="28"/>
        </w:rPr>
        <w:t>Документы,  которые  истребуются  в  ходе  контрольного  мероприятия, должны быть представлены контролируемым лицом должностному лицу в срок, указанный в требовании о представлении документов. В случае</w:t>
      </w:r>
      <w:proofErr w:type="gramStart"/>
      <w:r w:rsidRPr="00003AEB">
        <w:rPr>
          <w:rFonts w:ascii="Times New Roman" w:hAnsi="Times New Roman" w:cs="Times New Roman"/>
          <w:color w:val="000000"/>
          <w:sz w:val="28"/>
          <w:szCs w:val="28"/>
        </w:rPr>
        <w:t>,</w:t>
      </w:r>
      <w:proofErr w:type="gramEnd"/>
      <w:r w:rsidRPr="00003AEB">
        <w:rPr>
          <w:rFonts w:ascii="Times New Roman" w:hAnsi="Times New Roman" w:cs="Times New Roman"/>
          <w:color w:val="000000"/>
          <w:sz w:val="28"/>
          <w:szCs w:val="28"/>
        </w:rPr>
        <w:t xml:space="preserve"> если контролируемое  лицо  не  имеет  возможности  представить  </w:t>
      </w:r>
      <w:proofErr w:type="spellStart"/>
      <w:r w:rsidRPr="00003AEB">
        <w:rPr>
          <w:rFonts w:ascii="Times New Roman" w:hAnsi="Times New Roman" w:cs="Times New Roman"/>
          <w:color w:val="000000"/>
          <w:sz w:val="28"/>
          <w:szCs w:val="28"/>
        </w:rPr>
        <w:t>истребуемые</w:t>
      </w:r>
      <w:proofErr w:type="spellEnd"/>
      <w:r w:rsidRPr="00003AEB">
        <w:rPr>
          <w:rFonts w:ascii="Times New Roman" w:hAnsi="Times New Roman" w:cs="Times New Roman"/>
          <w:color w:val="000000"/>
          <w:sz w:val="28"/>
          <w:szCs w:val="28"/>
        </w:rPr>
        <w:t xml:space="preserve"> </w:t>
      </w:r>
      <w:r w:rsidRPr="00003AEB">
        <w:rPr>
          <w:rFonts w:ascii="Times New Roman" w:hAnsi="Times New Roman" w:cs="Times New Roman"/>
          <w:color w:val="000000"/>
          <w:sz w:val="28"/>
          <w:szCs w:val="28"/>
        </w:rPr>
        <w:lastRenderedPageBreak/>
        <w:t xml:space="preserve">документы в течение установленного в указанном требовании срока, оно обязано незамедлительно ходатайством в письменной форме уведомить должностное лицо о  невозможности  представления  документов  в  установленный  срок  с  указанием причин,  по  которым  </w:t>
      </w:r>
      <w:proofErr w:type="spellStart"/>
      <w:r w:rsidRPr="00003AEB">
        <w:rPr>
          <w:rFonts w:ascii="Times New Roman" w:hAnsi="Times New Roman" w:cs="Times New Roman"/>
          <w:color w:val="000000"/>
          <w:sz w:val="28"/>
          <w:szCs w:val="28"/>
        </w:rPr>
        <w:t>истребуемые</w:t>
      </w:r>
      <w:proofErr w:type="spellEnd"/>
      <w:r w:rsidRPr="00003AEB">
        <w:rPr>
          <w:rFonts w:ascii="Times New Roman" w:hAnsi="Times New Roman" w:cs="Times New Roman"/>
          <w:color w:val="000000"/>
          <w:sz w:val="28"/>
          <w:szCs w:val="28"/>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003AEB">
        <w:rPr>
          <w:rFonts w:ascii="Times New Roman" w:hAnsi="Times New Roman" w:cs="Times New Roman"/>
          <w:color w:val="000000"/>
          <w:sz w:val="28"/>
          <w:szCs w:val="28"/>
        </w:rPr>
        <w:t>истребуемые</w:t>
      </w:r>
      <w:proofErr w:type="spellEnd"/>
      <w:r w:rsidRPr="00003AEB">
        <w:rPr>
          <w:rFonts w:ascii="Times New Roman" w:hAnsi="Times New Roman" w:cs="Times New Roman"/>
          <w:color w:val="000000"/>
          <w:sz w:val="28"/>
          <w:szCs w:val="28"/>
        </w:rPr>
        <w:t xml:space="preserve"> документы. В течение двадцати четырех часов со дня получения такого ходатайства должностное лицо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 248-ФЗ. </w:t>
      </w:r>
    </w:p>
    <w:p w:rsidR="00C00141" w:rsidRPr="00003AEB" w:rsidRDefault="00C00141" w:rsidP="006438FA">
      <w:pPr>
        <w:pStyle w:val="ConsPlusNormal"/>
        <w:ind w:firstLine="709"/>
        <w:jc w:val="both"/>
        <w:rPr>
          <w:rFonts w:ascii="Times New Roman" w:hAnsi="Times New Roman" w:cs="Times New Roman"/>
          <w:color w:val="000000"/>
          <w:sz w:val="28"/>
          <w:szCs w:val="28"/>
        </w:rPr>
      </w:pPr>
      <w:r w:rsidRPr="00003AEB">
        <w:rPr>
          <w:rFonts w:ascii="Times New Roman" w:hAnsi="Times New Roman" w:cs="Times New Roman"/>
          <w:color w:val="000000"/>
          <w:sz w:val="28"/>
          <w:szCs w:val="28"/>
        </w:rPr>
        <w:t xml:space="preserve">Документы  (копии  документов),  ранее  представленные  контролируемым лицом  в  контрольный орган,  независимо  от  оснований их представления  могут  не представляться повторно при условии уведомления контрольного органа о  том, что </w:t>
      </w:r>
      <w:proofErr w:type="spellStart"/>
      <w:r w:rsidRPr="00003AEB">
        <w:rPr>
          <w:rFonts w:ascii="Times New Roman" w:hAnsi="Times New Roman" w:cs="Times New Roman"/>
          <w:color w:val="000000"/>
          <w:sz w:val="28"/>
          <w:szCs w:val="28"/>
        </w:rPr>
        <w:t>истребуемые</w:t>
      </w:r>
      <w:proofErr w:type="spellEnd"/>
      <w:r w:rsidRPr="00003AEB">
        <w:rPr>
          <w:rFonts w:ascii="Times New Roman" w:hAnsi="Times New Roman" w:cs="Times New Roman"/>
          <w:color w:val="000000"/>
          <w:sz w:val="28"/>
          <w:szCs w:val="28"/>
        </w:rPr>
        <w:t xml:space="preserve"> документы (копии документов) </w:t>
      </w:r>
      <w:r w:rsidR="0021407A" w:rsidRPr="00003AEB">
        <w:rPr>
          <w:rFonts w:ascii="Times New Roman" w:hAnsi="Times New Roman" w:cs="Times New Roman"/>
          <w:color w:val="000000"/>
          <w:sz w:val="28"/>
          <w:szCs w:val="28"/>
        </w:rPr>
        <w:t>п</w:t>
      </w:r>
      <w:r w:rsidRPr="00003AEB">
        <w:rPr>
          <w:rFonts w:ascii="Times New Roman" w:hAnsi="Times New Roman" w:cs="Times New Roman"/>
          <w:color w:val="000000"/>
          <w:sz w:val="28"/>
          <w:szCs w:val="28"/>
        </w:rPr>
        <w:t xml:space="preserve">редставлены ранее, с  указанием  реквизитов документа, которым (приложением к которому) они представлены. </w:t>
      </w:r>
    </w:p>
    <w:p w:rsidR="00C00141" w:rsidRPr="00003AEB" w:rsidRDefault="00C00141" w:rsidP="006438FA">
      <w:pPr>
        <w:pStyle w:val="ConsPlusNormal"/>
        <w:ind w:firstLine="709"/>
        <w:jc w:val="both"/>
        <w:rPr>
          <w:rFonts w:ascii="Times New Roman" w:hAnsi="Times New Roman" w:cs="Times New Roman"/>
          <w:color w:val="000000"/>
          <w:sz w:val="28"/>
          <w:szCs w:val="28"/>
        </w:rPr>
      </w:pPr>
      <w:r w:rsidRPr="00003AEB">
        <w:rPr>
          <w:rFonts w:ascii="Times New Roman" w:hAnsi="Times New Roman" w:cs="Times New Roman"/>
          <w:color w:val="000000"/>
          <w:sz w:val="28"/>
          <w:szCs w:val="28"/>
        </w:rPr>
        <w:t xml:space="preserve">6.  </w:t>
      </w:r>
      <w:proofErr w:type="gramStart"/>
      <w:r w:rsidRPr="00003AEB">
        <w:rPr>
          <w:rFonts w:ascii="Times New Roman" w:hAnsi="Times New Roman" w:cs="Times New Roman"/>
          <w:color w:val="000000"/>
          <w:sz w:val="28"/>
          <w:szCs w:val="28"/>
        </w:rPr>
        <w:t>Инструментальное  обследование  –  контрольное действие, совершаемое  должностным  лицом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w:t>
      </w:r>
      <w:r w:rsidR="0021407A" w:rsidRPr="00003AEB">
        <w:rPr>
          <w:rFonts w:ascii="Times New Roman" w:hAnsi="Times New Roman" w:cs="Times New Roman"/>
          <w:color w:val="000000"/>
          <w:sz w:val="28"/>
          <w:szCs w:val="28"/>
        </w:rPr>
        <w:t xml:space="preserve"> </w:t>
      </w:r>
      <w:r w:rsidRPr="00003AEB">
        <w:rPr>
          <w:rFonts w:ascii="Times New Roman" w:hAnsi="Times New Roman" w:cs="Times New Roman"/>
          <w:color w:val="000000"/>
          <w:sz w:val="28"/>
          <w:szCs w:val="28"/>
        </w:rPr>
        <w:t>нахождения  производственного  объекта  с  использованием  специального оборудования  и  (или) технических приборов для определения фактических</w:t>
      </w:r>
      <w:r w:rsidR="0021407A" w:rsidRPr="00003AEB">
        <w:rPr>
          <w:rFonts w:ascii="Times New Roman" w:hAnsi="Times New Roman" w:cs="Times New Roman"/>
          <w:color w:val="000000"/>
          <w:sz w:val="28"/>
          <w:szCs w:val="28"/>
        </w:rPr>
        <w:t xml:space="preserve"> </w:t>
      </w:r>
      <w:r w:rsidRPr="00003AEB">
        <w:rPr>
          <w:rFonts w:ascii="Times New Roman" w:hAnsi="Times New Roman" w:cs="Times New Roman"/>
          <w:color w:val="000000"/>
          <w:sz w:val="28"/>
          <w:szCs w:val="28"/>
        </w:rPr>
        <w:t xml:space="preserve">значений,  показателей, действий (событий), имеющих значение для оценки соблюдения контролируемым лицом обязательных требований. </w:t>
      </w:r>
      <w:proofErr w:type="gramEnd"/>
    </w:p>
    <w:p w:rsidR="00C00141" w:rsidRPr="00003AEB" w:rsidRDefault="00C00141" w:rsidP="006438FA">
      <w:pPr>
        <w:pStyle w:val="ConsPlusNormal"/>
        <w:ind w:firstLine="709"/>
        <w:jc w:val="both"/>
        <w:rPr>
          <w:rFonts w:ascii="Times New Roman" w:hAnsi="Times New Roman" w:cs="Times New Roman"/>
          <w:color w:val="000000"/>
          <w:sz w:val="28"/>
          <w:szCs w:val="28"/>
        </w:rPr>
      </w:pPr>
      <w:proofErr w:type="gramStart"/>
      <w:r w:rsidRPr="00003AEB">
        <w:rPr>
          <w:rFonts w:ascii="Times New Roman" w:hAnsi="Times New Roman" w:cs="Times New Roman"/>
          <w:color w:val="000000"/>
          <w:sz w:val="28"/>
          <w:szCs w:val="28"/>
        </w:rPr>
        <w:t>Под  специальным  оборудованием  и  (или)  техническими  приборами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roofErr w:type="gramEnd"/>
      <w:r w:rsidRPr="00003AEB">
        <w:rPr>
          <w:rFonts w:ascii="Times New Roman" w:hAnsi="Times New Roman" w:cs="Times New Roman"/>
          <w:color w:val="000000"/>
          <w:sz w:val="28"/>
          <w:szCs w:val="28"/>
        </w:rPr>
        <w:t xml:space="preserve"> </w:t>
      </w:r>
      <w:proofErr w:type="gramStart"/>
      <w:r w:rsidRPr="00003AEB">
        <w:rPr>
          <w:rFonts w:ascii="Times New Roman" w:hAnsi="Times New Roman" w:cs="Times New Roman"/>
          <w:color w:val="000000"/>
          <w:sz w:val="28"/>
          <w:szCs w:val="28"/>
        </w:rPr>
        <w:t xml:space="preserve">В случаях, установленных </w:t>
      </w:r>
      <w:r w:rsidR="0021407A" w:rsidRPr="00003AEB">
        <w:rPr>
          <w:rFonts w:ascii="Times New Roman" w:hAnsi="Times New Roman" w:cs="Times New Roman"/>
          <w:color w:val="000000"/>
          <w:sz w:val="28"/>
          <w:szCs w:val="28"/>
        </w:rPr>
        <w:t>П</w:t>
      </w:r>
      <w:r w:rsidRPr="00003AEB">
        <w:rPr>
          <w:rFonts w:ascii="Times New Roman" w:hAnsi="Times New Roman" w:cs="Times New Roman"/>
          <w:color w:val="000000"/>
          <w:sz w:val="28"/>
          <w:szCs w:val="28"/>
        </w:rPr>
        <w:t>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roofErr w:type="gramEnd"/>
      <w:r w:rsidRPr="00003AEB">
        <w:rPr>
          <w:rFonts w:ascii="Times New Roman" w:hAnsi="Times New Roman" w:cs="Times New Roman"/>
          <w:color w:val="000000"/>
          <w:sz w:val="28"/>
          <w:szCs w:val="28"/>
        </w:rPr>
        <w:t xml:space="preserve">  Под  средствами доступа к информации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 </w:t>
      </w:r>
    </w:p>
    <w:p w:rsidR="00C00141" w:rsidRPr="00003AEB" w:rsidRDefault="00C00141" w:rsidP="006438FA">
      <w:pPr>
        <w:pStyle w:val="ConsPlusNormal"/>
        <w:ind w:firstLine="709"/>
        <w:jc w:val="both"/>
        <w:rPr>
          <w:rFonts w:ascii="Times New Roman" w:hAnsi="Times New Roman" w:cs="Times New Roman"/>
          <w:color w:val="000000"/>
          <w:sz w:val="28"/>
          <w:szCs w:val="28"/>
        </w:rPr>
      </w:pPr>
      <w:r w:rsidRPr="00003AEB">
        <w:rPr>
          <w:rFonts w:ascii="Times New Roman" w:hAnsi="Times New Roman" w:cs="Times New Roman"/>
          <w:color w:val="000000"/>
          <w:sz w:val="28"/>
          <w:szCs w:val="28"/>
        </w:rPr>
        <w:t xml:space="preserve">Инструментальное обследование осуществляется должностным лицом или специалистом, </w:t>
      </w:r>
      <w:proofErr w:type="gramStart"/>
      <w:r w:rsidRPr="00003AEB">
        <w:rPr>
          <w:rFonts w:ascii="Times New Roman" w:hAnsi="Times New Roman" w:cs="Times New Roman"/>
          <w:color w:val="000000"/>
          <w:sz w:val="28"/>
          <w:szCs w:val="28"/>
        </w:rPr>
        <w:t>имеющими</w:t>
      </w:r>
      <w:proofErr w:type="gramEnd"/>
      <w:r w:rsidRPr="00003AEB">
        <w:rPr>
          <w:rFonts w:ascii="Times New Roman" w:hAnsi="Times New Roman" w:cs="Times New Roman"/>
          <w:color w:val="000000"/>
          <w:sz w:val="28"/>
          <w:szCs w:val="28"/>
        </w:rPr>
        <w:t xml:space="preserve"> допуск к работе на специальном оборудовании, использованию технических приборов. </w:t>
      </w:r>
    </w:p>
    <w:p w:rsidR="00C00141" w:rsidRPr="00003AEB" w:rsidRDefault="00C00141" w:rsidP="006438FA">
      <w:pPr>
        <w:pStyle w:val="ConsPlusNormal"/>
        <w:ind w:firstLine="709"/>
        <w:jc w:val="both"/>
        <w:rPr>
          <w:rFonts w:ascii="Times New Roman" w:hAnsi="Times New Roman" w:cs="Times New Roman"/>
          <w:color w:val="000000"/>
          <w:sz w:val="28"/>
          <w:szCs w:val="28"/>
        </w:rPr>
      </w:pPr>
      <w:proofErr w:type="gramStart"/>
      <w:r w:rsidRPr="00003AEB">
        <w:rPr>
          <w:rFonts w:ascii="Times New Roman" w:hAnsi="Times New Roman" w:cs="Times New Roman"/>
          <w:color w:val="000000"/>
          <w:sz w:val="28"/>
          <w:szCs w:val="28"/>
        </w:rPr>
        <w:lastRenderedPageBreak/>
        <w:t>По результатам инструментального обследования должностным лицом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должностного лица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w:t>
      </w:r>
      <w:proofErr w:type="gramEnd"/>
      <w:r w:rsidRPr="00003AEB">
        <w:rPr>
          <w:rFonts w:ascii="Times New Roman" w:hAnsi="Times New Roman" w:cs="Times New Roman"/>
          <w:color w:val="000000"/>
          <w:sz w:val="28"/>
          <w:szCs w:val="28"/>
        </w:rPr>
        <w:t xml:space="preserve"> о соответствии этих показателей установленным нормам, иные сведения, имеющие значение для оценки результатов инструментального обследования. </w:t>
      </w:r>
    </w:p>
    <w:p w:rsidR="00C00141" w:rsidRPr="00003AEB" w:rsidRDefault="00C00141" w:rsidP="006438FA">
      <w:pPr>
        <w:pStyle w:val="ConsPlusNormal"/>
        <w:ind w:firstLine="709"/>
        <w:jc w:val="both"/>
        <w:rPr>
          <w:rFonts w:ascii="Times New Roman" w:hAnsi="Times New Roman" w:cs="Times New Roman"/>
          <w:color w:val="000000"/>
          <w:sz w:val="28"/>
          <w:szCs w:val="28"/>
        </w:rPr>
      </w:pPr>
      <w:r w:rsidRPr="00003AEB">
        <w:rPr>
          <w:rFonts w:ascii="Times New Roman" w:hAnsi="Times New Roman" w:cs="Times New Roman"/>
          <w:color w:val="000000"/>
          <w:sz w:val="28"/>
          <w:szCs w:val="28"/>
        </w:rPr>
        <w:t xml:space="preserve">7.  Экспертиза  –  контрольное действие, заключающееся в проведении  исследований  по  вопросам,  разрешение  которых  требует специальных  знаний  и которые поставлены перед экспертом или </w:t>
      </w:r>
      <w:r w:rsidR="00320234" w:rsidRPr="00003AEB">
        <w:rPr>
          <w:rFonts w:ascii="Times New Roman" w:hAnsi="Times New Roman" w:cs="Times New Roman"/>
          <w:color w:val="000000"/>
          <w:sz w:val="28"/>
          <w:szCs w:val="28"/>
        </w:rPr>
        <w:t>экспертной о</w:t>
      </w:r>
      <w:r w:rsidRPr="00003AEB">
        <w:rPr>
          <w:rFonts w:ascii="Times New Roman" w:hAnsi="Times New Roman" w:cs="Times New Roman"/>
          <w:color w:val="000000"/>
          <w:sz w:val="28"/>
          <w:szCs w:val="28"/>
        </w:rPr>
        <w:t xml:space="preserve">рганизацией  должностным лицом в рамках контрольного (надзорного) мероприятия в целях  оценки соблюдения контролируемым лицом обязательных требований. </w:t>
      </w:r>
    </w:p>
    <w:p w:rsidR="00C00141" w:rsidRPr="00003AEB" w:rsidRDefault="00C00141" w:rsidP="006438FA">
      <w:pPr>
        <w:pStyle w:val="ConsPlusNormal"/>
        <w:ind w:firstLine="709"/>
        <w:jc w:val="both"/>
        <w:rPr>
          <w:rFonts w:ascii="Times New Roman" w:hAnsi="Times New Roman" w:cs="Times New Roman"/>
          <w:color w:val="000000"/>
          <w:sz w:val="28"/>
          <w:szCs w:val="28"/>
        </w:rPr>
      </w:pPr>
      <w:r w:rsidRPr="00003AEB">
        <w:rPr>
          <w:rFonts w:ascii="Times New Roman" w:hAnsi="Times New Roman" w:cs="Times New Roman"/>
          <w:color w:val="000000"/>
          <w:sz w:val="28"/>
          <w:szCs w:val="28"/>
        </w:rPr>
        <w:t xml:space="preserve">Конкретное экспертное задание может включать одну или несколько из следующих задач экспертизы: </w:t>
      </w:r>
    </w:p>
    <w:p w:rsidR="00C00141" w:rsidRPr="00003AEB" w:rsidRDefault="00C00141" w:rsidP="006438FA">
      <w:pPr>
        <w:pStyle w:val="ConsPlusNormal"/>
        <w:ind w:firstLine="709"/>
        <w:jc w:val="both"/>
        <w:rPr>
          <w:rFonts w:ascii="Times New Roman" w:hAnsi="Times New Roman" w:cs="Times New Roman"/>
          <w:color w:val="000000"/>
          <w:sz w:val="28"/>
          <w:szCs w:val="28"/>
        </w:rPr>
      </w:pPr>
      <w:r w:rsidRPr="00003AEB">
        <w:rPr>
          <w:rFonts w:ascii="Times New Roman" w:hAnsi="Times New Roman" w:cs="Times New Roman"/>
          <w:color w:val="000000"/>
          <w:sz w:val="28"/>
          <w:szCs w:val="28"/>
        </w:rPr>
        <w:t xml:space="preserve">1) установление фактов, обстоятельств; </w:t>
      </w:r>
    </w:p>
    <w:p w:rsidR="00C00141" w:rsidRPr="00003AEB" w:rsidRDefault="00C00141" w:rsidP="006438FA">
      <w:pPr>
        <w:pStyle w:val="ConsPlusNormal"/>
        <w:ind w:firstLine="709"/>
        <w:jc w:val="both"/>
        <w:rPr>
          <w:rFonts w:ascii="Times New Roman" w:hAnsi="Times New Roman" w:cs="Times New Roman"/>
          <w:color w:val="000000"/>
          <w:sz w:val="28"/>
          <w:szCs w:val="28"/>
        </w:rPr>
      </w:pPr>
      <w:r w:rsidRPr="00003AEB">
        <w:rPr>
          <w:rFonts w:ascii="Times New Roman" w:hAnsi="Times New Roman" w:cs="Times New Roman"/>
          <w:color w:val="000000"/>
          <w:sz w:val="28"/>
          <w:szCs w:val="28"/>
        </w:rPr>
        <w:t xml:space="preserve">2) установление тождества или различия. </w:t>
      </w:r>
    </w:p>
    <w:p w:rsidR="00C00141" w:rsidRPr="00003AEB" w:rsidRDefault="00C00141" w:rsidP="006438FA">
      <w:pPr>
        <w:pStyle w:val="ConsPlusNormal"/>
        <w:ind w:firstLine="709"/>
        <w:jc w:val="both"/>
        <w:rPr>
          <w:rFonts w:ascii="Times New Roman" w:hAnsi="Times New Roman" w:cs="Times New Roman"/>
          <w:color w:val="000000"/>
          <w:sz w:val="28"/>
          <w:szCs w:val="28"/>
        </w:rPr>
      </w:pPr>
      <w:r w:rsidRPr="00003AEB">
        <w:rPr>
          <w:rFonts w:ascii="Times New Roman" w:hAnsi="Times New Roman" w:cs="Times New Roman"/>
          <w:color w:val="000000"/>
          <w:sz w:val="28"/>
          <w:szCs w:val="28"/>
        </w:rPr>
        <w:t xml:space="preserve">Экспертиза  осуществляется  экспертом  или  экспертной  организацией  по поручению контрольного органа. </w:t>
      </w:r>
    </w:p>
    <w:p w:rsidR="00C00141" w:rsidRPr="00003AEB" w:rsidRDefault="00C00141" w:rsidP="006438FA">
      <w:pPr>
        <w:pStyle w:val="ConsPlusNormal"/>
        <w:ind w:firstLine="709"/>
        <w:jc w:val="both"/>
        <w:rPr>
          <w:rFonts w:ascii="Times New Roman" w:hAnsi="Times New Roman" w:cs="Times New Roman"/>
          <w:color w:val="000000"/>
          <w:sz w:val="28"/>
          <w:szCs w:val="28"/>
        </w:rPr>
      </w:pPr>
      <w:r w:rsidRPr="00003AEB">
        <w:rPr>
          <w:rFonts w:ascii="Times New Roman" w:hAnsi="Times New Roman" w:cs="Times New Roman"/>
          <w:color w:val="000000"/>
          <w:sz w:val="28"/>
          <w:szCs w:val="28"/>
        </w:rPr>
        <w:t xml:space="preserve">При назначении и осуществлении экспертизы контролируемые лица имеют право: </w:t>
      </w:r>
    </w:p>
    <w:p w:rsidR="00C00141" w:rsidRPr="00003AEB" w:rsidRDefault="00320234" w:rsidP="006438FA">
      <w:pPr>
        <w:pStyle w:val="ConsPlusNormal"/>
        <w:ind w:firstLine="709"/>
        <w:jc w:val="both"/>
        <w:rPr>
          <w:rFonts w:ascii="Times New Roman" w:hAnsi="Times New Roman" w:cs="Times New Roman"/>
          <w:color w:val="000000"/>
          <w:sz w:val="28"/>
          <w:szCs w:val="28"/>
        </w:rPr>
      </w:pPr>
      <w:r w:rsidRPr="00003AEB">
        <w:rPr>
          <w:rFonts w:ascii="Times New Roman" w:hAnsi="Times New Roman" w:cs="Times New Roman"/>
          <w:color w:val="000000"/>
          <w:sz w:val="28"/>
          <w:szCs w:val="28"/>
        </w:rPr>
        <w:t>1)  информировать К</w:t>
      </w:r>
      <w:r w:rsidR="00C00141" w:rsidRPr="00003AEB">
        <w:rPr>
          <w:rFonts w:ascii="Times New Roman" w:hAnsi="Times New Roman" w:cs="Times New Roman"/>
          <w:color w:val="000000"/>
          <w:sz w:val="28"/>
          <w:szCs w:val="28"/>
        </w:rPr>
        <w:t>онтрольный орган о наличии конфликта</w:t>
      </w:r>
      <w:r w:rsidRPr="00003AEB">
        <w:rPr>
          <w:rFonts w:ascii="Times New Roman" w:hAnsi="Times New Roman" w:cs="Times New Roman"/>
          <w:color w:val="000000"/>
          <w:sz w:val="28"/>
          <w:szCs w:val="28"/>
        </w:rPr>
        <w:t xml:space="preserve"> </w:t>
      </w:r>
      <w:r w:rsidR="00C00141" w:rsidRPr="00003AEB">
        <w:rPr>
          <w:rFonts w:ascii="Times New Roman" w:hAnsi="Times New Roman" w:cs="Times New Roman"/>
          <w:color w:val="000000"/>
          <w:sz w:val="28"/>
          <w:szCs w:val="28"/>
        </w:rPr>
        <w:t xml:space="preserve">интересов у эксперта, экспертной организации; </w:t>
      </w:r>
    </w:p>
    <w:p w:rsidR="00C00141" w:rsidRPr="00003AEB" w:rsidRDefault="00C00141" w:rsidP="006438FA">
      <w:pPr>
        <w:pStyle w:val="ConsPlusNormal"/>
        <w:ind w:firstLine="709"/>
        <w:jc w:val="both"/>
        <w:rPr>
          <w:rFonts w:ascii="Times New Roman" w:hAnsi="Times New Roman" w:cs="Times New Roman"/>
          <w:color w:val="000000"/>
          <w:sz w:val="28"/>
          <w:szCs w:val="28"/>
        </w:rPr>
      </w:pPr>
      <w:r w:rsidRPr="00003AEB">
        <w:rPr>
          <w:rFonts w:ascii="Times New Roman" w:hAnsi="Times New Roman" w:cs="Times New Roman"/>
          <w:color w:val="000000"/>
          <w:sz w:val="28"/>
          <w:szCs w:val="28"/>
        </w:rPr>
        <w:t xml:space="preserve">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 </w:t>
      </w:r>
    </w:p>
    <w:p w:rsidR="00C00141" w:rsidRPr="00003AEB" w:rsidRDefault="00C00141" w:rsidP="006438FA">
      <w:pPr>
        <w:pStyle w:val="ConsPlusNormal"/>
        <w:ind w:firstLine="709"/>
        <w:jc w:val="both"/>
        <w:rPr>
          <w:rFonts w:ascii="Times New Roman" w:hAnsi="Times New Roman" w:cs="Times New Roman"/>
          <w:color w:val="000000"/>
          <w:sz w:val="28"/>
          <w:szCs w:val="28"/>
        </w:rPr>
      </w:pPr>
      <w:r w:rsidRPr="00003AEB">
        <w:rPr>
          <w:rFonts w:ascii="Times New Roman" w:hAnsi="Times New Roman" w:cs="Times New Roman"/>
          <w:color w:val="000000"/>
          <w:sz w:val="28"/>
          <w:szCs w:val="28"/>
        </w:rPr>
        <w:t xml:space="preserve">3)  присутствовать  с  разрешения  должностного  лица  контрольного   органа  при  осуществлении  экспертизы  и  давать  объяснения эксперту; </w:t>
      </w:r>
    </w:p>
    <w:p w:rsidR="00C00141" w:rsidRPr="00003AEB" w:rsidRDefault="00C00141" w:rsidP="006438FA">
      <w:pPr>
        <w:pStyle w:val="ConsPlusNormal"/>
        <w:ind w:firstLine="709"/>
        <w:jc w:val="both"/>
        <w:rPr>
          <w:rFonts w:ascii="Times New Roman" w:hAnsi="Times New Roman" w:cs="Times New Roman"/>
          <w:color w:val="000000"/>
          <w:sz w:val="28"/>
          <w:szCs w:val="28"/>
        </w:rPr>
      </w:pPr>
      <w:r w:rsidRPr="00003AEB">
        <w:rPr>
          <w:rFonts w:ascii="Times New Roman" w:hAnsi="Times New Roman" w:cs="Times New Roman"/>
          <w:color w:val="000000"/>
          <w:sz w:val="28"/>
          <w:szCs w:val="28"/>
        </w:rPr>
        <w:t xml:space="preserve">4) знакомиться с заключением эксперта или экспертной организации. </w:t>
      </w:r>
    </w:p>
    <w:p w:rsidR="00C00141" w:rsidRPr="00003AEB" w:rsidRDefault="00C00141" w:rsidP="006438FA">
      <w:pPr>
        <w:pStyle w:val="ConsPlusNormal"/>
        <w:ind w:firstLine="709"/>
        <w:jc w:val="both"/>
        <w:rPr>
          <w:rFonts w:ascii="Times New Roman" w:hAnsi="Times New Roman" w:cs="Times New Roman"/>
          <w:color w:val="000000"/>
          <w:sz w:val="28"/>
          <w:szCs w:val="28"/>
        </w:rPr>
      </w:pPr>
      <w:r w:rsidRPr="00003AEB">
        <w:rPr>
          <w:rFonts w:ascii="Times New Roman" w:hAnsi="Times New Roman" w:cs="Times New Roman"/>
          <w:color w:val="000000"/>
          <w:sz w:val="28"/>
          <w:szCs w:val="28"/>
        </w:rPr>
        <w:t>Экспертиза может осуществляться как</w:t>
      </w:r>
      <w:r w:rsidR="00003AEB" w:rsidRPr="00003AEB">
        <w:rPr>
          <w:rFonts w:ascii="Times New Roman" w:hAnsi="Times New Roman" w:cs="Times New Roman"/>
          <w:color w:val="000000"/>
          <w:sz w:val="28"/>
          <w:szCs w:val="28"/>
        </w:rPr>
        <w:t xml:space="preserve"> </w:t>
      </w:r>
      <w:r w:rsidRPr="00003AEB">
        <w:rPr>
          <w:rFonts w:ascii="Times New Roman" w:hAnsi="Times New Roman" w:cs="Times New Roman"/>
          <w:color w:val="000000"/>
          <w:sz w:val="28"/>
          <w:szCs w:val="28"/>
        </w:rPr>
        <w:t xml:space="preserve">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 </w:t>
      </w:r>
    </w:p>
    <w:p w:rsidR="00C00141" w:rsidRPr="007A20F3" w:rsidRDefault="00C00141" w:rsidP="006438FA">
      <w:pPr>
        <w:pStyle w:val="ConsPlusNormal"/>
        <w:ind w:firstLine="709"/>
        <w:jc w:val="both"/>
        <w:rPr>
          <w:rFonts w:ascii="Times New Roman" w:hAnsi="Times New Roman" w:cs="Times New Roman"/>
          <w:color w:val="000000"/>
          <w:sz w:val="28"/>
          <w:szCs w:val="28"/>
        </w:rPr>
      </w:pPr>
      <w:r w:rsidRPr="00003AEB">
        <w:rPr>
          <w:rFonts w:ascii="Times New Roman" w:hAnsi="Times New Roman" w:cs="Times New Roman"/>
          <w:color w:val="000000"/>
          <w:sz w:val="28"/>
          <w:szCs w:val="28"/>
        </w:rPr>
        <w:t xml:space="preserve">Время осуществления экспертизы зависит от вида экспертизы и устанавливается  индивидуально  в  каждом  конкретном </w:t>
      </w:r>
      <w:r w:rsidR="00003AEB" w:rsidRPr="00003AEB">
        <w:rPr>
          <w:rFonts w:ascii="Times New Roman" w:hAnsi="Times New Roman" w:cs="Times New Roman"/>
          <w:color w:val="000000"/>
          <w:sz w:val="28"/>
          <w:szCs w:val="28"/>
        </w:rPr>
        <w:t xml:space="preserve"> случае  по  соглашению между К</w:t>
      </w:r>
      <w:r w:rsidRPr="00003AEB">
        <w:rPr>
          <w:rFonts w:ascii="Times New Roman" w:hAnsi="Times New Roman" w:cs="Times New Roman"/>
          <w:color w:val="000000"/>
          <w:sz w:val="28"/>
          <w:szCs w:val="28"/>
        </w:rPr>
        <w:t xml:space="preserve">онтрольным органом  и  экспертом  или  экспертной </w:t>
      </w:r>
      <w:r w:rsidRPr="007A20F3">
        <w:rPr>
          <w:rFonts w:ascii="Times New Roman" w:hAnsi="Times New Roman" w:cs="Times New Roman"/>
          <w:color w:val="000000"/>
          <w:sz w:val="28"/>
          <w:szCs w:val="28"/>
        </w:rPr>
        <w:t xml:space="preserve">организацией. </w:t>
      </w:r>
    </w:p>
    <w:p w:rsidR="00C00141" w:rsidRPr="007A20F3" w:rsidRDefault="00C00141" w:rsidP="006438FA">
      <w:pPr>
        <w:pStyle w:val="ConsPlusNormal"/>
        <w:ind w:firstLine="709"/>
        <w:jc w:val="both"/>
        <w:rPr>
          <w:rFonts w:ascii="Times New Roman" w:hAnsi="Times New Roman" w:cs="Times New Roman"/>
          <w:color w:val="000000"/>
          <w:sz w:val="28"/>
          <w:szCs w:val="28"/>
        </w:rPr>
      </w:pPr>
      <w:r w:rsidRPr="007A20F3">
        <w:rPr>
          <w:rFonts w:ascii="Times New Roman" w:hAnsi="Times New Roman" w:cs="Times New Roman"/>
          <w:color w:val="000000"/>
          <w:sz w:val="28"/>
          <w:szCs w:val="28"/>
        </w:rPr>
        <w:t>Результаты экспертизы оформляются экспертным заключением.</w:t>
      </w:r>
    </w:p>
    <w:p w:rsidR="00C00141" w:rsidRPr="007A20F3" w:rsidRDefault="00C00141" w:rsidP="006438FA">
      <w:pPr>
        <w:widowControl w:val="0"/>
        <w:autoSpaceDE w:val="0"/>
        <w:autoSpaceDN w:val="0"/>
        <w:adjustRightInd w:val="0"/>
        <w:jc w:val="center"/>
        <w:rPr>
          <w:rFonts w:eastAsia="Calibri"/>
          <w:b/>
          <w:color w:val="000000"/>
          <w:sz w:val="28"/>
          <w:szCs w:val="28"/>
          <w:lang w:eastAsia="en-US"/>
        </w:rPr>
      </w:pPr>
    </w:p>
    <w:p w:rsidR="00A14A3A" w:rsidRPr="007A20F3" w:rsidRDefault="00C00141" w:rsidP="006438FA">
      <w:pPr>
        <w:widowControl w:val="0"/>
        <w:autoSpaceDE w:val="0"/>
        <w:autoSpaceDN w:val="0"/>
        <w:adjustRightInd w:val="0"/>
        <w:jc w:val="center"/>
        <w:rPr>
          <w:rFonts w:eastAsia="Calibri"/>
          <w:b/>
          <w:color w:val="000000"/>
          <w:sz w:val="28"/>
          <w:szCs w:val="28"/>
          <w:lang w:eastAsia="en-US"/>
        </w:rPr>
      </w:pPr>
      <w:r w:rsidRPr="007A20F3">
        <w:rPr>
          <w:rFonts w:eastAsia="Calibri"/>
          <w:b/>
          <w:color w:val="000000"/>
          <w:sz w:val="28"/>
          <w:szCs w:val="28"/>
          <w:lang w:eastAsia="en-US"/>
        </w:rPr>
        <w:t>РАЗДЕЛ 4</w:t>
      </w:r>
      <w:r w:rsidR="00A14A3A" w:rsidRPr="007A20F3">
        <w:rPr>
          <w:rFonts w:eastAsia="Calibri"/>
          <w:b/>
          <w:color w:val="000000"/>
          <w:sz w:val="28"/>
          <w:szCs w:val="28"/>
          <w:lang w:eastAsia="en-US"/>
        </w:rPr>
        <w:t>. ОСУЩЕСТВЛЕНИЕ МУНИЦИПАЛЬНОГО КОНТРОЛЯ В СФЕРЕ БЛАГОУСТРОЙСТВА</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 xml:space="preserve">1.1. С учетом требований части 2 статьи 66 Закона № 248-ФЗ и пункта 8 </w:t>
      </w:r>
      <w:r w:rsidRPr="007A20F3">
        <w:rPr>
          <w:rFonts w:eastAsia="Calibri"/>
          <w:color w:val="000000"/>
          <w:sz w:val="28"/>
          <w:szCs w:val="28"/>
          <w:lang w:eastAsia="en-US"/>
        </w:rPr>
        <w:lastRenderedPageBreak/>
        <w:t>настоящего Положения все внеплановые контрольные мероприятия при осуществлении муниципального контроля в сфере благоустройства могут проводиться только после согласования с прокуратурой.</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1.2.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 248-ФЗ.</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 xml:space="preserve">1.3. При наличии у </w:t>
      </w:r>
      <w:r w:rsidR="00042D18" w:rsidRPr="007A20F3">
        <w:rPr>
          <w:rFonts w:eastAsia="Calibri"/>
          <w:color w:val="000000"/>
          <w:sz w:val="28"/>
          <w:szCs w:val="28"/>
          <w:lang w:eastAsia="en-US"/>
        </w:rPr>
        <w:t>К</w:t>
      </w:r>
      <w:r w:rsidRPr="007A20F3">
        <w:rPr>
          <w:rFonts w:eastAsia="Calibri"/>
          <w:color w:val="000000"/>
          <w:sz w:val="28"/>
          <w:szCs w:val="28"/>
          <w:lang w:eastAsia="en-US"/>
        </w:rPr>
        <w:t>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1) инспекционный визит, в ходе которого могут осуществляться следующие контрольные действия:</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а) осмотр;</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б) опрос;</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в)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г) инструментальное обследование.</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Инспекционный визит проводится в порядке и объеме, определенном статьей 70 Закона № 248-ФЗ;</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2) документарная проверка, в ходе которой могут осуществляться следующие контрольные действия:</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а) получение письменных объяснений;</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б) истребование документов.</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 xml:space="preserve">Документарная </w:t>
      </w:r>
      <w:r w:rsidR="00042D18" w:rsidRPr="007A20F3">
        <w:rPr>
          <w:rFonts w:eastAsia="Calibri"/>
          <w:color w:val="000000"/>
          <w:sz w:val="28"/>
          <w:szCs w:val="28"/>
          <w:lang w:eastAsia="en-US"/>
        </w:rPr>
        <w:t xml:space="preserve">проверка </w:t>
      </w:r>
      <w:r w:rsidRPr="007A20F3">
        <w:rPr>
          <w:rFonts w:eastAsia="Calibri"/>
          <w:color w:val="000000"/>
          <w:sz w:val="28"/>
          <w:szCs w:val="28"/>
          <w:lang w:eastAsia="en-US"/>
        </w:rPr>
        <w:t>проводится в порядке и объеме, определенном статьей 72 Закона № 248-ФЗ;</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3) выездная проверка, в ходе которой могут осуществляться следующие контрольные действия:</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а) осмотр;</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б) досмотр;</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в) опрос;</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г) получение письменных объяснений;</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д) истребование документов.</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 248-ФЗ.</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1.4. Для проведения контрольного мероприятия с</w:t>
      </w:r>
      <w:r w:rsidR="00042D18" w:rsidRPr="007A20F3">
        <w:rPr>
          <w:rFonts w:eastAsia="Calibri"/>
          <w:color w:val="000000"/>
          <w:sz w:val="28"/>
          <w:szCs w:val="28"/>
          <w:lang w:eastAsia="en-US"/>
        </w:rPr>
        <w:t xml:space="preserve"> взаимодействием руководителем К</w:t>
      </w:r>
      <w:r w:rsidRPr="007A20F3">
        <w:rPr>
          <w:rFonts w:eastAsia="Calibri"/>
          <w:color w:val="000000"/>
          <w:sz w:val="28"/>
          <w:szCs w:val="28"/>
          <w:lang w:eastAsia="en-US"/>
        </w:rPr>
        <w:t>онтрольного органа принимается решение о проведении контрольного мероприятия (далее - решение), в котором указываются:</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1) дата, время и место принятия решения;</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2) кем принято решение;</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3) основание проведения контрольного мероприятия;</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lastRenderedPageBreak/>
        <w:t>4) вид контроля;</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6) объект контроля, в отношении которого проводится контрольное мероприятие;</w:t>
      </w:r>
    </w:p>
    <w:p w:rsidR="00A14A3A" w:rsidRPr="007A20F3" w:rsidRDefault="00042D18"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7) адрес места осуществления К</w:t>
      </w:r>
      <w:r w:rsidR="00A14A3A" w:rsidRPr="007A20F3">
        <w:rPr>
          <w:rFonts w:eastAsia="Calibri"/>
          <w:color w:val="000000"/>
          <w:sz w:val="28"/>
          <w:szCs w:val="28"/>
          <w:lang w:eastAsia="en-US"/>
        </w:rPr>
        <w:t>онтролируемым лицом деятельности или адрес нахождения объекта</w:t>
      </w:r>
      <w:proofErr w:type="gramStart"/>
      <w:r w:rsidR="00A14A3A" w:rsidRPr="007A20F3">
        <w:rPr>
          <w:rFonts w:eastAsia="Calibri"/>
          <w:color w:val="000000"/>
          <w:sz w:val="28"/>
          <w:szCs w:val="28"/>
          <w:lang w:eastAsia="en-US"/>
        </w:rPr>
        <w:t xml:space="preserve"> (</w:t>
      </w:r>
      <w:r w:rsidRPr="007A20F3">
        <w:rPr>
          <w:rFonts w:eastAsia="Calibri"/>
          <w:color w:val="000000"/>
          <w:sz w:val="28"/>
          <w:szCs w:val="28"/>
          <w:lang w:eastAsia="en-US"/>
        </w:rPr>
        <w:t>-</w:t>
      </w:r>
      <w:proofErr w:type="spellStart"/>
      <w:proofErr w:type="gramEnd"/>
      <w:r w:rsidR="00A14A3A" w:rsidRPr="007A20F3">
        <w:rPr>
          <w:rFonts w:eastAsia="Calibri"/>
          <w:color w:val="000000"/>
          <w:sz w:val="28"/>
          <w:szCs w:val="28"/>
          <w:lang w:eastAsia="en-US"/>
        </w:rPr>
        <w:t>ов</w:t>
      </w:r>
      <w:proofErr w:type="spellEnd"/>
      <w:r w:rsidR="00A14A3A" w:rsidRPr="007A20F3">
        <w:rPr>
          <w:rFonts w:eastAsia="Calibri"/>
          <w:color w:val="000000"/>
          <w:sz w:val="28"/>
          <w:szCs w:val="28"/>
          <w:lang w:eastAsia="en-US"/>
        </w:rPr>
        <w:t>) контроля, в отношении которого (</w:t>
      </w:r>
      <w:r w:rsidRPr="007A20F3">
        <w:rPr>
          <w:rFonts w:eastAsia="Calibri"/>
          <w:color w:val="000000"/>
          <w:sz w:val="28"/>
          <w:szCs w:val="28"/>
          <w:lang w:eastAsia="en-US"/>
        </w:rPr>
        <w:t>-</w:t>
      </w:r>
      <w:proofErr w:type="spellStart"/>
      <w:r w:rsidR="00A14A3A" w:rsidRPr="007A20F3">
        <w:rPr>
          <w:rFonts w:eastAsia="Calibri"/>
          <w:color w:val="000000"/>
          <w:sz w:val="28"/>
          <w:szCs w:val="28"/>
          <w:lang w:eastAsia="en-US"/>
        </w:rPr>
        <w:t>ых</w:t>
      </w:r>
      <w:proofErr w:type="spellEnd"/>
      <w:r w:rsidR="00A14A3A" w:rsidRPr="007A20F3">
        <w:rPr>
          <w:rFonts w:eastAsia="Calibri"/>
          <w:color w:val="000000"/>
          <w:sz w:val="28"/>
          <w:szCs w:val="28"/>
          <w:lang w:eastAsia="en-US"/>
        </w:rPr>
        <w:t>) проводится контрольное мероприятие;</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9) вид контрольного мероприятия;</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10) перечень контрольных действий, совершаемых в рамках контрольного мероприятия;</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11) предмет контрольного мероприятия;</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12) дата проведения контрольного мероприятия, в том числе срок непосредственного взаимодействия с контролируемым лицом;</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13) перечень документов, предоставление которых контролируемым лицом необходимо для оценки соблюдения обязательных требований;</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14) иные св</w:t>
      </w:r>
      <w:r w:rsidR="00042D18" w:rsidRPr="007A20F3">
        <w:rPr>
          <w:rFonts w:eastAsia="Calibri"/>
          <w:color w:val="000000"/>
          <w:sz w:val="28"/>
          <w:szCs w:val="28"/>
          <w:lang w:eastAsia="en-US"/>
        </w:rPr>
        <w:t>едения, если это предусмотрено П</w:t>
      </w:r>
      <w:r w:rsidRPr="007A20F3">
        <w:rPr>
          <w:rFonts w:eastAsia="Calibri"/>
          <w:color w:val="000000"/>
          <w:sz w:val="28"/>
          <w:szCs w:val="28"/>
          <w:lang w:eastAsia="en-US"/>
        </w:rPr>
        <w:t>оложением о виде контроля.</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1.5. Решение о проведении контрольного мероприятия оформляется в соответствии с типовыми формами решений о проведении контрольных (надзорных) мероприятий, утвержденными Приказом Минэкономразвития России от 31.03.2021 № 151 «О типовых формах документов, используемых контрольным (надзорным) органом».</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1.6. Контрольное мероприятие может быть начато после внесения в единый реестр контрольных мероприятий сведений, установленных правилами его формирования и ведения, за исключением случаев неработоспособности единого реестра контрольных мероприятий, зафиксированных оператором реестра.</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1.7.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1.8.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 xml:space="preserve">1.9.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w:t>
      </w:r>
      <w:r w:rsidRPr="007A20F3">
        <w:rPr>
          <w:rFonts w:eastAsia="Calibri"/>
          <w:color w:val="000000"/>
          <w:sz w:val="28"/>
          <w:szCs w:val="28"/>
          <w:lang w:eastAsia="en-US"/>
        </w:rPr>
        <w:lastRenderedPageBreak/>
        <w:t>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 xml:space="preserve">1.10.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7A20F3">
        <w:rPr>
          <w:rFonts w:eastAsia="Calibri"/>
          <w:color w:val="000000"/>
          <w:sz w:val="28"/>
          <w:szCs w:val="28"/>
          <w:lang w:eastAsia="en-US"/>
        </w:rPr>
        <w:t>деятельности</w:t>
      </w:r>
      <w:proofErr w:type="gramEnd"/>
      <w:r w:rsidRPr="007A20F3">
        <w:rPr>
          <w:rFonts w:eastAsia="Calibri"/>
          <w:color w:val="000000"/>
          <w:sz w:val="28"/>
          <w:szCs w:val="28"/>
          <w:lang w:eastAsia="en-US"/>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r w:rsidRPr="007A20F3">
        <w:rPr>
          <w:rFonts w:eastAsia="Calibri"/>
          <w:sz w:val="28"/>
          <w:szCs w:val="28"/>
          <w:lang w:eastAsia="en-US"/>
        </w:rPr>
        <w:t>пунктами 53, 54 П</w:t>
      </w:r>
      <w:r w:rsidRPr="007A20F3">
        <w:rPr>
          <w:rFonts w:eastAsia="Calibri"/>
          <w:color w:val="000000"/>
          <w:sz w:val="28"/>
          <w:szCs w:val="28"/>
          <w:lang w:eastAsia="en-US"/>
        </w:rPr>
        <w:t>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 xml:space="preserve">1.11. </w:t>
      </w:r>
      <w:proofErr w:type="gramStart"/>
      <w:r w:rsidRPr="007A20F3">
        <w:rPr>
          <w:rFonts w:eastAsia="Calibri"/>
          <w:color w:val="000000"/>
          <w:sz w:val="28"/>
          <w:szCs w:val="28"/>
          <w:lang w:eastAsia="en-US"/>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w:t>
      </w:r>
      <w:proofErr w:type="gramEnd"/>
      <w:r w:rsidRPr="007A20F3">
        <w:rPr>
          <w:rFonts w:eastAsia="Calibri"/>
          <w:color w:val="000000"/>
          <w:sz w:val="28"/>
          <w:szCs w:val="28"/>
          <w:lang w:eastAsia="en-US"/>
        </w:rPr>
        <w:t xml:space="preserve">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proofErr w:type="gramStart"/>
      <w:r w:rsidRPr="007A20F3">
        <w:rPr>
          <w:rFonts w:eastAsia="Calibri"/>
          <w:color w:val="000000"/>
          <w:sz w:val="28"/>
          <w:szCs w:val="28"/>
          <w:lang w:eastAsia="en-US"/>
        </w:rPr>
        <w:t xml:space="preserve">До 31 декабря 2023 года информирование контролируемого лица о </w:t>
      </w:r>
      <w:r w:rsidR="00042D18" w:rsidRPr="007A20F3">
        <w:rPr>
          <w:rFonts w:eastAsia="Calibri"/>
          <w:color w:val="000000"/>
          <w:sz w:val="28"/>
          <w:szCs w:val="28"/>
          <w:lang w:eastAsia="en-US"/>
        </w:rPr>
        <w:t>совершаемых должностным лицом К</w:t>
      </w:r>
      <w:r w:rsidRPr="007A20F3">
        <w:rPr>
          <w:rFonts w:eastAsia="Calibri"/>
          <w:color w:val="000000"/>
          <w:sz w:val="28"/>
          <w:szCs w:val="28"/>
          <w:lang w:eastAsia="en-US"/>
        </w:rPr>
        <w:t>онтрольного органа действий и принимаемых решений, направление документов и</w:t>
      </w:r>
      <w:r w:rsidR="00042D18" w:rsidRPr="007A20F3">
        <w:rPr>
          <w:rFonts w:eastAsia="Calibri"/>
          <w:color w:val="000000"/>
          <w:sz w:val="28"/>
          <w:szCs w:val="28"/>
          <w:lang w:eastAsia="en-US"/>
        </w:rPr>
        <w:t xml:space="preserve"> сведений контролируемому лицу К</w:t>
      </w:r>
      <w:r w:rsidRPr="007A20F3">
        <w:rPr>
          <w:rFonts w:eastAsia="Calibri"/>
          <w:color w:val="000000"/>
          <w:sz w:val="28"/>
          <w:szCs w:val="28"/>
          <w:lang w:eastAsia="en-US"/>
        </w:rPr>
        <w:t>онтрольным органом могут осуществляться на бумажном носителе с использованием почтовой связи в случае невозможности информирования контролируемого лица в электронной форме.</w:t>
      </w:r>
      <w:proofErr w:type="gramEnd"/>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1.12. Контролируемое лицо считается проинформированным надлежащим образом в случае, если:</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proofErr w:type="gramStart"/>
      <w:r w:rsidRPr="007A20F3">
        <w:rPr>
          <w:rFonts w:eastAsia="Calibri"/>
          <w:color w:val="000000"/>
          <w:sz w:val="28"/>
          <w:szCs w:val="28"/>
          <w:lang w:eastAsia="en-US"/>
        </w:rPr>
        <w:t xml:space="preserve">1) </w:t>
      </w:r>
      <w:r w:rsidRPr="007A20F3">
        <w:rPr>
          <w:rFonts w:eastAsia="Calibri"/>
          <w:sz w:val="28"/>
          <w:szCs w:val="28"/>
          <w:lang w:eastAsia="en-US"/>
        </w:rPr>
        <w:t xml:space="preserve">сведения предоставлены контролируемому лицу в соответствии с пунктом 58 настоящего </w:t>
      </w:r>
      <w:r w:rsidRPr="007A20F3">
        <w:rPr>
          <w:rFonts w:eastAsia="Calibri"/>
          <w:color w:val="000000"/>
          <w:sz w:val="28"/>
          <w:szCs w:val="28"/>
          <w:lang w:eastAsia="en-US"/>
        </w:rPr>
        <w:t>Положения, в том числе направлены ему электронной почтой по адресу, св</w:t>
      </w:r>
      <w:r w:rsidR="00042D18" w:rsidRPr="007A20F3">
        <w:rPr>
          <w:rFonts w:eastAsia="Calibri"/>
          <w:color w:val="000000"/>
          <w:sz w:val="28"/>
          <w:szCs w:val="28"/>
          <w:lang w:eastAsia="en-US"/>
        </w:rPr>
        <w:t>едения о котором представлены К</w:t>
      </w:r>
      <w:r w:rsidRPr="007A20F3">
        <w:rPr>
          <w:rFonts w:eastAsia="Calibri"/>
          <w:color w:val="000000"/>
          <w:sz w:val="28"/>
          <w:szCs w:val="28"/>
          <w:lang w:eastAsia="en-US"/>
        </w:rPr>
        <w:t xml:space="preserve">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w:t>
      </w:r>
      <w:r w:rsidRPr="007A20F3">
        <w:rPr>
          <w:rFonts w:eastAsia="Calibri"/>
          <w:sz w:val="28"/>
          <w:szCs w:val="28"/>
          <w:lang w:eastAsia="en-US"/>
        </w:rPr>
        <w:t>установленных пунктом 56 настоящего Положения</w:t>
      </w:r>
      <w:r w:rsidRPr="007A20F3">
        <w:rPr>
          <w:rFonts w:eastAsia="Calibri"/>
          <w:color w:val="000000"/>
          <w:sz w:val="28"/>
          <w:szCs w:val="28"/>
          <w:lang w:eastAsia="en-US"/>
        </w:rPr>
        <w:t>.</w:t>
      </w:r>
      <w:proofErr w:type="gramEnd"/>
      <w:r w:rsidRPr="007A20F3">
        <w:rPr>
          <w:rFonts w:eastAsia="Calibri"/>
          <w:color w:val="000000"/>
          <w:sz w:val="28"/>
          <w:szCs w:val="28"/>
          <w:lang w:eastAsia="en-US"/>
        </w:rPr>
        <w:t xml:space="preserve"> Для целей инфор</w:t>
      </w:r>
      <w:r w:rsidR="00042D18" w:rsidRPr="007A20F3">
        <w:rPr>
          <w:rFonts w:eastAsia="Calibri"/>
          <w:color w:val="000000"/>
          <w:sz w:val="28"/>
          <w:szCs w:val="28"/>
          <w:lang w:eastAsia="en-US"/>
        </w:rPr>
        <w:t>мирования контролируемого лица К</w:t>
      </w:r>
      <w:r w:rsidRPr="007A20F3">
        <w:rPr>
          <w:rFonts w:eastAsia="Calibri"/>
          <w:color w:val="000000"/>
          <w:sz w:val="28"/>
          <w:szCs w:val="28"/>
          <w:lang w:eastAsia="en-US"/>
        </w:rPr>
        <w:t>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proofErr w:type="gramStart"/>
      <w:r w:rsidRPr="007A20F3">
        <w:rPr>
          <w:rFonts w:eastAsia="Calibri"/>
          <w:color w:val="000000"/>
          <w:sz w:val="28"/>
          <w:szCs w:val="28"/>
          <w:lang w:eastAsia="en-US"/>
        </w:rPr>
        <w:lastRenderedPageBreak/>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1.13. Документы, направляемые контролируемым лицом контрольному органу в электронном виде, подписываются:</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1) простой электронной подписью;</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proofErr w:type="gramStart"/>
      <w:r w:rsidRPr="007A20F3">
        <w:rPr>
          <w:rFonts w:eastAsia="Calibri"/>
          <w:color w:val="000000"/>
          <w:sz w:val="28"/>
          <w:szCs w:val="28"/>
          <w:lang w:eastAsia="en-US"/>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 xml:space="preserve">3) усиленной квалифицированной электронной подписью. </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1.14.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1.15. Не допускается требование нотариального удостоверения копий документов, представляемых в контрольный орган.</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sz w:val="28"/>
          <w:szCs w:val="28"/>
          <w:lang w:eastAsia="en-US"/>
        </w:rPr>
        <w:t xml:space="preserve">1.16. Гражданин, </w:t>
      </w:r>
      <w:r w:rsidRPr="007A20F3">
        <w:rPr>
          <w:rFonts w:eastAsia="Calibri"/>
          <w:color w:val="000000"/>
          <w:sz w:val="28"/>
          <w:szCs w:val="28"/>
          <w:lang w:eastAsia="en-US"/>
        </w:rPr>
        <w:t>не осуществляющий предпринимательск</w:t>
      </w:r>
      <w:r w:rsidR="00042D18" w:rsidRPr="007A20F3">
        <w:rPr>
          <w:rFonts w:eastAsia="Calibri"/>
          <w:color w:val="000000"/>
          <w:sz w:val="28"/>
          <w:szCs w:val="28"/>
          <w:lang w:eastAsia="en-US"/>
        </w:rPr>
        <w:t>ую</w:t>
      </w:r>
      <w:r w:rsidRPr="007A20F3">
        <w:rPr>
          <w:rFonts w:eastAsia="Calibri"/>
          <w:color w:val="000000"/>
          <w:sz w:val="28"/>
          <w:szCs w:val="28"/>
          <w:lang w:eastAsia="en-US"/>
        </w:rPr>
        <w:t xml:space="preserve"> деятельност</w:t>
      </w:r>
      <w:r w:rsidR="00042D18" w:rsidRPr="007A20F3">
        <w:rPr>
          <w:rFonts w:eastAsia="Calibri"/>
          <w:color w:val="000000"/>
          <w:sz w:val="28"/>
          <w:szCs w:val="28"/>
          <w:lang w:eastAsia="en-US"/>
        </w:rPr>
        <w:t>ь</w:t>
      </w:r>
      <w:r w:rsidRPr="007A20F3">
        <w:rPr>
          <w:rFonts w:eastAsia="Calibri"/>
          <w:color w:val="000000"/>
          <w:sz w:val="28"/>
          <w:szCs w:val="28"/>
          <w:lang w:eastAsia="en-US"/>
        </w:rPr>
        <w:t xml:space="preserve">,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7A20F3">
        <w:rPr>
          <w:rFonts w:eastAsia="Calibri"/>
          <w:color w:val="000000"/>
          <w:sz w:val="28"/>
          <w:szCs w:val="28"/>
          <w:lang w:eastAsia="en-US"/>
        </w:rPr>
        <w:t>сведений</w:t>
      </w:r>
      <w:proofErr w:type="gramEnd"/>
      <w:r w:rsidRPr="007A20F3">
        <w:rPr>
          <w:rFonts w:eastAsia="Calibri"/>
          <w:color w:val="000000"/>
          <w:sz w:val="28"/>
          <w:szCs w:val="28"/>
          <w:lang w:eastAsia="en-US"/>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7A20F3">
        <w:rPr>
          <w:rFonts w:eastAsia="Calibri"/>
          <w:color w:val="000000"/>
          <w:sz w:val="28"/>
          <w:szCs w:val="28"/>
          <w:lang w:eastAsia="en-US"/>
        </w:rPr>
        <w:t>ии и ау</w:t>
      </w:r>
      <w:proofErr w:type="gramEnd"/>
      <w:r w:rsidRPr="007A20F3">
        <w:rPr>
          <w:rFonts w:eastAsia="Calibri"/>
          <w:color w:val="000000"/>
          <w:sz w:val="28"/>
          <w:szCs w:val="28"/>
          <w:lang w:eastAsia="en-US"/>
        </w:rPr>
        <w:t>тентификации, либо если оно не завершило прохождение процедуры регистрации в единой системе идентификации и аутентификации). Указанн</w:t>
      </w:r>
      <w:r w:rsidR="007A20F3" w:rsidRPr="007A20F3">
        <w:rPr>
          <w:rFonts w:eastAsia="Calibri"/>
          <w:color w:val="000000"/>
          <w:sz w:val="28"/>
          <w:szCs w:val="28"/>
          <w:lang w:eastAsia="en-US"/>
        </w:rPr>
        <w:t>ый гражданин вправе направлять К</w:t>
      </w:r>
      <w:r w:rsidRPr="007A20F3">
        <w:rPr>
          <w:rFonts w:eastAsia="Calibri"/>
          <w:color w:val="000000"/>
          <w:sz w:val="28"/>
          <w:szCs w:val="28"/>
          <w:lang w:eastAsia="en-US"/>
        </w:rPr>
        <w:t>онтрольному органу документы на бумажном носителе.</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 xml:space="preserve">1.17. В случае, указанном в </w:t>
      </w:r>
      <w:r w:rsidRPr="007A20F3">
        <w:rPr>
          <w:rFonts w:eastAsia="Calibri"/>
          <w:sz w:val="28"/>
          <w:szCs w:val="28"/>
          <w:lang w:eastAsia="en-US"/>
        </w:rPr>
        <w:t xml:space="preserve">пункте 52 Положения, руководитель </w:t>
      </w:r>
      <w:r w:rsidR="007A20F3" w:rsidRPr="007A20F3">
        <w:rPr>
          <w:rFonts w:eastAsia="Calibri"/>
          <w:color w:val="000000"/>
          <w:sz w:val="28"/>
          <w:szCs w:val="28"/>
          <w:lang w:eastAsia="en-US"/>
        </w:rPr>
        <w:t>К</w:t>
      </w:r>
      <w:r w:rsidRPr="007A20F3">
        <w:rPr>
          <w:rFonts w:eastAsia="Calibri"/>
          <w:color w:val="000000"/>
          <w:sz w:val="28"/>
          <w:szCs w:val="28"/>
          <w:lang w:eastAsia="en-US"/>
        </w:rPr>
        <w:t>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территориальным органом прокуратуры.</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1.18. С учетом требований части 8 статьи 31 Закона № 248-ФЗ индивидуальный предприниматель, гражданин, являющиеся контролируемым</w:t>
      </w:r>
      <w:r w:rsidR="007A20F3" w:rsidRPr="007A20F3">
        <w:rPr>
          <w:rFonts w:eastAsia="Calibri"/>
          <w:color w:val="000000"/>
          <w:sz w:val="28"/>
          <w:szCs w:val="28"/>
          <w:lang w:eastAsia="en-US"/>
        </w:rPr>
        <w:t>и лицами, вправе представить в К</w:t>
      </w:r>
      <w:r w:rsidRPr="007A20F3">
        <w:rPr>
          <w:rFonts w:eastAsia="Calibri"/>
          <w:color w:val="000000"/>
          <w:sz w:val="28"/>
          <w:szCs w:val="28"/>
          <w:lang w:eastAsia="en-US"/>
        </w:rPr>
        <w:t>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lastRenderedPageBreak/>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2) прохождение лечения на стационаре медицинского учреждения;</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3) личного характера (смерть близкого родственника);</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4) непреодолимой силы в отношении контролируемого лица (катастрофы, аварии, несчастные случаи);</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 xml:space="preserve">5) иных причин, признанных </w:t>
      </w:r>
      <w:r w:rsidR="007A20F3" w:rsidRPr="007A20F3">
        <w:rPr>
          <w:rFonts w:eastAsia="Calibri"/>
          <w:color w:val="000000"/>
          <w:sz w:val="28"/>
          <w:szCs w:val="28"/>
          <w:lang w:eastAsia="en-US"/>
        </w:rPr>
        <w:t>К</w:t>
      </w:r>
      <w:r w:rsidRPr="007A20F3">
        <w:rPr>
          <w:rFonts w:eastAsia="Calibri"/>
          <w:color w:val="000000"/>
          <w:sz w:val="28"/>
          <w:szCs w:val="28"/>
          <w:lang w:eastAsia="en-US"/>
        </w:rPr>
        <w:t>онтрольным органом, уважительными.</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1.19.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 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 xml:space="preserve">1.20. </w:t>
      </w:r>
      <w:proofErr w:type="gramStart"/>
      <w:r w:rsidRPr="007A20F3">
        <w:rPr>
          <w:rFonts w:eastAsia="Calibri"/>
          <w:color w:val="000000"/>
          <w:sz w:val="28"/>
          <w:szCs w:val="28"/>
          <w:lang w:eastAsia="en-US"/>
        </w:rPr>
        <w:t xml:space="preserve">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в соответствии с индикаторами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 в сфере благоустройства в соответствии с приложением № 2 к настоящему Положению, или отклонения объекта контроля от таких параметров </w:t>
      </w:r>
      <w:r w:rsidR="007A20F3" w:rsidRPr="007A20F3">
        <w:rPr>
          <w:rFonts w:eastAsia="Calibri"/>
          <w:color w:val="000000"/>
          <w:sz w:val="28"/>
          <w:szCs w:val="28"/>
          <w:lang w:eastAsia="en-US"/>
        </w:rPr>
        <w:t>К</w:t>
      </w:r>
      <w:r w:rsidRPr="007A20F3">
        <w:rPr>
          <w:rFonts w:eastAsia="Calibri"/>
          <w:color w:val="000000"/>
          <w:sz w:val="28"/>
          <w:szCs w:val="28"/>
          <w:lang w:eastAsia="en-US"/>
        </w:rPr>
        <w:t>онтрольный орган</w:t>
      </w:r>
      <w:proofErr w:type="gramEnd"/>
      <w:r w:rsidRPr="007A20F3">
        <w:rPr>
          <w:rFonts w:eastAsia="Calibri"/>
          <w:color w:val="000000"/>
          <w:sz w:val="28"/>
          <w:szCs w:val="28"/>
          <w:lang w:eastAsia="en-US"/>
        </w:rPr>
        <w:t xml:space="preserve"> получает:</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2) при проведении контрольных мероприятий, включая контрольные мероприятия без взаимодействия;</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1.21.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w:t>
      </w:r>
      <w:r w:rsidR="007A20F3" w:rsidRPr="007A20F3">
        <w:rPr>
          <w:rFonts w:eastAsia="Calibri"/>
          <w:color w:val="000000"/>
          <w:sz w:val="28"/>
          <w:szCs w:val="28"/>
          <w:lang w:eastAsia="en-US"/>
        </w:rPr>
        <w:t>ссовой информации, инспектором К</w:t>
      </w:r>
      <w:r w:rsidRPr="007A20F3">
        <w:rPr>
          <w:rFonts w:eastAsia="Calibri"/>
          <w:color w:val="000000"/>
          <w:sz w:val="28"/>
          <w:szCs w:val="28"/>
          <w:lang w:eastAsia="en-US"/>
        </w:rPr>
        <w:t>онтрольного органа проводится оценка их достоверности.</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1.22.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 xml:space="preserve">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w:t>
      </w:r>
      <w:r w:rsidRPr="007A20F3">
        <w:rPr>
          <w:rFonts w:eastAsia="Calibri"/>
          <w:color w:val="000000"/>
          <w:sz w:val="28"/>
          <w:szCs w:val="28"/>
          <w:lang w:eastAsia="en-US"/>
        </w:rPr>
        <w:lastRenderedPageBreak/>
        <w:t>средств массовой информации;</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3) обеспечивает, в том числе по решению руководителя контрольного органа, проведение контрольного мероприятия без взаимодействия.</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1.23.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контрольным органом к рассмотрению:</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1) при подаче таких обращений (заявлений) гражданами и организациями либо их уполномоченными пре</w:t>
      </w:r>
      <w:r w:rsidR="007A20F3" w:rsidRPr="007A20F3">
        <w:rPr>
          <w:rFonts w:eastAsia="Calibri"/>
          <w:color w:val="000000"/>
          <w:sz w:val="28"/>
          <w:szCs w:val="28"/>
          <w:lang w:eastAsia="en-US"/>
        </w:rPr>
        <w:t>дставителями непосредственно в К</w:t>
      </w:r>
      <w:r w:rsidRPr="007A20F3">
        <w:rPr>
          <w:rFonts w:eastAsia="Calibri"/>
          <w:color w:val="000000"/>
          <w:sz w:val="28"/>
          <w:szCs w:val="28"/>
          <w:lang w:eastAsia="en-US"/>
        </w:rPr>
        <w:t>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2) при подаче таких обращений (заявлений) граждан и организаций после прохождения идентификац</w:t>
      </w:r>
      <w:proofErr w:type="gramStart"/>
      <w:r w:rsidRPr="007A20F3">
        <w:rPr>
          <w:rFonts w:eastAsia="Calibri"/>
          <w:color w:val="000000"/>
          <w:sz w:val="28"/>
          <w:szCs w:val="28"/>
          <w:lang w:eastAsia="en-US"/>
        </w:rPr>
        <w:t>ии и ау</w:t>
      </w:r>
      <w:proofErr w:type="gramEnd"/>
      <w:r w:rsidRPr="007A20F3">
        <w:rPr>
          <w:rFonts w:eastAsia="Calibri"/>
          <w:color w:val="000000"/>
          <w:sz w:val="28"/>
          <w:szCs w:val="28"/>
          <w:lang w:eastAsia="en-US"/>
        </w:rPr>
        <w:t>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контрольного органа в сети «Интернет», а также в информационной системе контрольного органа;</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3) 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 xml:space="preserve">1.24. </w:t>
      </w:r>
      <w:proofErr w:type="gramStart"/>
      <w:r w:rsidRPr="007A20F3">
        <w:rPr>
          <w:rFonts w:eastAsia="Calibri"/>
          <w:color w:val="000000"/>
          <w:sz w:val="28"/>
          <w:szCs w:val="28"/>
          <w:lang w:eastAsia="en-US"/>
        </w:rPr>
        <w:t>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w:t>
      </w:r>
      <w:r w:rsidR="007A20F3" w:rsidRPr="007A20F3">
        <w:rPr>
          <w:rFonts w:eastAsia="Calibri"/>
          <w:color w:val="000000"/>
          <w:sz w:val="28"/>
          <w:szCs w:val="28"/>
          <w:lang w:eastAsia="en-US"/>
        </w:rPr>
        <w:t>й, и предупреждает его о праве К</w:t>
      </w:r>
      <w:r w:rsidRPr="007A20F3">
        <w:rPr>
          <w:rFonts w:eastAsia="Calibri"/>
          <w:color w:val="000000"/>
          <w:sz w:val="28"/>
          <w:szCs w:val="28"/>
          <w:lang w:eastAsia="en-US"/>
        </w:rPr>
        <w:t xml:space="preserve">онтрольного органа обратиться в суд в целях </w:t>
      </w:r>
      <w:r w:rsidR="007A20F3" w:rsidRPr="007A20F3">
        <w:rPr>
          <w:rFonts w:eastAsia="Calibri"/>
          <w:color w:val="000000"/>
          <w:sz w:val="28"/>
          <w:szCs w:val="28"/>
          <w:lang w:eastAsia="en-US"/>
        </w:rPr>
        <w:t>взыскания расходов, понесенных К</w:t>
      </w:r>
      <w:r w:rsidRPr="007A20F3">
        <w:rPr>
          <w:rFonts w:eastAsia="Calibri"/>
          <w:color w:val="000000"/>
          <w:sz w:val="28"/>
          <w:szCs w:val="28"/>
          <w:lang w:eastAsia="en-US"/>
        </w:rPr>
        <w:t>онтрольным органом в связи с рассмотрением поступившего обращения (заявления) гражданина, организации, ес</w:t>
      </w:r>
      <w:r w:rsidR="007A20F3" w:rsidRPr="007A20F3">
        <w:rPr>
          <w:rFonts w:eastAsia="Calibri"/>
          <w:color w:val="000000"/>
          <w:sz w:val="28"/>
          <w:szCs w:val="28"/>
          <w:lang w:eastAsia="en-US"/>
        </w:rPr>
        <w:t>ли в</w:t>
      </w:r>
      <w:proofErr w:type="gramEnd"/>
      <w:r w:rsidR="007A20F3" w:rsidRPr="007A20F3">
        <w:rPr>
          <w:rFonts w:eastAsia="Calibri"/>
          <w:color w:val="000000"/>
          <w:sz w:val="28"/>
          <w:szCs w:val="28"/>
          <w:lang w:eastAsia="en-US"/>
        </w:rPr>
        <w:t xml:space="preserve"> </w:t>
      </w:r>
      <w:proofErr w:type="gramStart"/>
      <w:r w:rsidR="007A20F3" w:rsidRPr="007A20F3">
        <w:rPr>
          <w:rFonts w:eastAsia="Calibri"/>
          <w:color w:val="000000"/>
          <w:sz w:val="28"/>
          <w:szCs w:val="28"/>
          <w:lang w:eastAsia="en-US"/>
        </w:rPr>
        <w:t>обращении</w:t>
      </w:r>
      <w:proofErr w:type="gramEnd"/>
      <w:r w:rsidR="007A20F3" w:rsidRPr="007A20F3">
        <w:rPr>
          <w:rFonts w:eastAsia="Calibri"/>
          <w:color w:val="000000"/>
          <w:sz w:val="28"/>
          <w:szCs w:val="28"/>
          <w:lang w:eastAsia="en-US"/>
        </w:rPr>
        <w:t xml:space="preserve"> (заявлении) </w:t>
      </w:r>
      <w:r w:rsidRPr="007A20F3">
        <w:rPr>
          <w:rFonts w:eastAsia="Calibri"/>
          <w:color w:val="000000"/>
          <w:sz w:val="28"/>
          <w:szCs w:val="28"/>
          <w:lang w:eastAsia="en-US"/>
        </w:rPr>
        <w:t>указаны заведомо ложные сведения.</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1.25. При невозможности подтверждения личности гражданина, полномочий представителя организации</w:t>
      </w:r>
      <w:r w:rsidR="007A20F3" w:rsidRPr="007A20F3">
        <w:rPr>
          <w:rFonts w:eastAsia="Calibri"/>
          <w:color w:val="000000"/>
          <w:sz w:val="28"/>
          <w:szCs w:val="28"/>
          <w:lang w:eastAsia="en-US"/>
        </w:rPr>
        <w:t>,</w:t>
      </w:r>
      <w:r w:rsidRPr="007A20F3">
        <w:rPr>
          <w:rFonts w:eastAsia="Calibri"/>
          <w:color w:val="000000"/>
          <w:sz w:val="28"/>
          <w:szCs w:val="28"/>
          <w:lang w:eastAsia="en-US"/>
        </w:rPr>
        <w:t xml:space="preserve"> поступившие обращен</w:t>
      </w:r>
      <w:r w:rsidR="007A20F3" w:rsidRPr="007A20F3">
        <w:rPr>
          <w:rFonts w:eastAsia="Calibri"/>
          <w:color w:val="000000"/>
          <w:sz w:val="28"/>
          <w:szCs w:val="28"/>
          <w:lang w:eastAsia="en-US"/>
        </w:rPr>
        <w:t>ия (заявления) рассматриваются К</w:t>
      </w:r>
      <w:r w:rsidRPr="007A20F3">
        <w:rPr>
          <w:rFonts w:eastAsia="Calibri"/>
          <w:color w:val="000000"/>
          <w:sz w:val="28"/>
          <w:szCs w:val="28"/>
          <w:lang w:eastAsia="en-US"/>
        </w:rPr>
        <w:t xml:space="preserve">онтрольным органом в порядке, установленном Федеральным законом от </w:t>
      </w:r>
      <w:r w:rsidR="007A20F3" w:rsidRPr="007A20F3">
        <w:rPr>
          <w:rFonts w:eastAsia="Calibri"/>
          <w:color w:val="000000"/>
          <w:sz w:val="28"/>
          <w:szCs w:val="28"/>
          <w:lang w:eastAsia="en-US"/>
        </w:rPr>
        <w:t>0</w:t>
      </w:r>
      <w:r w:rsidRPr="007A20F3">
        <w:rPr>
          <w:rFonts w:eastAsia="Calibri"/>
          <w:color w:val="000000"/>
          <w:sz w:val="28"/>
          <w:szCs w:val="28"/>
          <w:lang w:eastAsia="en-US"/>
        </w:rPr>
        <w:t>2</w:t>
      </w:r>
      <w:r w:rsidR="007A20F3" w:rsidRPr="007A20F3">
        <w:rPr>
          <w:rFonts w:eastAsia="Calibri"/>
          <w:color w:val="000000"/>
          <w:sz w:val="28"/>
          <w:szCs w:val="28"/>
          <w:lang w:eastAsia="en-US"/>
        </w:rPr>
        <w:t>.05.</w:t>
      </w:r>
      <w:r w:rsidRPr="007A20F3">
        <w:rPr>
          <w:rFonts w:eastAsia="Calibri"/>
          <w:color w:val="000000"/>
          <w:sz w:val="28"/>
          <w:szCs w:val="28"/>
          <w:lang w:eastAsia="en-US"/>
        </w:rPr>
        <w:t>2006 № 59-ФЗ «О порядке рассмотрения обращений граждан Российской Федерации».</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1.26. Сведения о личности гражданина, как лица, направившего заявление (обраще</w:t>
      </w:r>
      <w:r w:rsidR="007A20F3" w:rsidRPr="007A20F3">
        <w:rPr>
          <w:rFonts w:eastAsia="Calibri"/>
          <w:color w:val="000000"/>
          <w:sz w:val="28"/>
          <w:szCs w:val="28"/>
          <w:lang w:eastAsia="en-US"/>
        </w:rPr>
        <w:t>ние), могут быть предоставлены К</w:t>
      </w:r>
      <w:r w:rsidRPr="007A20F3">
        <w:rPr>
          <w:rFonts w:eastAsia="Calibri"/>
          <w:color w:val="000000"/>
          <w:sz w:val="28"/>
          <w:szCs w:val="28"/>
          <w:lang w:eastAsia="en-US"/>
        </w:rPr>
        <w:t>онтрольным органом контролируемому лицу только с согласия гражданина, направ</w:t>
      </w:r>
      <w:r w:rsidR="007A20F3" w:rsidRPr="007A20F3">
        <w:rPr>
          <w:rFonts w:eastAsia="Calibri"/>
          <w:color w:val="000000"/>
          <w:sz w:val="28"/>
          <w:szCs w:val="28"/>
          <w:lang w:eastAsia="en-US"/>
        </w:rPr>
        <w:t>ившего заявление (обращение) в К</w:t>
      </w:r>
      <w:r w:rsidRPr="007A20F3">
        <w:rPr>
          <w:rFonts w:eastAsia="Calibri"/>
          <w:color w:val="000000"/>
          <w:sz w:val="28"/>
          <w:szCs w:val="28"/>
          <w:lang w:eastAsia="en-US"/>
        </w:rPr>
        <w:t>онтрольный орган.</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lastRenderedPageBreak/>
        <w:t>1.27. По итогам рассмотрения сведений о причинении вреда (ущерба) или об угрозе причинения вреда (ущерба) охраняемым законом ценностям инспектор на</w:t>
      </w:r>
      <w:r w:rsidR="007A20F3" w:rsidRPr="007A20F3">
        <w:rPr>
          <w:rFonts w:eastAsia="Calibri"/>
          <w:color w:val="000000"/>
          <w:sz w:val="28"/>
          <w:szCs w:val="28"/>
          <w:lang w:eastAsia="en-US"/>
        </w:rPr>
        <w:t>правляет руководителю К</w:t>
      </w:r>
      <w:r w:rsidRPr="007A20F3">
        <w:rPr>
          <w:rFonts w:eastAsia="Calibri"/>
          <w:color w:val="000000"/>
          <w:sz w:val="28"/>
          <w:szCs w:val="28"/>
          <w:lang w:eastAsia="en-US"/>
        </w:rPr>
        <w:t>онтрольного органа:</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A14A3A" w:rsidRPr="007A20F3"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A14A3A" w:rsidRPr="00D244FB" w:rsidRDefault="00A14A3A" w:rsidP="006438FA">
      <w:pPr>
        <w:widowControl w:val="0"/>
        <w:autoSpaceDE w:val="0"/>
        <w:autoSpaceDN w:val="0"/>
        <w:adjustRightInd w:val="0"/>
        <w:ind w:firstLine="680"/>
        <w:jc w:val="both"/>
        <w:rPr>
          <w:rFonts w:eastAsia="Calibri"/>
          <w:color w:val="000000"/>
          <w:sz w:val="28"/>
          <w:szCs w:val="28"/>
          <w:lang w:eastAsia="en-US"/>
        </w:rPr>
      </w:pPr>
      <w:r w:rsidRPr="007A20F3">
        <w:rPr>
          <w:rFonts w:eastAsia="Calibri"/>
          <w:color w:val="000000"/>
          <w:sz w:val="28"/>
          <w:szCs w:val="28"/>
          <w:lang w:eastAsia="en-US"/>
        </w:rPr>
        <w:t xml:space="preserve">1.28. </w:t>
      </w:r>
      <w:proofErr w:type="gramStart"/>
      <w:r w:rsidRPr="007A20F3">
        <w:rPr>
          <w:rFonts w:eastAsia="Calibri"/>
          <w:color w:val="000000"/>
          <w:sz w:val="28"/>
          <w:szCs w:val="28"/>
          <w:lang w:eastAsia="en-US"/>
        </w:rPr>
        <w:t xml:space="preserve">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w:t>
      </w:r>
      <w:r w:rsidRPr="00D244FB">
        <w:rPr>
          <w:rFonts w:eastAsia="Calibri"/>
          <w:color w:val="000000"/>
          <w:sz w:val="28"/>
          <w:szCs w:val="28"/>
          <w:lang w:eastAsia="en-US"/>
        </w:rPr>
        <w:t>за исполнением законов, соблюдением прав и свобод человека и гражданина по поступившим в органы прокуратуры материалам и обращениям</w:t>
      </w:r>
      <w:r w:rsidR="007A20F3" w:rsidRPr="00D244FB">
        <w:rPr>
          <w:rFonts w:eastAsia="Calibri"/>
          <w:color w:val="000000"/>
          <w:sz w:val="28"/>
          <w:szCs w:val="28"/>
          <w:lang w:eastAsia="en-US"/>
        </w:rPr>
        <w:t>,</w:t>
      </w:r>
      <w:r w:rsidRPr="00D244FB">
        <w:rPr>
          <w:rFonts w:eastAsia="Calibri"/>
          <w:color w:val="000000"/>
          <w:sz w:val="28"/>
          <w:szCs w:val="28"/>
          <w:lang w:eastAsia="en-US"/>
        </w:rPr>
        <w:t xml:space="preserve"> вид контрольного мероприятия определяется указанными актами.</w:t>
      </w:r>
      <w:proofErr w:type="gramEnd"/>
    </w:p>
    <w:p w:rsidR="00A14A3A" w:rsidRPr="00D244FB" w:rsidRDefault="00A14A3A" w:rsidP="006438FA">
      <w:pPr>
        <w:widowControl w:val="0"/>
        <w:autoSpaceDE w:val="0"/>
        <w:autoSpaceDN w:val="0"/>
        <w:adjustRightInd w:val="0"/>
        <w:ind w:firstLine="680"/>
        <w:jc w:val="both"/>
        <w:rPr>
          <w:rFonts w:eastAsia="Calibri"/>
          <w:color w:val="000000"/>
          <w:sz w:val="28"/>
          <w:szCs w:val="28"/>
          <w:lang w:eastAsia="en-US"/>
        </w:rPr>
      </w:pPr>
      <w:r w:rsidRPr="00D244FB">
        <w:rPr>
          <w:rFonts w:eastAsia="Calibri"/>
          <w:color w:val="000000"/>
          <w:sz w:val="28"/>
          <w:szCs w:val="28"/>
          <w:lang w:eastAsia="en-US"/>
        </w:rPr>
        <w:t>1.29. Контрольные мероприятия без взаимод</w:t>
      </w:r>
      <w:r w:rsidR="007A20F3" w:rsidRPr="00D244FB">
        <w:rPr>
          <w:rFonts w:eastAsia="Calibri"/>
          <w:color w:val="000000"/>
          <w:sz w:val="28"/>
          <w:szCs w:val="28"/>
          <w:lang w:eastAsia="en-US"/>
        </w:rPr>
        <w:t>ействия проводятся инспектором К</w:t>
      </w:r>
      <w:r w:rsidRPr="00D244FB">
        <w:rPr>
          <w:rFonts w:eastAsia="Calibri"/>
          <w:color w:val="000000"/>
          <w:sz w:val="28"/>
          <w:szCs w:val="28"/>
          <w:lang w:eastAsia="en-US"/>
        </w:rPr>
        <w:t>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 248-ФЗ.</w:t>
      </w:r>
    </w:p>
    <w:p w:rsidR="00A14A3A" w:rsidRPr="00D244FB" w:rsidRDefault="00A14A3A" w:rsidP="006438FA">
      <w:pPr>
        <w:pStyle w:val="ConsPlusNormal"/>
        <w:ind w:firstLine="709"/>
        <w:jc w:val="center"/>
        <w:rPr>
          <w:rFonts w:ascii="Times New Roman" w:hAnsi="Times New Roman" w:cs="Times New Roman"/>
          <w:b/>
          <w:sz w:val="28"/>
          <w:szCs w:val="28"/>
        </w:rPr>
      </w:pPr>
    </w:p>
    <w:p w:rsidR="00A14A3A" w:rsidRPr="00D244FB" w:rsidRDefault="00A14A3A" w:rsidP="006438FA">
      <w:pPr>
        <w:widowControl w:val="0"/>
        <w:autoSpaceDE w:val="0"/>
        <w:autoSpaceDN w:val="0"/>
        <w:adjustRightInd w:val="0"/>
        <w:ind w:firstLine="709"/>
        <w:jc w:val="center"/>
        <w:rPr>
          <w:rFonts w:eastAsia="Calibri"/>
          <w:b/>
          <w:color w:val="000000"/>
          <w:sz w:val="28"/>
          <w:szCs w:val="28"/>
          <w:lang w:eastAsia="en-US"/>
        </w:rPr>
      </w:pPr>
      <w:r w:rsidRPr="00D244FB">
        <w:rPr>
          <w:rFonts w:eastAsia="Calibri"/>
          <w:b/>
          <w:color w:val="000000"/>
          <w:sz w:val="28"/>
          <w:szCs w:val="28"/>
          <w:lang w:eastAsia="en-US"/>
        </w:rPr>
        <w:t xml:space="preserve">РАЗДЕЛ </w:t>
      </w:r>
      <w:r w:rsidR="00C00141" w:rsidRPr="00D244FB">
        <w:rPr>
          <w:rFonts w:eastAsia="Calibri"/>
          <w:b/>
          <w:color w:val="000000"/>
          <w:sz w:val="28"/>
          <w:szCs w:val="28"/>
          <w:lang w:eastAsia="en-US"/>
        </w:rPr>
        <w:t>5</w:t>
      </w:r>
      <w:r w:rsidRPr="00D244FB">
        <w:rPr>
          <w:rFonts w:eastAsia="Calibri"/>
          <w:b/>
          <w:color w:val="000000"/>
          <w:sz w:val="28"/>
          <w:szCs w:val="28"/>
          <w:lang w:eastAsia="en-US"/>
        </w:rPr>
        <w:t>. РЕЗУЛЬТАТЫ КОНТРОЛЬНЫХ МЕРОПРИЯТИЙ И РЕШЕНИЯ ПО РЕЗУЛЬТАТАМ КОНТРОЛЬНЫХ МЕРОПРИЯТИЙ</w:t>
      </w:r>
    </w:p>
    <w:p w:rsidR="00A14A3A" w:rsidRPr="00D244FB" w:rsidRDefault="00A14A3A" w:rsidP="006438FA">
      <w:pPr>
        <w:widowControl w:val="0"/>
        <w:autoSpaceDE w:val="0"/>
        <w:autoSpaceDN w:val="0"/>
        <w:adjustRightInd w:val="0"/>
        <w:ind w:firstLine="680"/>
        <w:jc w:val="both"/>
        <w:rPr>
          <w:rFonts w:eastAsia="Calibri"/>
          <w:color w:val="000000"/>
          <w:sz w:val="28"/>
          <w:szCs w:val="28"/>
          <w:lang w:eastAsia="en-US"/>
        </w:rPr>
      </w:pPr>
    </w:p>
    <w:p w:rsidR="00A14A3A" w:rsidRPr="00D244FB" w:rsidRDefault="00A14A3A" w:rsidP="006438FA">
      <w:pPr>
        <w:widowControl w:val="0"/>
        <w:autoSpaceDE w:val="0"/>
        <w:autoSpaceDN w:val="0"/>
        <w:adjustRightInd w:val="0"/>
        <w:ind w:firstLine="680"/>
        <w:jc w:val="both"/>
        <w:rPr>
          <w:rFonts w:eastAsia="Calibri"/>
          <w:color w:val="000000"/>
          <w:sz w:val="28"/>
          <w:szCs w:val="28"/>
          <w:lang w:eastAsia="en-US"/>
        </w:rPr>
      </w:pPr>
      <w:r w:rsidRPr="00D244FB">
        <w:rPr>
          <w:rFonts w:eastAsia="Calibri"/>
          <w:color w:val="000000"/>
          <w:sz w:val="28"/>
          <w:szCs w:val="28"/>
          <w:lang w:eastAsia="en-US"/>
        </w:rPr>
        <w:t xml:space="preserve">1.1. </w:t>
      </w:r>
      <w:proofErr w:type="gramStart"/>
      <w:r w:rsidRPr="00D244FB">
        <w:rPr>
          <w:rFonts w:eastAsia="Calibri"/>
          <w:color w:val="000000"/>
          <w:sz w:val="28"/>
          <w:szCs w:val="28"/>
          <w:lang w:eastAsia="en-US"/>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Закона № 248-ФЗ.</w:t>
      </w:r>
      <w:proofErr w:type="gramEnd"/>
    </w:p>
    <w:p w:rsidR="00A14A3A" w:rsidRPr="00D244FB" w:rsidRDefault="00A14A3A" w:rsidP="006438FA">
      <w:pPr>
        <w:widowControl w:val="0"/>
        <w:autoSpaceDE w:val="0"/>
        <w:autoSpaceDN w:val="0"/>
        <w:adjustRightInd w:val="0"/>
        <w:ind w:firstLine="680"/>
        <w:jc w:val="both"/>
        <w:rPr>
          <w:rFonts w:eastAsia="Calibri"/>
          <w:color w:val="000000"/>
          <w:sz w:val="28"/>
          <w:szCs w:val="28"/>
          <w:lang w:eastAsia="en-US"/>
        </w:rPr>
      </w:pPr>
      <w:r w:rsidRPr="00D244FB">
        <w:rPr>
          <w:rFonts w:eastAsia="Calibri"/>
          <w:color w:val="000000"/>
          <w:sz w:val="28"/>
          <w:szCs w:val="28"/>
          <w:lang w:eastAsia="en-US"/>
        </w:rPr>
        <w:t xml:space="preserve">1.2. По окончании проведения контрольного мероприятия, предусматривающего взаимодействие с контролируемым лицом, составляется акт </w:t>
      </w:r>
      <w:r w:rsidRPr="00D244FB">
        <w:rPr>
          <w:rFonts w:eastAsia="Calibri"/>
          <w:color w:val="000000"/>
          <w:sz w:val="28"/>
          <w:szCs w:val="28"/>
          <w:lang w:eastAsia="en-US"/>
        </w:rPr>
        <w:lastRenderedPageBreak/>
        <w:t>контрольного мероприятия (далее - акт), который направляется в органы прокуратуры посредством единого реестра контрольных мероприятий.</w:t>
      </w:r>
    </w:p>
    <w:p w:rsidR="00A14A3A" w:rsidRPr="00D244FB" w:rsidRDefault="00A14A3A" w:rsidP="006438FA">
      <w:pPr>
        <w:widowControl w:val="0"/>
        <w:autoSpaceDE w:val="0"/>
        <w:autoSpaceDN w:val="0"/>
        <w:adjustRightInd w:val="0"/>
        <w:ind w:firstLine="680"/>
        <w:jc w:val="both"/>
        <w:rPr>
          <w:rFonts w:eastAsia="Calibri"/>
          <w:color w:val="000000"/>
          <w:sz w:val="28"/>
          <w:szCs w:val="28"/>
          <w:lang w:eastAsia="en-US"/>
        </w:rPr>
      </w:pPr>
      <w:r w:rsidRPr="00D244FB">
        <w:rPr>
          <w:rFonts w:eastAsia="Calibri"/>
          <w:color w:val="000000"/>
          <w:sz w:val="28"/>
          <w:szCs w:val="28"/>
          <w:lang w:eastAsia="en-US"/>
        </w:rPr>
        <w:t>1.3. Вопросы оформления результатов контрольных мероприятий регулируются статьей 87 Закона № 248-ФЗ.</w:t>
      </w:r>
    </w:p>
    <w:p w:rsidR="00A14A3A" w:rsidRPr="00D244FB" w:rsidRDefault="00A14A3A" w:rsidP="006438FA">
      <w:pPr>
        <w:widowControl w:val="0"/>
        <w:autoSpaceDE w:val="0"/>
        <w:autoSpaceDN w:val="0"/>
        <w:adjustRightInd w:val="0"/>
        <w:ind w:firstLine="680"/>
        <w:jc w:val="both"/>
        <w:rPr>
          <w:rFonts w:eastAsia="Calibri"/>
          <w:color w:val="000000"/>
          <w:sz w:val="28"/>
          <w:szCs w:val="28"/>
          <w:lang w:eastAsia="en-US"/>
        </w:rPr>
      </w:pPr>
      <w:r w:rsidRPr="00D244FB">
        <w:rPr>
          <w:rFonts w:eastAsia="Calibri"/>
          <w:color w:val="000000"/>
          <w:sz w:val="28"/>
          <w:szCs w:val="28"/>
          <w:lang w:eastAsia="en-US"/>
        </w:rPr>
        <w:t>1.4. В случае выявления при проведении контрольного мероприятия нарушений обязательных требований контролируемым</w:t>
      </w:r>
      <w:r w:rsidR="00695B40" w:rsidRPr="00D244FB">
        <w:rPr>
          <w:rFonts w:eastAsia="Calibri"/>
          <w:color w:val="000000"/>
          <w:sz w:val="28"/>
          <w:szCs w:val="28"/>
          <w:lang w:eastAsia="en-US"/>
        </w:rPr>
        <w:t xml:space="preserve"> лицом и выдачи в связи с этим К</w:t>
      </w:r>
      <w:r w:rsidRPr="00D244FB">
        <w:rPr>
          <w:rFonts w:eastAsia="Calibri"/>
          <w:color w:val="000000"/>
          <w:sz w:val="28"/>
          <w:szCs w:val="28"/>
          <w:lang w:eastAsia="en-US"/>
        </w:rPr>
        <w:t>онтрольным органом предписания об устранении выявленных нарушений такое предписание должно содержать следующие данные:</w:t>
      </w:r>
    </w:p>
    <w:p w:rsidR="00A14A3A" w:rsidRPr="00D244FB" w:rsidRDefault="00A14A3A" w:rsidP="006438FA">
      <w:pPr>
        <w:widowControl w:val="0"/>
        <w:autoSpaceDE w:val="0"/>
        <w:autoSpaceDN w:val="0"/>
        <w:adjustRightInd w:val="0"/>
        <w:ind w:firstLine="680"/>
        <w:jc w:val="both"/>
        <w:rPr>
          <w:rFonts w:eastAsia="Calibri"/>
          <w:color w:val="000000"/>
          <w:sz w:val="28"/>
          <w:szCs w:val="28"/>
          <w:lang w:eastAsia="en-US"/>
        </w:rPr>
      </w:pPr>
      <w:r w:rsidRPr="00D244FB">
        <w:rPr>
          <w:rFonts w:eastAsia="Calibri"/>
          <w:color w:val="000000"/>
          <w:sz w:val="28"/>
          <w:szCs w:val="28"/>
          <w:lang w:eastAsia="en-US"/>
        </w:rPr>
        <w:t>1) дата и место составления предписания;</w:t>
      </w:r>
    </w:p>
    <w:p w:rsidR="00A14A3A" w:rsidRPr="00D244FB" w:rsidRDefault="00A14A3A" w:rsidP="006438FA">
      <w:pPr>
        <w:widowControl w:val="0"/>
        <w:autoSpaceDE w:val="0"/>
        <w:autoSpaceDN w:val="0"/>
        <w:adjustRightInd w:val="0"/>
        <w:ind w:firstLine="680"/>
        <w:jc w:val="both"/>
        <w:rPr>
          <w:rFonts w:eastAsia="Calibri"/>
          <w:color w:val="000000"/>
          <w:sz w:val="28"/>
          <w:szCs w:val="28"/>
          <w:lang w:eastAsia="en-US"/>
        </w:rPr>
      </w:pPr>
      <w:r w:rsidRPr="00D244FB">
        <w:rPr>
          <w:rFonts w:eastAsia="Calibri"/>
          <w:color w:val="000000"/>
          <w:sz w:val="28"/>
          <w:szCs w:val="28"/>
          <w:lang w:eastAsia="en-US"/>
        </w:rPr>
        <w:t>2) дата и номер акта контрольного мероприятия, на основании которого выдается предписание;</w:t>
      </w:r>
    </w:p>
    <w:p w:rsidR="00A14A3A" w:rsidRPr="003258B2" w:rsidRDefault="00A14A3A" w:rsidP="006438FA">
      <w:pPr>
        <w:widowControl w:val="0"/>
        <w:autoSpaceDE w:val="0"/>
        <w:autoSpaceDN w:val="0"/>
        <w:adjustRightInd w:val="0"/>
        <w:ind w:firstLine="680"/>
        <w:jc w:val="both"/>
        <w:rPr>
          <w:rFonts w:eastAsia="Calibri"/>
          <w:color w:val="000000"/>
          <w:sz w:val="28"/>
          <w:szCs w:val="28"/>
          <w:lang w:eastAsia="en-US"/>
        </w:rPr>
      </w:pPr>
      <w:proofErr w:type="gramStart"/>
      <w:r w:rsidRPr="00D244FB">
        <w:rPr>
          <w:rFonts w:eastAsia="Calibri"/>
          <w:color w:val="000000"/>
          <w:sz w:val="28"/>
          <w:szCs w:val="28"/>
          <w:lang w:eastAsia="en-US"/>
        </w:rPr>
        <w:t xml:space="preserve">3) фамилия, имя, отчество (при наличии) и должность лица (лиц), выдавшего (выдавших) </w:t>
      </w:r>
      <w:r w:rsidRPr="003258B2">
        <w:rPr>
          <w:rFonts w:eastAsia="Calibri"/>
          <w:color w:val="000000"/>
          <w:sz w:val="28"/>
          <w:szCs w:val="28"/>
          <w:lang w:eastAsia="en-US"/>
        </w:rPr>
        <w:t>предписание;</w:t>
      </w:r>
      <w:proofErr w:type="gramEnd"/>
    </w:p>
    <w:p w:rsidR="00A14A3A" w:rsidRPr="003258B2" w:rsidRDefault="00A14A3A" w:rsidP="006438FA">
      <w:pPr>
        <w:widowControl w:val="0"/>
        <w:autoSpaceDE w:val="0"/>
        <w:autoSpaceDN w:val="0"/>
        <w:adjustRightInd w:val="0"/>
        <w:ind w:firstLine="680"/>
        <w:jc w:val="both"/>
        <w:rPr>
          <w:rFonts w:eastAsia="Calibri"/>
          <w:color w:val="000000"/>
          <w:sz w:val="28"/>
          <w:szCs w:val="28"/>
          <w:lang w:eastAsia="en-US"/>
        </w:rPr>
      </w:pPr>
      <w:proofErr w:type="gramStart"/>
      <w:r w:rsidRPr="003258B2">
        <w:rPr>
          <w:rFonts w:eastAsia="Calibri"/>
          <w:color w:val="000000"/>
          <w:sz w:val="28"/>
          <w:szCs w:val="28"/>
          <w:lang w:eastAsia="en-US"/>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roofErr w:type="gramEnd"/>
    </w:p>
    <w:p w:rsidR="00A14A3A" w:rsidRPr="003258B2" w:rsidRDefault="00A14A3A" w:rsidP="006438FA">
      <w:pPr>
        <w:widowControl w:val="0"/>
        <w:autoSpaceDE w:val="0"/>
        <w:autoSpaceDN w:val="0"/>
        <w:adjustRightInd w:val="0"/>
        <w:ind w:firstLine="680"/>
        <w:jc w:val="both"/>
        <w:rPr>
          <w:rFonts w:eastAsia="Calibri"/>
          <w:color w:val="000000"/>
          <w:sz w:val="28"/>
          <w:szCs w:val="28"/>
          <w:lang w:eastAsia="en-US"/>
        </w:rPr>
      </w:pPr>
      <w:r w:rsidRPr="003258B2">
        <w:rPr>
          <w:rFonts w:eastAsia="Calibri"/>
          <w:color w:val="000000"/>
          <w:sz w:val="28"/>
          <w:szCs w:val="28"/>
          <w:lang w:eastAsia="en-US"/>
        </w:rPr>
        <w:t>5) содержание предписания - обязательные требования, которые нарушены;</w:t>
      </w:r>
    </w:p>
    <w:p w:rsidR="00A14A3A" w:rsidRPr="003258B2" w:rsidRDefault="00A14A3A" w:rsidP="006438FA">
      <w:pPr>
        <w:widowControl w:val="0"/>
        <w:autoSpaceDE w:val="0"/>
        <w:autoSpaceDN w:val="0"/>
        <w:adjustRightInd w:val="0"/>
        <w:ind w:firstLine="680"/>
        <w:jc w:val="both"/>
        <w:rPr>
          <w:rFonts w:eastAsia="Calibri"/>
          <w:color w:val="000000"/>
          <w:sz w:val="28"/>
          <w:szCs w:val="28"/>
          <w:lang w:eastAsia="en-US"/>
        </w:rPr>
      </w:pPr>
      <w:r w:rsidRPr="003258B2">
        <w:rPr>
          <w:rFonts w:eastAsia="Calibri"/>
          <w:color w:val="000000"/>
          <w:sz w:val="28"/>
          <w:szCs w:val="28"/>
          <w:lang w:eastAsia="en-US"/>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A14A3A" w:rsidRPr="003258B2" w:rsidRDefault="00A14A3A" w:rsidP="006438FA">
      <w:pPr>
        <w:widowControl w:val="0"/>
        <w:autoSpaceDE w:val="0"/>
        <w:autoSpaceDN w:val="0"/>
        <w:adjustRightInd w:val="0"/>
        <w:ind w:firstLine="680"/>
        <w:jc w:val="both"/>
        <w:rPr>
          <w:rFonts w:eastAsia="Calibri"/>
          <w:color w:val="000000"/>
          <w:sz w:val="28"/>
          <w:szCs w:val="28"/>
          <w:lang w:eastAsia="en-US"/>
        </w:rPr>
      </w:pPr>
      <w:r w:rsidRPr="003258B2">
        <w:rPr>
          <w:rFonts w:eastAsia="Calibri"/>
          <w:color w:val="000000"/>
          <w:sz w:val="28"/>
          <w:szCs w:val="28"/>
          <w:lang w:eastAsia="en-US"/>
        </w:rPr>
        <w:t>7) сроки исполнения;</w:t>
      </w:r>
    </w:p>
    <w:p w:rsidR="00A14A3A" w:rsidRPr="003258B2" w:rsidRDefault="00A14A3A" w:rsidP="006438FA">
      <w:pPr>
        <w:widowControl w:val="0"/>
        <w:autoSpaceDE w:val="0"/>
        <w:autoSpaceDN w:val="0"/>
        <w:adjustRightInd w:val="0"/>
        <w:ind w:firstLine="680"/>
        <w:jc w:val="both"/>
        <w:rPr>
          <w:rFonts w:eastAsia="Calibri"/>
          <w:color w:val="000000"/>
          <w:sz w:val="28"/>
          <w:szCs w:val="28"/>
          <w:lang w:eastAsia="en-US"/>
        </w:rPr>
      </w:pPr>
      <w:r w:rsidRPr="003258B2">
        <w:rPr>
          <w:rFonts w:eastAsia="Calibri"/>
          <w:color w:val="000000"/>
          <w:sz w:val="28"/>
          <w:szCs w:val="28"/>
          <w:lang w:eastAsia="en-US"/>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A14A3A" w:rsidRPr="003258B2" w:rsidRDefault="00A14A3A" w:rsidP="006438FA">
      <w:pPr>
        <w:widowControl w:val="0"/>
        <w:autoSpaceDE w:val="0"/>
        <w:autoSpaceDN w:val="0"/>
        <w:adjustRightInd w:val="0"/>
        <w:ind w:firstLine="680"/>
        <w:jc w:val="both"/>
        <w:rPr>
          <w:rFonts w:eastAsia="Calibri"/>
          <w:color w:val="000000"/>
          <w:sz w:val="28"/>
          <w:szCs w:val="28"/>
          <w:lang w:eastAsia="en-US"/>
        </w:rPr>
      </w:pPr>
      <w:r w:rsidRPr="003258B2">
        <w:rPr>
          <w:rFonts w:eastAsia="Calibri"/>
          <w:color w:val="000000"/>
          <w:sz w:val="28"/>
          <w:szCs w:val="28"/>
          <w:lang w:eastAsia="en-US"/>
        </w:rPr>
        <w:t>1.5.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A14A3A" w:rsidRPr="003258B2" w:rsidRDefault="00A14A3A" w:rsidP="006438FA">
      <w:pPr>
        <w:widowControl w:val="0"/>
        <w:autoSpaceDE w:val="0"/>
        <w:autoSpaceDN w:val="0"/>
        <w:adjustRightInd w:val="0"/>
        <w:ind w:firstLine="680"/>
        <w:jc w:val="both"/>
        <w:rPr>
          <w:rFonts w:eastAsia="Calibri"/>
          <w:color w:val="000000"/>
          <w:sz w:val="28"/>
          <w:szCs w:val="28"/>
          <w:lang w:eastAsia="en-US"/>
        </w:rPr>
      </w:pPr>
      <w:r w:rsidRPr="003258B2">
        <w:rPr>
          <w:rFonts w:eastAsia="Calibri"/>
          <w:color w:val="000000"/>
          <w:sz w:val="28"/>
          <w:szCs w:val="28"/>
          <w:lang w:eastAsia="en-US"/>
        </w:rPr>
        <w:t xml:space="preserve">1.6. </w:t>
      </w:r>
      <w:proofErr w:type="gramStart"/>
      <w:r w:rsidRPr="003258B2">
        <w:rPr>
          <w:rFonts w:eastAsia="Calibri"/>
          <w:color w:val="000000"/>
          <w:sz w:val="28"/>
          <w:szCs w:val="28"/>
          <w:lang w:eastAsia="en-US"/>
        </w:rPr>
        <w:t>По истечении срока исполнения контролируемым лицом решения, принятого в</w:t>
      </w:r>
      <w:r w:rsidRPr="003258B2">
        <w:rPr>
          <w:sz w:val="28"/>
        </w:rPr>
        <w:t xml:space="preserve"> случае выявления при проведении контрольного мероприятия нарушений</w:t>
      </w:r>
      <w:r w:rsidRPr="003258B2">
        <w:rPr>
          <w:rFonts w:eastAsia="Calibri"/>
          <w:color w:val="000000"/>
          <w:sz w:val="28"/>
          <w:szCs w:val="28"/>
          <w:lang w:eastAsia="en-US"/>
        </w:rPr>
        <w:t>,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Контрольный орган оценивает исполнение решения на основании представленных документов и сведений, полученной информации.</w:t>
      </w:r>
      <w:proofErr w:type="gramEnd"/>
    </w:p>
    <w:p w:rsidR="00A14A3A" w:rsidRPr="003258B2" w:rsidRDefault="00A14A3A" w:rsidP="006438FA">
      <w:pPr>
        <w:widowControl w:val="0"/>
        <w:autoSpaceDE w:val="0"/>
        <w:autoSpaceDN w:val="0"/>
        <w:adjustRightInd w:val="0"/>
        <w:ind w:firstLine="680"/>
        <w:jc w:val="both"/>
        <w:rPr>
          <w:rFonts w:eastAsia="Calibri"/>
          <w:color w:val="000000"/>
          <w:sz w:val="28"/>
          <w:szCs w:val="28"/>
          <w:lang w:eastAsia="en-US"/>
        </w:rPr>
      </w:pPr>
      <w:r w:rsidRPr="003258B2">
        <w:rPr>
          <w:rFonts w:eastAsia="Calibri"/>
          <w:color w:val="000000"/>
          <w:sz w:val="28"/>
          <w:szCs w:val="28"/>
          <w:lang w:eastAsia="en-US"/>
        </w:rPr>
        <w:t>1.7.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A14A3A" w:rsidRPr="003258B2" w:rsidRDefault="00A14A3A" w:rsidP="006438FA">
      <w:pPr>
        <w:widowControl w:val="0"/>
        <w:autoSpaceDE w:val="0"/>
        <w:autoSpaceDN w:val="0"/>
        <w:adjustRightInd w:val="0"/>
        <w:ind w:firstLine="680"/>
        <w:jc w:val="both"/>
        <w:rPr>
          <w:rFonts w:eastAsia="Calibri"/>
          <w:color w:val="000000"/>
          <w:sz w:val="28"/>
          <w:szCs w:val="28"/>
          <w:lang w:eastAsia="en-US"/>
        </w:rPr>
      </w:pPr>
      <w:r w:rsidRPr="003258B2">
        <w:rPr>
          <w:rFonts w:eastAsia="Calibri"/>
          <w:color w:val="000000"/>
          <w:sz w:val="28"/>
          <w:szCs w:val="28"/>
          <w:lang w:eastAsia="en-US"/>
        </w:rPr>
        <w:t xml:space="preserve">1.8.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невозможно сделать вывод об исполнении решения, Контрольный орган оценивает </w:t>
      </w:r>
      <w:r w:rsidRPr="003258B2">
        <w:rPr>
          <w:rFonts w:eastAsia="Calibri"/>
          <w:color w:val="000000"/>
          <w:sz w:val="28"/>
          <w:szCs w:val="28"/>
          <w:lang w:eastAsia="en-US"/>
        </w:rPr>
        <w:lastRenderedPageBreak/>
        <w:t>исполнение указанного решения путем проведения инспекционного визита или документарной проверки.</w:t>
      </w:r>
    </w:p>
    <w:p w:rsidR="00A14A3A" w:rsidRPr="003258B2" w:rsidRDefault="00A14A3A" w:rsidP="006438FA">
      <w:pPr>
        <w:widowControl w:val="0"/>
        <w:autoSpaceDE w:val="0"/>
        <w:autoSpaceDN w:val="0"/>
        <w:adjustRightInd w:val="0"/>
        <w:ind w:firstLine="680"/>
        <w:jc w:val="both"/>
        <w:rPr>
          <w:rFonts w:eastAsia="Calibri"/>
          <w:color w:val="000000"/>
          <w:sz w:val="28"/>
          <w:szCs w:val="28"/>
          <w:lang w:eastAsia="en-US"/>
        </w:rPr>
      </w:pPr>
      <w:r w:rsidRPr="003258B2">
        <w:rPr>
          <w:rFonts w:eastAsia="Calibri"/>
          <w:color w:val="000000"/>
          <w:sz w:val="28"/>
          <w:szCs w:val="28"/>
          <w:lang w:eastAsia="en-US"/>
        </w:rPr>
        <w:t>В случае</w:t>
      </w:r>
      <w:proofErr w:type="gramStart"/>
      <w:r w:rsidRPr="003258B2">
        <w:rPr>
          <w:rFonts w:eastAsia="Calibri"/>
          <w:color w:val="000000"/>
          <w:sz w:val="28"/>
          <w:szCs w:val="28"/>
          <w:lang w:eastAsia="en-US"/>
        </w:rPr>
        <w:t>,</w:t>
      </w:r>
      <w:proofErr w:type="gramEnd"/>
      <w:r w:rsidRPr="003258B2">
        <w:rPr>
          <w:rFonts w:eastAsia="Calibri"/>
          <w:color w:val="000000"/>
          <w:sz w:val="28"/>
          <w:szCs w:val="28"/>
          <w:lang w:eastAsia="en-US"/>
        </w:rPr>
        <w:t xml:space="preserve"> если проводится оценка исполнения решения, принятого по итогам выездной проверки, допускается проведение выездной проверки.</w:t>
      </w:r>
    </w:p>
    <w:p w:rsidR="00A14A3A" w:rsidRPr="003258B2" w:rsidRDefault="00A14A3A" w:rsidP="006438FA">
      <w:pPr>
        <w:widowControl w:val="0"/>
        <w:autoSpaceDE w:val="0"/>
        <w:autoSpaceDN w:val="0"/>
        <w:adjustRightInd w:val="0"/>
        <w:ind w:firstLine="680"/>
        <w:jc w:val="both"/>
        <w:rPr>
          <w:rFonts w:eastAsia="Calibri"/>
          <w:color w:val="000000"/>
          <w:sz w:val="28"/>
          <w:szCs w:val="28"/>
          <w:lang w:eastAsia="en-US"/>
        </w:rPr>
      </w:pPr>
      <w:r w:rsidRPr="003258B2">
        <w:rPr>
          <w:rFonts w:eastAsia="Calibri"/>
          <w:color w:val="000000"/>
          <w:sz w:val="28"/>
          <w:szCs w:val="28"/>
          <w:lang w:eastAsia="en-US"/>
        </w:rPr>
        <w:t>1.9. В случае</w:t>
      </w:r>
      <w:proofErr w:type="gramStart"/>
      <w:r w:rsidRPr="003258B2">
        <w:rPr>
          <w:rFonts w:eastAsia="Calibri"/>
          <w:color w:val="000000"/>
          <w:sz w:val="28"/>
          <w:szCs w:val="28"/>
          <w:lang w:eastAsia="en-US"/>
        </w:rPr>
        <w:t>,</w:t>
      </w:r>
      <w:proofErr w:type="gramEnd"/>
      <w:r w:rsidRPr="003258B2">
        <w:rPr>
          <w:rFonts w:eastAsia="Calibri"/>
          <w:color w:val="000000"/>
          <w:sz w:val="28"/>
          <w:szCs w:val="28"/>
          <w:lang w:eastAsia="en-US"/>
        </w:rPr>
        <w:t xml:space="preserve"> если по итогам проведения контрольного мероприятия, Контрольным органом будет установлено, что решение не исполнено или исполнено ненадлежащим образом, он вновь выдает контролируемому лицу</w:t>
      </w:r>
      <w:r w:rsidR="003258B2" w:rsidRPr="003258B2">
        <w:rPr>
          <w:rFonts w:eastAsia="Calibri"/>
          <w:color w:val="000000"/>
          <w:sz w:val="28"/>
          <w:szCs w:val="28"/>
          <w:lang w:eastAsia="en-US"/>
        </w:rPr>
        <w:t xml:space="preserve"> предписание</w:t>
      </w:r>
      <w:r w:rsidRPr="003258B2">
        <w:rPr>
          <w:rFonts w:eastAsia="Calibri"/>
          <w:color w:val="000000"/>
          <w:sz w:val="28"/>
          <w:szCs w:val="28"/>
          <w:lang w:eastAsia="en-US"/>
        </w:rPr>
        <w:t xml:space="preserve"> об устранении выявленных нарушений обязательных требований с указанием новых сроков его исполнения.</w:t>
      </w:r>
    </w:p>
    <w:p w:rsidR="00A14A3A" w:rsidRPr="00812023" w:rsidRDefault="00A14A3A" w:rsidP="006438FA">
      <w:pPr>
        <w:widowControl w:val="0"/>
        <w:autoSpaceDE w:val="0"/>
        <w:autoSpaceDN w:val="0"/>
        <w:adjustRightInd w:val="0"/>
        <w:ind w:firstLine="680"/>
        <w:jc w:val="both"/>
        <w:rPr>
          <w:rFonts w:eastAsia="Calibri"/>
          <w:color w:val="000000"/>
          <w:sz w:val="28"/>
          <w:szCs w:val="28"/>
          <w:lang w:eastAsia="en-US"/>
        </w:rPr>
      </w:pPr>
      <w:r w:rsidRPr="003258B2">
        <w:rPr>
          <w:rFonts w:eastAsia="Calibri"/>
          <w:color w:val="000000"/>
          <w:sz w:val="28"/>
          <w:szCs w:val="28"/>
          <w:lang w:eastAsia="en-US"/>
        </w:rPr>
        <w:t xml:space="preserve">При неисполнении предписания в установленные сроки Контрольный орган принимает меры по обеспечению его исполнения </w:t>
      </w:r>
      <w:r w:rsidRPr="00812023">
        <w:rPr>
          <w:rFonts w:eastAsia="Calibri"/>
          <w:color w:val="000000"/>
          <w:sz w:val="28"/>
          <w:szCs w:val="28"/>
          <w:lang w:eastAsia="en-US"/>
        </w:rPr>
        <w:t>вплоть до обращения в суд с требованием о принудительном исполнении предписания, если такая мера предусмотрена законодательством.</w:t>
      </w:r>
    </w:p>
    <w:p w:rsidR="00460DDF" w:rsidRPr="00812023" w:rsidRDefault="00460DDF" w:rsidP="006438FA">
      <w:pPr>
        <w:widowControl w:val="0"/>
        <w:autoSpaceDE w:val="0"/>
        <w:autoSpaceDN w:val="0"/>
        <w:adjustRightInd w:val="0"/>
        <w:ind w:firstLine="680"/>
        <w:jc w:val="both"/>
        <w:rPr>
          <w:rFonts w:eastAsia="Calibri"/>
          <w:color w:val="000000"/>
          <w:sz w:val="28"/>
          <w:szCs w:val="28"/>
          <w:lang w:eastAsia="en-US"/>
        </w:rPr>
      </w:pPr>
    </w:p>
    <w:p w:rsidR="00460DDF" w:rsidRPr="00812023" w:rsidRDefault="00460DDF" w:rsidP="006438FA">
      <w:pPr>
        <w:widowControl w:val="0"/>
        <w:autoSpaceDE w:val="0"/>
        <w:autoSpaceDN w:val="0"/>
        <w:adjustRightInd w:val="0"/>
        <w:ind w:firstLine="540"/>
        <w:jc w:val="center"/>
        <w:rPr>
          <w:rFonts w:eastAsia="Calibri"/>
          <w:b/>
          <w:color w:val="000000"/>
          <w:sz w:val="28"/>
          <w:szCs w:val="28"/>
          <w:lang w:eastAsia="en-US"/>
        </w:rPr>
      </w:pPr>
      <w:r w:rsidRPr="00812023">
        <w:rPr>
          <w:rFonts w:eastAsia="Calibri"/>
          <w:b/>
          <w:color w:val="000000"/>
          <w:sz w:val="28"/>
          <w:szCs w:val="28"/>
          <w:lang w:eastAsia="en-US"/>
        </w:rPr>
        <w:t xml:space="preserve">РАЗДЕЛ </w:t>
      </w:r>
      <w:r w:rsidR="00C00141" w:rsidRPr="00812023">
        <w:rPr>
          <w:rFonts w:eastAsia="Calibri"/>
          <w:b/>
          <w:color w:val="000000"/>
          <w:sz w:val="28"/>
          <w:szCs w:val="28"/>
          <w:lang w:eastAsia="en-US"/>
        </w:rPr>
        <w:t>6</w:t>
      </w:r>
      <w:r w:rsidRPr="00812023">
        <w:rPr>
          <w:rFonts w:eastAsia="Calibri"/>
          <w:b/>
          <w:color w:val="000000"/>
          <w:sz w:val="28"/>
          <w:szCs w:val="28"/>
          <w:lang w:eastAsia="en-US"/>
        </w:rPr>
        <w:t>. ОБЖАЛОВАНИЕ РЕШЕНИЙ КОНТРОЛЬНОГО ОРГАНА, ДЕЙСТВИЙ (БЕЗДЕЙСТВИЯ) ЕГО ДОЛЖНОСТНЫХ ЛИЦ</w:t>
      </w:r>
    </w:p>
    <w:p w:rsidR="00460DDF" w:rsidRPr="00812023" w:rsidRDefault="00460DDF" w:rsidP="006438FA">
      <w:pPr>
        <w:widowControl w:val="0"/>
        <w:autoSpaceDE w:val="0"/>
        <w:autoSpaceDN w:val="0"/>
        <w:adjustRightInd w:val="0"/>
        <w:ind w:firstLine="680"/>
        <w:jc w:val="both"/>
        <w:rPr>
          <w:rFonts w:eastAsia="Calibri"/>
          <w:color w:val="000000"/>
          <w:sz w:val="28"/>
          <w:szCs w:val="28"/>
          <w:lang w:eastAsia="en-US"/>
        </w:rPr>
      </w:pPr>
    </w:p>
    <w:p w:rsidR="00460DDF" w:rsidRPr="00812023" w:rsidRDefault="00460DDF" w:rsidP="006438FA">
      <w:pPr>
        <w:widowControl w:val="0"/>
        <w:autoSpaceDE w:val="0"/>
        <w:autoSpaceDN w:val="0"/>
        <w:adjustRightInd w:val="0"/>
        <w:ind w:firstLine="680"/>
        <w:jc w:val="both"/>
        <w:rPr>
          <w:rFonts w:eastAsia="Calibri"/>
          <w:color w:val="000000"/>
          <w:sz w:val="28"/>
          <w:szCs w:val="28"/>
          <w:lang w:eastAsia="en-US"/>
        </w:rPr>
      </w:pPr>
      <w:r w:rsidRPr="00812023">
        <w:rPr>
          <w:rFonts w:eastAsia="Calibri"/>
          <w:color w:val="000000"/>
          <w:sz w:val="28"/>
          <w:szCs w:val="28"/>
          <w:lang w:eastAsia="en-US"/>
        </w:rPr>
        <w:t>1.1.</w:t>
      </w:r>
      <w:r w:rsidR="00812023" w:rsidRPr="00812023">
        <w:rPr>
          <w:rFonts w:eastAsia="Calibri"/>
          <w:color w:val="000000"/>
          <w:sz w:val="28"/>
          <w:szCs w:val="28"/>
          <w:lang w:eastAsia="en-US"/>
        </w:rPr>
        <w:t xml:space="preserve"> Правом на обжалование решений К</w:t>
      </w:r>
      <w:r w:rsidRPr="00812023">
        <w:rPr>
          <w:rFonts w:eastAsia="Calibri"/>
          <w:color w:val="000000"/>
          <w:sz w:val="28"/>
          <w:szCs w:val="28"/>
          <w:lang w:eastAsia="en-US"/>
        </w:rPr>
        <w:t>онтрольного органа,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460DDF" w:rsidRPr="00812023" w:rsidRDefault="00460DDF" w:rsidP="006438FA">
      <w:pPr>
        <w:widowControl w:val="0"/>
        <w:autoSpaceDE w:val="0"/>
        <w:autoSpaceDN w:val="0"/>
        <w:adjustRightInd w:val="0"/>
        <w:ind w:firstLine="680"/>
        <w:jc w:val="both"/>
        <w:rPr>
          <w:rFonts w:eastAsia="Calibri"/>
          <w:color w:val="000000"/>
          <w:sz w:val="28"/>
          <w:szCs w:val="28"/>
          <w:lang w:eastAsia="en-US"/>
        </w:rPr>
      </w:pPr>
      <w:r w:rsidRPr="00812023">
        <w:rPr>
          <w:rFonts w:eastAsia="Calibri"/>
          <w:color w:val="000000"/>
          <w:sz w:val="28"/>
          <w:szCs w:val="28"/>
          <w:lang w:eastAsia="en-US"/>
        </w:rPr>
        <w:t>1) решение о проведении контрольных мероприятий;</w:t>
      </w:r>
    </w:p>
    <w:p w:rsidR="00460DDF" w:rsidRPr="00812023" w:rsidRDefault="00460DDF" w:rsidP="006438FA">
      <w:pPr>
        <w:widowControl w:val="0"/>
        <w:autoSpaceDE w:val="0"/>
        <w:autoSpaceDN w:val="0"/>
        <w:adjustRightInd w:val="0"/>
        <w:ind w:firstLine="680"/>
        <w:jc w:val="both"/>
        <w:rPr>
          <w:rFonts w:eastAsia="Calibri"/>
          <w:color w:val="000000"/>
          <w:sz w:val="28"/>
          <w:szCs w:val="28"/>
          <w:lang w:eastAsia="en-US"/>
        </w:rPr>
      </w:pPr>
      <w:r w:rsidRPr="00812023">
        <w:rPr>
          <w:rFonts w:eastAsia="Calibri"/>
          <w:color w:val="000000"/>
          <w:sz w:val="28"/>
          <w:szCs w:val="28"/>
          <w:lang w:eastAsia="en-US"/>
        </w:rPr>
        <w:t>2) акт контрольного мероприятия, предписание об устранении выявленных нарушений;</w:t>
      </w:r>
    </w:p>
    <w:p w:rsidR="00460DDF" w:rsidRPr="00812023" w:rsidRDefault="00812023" w:rsidP="006438FA">
      <w:pPr>
        <w:widowControl w:val="0"/>
        <w:autoSpaceDE w:val="0"/>
        <w:autoSpaceDN w:val="0"/>
        <w:adjustRightInd w:val="0"/>
        <w:ind w:firstLine="680"/>
        <w:jc w:val="both"/>
        <w:rPr>
          <w:rFonts w:eastAsia="Calibri"/>
          <w:color w:val="000000"/>
          <w:sz w:val="28"/>
          <w:szCs w:val="28"/>
          <w:lang w:eastAsia="en-US"/>
        </w:rPr>
      </w:pPr>
      <w:r w:rsidRPr="00812023">
        <w:rPr>
          <w:rFonts w:eastAsia="Calibri"/>
          <w:color w:val="000000"/>
          <w:sz w:val="28"/>
          <w:szCs w:val="28"/>
          <w:lang w:eastAsia="en-US"/>
        </w:rPr>
        <w:t>3) действия</w:t>
      </w:r>
      <w:r w:rsidR="00460DDF" w:rsidRPr="00812023">
        <w:rPr>
          <w:rFonts w:eastAsia="Calibri"/>
          <w:color w:val="000000"/>
          <w:sz w:val="28"/>
          <w:szCs w:val="28"/>
          <w:lang w:eastAsia="en-US"/>
        </w:rPr>
        <w:t xml:space="preserve"> (бездействия) должностных лиц контрольного органа в рамках контрольных мероприятий.</w:t>
      </w:r>
    </w:p>
    <w:p w:rsidR="00460DDF" w:rsidRPr="00812023" w:rsidRDefault="00460DDF" w:rsidP="006438FA">
      <w:pPr>
        <w:widowControl w:val="0"/>
        <w:autoSpaceDE w:val="0"/>
        <w:autoSpaceDN w:val="0"/>
        <w:adjustRightInd w:val="0"/>
        <w:ind w:firstLine="680"/>
        <w:jc w:val="both"/>
        <w:rPr>
          <w:rFonts w:eastAsia="Calibri"/>
          <w:color w:val="000000"/>
          <w:sz w:val="28"/>
          <w:szCs w:val="28"/>
          <w:lang w:eastAsia="en-US"/>
        </w:rPr>
      </w:pPr>
      <w:r w:rsidRPr="00812023">
        <w:rPr>
          <w:rFonts w:eastAsia="Calibri"/>
          <w:color w:val="000000"/>
          <w:sz w:val="28"/>
          <w:szCs w:val="28"/>
          <w:lang w:eastAsia="en-US"/>
        </w:rPr>
        <w:t xml:space="preserve">1.2. Жалоба на решение контрольного органа, действий (бездействия) его должностных лиц может </w:t>
      </w:r>
      <w:r w:rsidR="007D2733" w:rsidRPr="00812023">
        <w:rPr>
          <w:rFonts w:eastAsia="Calibri"/>
          <w:color w:val="000000"/>
          <w:sz w:val="28"/>
          <w:szCs w:val="28"/>
          <w:lang w:eastAsia="en-US"/>
        </w:rPr>
        <w:t xml:space="preserve">быть </w:t>
      </w:r>
      <w:r w:rsidRPr="00812023">
        <w:rPr>
          <w:rFonts w:eastAsia="Calibri"/>
          <w:color w:val="000000"/>
          <w:sz w:val="28"/>
          <w:szCs w:val="28"/>
          <w:lang w:eastAsia="en-US"/>
        </w:rPr>
        <w:t>подана в течение 30 календарных дней со дня, когда контролируемое лицо узнало или должно было узнать о нарушениях своих прав.</w:t>
      </w:r>
    </w:p>
    <w:p w:rsidR="00460DDF" w:rsidRPr="00812023" w:rsidRDefault="00460DDF" w:rsidP="006438FA">
      <w:pPr>
        <w:widowControl w:val="0"/>
        <w:autoSpaceDE w:val="0"/>
        <w:autoSpaceDN w:val="0"/>
        <w:adjustRightInd w:val="0"/>
        <w:ind w:firstLine="680"/>
        <w:jc w:val="both"/>
        <w:rPr>
          <w:rFonts w:eastAsia="Calibri"/>
          <w:color w:val="000000"/>
          <w:sz w:val="28"/>
          <w:szCs w:val="28"/>
          <w:lang w:eastAsia="en-US"/>
        </w:rPr>
      </w:pPr>
      <w:r w:rsidRPr="00812023">
        <w:rPr>
          <w:rFonts w:eastAsia="Calibri"/>
          <w:color w:val="000000"/>
          <w:sz w:val="28"/>
          <w:szCs w:val="28"/>
          <w:lang w:eastAsia="en-US"/>
        </w:rPr>
        <w:t xml:space="preserve">1.3. Жалоба может содержать ходатайство о приостановлении </w:t>
      </w:r>
      <w:r w:rsidR="00812023" w:rsidRPr="00812023">
        <w:rPr>
          <w:rFonts w:eastAsia="Calibri"/>
          <w:color w:val="000000"/>
          <w:sz w:val="28"/>
          <w:szCs w:val="28"/>
          <w:lang w:eastAsia="en-US"/>
        </w:rPr>
        <w:t>исполнения обжалуемого решения К</w:t>
      </w:r>
      <w:r w:rsidRPr="00812023">
        <w:rPr>
          <w:rFonts w:eastAsia="Calibri"/>
          <w:color w:val="000000"/>
          <w:sz w:val="28"/>
          <w:szCs w:val="28"/>
          <w:lang w:eastAsia="en-US"/>
        </w:rPr>
        <w:t>онтрольного органа.</w:t>
      </w:r>
    </w:p>
    <w:p w:rsidR="00460DDF" w:rsidRPr="00812023" w:rsidRDefault="00460DDF" w:rsidP="006438FA">
      <w:pPr>
        <w:widowControl w:val="0"/>
        <w:autoSpaceDE w:val="0"/>
        <w:autoSpaceDN w:val="0"/>
        <w:adjustRightInd w:val="0"/>
        <w:ind w:firstLine="680"/>
        <w:jc w:val="both"/>
        <w:rPr>
          <w:rFonts w:eastAsia="Calibri"/>
          <w:color w:val="000000"/>
          <w:sz w:val="28"/>
          <w:szCs w:val="28"/>
          <w:lang w:eastAsia="en-US"/>
        </w:rPr>
      </w:pPr>
      <w:r w:rsidRPr="00812023">
        <w:rPr>
          <w:rFonts w:eastAsia="Calibri"/>
          <w:color w:val="000000"/>
          <w:sz w:val="28"/>
          <w:szCs w:val="28"/>
          <w:lang w:eastAsia="en-US"/>
        </w:rPr>
        <w:t>1.4. Жалоба, поданная в досудебном порядке на действия (бездействие) инспектора, подлежит рассмотр</w:t>
      </w:r>
      <w:r w:rsidR="00812023" w:rsidRPr="00812023">
        <w:rPr>
          <w:rFonts w:eastAsia="Calibri"/>
          <w:color w:val="000000"/>
          <w:sz w:val="28"/>
          <w:szCs w:val="28"/>
          <w:lang w:eastAsia="en-US"/>
        </w:rPr>
        <w:t>ению заместителем руководителя К</w:t>
      </w:r>
      <w:r w:rsidRPr="00812023">
        <w:rPr>
          <w:rFonts w:eastAsia="Calibri"/>
          <w:color w:val="000000"/>
          <w:sz w:val="28"/>
          <w:szCs w:val="28"/>
          <w:lang w:eastAsia="en-US"/>
        </w:rPr>
        <w:t>онтрольного органа.</w:t>
      </w:r>
    </w:p>
    <w:p w:rsidR="00460DDF" w:rsidRPr="00812023" w:rsidRDefault="00460DDF" w:rsidP="006438FA">
      <w:pPr>
        <w:widowControl w:val="0"/>
        <w:autoSpaceDE w:val="0"/>
        <w:autoSpaceDN w:val="0"/>
        <w:adjustRightInd w:val="0"/>
        <w:ind w:firstLine="680"/>
        <w:jc w:val="both"/>
        <w:rPr>
          <w:rFonts w:eastAsia="Calibri"/>
          <w:color w:val="000000"/>
          <w:sz w:val="28"/>
          <w:szCs w:val="28"/>
          <w:lang w:eastAsia="en-US"/>
        </w:rPr>
      </w:pPr>
      <w:r w:rsidRPr="00812023">
        <w:rPr>
          <w:rFonts w:eastAsia="Calibri"/>
          <w:color w:val="000000"/>
          <w:sz w:val="28"/>
          <w:szCs w:val="28"/>
          <w:lang w:eastAsia="en-US"/>
        </w:rPr>
        <w:t>1.5. Жалоба, поданная в досудебном порядке на действия (бездействие) заместителя руководителя контрольного органа, подлежит рассмотрению главой муниципального образования «Зерноградского городское поселение».</w:t>
      </w:r>
    </w:p>
    <w:p w:rsidR="00460DDF" w:rsidRPr="00812023" w:rsidRDefault="00460DDF" w:rsidP="006438FA">
      <w:pPr>
        <w:widowControl w:val="0"/>
        <w:autoSpaceDE w:val="0"/>
        <w:autoSpaceDN w:val="0"/>
        <w:adjustRightInd w:val="0"/>
        <w:ind w:firstLine="680"/>
        <w:jc w:val="both"/>
        <w:rPr>
          <w:rFonts w:eastAsia="Calibri"/>
          <w:color w:val="000000"/>
          <w:sz w:val="28"/>
          <w:szCs w:val="28"/>
          <w:lang w:eastAsia="en-US"/>
        </w:rPr>
      </w:pPr>
      <w:r w:rsidRPr="00812023">
        <w:rPr>
          <w:rFonts w:eastAsia="Calibri"/>
          <w:color w:val="000000"/>
          <w:sz w:val="28"/>
          <w:szCs w:val="28"/>
          <w:lang w:eastAsia="en-US"/>
        </w:rPr>
        <w:t>1.6. Срок рассмотрения жалобы не позднее 20 рабочих дней со дня регистрации такой жалобы в контрольном органе.</w:t>
      </w:r>
    </w:p>
    <w:p w:rsidR="00460DDF" w:rsidRPr="00812023" w:rsidRDefault="00460DDF" w:rsidP="006438FA">
      <w:pPr>
        <w:widowControl w:val="0"/>
        <w:autoSpaceDE w:val="0"/>
        <w:autoSpaceDN w:val="0"/>
        <w:adjustRightInd w:val="0"/>
        <w:ind w:firstLine="680"/>
        <w:jc w:val="both"/>
        <w:rPr>
          <w:rFonts w:eastAsia="Calibri"/>
          <w:color w:val="000000"/>
          <w:sz w:val="28"/>
          <w:szCs w:val="28"/>
          <w:lang w:eastAsia="en-US"/>
        </w:rPr>
      </w:pPr>
      <w:r w:rsidRPr="00812023">
        <w:rPr>
          <w:rFonts w:eastAsia="Calibri"/>
          <w:color w:val="000000"/>
          <w:sz w:val="28"/>
          <w:szCs w:val="28"/>
          <w:lang w:eastAsia="en-US"/>
        </w:rPr>
        <w:t>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460DDF" w:rsidRPr="00812023" w:rsidRDefault="00460DDF" w:rsidP="006438FA">
      <w:pPr>
        <w:widowControl w:val="0"/>
        <w:autoSpaceDE w:val="0"/>
        <w:autoSpaceDN w:val="0"/>
        <w:adjustRightInd w:val="0"/>
        <w:ind w:firstLine="680"/>
        <w:jc w:val="both"/>
        <w:rPr>
          <w:rFonts w:eastAsia="Calibri"/>
          <w:color w:val="000000"/>
          <w:sz w:val="28"/>
          <w:szCs w:val="28"/>
          <w:lang w:eastAsia="en-US"/>
        </w:rPr>
      </w:pPr>
      <w:r w:rsidRPr="00812023">
        <w:rPr>
          <w:rFonts w:eastAsia="Calibri"/>
          <w:color w:val="000000"/>
          <w:sz w:val="28"/>
          <w:szCs w:val="28"/>
          <w:lang w:eastAsia="en-US"/>
        </w:rPr>
        <w:t xml:space="preserve">1.7. По итогам рассмотрения жалобы принимается одно из следующих </w:t>
      </w:r>
      <w:r w:rsidRPr="00812023">
        <w:rPr>
          <w:rFonts w:eastAsia="Calibri"/>
          <w:color w:val="000000"/>
          <w:sz w:val="28"/>
          <w:szCs w:val="28"/>
          <w:lang w:eastAsia="en-US"/>
        </w:rPr>
        <w:lastRenderedPageBreak/>
        <w:t>решений:</w:t>
      </w:r>
    </w:p>
    <w:p w:rsidR="00460DDF" w:rsidRPr="00812023" w:rsidRDefault="00460DDF" w:rsidP="006438FA">
      <w:pPr>
        <w:widowControl w:val="0"/>
        <w:autoSpaceDE w:val="0"/>
        <w:autoSpaceDN w:val="0"/>
        <w:adjustRightInd w:val="0"/>
        <w:ind w:firstLine="680"/>
        <w:jc w:val="both"/>
        <w:rPr>
          <w:rFonts w:eastAsia="Calibri"/>
          <w:color w:val="000000"/>
          <w:sz w:val="28"/>
          <w:szCs w:val="28"/>
          <w:lang w:eastAsia="en-US"/>
        </w:rPr>
      </w:pPr>
      <w:r w:rsidRPr="00812023">
        <w:rPr>
          <w:rFonts w:eastAsia="Calibri"/>
          <w:color w:val="000000"/>
          <w:sz w:val="28"/>
          <w:szCs w:val="28"/>
          <w:lang w:eastAsia="en-US"/>
        </w:rPr>
        <w:t>- оставить жалобу без удовлетворения;</w:t>
      </w:r>
    </w:p>
    <w:p w:rsidR="00460DDF" w:rsidRPr="00812023" w:rsidRDefault="00812023" w:rsidP="006438FA">
      <w:pPr>
        <w:widowControl w:val="0"/>
        <w:autoSpaceDE w:val="0"/>
        <w:autoSpaceDN w:val="0"/>
        <w:adjustRightInd w:val="0"/>
        <w:ind w:firstLine="680"/>
        <w:jc w:val="both"/>
        <w:rPr>
          <w:rFonts w:eastAsia="Calibri"/>
          <w:color w:val="000000"/>
          <w:sz w:val="28"/>
          <w:szCs w:val="28"/>
          <w:lang w:eastAsia="en-US"/>
        </w:rPr>
      </w:pPr>
      <w:r w:rsidRPr="00812023">
        <w:rPr>
          <w:rFonts w:eastAsia="Calibri"/>
          <w:color w:val="000000"/>
          <w:sz w:val="28"/>
          <w:szCs w:val="28"/>
          <w:lang w:eastAsia="en-US"/>
        </w:rPr>
        <w:t>- отменить решение К</w:t>
      </w:r>
      <w:r w:rsidR="00460DDF" w:rsidRPr="00812023">
        <w:rPr>
          <w:rFonts w:eastAsia="Calibri"/>
          <w:color w:val="000000"/>
          <w:sz w:val="28"/>
          <w:szCs w:val="28"/>
          <w:lang w:eastAsia="en-US"/>
        </w:rPr>
        <w:t>онтрольного органа полностью или частично;</w:t>
      </w:r>
    </w:p>
    <w:p w:rsidR="00460DDF" w:rsidRPr="00812023" w:rsidRDefault="00460DDF" w:rsidP="006438FA">
      <w:pPr>
        <w:widowControl w:val="0"/>
        <w:autoSpaceDE w:val="0"/>
        <w:autoSpaceDN w:val="0"/>
        <w:adjustRightInd w:val="0"/>
        <w:ind w:firstLine="680"/>
        <w:jc w:val="both"/>
        <w:rPr>
          <w:rFonts w:eastAsia="Calibri"/>
          <w:color w:val="000000"/>
          <w:sz w:val="28"/>
          <w:szCs w:val="28"/>
          <w:lang w:eastAsia="en-US"/>
        </w:rPr>
      </w:pPr>
      <w:r w:rsidRPr="00812023">
        <w:rPr>
          <w:rFonts w:eastAsia="Calibri"/>
          <w:color w:val="000000"/>
          <w:sz w:val="28"/>
          <w:szCs w:val="28"/>
          <w:lang w:eastAsia="en-US"/>
        </w:rPr>
        <w:t>-</w:t>
      </w:r>
      <w:r w:rsidR="00812023" w:rsidRPr="00812023">
        <w:rPr>
          <w:rFonts w:eastAsia="Calibri"/>
          <w:color w:val="000000"/>
          <w:sz w:val="28"/>
          <w:szCs w:val="28"/>
          <w:lang w:eastAsia="en-US"/>
        </w:rPr>
        <w:t xml:space="preserve"> </w:t>
      </w:r>
      <w:r w:rsidRPr="00812023">
        <w:rPr>
          <w:rFonts w:eastAsia="Calibri"/>
          <w:color w:val="000000"/>
          <w:sz w:val="28"/>
          <w:szCs w:val="28"/>
          <w:lang w:eastAsia="en-US"/>
        </w:rPr>
        <w:t xml:space="preserve">отменить решение </w:t>
      </w:r>
      <w:r w:rsidR="00812023" w:rsidRPr="00812023">
        <w:rPr>
          <w:rFonts w:eastAsia="Calibri"/>
          <w:color w:val="000000"/>
          <w:sz w:val="28"/>
          <w:szCs w:val="28"/>
          <w:lang w:eastAsia="en-US"/>
        </w:rPr>
        <w:t>К</w:t>
      </w:r>
      <w:r w:rsidRPr="00812023">
        <w:rPr>
          <w:rFonts w:eastAsia="Calibri"/>
          <w:color w:val="000000"/>
          <w:sz w:val="28"/>
          <w:szCs w:val="28"/>
          <w:lang w:eastAsia="en-US"/>
        </w:rPr>
        <w:t>онтрольного органа полностью и принять новое решение;</w:t>
      </w:r>
    </w:p>
    <w:p w:rsidR="00460DDF" w:rsidRPr="00812023" w:rsidRDefault="00460DDF" w:rsidP="006438FA">
      <w:pPr>
        <w:widowControl w:val="0"/>
        <w:autoSpaceDE w:val="0"/>
        <w:autoSpaceDN w:val="0"/>
        <w:adjustRightInd w:val="0"/>
        <w:ind w:firstLine="680"/>
        <w:jc w:val="both"/>
        <w:rPr>
          <w:rFonts w:eastAsia="Calibri"/>
          <w:color w:val="000000"/>
          <w:sz w:val="28"/>
          <w:szCs w:val="28"/>
          <w:lang w:eastAsia="en-US"/>
        </w:rPr>
      </w:pPr>
      <w:r w:rsidRPr="00812023">
        <w:rPr>
          <w:rFonts w:eastAsia="Calibri"/>
          <w:color w:val="000000"/>
          <w:sz w:val="28"/>
          <w:szCs w:val="28"/>
          <w:lang w:eastAsia="en-US"/>
        </w:rPr>
        <w:t>- признать действия (бездействие) инспектора, зам</w:t>
      </w:r>
      <w:r w:rsidR="00812023" w:rsidRPr="00812023">
        <w:rPr>
          <w:rFonts w:eastAsia="Calibri"/>
          <w:color w:val="000000"/>
          <w:sz w:val="28"/>
          <w:szCs w:val="28"/>
          <w:lang w:eastAsia="en-US"/>
        </w:rPr>
        <w:t>естителя руководителя К</w:t>
      </w:r>
      <w:r w:rsidRPr="00812023">
        <w:rPr>
          <w:rFonts w:eastAsia="Calibri"/>
          <w:color w:val="000000"/>
          <w:sz w:val="28"/>
          <w:szCs w:val="28"/>
          <w:lang w:eastAsia="en-US"/>
        </w:rPr>
        <w:t>онтрольного органа незаконными и вынести решение, по существу, в том числе об осуществлении при необходимости определенных действий.</w:t>
      </w:r>
    </w:p>
    <w:p w:rsidR="00460DDF" w:rsidRPr="00812023" w:rsidRDefault="00460DDF" w:rsidP="006438FA">
      <w:pPr>
        <w:widowControl w:val="0"/>
        <w:autoSpaceDE w:val="0"/>
        <w:autoSpaceDN w:val="0"/>
        <w:adjustRightInd w:val="0"/>
        <w:ind w:firstLine="680"/>
        <w:jc w:val="both"/>
        <w:rPr>
          <w:rFonts w:eastAsia="Calibri"/>
          <w:color w:val="000000"/>
          <w:sz w:val="28"/>
          <w:szCs w:val="28"/>
          <w:lang w:eastAsia="en-US"/>
        </w:rPr>
      </w:pPr>
      <w:r w:rsidRPr="00812023">
        <w:rPr>
          <w:rFonts w:eastAsia="Calibri"/>
          <w:color w:val="000000"/>
          <w:sz w:val="28"/>
          <w:szCs w:val="28"/>
          <w:lang w:eastAsia="en-US"/>
        </w:rPr>
        <w:t>1.8. Решение по жалобе вручается контролируемому лицу - гражданину лично (с пометкой заявителя о дате получения на втором экземпляре) либо направляется почтовой связью, контролируемому лицу - юридическому лицу - посредством государственной информационной системы жилищно-коммунального хозяйства. Решение по жалобе может быть направлено на адрес электронной почты, указанный заявителем при подаче жалобы.</w:t>
      </w:r>
    </w:p>
    <w:p w:rsidR="00460DDF" w:rsidRPr="00CA51AA" w:rsidRDefault="00460DDF" w:rsidP="006438FA">
      <w:pPr>
        <w:widowControl w:val="0"/>
        <w:autoSpaceDE w:val="0"/>
        <w:autoSpaceDN w:val="0"/>
        <w:adjustRightInd w:val="0"/>
        <w:ind w:firstLine="680"/>
        <w:jc w:val="both"/>
        <w:rPr>
          <w:rFonts w:eastAsia="Calibri"/>
          <w:color w:val="000000"/>
          <w:sz w:val="28"/>
          <w:szCs w:val="28"/>
          <w:lang w:eastAsia="en-US"/>
        </w:rPr>
      </w:pPr>
      <w:r w:rsidRPr="00812023">
        <w:rPr>
          <w:rFonts w:eastAsia="Calibri"/>
          <w:color w:val="000000"/>
          <w:sz w:val="28"/>
          <w:szCs w:val="28"/>
          <w:lang w:eastAsia="en-US"/>
        </w:rPr>
        <w:t xml:space="preserve">1.9. Досудебный порядок обжалования до 31 декабря 2023 года может </w:t>
      </w:r>
      <w:r w:rsidRPr="00CA51AA">
        <w:rPr>
          <w:rFonts w:eastAsia="Calibri"/>
          <w:color w:val="000000"/>
          <w:sz w:val="28"/>
          <w:szCs w:val="28"/>
          <w:lang w:eastAsia="en-US"/>
        </w:rPr>
        <w:t>осуществляться посредством бумажного документооборота.</w:t>
      </w:r>
    </w:p>
    <w:p w:rsidR="00460DDF" w:rsidRPr="00CA51AA" w:rsidRDefault="00460DDF" w:rsidP="006438FA">
      <w:pPr>
        <w:widowControl w:val="0"/>
        <w:autoSpaceDE w:val="0"/>
        <w:autoSpaceDN w:val="0"/>
        <w:adjustRightInd w:val="0"/>
        <w:ind w:firstLine="680"/>
        <w:jc w:val="both"/>
        <w:rPr>
          <w:rFonts w:eastAsia="Calibri"/>
          <w:color w:val="000000"/>
          <w:sz w:val="28"/>
          <w:szCs w:val="28"/>
          <w:lang w:eastAsia="en-US"/>
        </w:rPr>
      </w:pPr>
    </w:p>
    <w:p w:rsidR="00460DDF" w:rsidRPr="00CA51AA" w:rsidRDefault="00460DDF" w:rsidP="006438FA">
      <w:pPr>
        <w:widowControl w:val="0"/>
        <w:autoSpaceDE w:val="0"/>
        <w:autoSpaceDN w:val="0"/>
        <w:adjustRightInd w:val="0"/>
        <w:ind w:firstLine="709"/>
        <w:jc w:val="center"/>
        <w:rPr>
          <w:rFonts w:eastAsia="Calibri"/>
          <w:b/>
          <w:color w:val="000000"/>
          <w:sz w:val="28"/>
          <w:szCs w:val="28"/>
          <w:lang w:eastAsia="en-US"/>
        </w:rPr>
      </w:pPr>
      <w:r w:rsidRPr="00CA51AA">
        <w:rPr>
          <w:rFonts w:eastAsia="Calibri"/>
          <w:b/>
          <w:color w:val="000000"/>
          <w:sz w:val="28"/>
          <w:szCs w:val="28"/>
          <w:lang w:eastAsia="en-US"/>
        </w:rPr>
        <w:t xml:space="preserve">РАЗДЕЛ </w:t>
      </w:r>
      <w:r w:rsidR="00C00141" w:rsidRPr="00CA51AA">
        <w:rPr>
          <w:rFonts w:eastAsia="Calibri"/>
          <w:b/>
          <w:color w:val="000000"/>
          <w:sz w:val="28"/>
          <w:szCs w:val="28"/>
          <w:lang w:eastAsia="en-US"/>
        </w:rPr>
        <w:t>7</w:t>
      </w:r>
      <w:r w:rsidRPr="00CA51AA">
        <w:rPr>
          <w:rFonts w:eastAsia="Calibri"/>
          <w:b/>
          <w:color w:val="000000"/>
          <w:sz w:val="28"/>
          <w:szCs w:val="28"/>
          <w:lang w:eastAsia="en-US"/>
        </w:rPr>
        <w:t>. ОЦЕНКА РЕЗУЛЬТАТИВНОСТИ И ЭФФЕКТИВНОСТИ ДЕЯТЕЛЬНОСТИ КОНТРОЛЬНОГО ОРГАНА</w:t>
      </w:r>
    </w:p>
    <w:p w:rsidR="00460DDF" w:rsidRPr="00CA51AA" w:rsidRDefault="00460DDF" w:rsidP="006438FA">
      <w:pPr>
        <w:widowControl w:val="0"/>
        <w:autoSpaceDE w:val="0"/>
        <w:autoSpaceDN w:val="0"/>
        <w:adjustRightInd w:val="0"/>
        <w:ind w:firstLine="680"/>
        <w:jc w:val="both"/>
        <w:rPr>
          <w:rFonts w:eastAsia="Calibri"/>
          <w:color w:val="000000"/>
          <w:sz w:val="28"/>
          <w:szCs w:val="28"/>
          <w:lang w:eastAsia="en-US"/>
        </w:rPr>
      </w:pPr>
    </w:p>
    <w:p w:rsidR="00460DDF" w:rsidRPr="00CA51AA" w:rsidRDefault="00460DDF" w:rsidP="006438FA">
      <w:pPr>
        <w:widowControl w:val="0"/>
        <w:autoSpaceDE w:val="0"/>
        <w:autoSpaceDN w:val="0"/>
        <w:adjustRightInd w:val="0"/>
        <w:ind w:firstLine="680"/>
        <w:jc w:val="both"/>
        <w:rPr>
          <w:rFonts w:eastAsia="Calibri"/>
          <w:color w:val="000000"/>
          <w:sz w:val="28"/>
          <w:szCs w:val="28"/>
          <w:lang w:eastAsia="en-US"/>
        </w:rPr>
      </w:pPr>
      <w:r w:rsidRPr="00CA51AA">
        <w:rPr>
          <w:rFonts w:eastAsia="Calibri"/>
          <w:color w:val="000000"/>
          <w:sz w:val="28"/>
          <w:szCs w:val="28"/>
          <w:lang w:eastAsia="en-US"/>
        </w:rPr>
        <w:t>1.1. Оценка результативност</w:t>
      </w:r>
      <w:r w:rsidR="00CA51AA" w:rsidRPr="00CA51AA">
        <w:rPr>
          <w:rFonts w:eastAsia="Calibri"/>
          <w:color w:val="000000"/>
          <w:sz w:val="28"/>
          <w:szCs w:val="28"/>
          <w:lang w:eastAsia="en-US"/>
        </w:rPr>
        <w:t>и и эффективности деятельности К</w:t>
      </w:r>
      <w:r w:rsidRPr="00CA51AA">
        <w:rPr>
          <w:rFonts w:eastAsia="Calibri"/>
          <w:color w:val="000000"/>
          <w:sz w:val="28"/>
          <w:szCs w:val="28"/>
          <w:lang w:eastAsia="en-US"/>
        </w:rPr>
        <w:t xml:space="preserve">онтрольного органа осуществляется на основе системы показателей результативности и эффективности муниципального контроля </w:t>
      </w:r>
      <w:r w:rsidRPr="00CA51AA">
        <w:rPr>
          <w:color w:val="000000"/>
          <w:sz w:val="28"/>
          <w:szCs w:val="28"/>
        </w:rPr>
        <w:t>в сфере благоустройства</w:t>
      </w:r>
      <w:r w:rsidRPr="00CA51AA">
        <w:rPr>
          <w:rFonts w:eastAsia="Calibri"/>
          <w:color w:val="000000"/>
          <w:sz w:val="28"/>
          <w:szCs w:val="28"/>
          <w:lang w:eastAsia="en-US"/>
        </w:rPr>
        <w:t xml:space="preserve">. </w:t>
      </w:r>
    </w:p>
    <w:p w:rsidR="00460DDF" w:rsidRPr="00CA51AA" w:rsidRDefault="00460DDF" w:rsidP="006438FA">
      <w:pPr>
        <w:widowControl w:val="0"/>
        <w:autoSpaceDE w:val="0"/>
        <w:autoSpaceDN w:val="0"/>
        <w:adjustRightInd w:val="0"/>
        <w:ind w:firstLine="680"/>
        <w:jc w:val="both"/>
        <w:rPr>
          <w:rFonts w:eastAsia="Calibri"/>
          <w:color w:val="000000"/>
          <w:sz w:val="28"/>
          <w:szCs w:val="28"/>
          <w:lang w:eastAsia="en-US"/>
        </w:rPr>
      </w:pPr>
      <w:r w:rsidRPr="00CA51AA">
        <w:rPr>
          <w:rFonts w:eastAsia="Calibri"/>
          <w:color w:val="000000"/>
          <w:sz w:val="28"/>
          <w:szCs w:val="28"/>
          <w:lang w:eastAsia="en-US"/>
        </w:rPr>
        <w:t>1.2. В систему показателей результативности и эффективности деятельности входят:</w:t>
      </w:r>
    </w:p>
    <w:p w:rsidR="00460DDF" w:rsidRPr="00CA51AA" w:rsidRDefault="00460DDF" w:rsidP="006438FA">
      <w:pPr>
        <w:widowControl w:val="0"/>
        <w:autoSpaceDE w:val="0"/>
        <w:autoSpaceDN w:val="0"/>
        <w:adjustRightInd w:val="0"/>
        <w:ind w:firstLine="680"/>
        <w:jc w:val="both"/>
        <w:rPr>
          <w:rFonts w:eastAsia="Calibri"/>
          <w:color w:val="000000"/>
          <w:sz w:val="28"/>
          <w:szCs w:val="28"/>
          <w:lang w:eastAsia="en-US"/>
        </w:rPr>
      </w:pPr>
      <w:r w:rsidRPr="00CA51AA">
        <w:rPr>
          <w:rFonts w:eastAsia="Calibri"/>
          <w:color w:val="000000"/>
          <w:sz w:val="28"/>
          <w:szCs w:val="28"/>
          <w:lang w:eastAsia="en-US"/>
        </w:rPr>
        <w:t xml:space="preserve">- </w:t>
      </w:r>
      <w:r w:rsidR="00CA51AA" w:rsidRPr="00CA51AA">
        <w:rPr>
          <w:rFonts w:eastAsia="Calibri"/>
          <w:color w:val="000000"/>
          <w:sz w:val="28"/>
          <w:szCs w:val="28"/>
          <w:lang w:eastAsia="en-US"/>
        </w:rPr>
        <w:t xml:space="preserve">  </w:t>
      </w:r>
      <w:r w:rsidRPr="00CA51AA">
        <w:rPr>
          <w:rFonts w:eastAsia="Calibri"/>
          <w:color w:val="000000"/>
          <w:sz w:val="28"/>
          <w:szCs w:val="28"/>
          <w:lang w:eastAsia="en-US"/>
        </w:rPr>
        <w:t xml:space="preserve">ключевые показатели </w:t>
      </w:r>
      <w:bookmarkStart w:id="4" w:name="_Hlk91066005"/>
      <w:r w:rsidRPr="00CA51AA">
        <w:rPr>
          <w:rFonts w:eastAsia="Calibri"/>
          <w:color w:val="000000"/>
          <w:sz w:val="28"/>
          <w:szCs w:val="28"/>
          <w:lang w:eastAsia="en-US"/>
        </w:rPr>
        <w:t>муниципального контроля в сфере благоустройства</w:t>
      </w:r>
      <w:bookmarkEnd w:id="4"/>
      <w:r w:rsidRPr="00CA51AA">
        <w:rPr>
          <w:rFonts w:eastAsia="Calibri"/>
          <w:color w:val="000000"/>
          <w:sz w:val="28"/>
          <w:szCs w:val="28"/>
          <w:lang w:eastAsia="en-US"/>
        </w:rPr>
        <w:t>;</w:t>
      </w:r>
    </w:p>
    <w:p w:rsidR="00460DDF" w:rsidRPr="00CA51AA" w:rsidRDefault="00460DDF" w:rsidP="006438FA">
      <w:pPr>
        <w:widowControl w:val="0"/>
        <w:autoSpaceDE w:val="0"/>
        <w:autoSpaceDN w:val="0"/>
        <w:adjustRightInd w:val="0"/>
        <w:ind w:firstLine="680"/>
        <w:jc w:val="both"/>
        <w:rPr>
          <w:rFonts w:eastAsia="Calibri"/>
          <w:color w:val="000000"/>
          <w:sz w:val="28"/>
          <w:szCs w:val="28"/>
          <w:lang w:eastAsia="en-US"/>
        </w:rPr>
      </w:pPr>
      <w:r w:rsidRPr="00CA51AA">
        <w:rPr>
          <w:rFonts w:eastAsia="Calibri"/>
          <w:color w:val="000000"/>
          <w:sz w:val="28"/>
          <w:szCs w:val="28"/>
          <w:lang w:eastAsia="en-US"/>
        </w:rPr>
        <w:t>-</w:t>
      </w:r>
      <w:r w:rsidR="00CA51AA" w:rsidRPr="00CA51AA">
        <w:rPr>
          <w:rFonts w:eastAsia="Calibri"/>
          <w:color w:val="000000"/>
          <w:sz w:val="28"/>
          <w:szCs w:val="28"/>
          <w:lang w:eastAsia="en-US"/>
        </w:rPr>
        <w:t xml:space="preserve"> </w:t>
      </w:r>
      <w:r w:rsidRPr="00CA51AA">
        <w:rPr>
          <w:rFonts w:eastAsia="Calibri"/>
          <w:color w:val="000000"/>
          <w:sz w:val="28"/>
          <w:szCs w:val="28"/>
          <w:lang w:eastAsia="en-US"/>
        </w:rPr>
        <w:t>индикативные показатели муниципального контроля в сфере благоустройства.</w:t>
      </w:r>
    </w:p>
    <w:p w:rsidR="00460DDF" w:rsidRPr="00CA51AA" w:rsidRDefault="00460DDF" w:rsidP="006438FA">
      <w:pPr>
        <w:widowControl w:val="0"/>
        <w:autoSpaceDE w:val="0"/>
        <w:autoSpaceDN w:val="0"/>
        <w:adjustRightInd w:val="0"/>
        <w:ind w:firstLine="680"/>
        <w:jc w:val="both"/>
        <w:rPr>
          <w:rFonts w:eastAsia="Calibri"/>
          <w:color w:val="000000"/>
          <w:sz w:val="28"/>
          <w:szCs w:val="28"/>
          <w:lang w:eastAsia="en-US"/>
        </w:rPr>
      </w:pPr>
      <w:r w:rsidRPr="00CA51AA">
        <w:rPr>
          <w:rFonts w:eastAsia="Calibri"/>
          <w:color w:val="000000"/>
          <w:sz w:val="28"/>
          <w:szCs w:val="28"/>
          <w:lang w:eastAsia="en-US"/>
        </w:rPr>
        <w:t>1.3. Ключевые показатели муниципального контроля в сфере благоустройства и их целевые значения, индикативные показатели муниципального контроля в сфере благоустройства установлены настоящ</w:t>
      </w:r>
      <w:r w:rsidR="00CA51AA" w:rsidRPr="00CA51AA">
        <w:rPr>
          <w:rFonts w:eastAsia="Calibri"/>
          <w:color w:val="000000"/>
          <w:sz w:val="28"/>
          <w:szCs w:val="28"/>
          <w:lang w:eastAsia="en-US"/>
        </w:rPr>
        <w:t>им Положением согласно приложениям</w:t>
      </w:r>
      <w:r w:rsidRPr="00CA51AA">
        <w:rPr>
          <w:rFonts w:eastAsia="Calibri"/>
          <w:color w:val="000000"/>
          <w:sz w:val="28"/>
          <w:szCs w:val="28"/>
          <w:lang w:eastAsia="en-US"/>
        </w:rPr>
        <w:t xml:space="preserve"> № 1, № 2.</w:t>
      </w:r>
    </w:p>
    <w:p w:rsidR="00460DDF" w:rsidRPr="00CA51AA" w:rsidRDefault="00460DDF" w:rsidP="006438FA">
      <w:pPr>
        <w:widowControl w:val="0"/>
        <w:autoSpaceDE w:val="0"/>
        <w:autoSpaceDN w:val="0"/>
        <w:adjustRightInd w:val="0"/>
        <w:ind w:firstLine="680"/>
        <w:jc w:val="both"/>
        <w:rPr>
          <w:rFonts w:eastAsia="Calibri"/>
          <w:color w:val="000000"/>
          <w:sz w:val="28"/>
          <w:szCs w:val="28"/>
          <w:lang w:eastAsia="en-US"/>
        </w:rPr>
      </w:pPr>
      <w:r w:rsidRPr="00CA51AA">
        <w:rPr>
          <w:rFonts w:eastAsia="Calibri"/>
          <w:color w:val="000000"/>
          <w:sz w:val="28"/>
          <w:szCs w:val="28"/>
          <w:lang w:eastAsia="en-US"/>
        </w:rPr>
        <w:t>1.4. Контрольный орган ежегодно осуществляет подготовку доклада о муниципальном контроле в сфере благоустройства с учетом требований, установленных Законом № 248 - ФЗ.</w:t>
      </w:r>
    </w:p>
    <w:p w:rsidR="00460DDF" w:rsidRPr="00460DDF" w:rsidRDefault="00460DDF" w:rsidP="006438FA">
      <w:pPr>
        <w:widowControl w:val="0"/>
        <w:autoSpaceDE w:val="0"/>
        <w:autoSpaceDN w:val="0"/>
        <w:adjustRightInd w:val="0"/>
        <w:ind w:firstLine="680"/>
        <w:jc w:val="both"/>
        <w:rPr>
          <w:rFonts w:eastAsia="Calibri"/>
          <w:color w:val="000000"/>
          <w:sz w:val="28"/>
          <w:szCs w:val="28"/>
          <w:lang w:eastAsia="en-US"/>
        </w:rPr>
      </w:pPr>
      <w:r w:rsidRPr="00CA51AA">
        <w:rPr>
          <w:rFonts w:eastAsia="Calibri"/>
          <w:color w:val="000000"/>
          <w:sz w:val="28"/>
          <w:szCs w:val="28"/>
          <w:lang w:eastAsia="en-US"/>
        </w:rPr>
        <w:t>1.5. Организация подготовк</w:t>
      </w:r>
      <w:r w:rsidR="00CA51AA" w:rsidRPr="00CA51AA">
        <w:rPr>
          <w:rFonts w:eastAsia="Calibri"/>
          <w:color w:val="000000"/>
          <w:sz w:val="28"/>
          <w:szCs w:val="28"/>
          <w:lang w:eastAsia="en-US"/>
        </w:rPr>
        <w:t>и доклада возлагается на орган А</w:t>
      </w:r>
      <w:r w:rsidRPr="00CA51AA">
        <w:rPr>
          <w:rFonts w:eastAsia="Calibri"/>
          <w:color w:val="000000"/>
          <w:sz w:val="28"/>
          <w:szCs w:val="28"/>
          <w:lang w:eastAsia="en-US"/>
        </w:rPr>
        <w:t>дминистрации, уполномоченный в сфере муниципального контроля в сфере благоустройства.</w:t>
      </w:r>
    </w:p>
    <w:p w:rsidR="00460DDF" w:rsidRPr="00460DDF" w:rsidRDefault="00460DDF" w:rsidP="006438FA">
      <w:pPr>
        <w:widowControl w:val="0"/>
        <w:autoSpaceDE w:val="0"/>
        <w:autoSpaceDN w:val="0"/>
        <w:adjustRightInd w:val="0"/>
        <w:ind w:firstLine="680"/>
        <w:jc w:val="both"/>
        <w:rPr>
          <w:rFonts w:eastAsia="Calibri"/>
          <w:color w:val="000000"/>
          <w:sz w:val="28"/>
          <w:szCs w:val="28"/>
          <w:lang w:eastAsia="en-US"/>
        </w:rPr>
      </w:pPr>
    </w:p>
    <w:p w:rsidR="00AA1717" w:rsidRPr="00D82351" w:rsidRDefault="00C00141" w:rsidP="006438FA">
      <w:pPr>
        <w:pStyle w:val="14"/>
        <w:ind w:firstLine="709"/>
        <w:jc w:val="center"/>
        <w:rPr>
          <w:rFonts w:ascii="Times New Roman" w:hAnsi="Times New Roman" w:cs="Times New Roman"/>
          <w:b/>
          <w:sz w:val="28"/>
          <w:szCs w:val="28"/>
        </w:rPr>
      </w:pPr>
      <w:r w:rsidRPr="00D82351">
        <w:rPr>
          <w:rFonts w:ascii="Times New Roman" w:eastAsia="Calibri" w:hAnsi="Times New Roman" w:cs="Times New Roman"/>
          <w:b/>
          <w:color w:val="000000"/>
          <w:sz w:val="28"/>
          <w:szCs w:val="28"/>
          <w:lang w:eastAsia="en-US"/>
        </w:rPr>
        <w:t>РАЗДЕЛ 8</w:t>
      </w:r>
      <w:r w:rsidRPr="00D82351">
        <w:rPr>
          <w:rFonts w:ascii="Times New Roman" w:hAnsi="Times New Roman" w:cs="Times New Roman"/>
          <w:b/>
          <w:sz w:val="28"/>
          <w:szCs w:val="28"/>
        </w:rPr>
        <w:t xml:space="preserve">. Подготовка доклада о правоприменительной практике осуществления муниципального контроля в сфере благоустройства </w:t>
      </w:r>
    </w:p>
    <w:p w:rsidR="00AA1717" w:rsidRPr="00D82351" w:rsidRDefault="00C00141" w:rsidP="006438FA">
      <w:pPr>
        <w:pStyle w:val="14"/>
        <w:ind w:firstLine="709"/>
        <w:jc w:val="center"/>
        <w:rPr>
          <w:rFonts w:ascii="Times New Roman" w:hAnsi="Times New Roman" w:cs="Times New Roman"/>
          <w:b/>
          <w:sz w:val="28"/>
          <w:szCs w:val="28"/>
        </w:rPr>
      </w:pPr>
      <w:r w:rsidRPr="00D82351">
        <w:rPr>
          <w:rFonts w:ascii="Times New Roman" w:hAnsi="Times New Roman" w:cs="Times New Roman"/>
          <w:b/>
          <w:sz w:val="28"/>
          <w:szCs w:val="28"/>
        </w:rPr>
        <w:t xml:space="preserve">на территории Зерноградского городского поселения </w:t>
      </w:r>
    </w:p>
    <w:p w:rsidR="00C00141" w:rsidRPr="00D82351" w:rsidRDefault="00C00141" w:rsidP="006438FA">
      <w:pPr>
        <w:pStyle w:val="14"/>
        <w:ind w:firstLine="709"/>
        <w:jc w:val="center"/>
        <w:rPr>
          <w:rFonts w:ascii="Times New Roman" w:hAnsi="Times New Roman" w:cs="Times New Roman"/>
          <w:b/>
          <w:sz w:val="28"/>
          <w:szCs w:val="28"/>
        </w:rPr>
      </w:pPr>
      <w:r w:rsidRPr="00D82351">
        <w:rPr>
          <w:rFonts w:ascii="Times New Roman" w:hAnsi="Times New Roman" w:cs="Times New Roman"/>
          <w:b/>
          <w:sz w:val="28"/>
          <w:szCs w:val="28"/>
        </w:rPr>
        <w:t>Зерноградского района Ростовской области</w:t>
      </w:r>
    </w:p>
    <w:p w:rsidR="00C00141" w:rsidRPr="00D82351" w:rsidRDefault="00C00141" w:rsidP="006438FA">
      <w:pPr>
        <w:pStyle w:val="14"/>
        <w:ind w:firstLine="709"/>
        <w:jc w:val="both"/>
        <w:rPr>
          <w:rFonts w:ascii="Times New Roman" w:hAnsi="Times New Roman" w:cs="Times New Roman"/>
          <w:sz w:val="28"/>
          <w:szCs w:val="28"/>
        </w:rPr>
      </w:pPr>
      <w:r w:rsidRPr="00D82351">
        <w:rPr>
          <w:rFonts w:ascii="Times New Roman" w:hAnsi="Times New Roman" w:cs="Times New Roman"/>
          <w:sz w:val="28"/>
          <w:szCs w:val="28"/>
        </w:rPr>
        <w:t xml:space="preserve"> </w:t>
      </w:r>
    </w:p>
    <w:p w:rsidR="00C00141" w:rsidRPr="00D82351" w:rsidRDefault="00C00141" w:rsidP="006438FA">
      <w:pPr>
        <w:pStyle w:val="14"/>
        <w:ind w:firstLine="709"/>
        <w:jc w:val="both"/>
        <w:rPr>
          <w:rFonts w:ascii="Times New Roman" w:hAnsi="Times New Roman" w:cs="Times New Roman"/>
          <w:sz w:val="28"/>
          <w:szCs w:val="28"/>
        </w:rPr>
      </w:pPr>
      <w:r w:rsidRPr="00D82351">
        <w:rPr>
          <w:rFonts w:ascii="Times New Roman" w:hAnsi="Times New Roman" w:cs="Times New Roman"/>
          <w:sz w:val="28"/>
          <w:szCs w:val="28"/>
        </w:rPr>
        <w:t xml:space="preserve">1.1.  </w:t>
      </w:r>
      <w:proofErr w:type="gramStart"/>
      <w:r w:rsidRPr="00D82351">
        <w:rPr>
          <w:rFonts w:ascii="Times New Roman" w:hAnsi="Times New Roman" w:cs="Times New Roman"/>
          <w:sz w:val="28"/>
          <w:szCs w:val="28"/>
        </w:rPr>
        <w:t>Должностные лица, уполномоченные осуществлять муниципальный контроль в сфере благоустройства</w:t>
      </w:r>
      <w:r w:rsidR="00AA1717" w:rsidRPr="00D82351">
        <w:rPr>
          <w:rFonts w:ascii="Times New Roman" w:hAnsi="Times New Roman" w:cs="Times New Roman"/>
          <w:sz w:val="28"/>
          <w:szCs w:val="28"/>
        </w:rPr>
        <w:t xml:space="preserve">, </w:t>
      </w:r>
      <w:r w:rsidRPr="00D82351">
        <w:rPr>
          <w:rFonts w:ascii="Times New Roman" w:hAnsi="Times New Roman" w:cs="Times New Roman"/>
          <w:sz w:val="28"/>
          <w:szCs w:val="28"/>
        </w:rPr>
        <w:t xml:space="preserve">ежегодно в срок до 1 февраля года,  следующего за </w:t>
      </w:r>
      <w:r w:rsidR="00AA1717" w:rsidRPr="00D82351">
        <w:rPr>
          <w:rFonts w:ascii="Times New Roman" w:hAnsi="Times New Roman" w:cs="Times New Roman"/>
          <w:sz w:val="28"/>
          <w:szCs w:val="28"/>
        </w:rPr>
        <w:t xml:space="preserve">отчетным </w:t>
      </w:r>
      <w:r w:rsidRPr="00D82351">
        <w:rPr>
          <w:rFonts w:ascii="Times New Roman" w:hAnsi="Times New Roman" w:cs="Times New Roman"/>
          <w:sz w:val="28"/>
          <w:szCs w:val="28"/>
        </w:rPr>
        <w:t xml:space="preserve">годом, осуществляют подготовку доклада о  </w:t>
      </w:r>
      <w:r w:rsidRPr="00D82351">
        <w:rPr>
          <w:rFonts w:ascii="Times New Roman" w:hAnsi="Times New Roman" w:cs="Times New Roman"/>
          <w:sz w:val="28"/>
          <w:szCs w:val="28"/>
        </w:rPr>
        <w:lastRenderedPageBreak/>
        <w:t xml:space="preserve">правоприменительной практике осуществления </w:t>
      </w:r>
      <w:r w:rsidR="00AA1717" w:rsidRPr="00D82351">
        <w:rPr>
          <w:rFonts w:ascii="Times New Roman" w:hAnsi="Times New Roman" w:cs="Times New Roman"/>
          <w:sz w:val="28"/>
          <w:szCs w:val="28"/>
        </w:rPr>
        <w:t xml:space="preserve">муниципального </w:t>
      </w:r>
      <w:r w:rsidRPr="00D82351">
        <w:rPr>
          <w:rFonts w:ascii="Times New Roman" w:hAnsi="Times New Roman" w:cs="Times New Roman"/>
          <w:sz w:val="28"/>
          <w:szCs w:val="28"/>
        </w:rPr>
        <w:t>контроля в  сфере  благоустройства  на территории  Зерноградского  городского  поселения  с учетом достигнутых результатов осуществления муниципального контроля  согласно  постановлению  Правительства  Российской Федерации  от  07.12.2021  №  2041  «Об  утверждении  требований к подготовке докладов о  видах</w:t>
      </w:r>
      <w:proofErr w:type="gramEnd"/>
      <w:r w:rsidRPr="00D82351">
        <w:rPr>
          <w:rFonts w:ascii="Times New Roman" w:hAnsi="Times New Roman" w:cs="Times New Roman"/>
          <w:sz w:val="28"/>
          <w:szCs w:val="28"/>
        </w:rPr>
        <w:t xml:space="preserve">  контроля  (надзора),  муниципального  контроля  и  сводного доклада  о  государственном  контроле  (надзоре),  муниципальном  контроле  в Российской Федерации». </w:t>
      </w:r>
    </w:p>
    <w:p w:rsidR="00C00141" w:rsidRPr="009143BD" w:rsidRDefault="00C00141" w:rsidP="006438FA">
      <w:pPr>
        <w:pStyle w:val="14"/>
        <w:ind w:firstLine="709"/>
        <w:jc w:val="both"/>
        <w:rPr>
          <w:rFonts w:ascii="Times New Roman" w:hAnsi="Times New Roman" w:cs="Times New Roman"/>
          <w:sz w:val="28"/>
          <w:szCs w:val="28"/>
        </w:rPr>
      </w:pPr>
      <w:r w:rsidRPr="00D82351">
        <w:rPr>
          <w:rFonts w:ascii="Times New Roman" w:hAnsi="Times New Roman" w:cs="Times New Roman"/>
          <w:sz w:val="28"/>
          <w:szCs w:val="28"/>
        </w:rPr>
        <w:t xml:space="preserve">1.2. Доклад о правоприменительной практике осуществления муниципального контроля размещается на официальном сайте Администрации Зерноградского </w:t>
      </w:r>
      <w:r w:rsidR="00D82351" w:rsidRPr="00D82351">
        <w:rPr>
          <w:rFonts w:ascii="Times New Roman" w:hAnsi="Times New Roman" w:cs="Times New Roman"/>
          <w:sz w:val="28"/>
          <w:szCs w:val="28"/>
        </w:rPr>
        <w:t xml:space="preserve">городского поселения </w:t>
      </w:r>
      <w:r w:rsidRPr="00D82351">
        <w:rPr>
          <w:rFonts w:ascii="Times New Roman" w:hAnsi="Times New Roman" w:cs="Times New Roman"/>
          <w:sz w:val="28"/>
          <w:szCs w:val="28"/>
        </w:rPr>
        <w:t xml:space="preserve">в информационно-телекоммуникационной сети «Интернет» ежегодно до 20 марта года, следующего </w:t>
      </w:r>
      <w:proofErr w:type="gramStart"/>
      <w:r w:rsidRPr="00D82351">
        <w:rPr>
          <w:rFonts w:ascii="Times New Roman" w:hAnsi="Times New Roman" w:cs="Times New Roman"/>
          <w:sz w:val="28"/>
          <w:szCs w:val="28"/>
        </w:rPr>
        <w:t>за</w:t>
      </w:r>
      <w:proofErr w:type="gramEnd"/>
      <w:r w:rsidRPr="00D82351">
        <w:rPr>
          <w:rFonts w:ascii="Times New Roman" w:hAnsi="Times New Roman" w:cs="Times New Roman"/>
          <w:sz w:val="28"/>
          <w:szCs w:val="28"/>
        </w:rPr>
        <w:t xml:space="preserve"> отчетным.</w:t>
      </w:r>
      <w:r w:rsidRPr="009143BD">
        <w:rPr>
          <w:rFonts w:ascii="Times New Roman" w:hAnsi="Times New Roman" w:cs="Times New Roman"/>
          <w:sz w:val="28"/>
          <w:szCs w:val="28"/>
        </w:rPr>
        <w:t xml:space="preserve"> </w:t>
      </w:r>
    </w:p>
    <w:p w:rsidR="00C00141" w:rsidRPr="009143BD" w:rsidRDefault="00C00141" w:rsidP="006438FA">
      <w:pPr>
        <w:pStyle w:val="14"/>
        <w:ind w:firstLine="709"/>
        <w:jc w:val="both"/>
        <w:rPr>
          <w:rFonts w:ascii="Times New Roman" w:hAnsi="Times New Roman" w:cs="Times New Roman"/>
          <w:sz w:val="28"/>
          <w:szCs w:val="28"/>
        </w:rPr>
      </w:pPr>
      <w:r w:rsidRPr="009143BD">
        <w:rPr>
          <w:rFonts w:ascii="Times New Roman" w:hAnsi="Times New Roman" w:cs="Times New Roman"/>
          <w:sz w:val="28"/>
          <w:szCs w:val="28"/>
        </w:rPr>
        <w:t xml:space="preserve"> </w:t>
      </w:r>
    </w:p>
    <w:p w:rsidR="00C00141" w:rsidRPr="00D82351" w:rsidRDefault="00C00141" w:rsidP="006438FA">
      <w:pPr>
        <w:pStyle w:val="14"/>
        <w:ind w:firstLine="709"/>
        <w:jc w:val="center"/>
        <w:rPr>
          <w:rFonts w:ascii="Times New Roman" w:hAnsi="Times New Roman" w:cs="Times New Roman"/>
          <w:b/>
          <w:sz w:val="28"/>
          <w:szCs w:val="28"/>
        </w:rPr>
      </w:pPr>
      <w:r w:rsidRPr="00D82351">
        <w:rPr>
          <w:rFonts w:ascii="Times New Roman" w:eastAsia="Calibri" w:hAnsi="Times New Roman" w:cs="Times New Roman"/>
          <w:b/>
          <w:color w:val="000000"/>
          <w:sz w:val="28"/>
          <w:szCs w:val="28"/>
          <w:lang w:eastAsia="en-US"/>
        </w:rPr>
        <w:t>РАЗДЕЛ 9</w:t>
      </w:r>
      <w:r w:rsidRPr="00D82351">
        <w:rPr>
          <w:rFonts w:ascii="Times New Roman" w:hAnsi="Times New Roman" w:cs="Times New Roman"/>
          <w:b/>
          <w:sz w:val="28"/>
          <w:szCs w:val="28"/>
        </w:rPr>
        <w:t>. З</w:t>
      </w:r>
      <w:r w:rsidR="00D82351" w:rsidRPr="00D82351">
        <w:rPr>
          <w:rFonts w:ascii="Times New Roman" w:hAnsi="Times New Roman" w:cs="Times New Roman"/>
          <w:b/>
          <w:sz w:val="28"/>
          <w:szCs w:val="28"/>
        </w:rPr>
        <w:t>АКЛЮЧИТЕЛЬНЫЕ ПОЛОЖЕНИЯ</w:t>
      </w:r>
      <w:r w:rsidRPr="00D82351">
        <w:rPr>
          <w:rFonts w:ascii="Times New Roman" w:hAnsi="Times New Roman" w:cs="Times New Roman"/>
          <w:b/>
          <w:sz w:val="28"/>
          <w:szCs w:val="28"/>
        </w:rPr>
        <w:t>.</w:t>
      </w:r>
    </w:p>
    <w:p w:rsidR="00D82351" w:rsidRPr="00D82351" w:rsidRDefault="00D82351" w:rsidP="006438FA">
      <w:pPr>
        <w:pStyle w:val="14"/>
        <w:ind w:firstLine="709"/>
        <w:jc w:val="center"/>
        <w:rPr>
          <w:rFonts w:ascii="Times New Roman" w:hAnsi="Times New Roman" w:cs="Times New Roman"/>
          <w:b/>
          <w:sz w:val="28"/>
          <w:szCs w:val="28"/>
        </w:rPr>
      </w:pPr>
    </w:p>
    <w:p w:rsidR="00C00141" w:rsidRPr="00D82351" w:rsidRDefault="00C00141" w:rsidP="006438FA">
      <w:pPr>
        <w:pStyle w:val="14"/>
        <w:ind w:firstLine="709"/>
        <w:jc w:val="both"/>
        <w:rPr>
          <w:rFonts w:ascii="Times New Roman" w:hAnsi="Times New Roman" w:cs="Times New Roman"/>
          <w:sz w:val="28"/>
          <w:szCs w:val="28"/>
        </w:rPr>
      </w:pPr>
      <w:proofErr w:type="gramStart"/>
      <w:r w:rsidRPr="00D82351">
        <w:rPr>
          <w:rFonts w:ascii="Times New Roman" w:hAnsi="Times New Roman" w:cs="Times New Roman"/>
          <w:sz w:val="28"/>
          <w:szCs w:val="28"/>
        </w:rPr>
        <w:t xml:space="preserve">До  31  декабря  2023  года  подготовка  Администрацией  в  ходе осуществления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осуществляется на бумажном носителе. </w:t>
      </w:r>
      <w:proofErr w:type="gramEnd"/>
    </w:p>
    <w:p w:rsidR="00C00141" w:rsidRPr="009143BD" w:rsidRDefault="00C00141" w:rsidP="006438FA">
      <w:pPr>
        <w:pStyle w:val="14"/>
        <w:ind w:firstLine="709"/>
        <w:jc w:val="both"/>
        <w:rPr>
          <w:rFonts w:ascii="Times New Roman" w:hAnsi="Times New Roman" w:cs="Times New Roman"/>
          <w:sz w:val="28"/>
          <w:szCs w:val="28"/>
        </w:rPr>
      </w:pPr>
      <w:r w:rsidRPr="009143BD">
        <w:rPr>
          <w:rFonts w:ascii="Times New Roman" w:hAnsi="Times New Roman" w:cs="Times New Roman"/>
          <w:sz w:val="28"/>
          <w:szCs w:val="28"/>
        </w:rPr>
        <w:t xml:space="preserve"> </w:t>
      </w:r>
    </w:p>
    <w:p w:rsidR="00C00141" w:rsidRDefault="00C00141" w:rsidP="006438FA">
      <w:pPr>
        <w:pStyle w:val="14"/>
        <w:ind w:firstLine="709"/>
        <w:jc w:val="both"/>
        <w:rPr>
          <w:rFonts w:ascii="Times New Roman" w:hAnsi="Times New Roman" w:cs="Times New Roman"/>
          <w:sz w:val="28"/>
          <w:szCs w:val="28"/>
        </w:rPr>
      </w:pPr>
      <w:r w:rsidRPr="009143BD">
        <w:rPr>
          <w:rFonts w:ascii="Times New Roman" w:hAnsi="Times New Roman" w:cs="Times New Roman"/>
          <w:sz w:val="28"/>
          <w:szCs w:val="28"/>
        </w:rPr>
        <w:t xml:space="preserve"> </w:t>
      </w:r>
    </w:p>
    <w:p w:rsidR="00B636A8" w:rsidRDefault="00B636A8" w:rsidP="006438FA">
      <w:pPr>
        <w:pStyle w:val="14"/>
        <w:ind w:firstLine="709"/>
        <w:jc w:val="both"/>
        <w:rPr>
          <w:rFonts w:ascii="Times New Roman" w:hAnsi="Times New Roman" w:cs="Times New Roman"/>
          <w:sz w:val="28"/>
          <w:szCs w:val="28"/>
        </w:rPr>
      </w:pPr>
    </w:p>
    <w:p w:rsidR="00B636A8" w:rsidRDefault="00B636A8" w:rsidP="006438FA">
      <w:pPr>
        <w:pStyle w:val="14"/>
        <w:ind w:firstLine="709"/>
        <w:jc w:val="both"/>
        <w:rPr>
          <w:rFonts w:ascii="Times New Roman" w:hAnsi="Times New Roman" w:cs="Times New Roman"/>
          <w:sz w:val="28"/>
          <w:szCs w:val="28"/>
        </w:rPr>
      </w:pPr>
    </w:p>
    <w:p w:rsidR="00B636A8" w:rsidRDefault="00B636A8" w:rsidP="006438FA">
      <w:pPr>
        <w:pStyle w:val="14"/>
        <w:ind w:firstLine="709"/>
        <w:jc w:val="both"/>
        <w:rPr>
          <w:rFonts w:ascii="Times New Roman" w:hAnsi="Times New Roman" w:cs="Times New Roman"/>
          <w:sz w:val="28"/>
          <w:szCs w:val="28"/>
        </w:rPr>
      </w:pPr>
    </w:p>
    <w:p w:rsidR="00B636A8" w:rsidRDefault="00B636A8" w:rsidP="006438FA">
      <w:pPr>
        <w:pStyle w:val="14"/>
        <w:ind w:firstLine="709"/>
        <w:jc w:val="both"/>
        <w:rPr>
          <w:rFonts w:ascii="Times New Roman" w:hAnsi="Times New Roman" w:cs="Times New Roman"/>
          <w:sz w:val="28"/>
          <w:szCs w:val="28"/>
        </w:rPr>
      </w:pPr>
    </w:p>
    <w:p w:rsidR="00B636A8" w:rsidRDefault="00B636A8" w:rsidP="006438FA">
      <w:pPr>
        <w:pStyle w:val="14"/>
        <w:ind w:firstLine="709"/>
        <w:jc w:val="both"/>
        <w:rPr>
          <w:rFonts w:ascii="Times New Roman" w:hAnsi="Times New Roman" w:cs="Times New Roman"/>
          <w:sz w:val="28"/>
          <w:szCs w:val="28"/>
        </w:rPr>
      </w:pPr>
    </w:p>
    <w:p w:rsidR="00B636A8" w:rsidRDefault="00B636A8" w:rsidP="006438FA">
      <w:pPr>
        <w:pStyle w:val="14"/>
        <w:ind w:firstLine="709"/>
        <w:jc w:val="both"/>
        <w:rPr>
          <w:rFonts w:ascii="Times New Roman" w:hAnsi="Times New Roman" w:cs="Times New Roman"/>
          <w:sz w:val="28"/>
          <w:szCs w:val="28"/>
        </w:rPr>
      </w:pPr>
    </w:p>
    <w:p w:rsidR="00B636A8" w:rsidRDefault="00B636A8" w:rsidP="006438FA">
      <w:pPr>
        <w:pStyle w:val="14"/>
        <w:ind w:firstLine="709"/>
        <w:jc w:val="both"/>
        <w:rPr>
          <w:rFonts w:ascii="Times New Roman" w:hAnsi="Times New Roman" w:cs="Times New Roman"/>
          <w:sz w:val="28"/>
          <w:szCs w:val="28"/>
        </w:rPr>
      </w:pPr>
    </w:p>
    <w:p w:rsidR="00B636A8" w:rsidRDefault="00B636A8" w:rsidP="006438FA">
      <w:pPr>
        <w:pStyle w:val="14"/>
        <w:ind w:firstLine="709"/>
        <w:jc w:val="both"/>
        <w:rPr>
          <w:rFonts w:ascii="Times New Roman" w:hAnsi="Times New Roman" w:cs="Times New Roman"/>
          <w:sz w:val="28"/>
          <w:szCs w:val="28"/>
        </w:rPr>
      </w:pPr>
    </w:p>
    <w:p w:rsidR="00B636A8" w:rsidRDefault="00B636A8" w:rsidP="006438FA">
      <w:pPr>
        <w:pStyle w:val="14"/>
        <w:ind w:firstLine="709"/>
        <w:jc w:val="both"/>
        <w:rPr>
          <w:rFonts w:ascii="Times New Roman" w:hAnsi="Times New Roman" w:cs="Times New Roman"/>
          <w:sz w:val="28"/>
          <w:szCs w:val="28"/>
        </w:rPr>
      </w:pPr>
    </w:p>
    <w:p w:rsidR="00B636A8" w:rsidRDefault="00B636A8" w:rsidP="006438FA">
      <w:pPr>
        <w:pStyle w:val="14"/>
        <w:ind w:firstLine="709"/>
        <w:jc w:val="both"/>
        <w:rPr>
          <w:rFonts w:ascii="Times New Roman" w:hAnsi="Times New Roman" w:cs="Times New Roman"/>
          <w:sz w:val="28"/>
          <w:szCs w:val="28"/>
        </w:rPr>
      </w:pPr>
    </w:p>
    <w:p w:rsidR="00B636A8" w:rsidRDefault="00B636A8" w:rsidP="006438FA">
      <w:pPr>
        <w:pStyle w:val="14"/>
        <w:ind w:firstLine="709"/>
        <w:jc w:val="both"/>
        <w:rPr>
          <w:rFonts w:ascii="Times New Roman" w:hAnsi="Times New Roman" w:cs="Times New Roman"/>
          <w:sz w:val="28"/>
          <w:szCs w:val="28"/>
        </w:rPr>
      </w:pPr>
    </w:p>
    <w:p w:rsidR="00B636A8" w:rsidRDefault="00B636A8" w:rsidP="006438FA">
      <w:pPr>
        <w:pStyle w:val="14"/>
        <w:ind w:firstLine="709"/>
        <w:jc w:val="both"/>
        <w:rPr>
          <w:rFonts w:ascii="Times New Roman" w:hAnsi="Times New Roman" w:cs="Times New Roman"/>
          <w:sz w:val="28"/>
          <w:szCs w:val="28"/>
        </w:rPr>
      </w:pPr>
    </w:p>
    <w:p w:rsidR="00B636A8" w:rsidRDefault="00B636A8" w:rsidP="006438FA">
      <w:pPr>
        <w:pStyle w:val="14"/>
        <w:ind w:firstLine="709"/>
        <w:jc w:val="both"/>
        <w:rPr>
          <w:rFonts w:ascii="Times New Roman" w:hAnsi="Times New Roman" w:cs="Times New Roman"/>
          <w:sz w:val="28"/>
          <w:szCs w:val="28"/>
        </w:rPr>
      </w:pPr>
    </w:p>
    <w:p w:rsidR="00B636A8" w:rsidRDefault="00B636A8" w:rsidP="006438FA">
      <w:pPr>
        <w:pStyle w:val="14"/>
        <w:ind w:firstLine="709"/>
        <w:jc w:val="both"/>
        <w:rPr>
          <w:rFonts w:ascii="Times New Roman" w:hAnsi="Times New Roman" w:cs="Times New Roman"/>
          <w:sz w:val="28"/>
          <w:szCs w:val="28"/>
        </w:rPr>
      </w:pPr>
    </w:p>
    <w:p w:rsidR="00B636A8" w:rsidRDefault="00B636A8" w:rsidP="006438FA">
      <w:pPr>
        <w:pStyle w:val="14"/>
        <w:ind w:firstLine="709"/>
        <w:jc w:val="both"/>
        <w:rPr>
          <w:rFonts w:ascii="Times New Roman" w:hAnsi="Times New Roman" w:cs="Times New Roman"/>
          <w:sz w:val="28"/>
          <w:szCs w:val="28"/>
        </w:rPr>
      </w:pPr>
    </w:p>
    <w:p w:rsidR="00B636A8" w:rsidRDefault="00B636A8" w:rsidP="006438FA">
      <w:pPr>
        <w:pStyle w:val="14"/>
        <w:ind w:firstLine="709"/>
        <w:jc w:val="both"/>
        <w:rPr>
          <w:rFonts w:ascii="Times New Roman" w:hAnsi="Times New Roman" w:cs="Times New Roman"/>
          <w:sz w:val="28"/>
          <w:szCs w:val="28"/>
        </w:rPr>
      </w:pPr>
    </w:p>
    <w:p w:rsidR="00B636A8" w:rsidRDefault="00B636A8" w:rsidP="006438FA">
      <w:pPr>
        <w:pStyle w:val="14"/>
        <w:ind w:firstLine="709"/>
        <w:jc w:val="both"/>
        <w:rPr>
          <w:rFonts w:ascii="Times New Roman" w:hAnsi="Times New Roman" w:cs="Times New Roman"/>
          <w:sz w:val="28"/>
          <w:szCs w:val="28"/>
        </w:rPr>
      </w:pPr>
    </w:p>
    <w:p w:rsidR="00B636A8" w:rsidRDefault="00B636A8" w:rsidP="006438FA">
      <w:pPr>
        <w:pStyle w:val="14"/>
        <w:ind w:firstLine="709"/>
        <w:jc w:val="both"/>
        <w:rPr>
          <w:rFonts w:ascii="Times New Roman" w:hAnsi="Times New Roman" w:cs="Times New Roman"/>
          <w:sz w:val="28"/>
          <w:szCs w:val="28"/>
        </w:rPr>
      </w:pPr>
    </w:p>
    <w:p w:rsidR="00B636A8" w:rsidRDefault="00B636A8" w:rsidP="006438FA">
      <w:pPr>
        <w:pStyle w:val="14"/>
        <w:ind w:firstLine="709"/>
        <w:jc w:val="both"/>
        <w:rPr>
          <w:rFonts w:ascii="Times New Roman" w:hAnsi="Times New Roman" w:cs="Times New Roman"/>
          <w:sz w:val="28"/>
          <w:szCs w:val="28"/>
        </w:rPr>
      </w:pPr>
    </w:p>
    <w:p w:rsidR="00B636A8" w:rsidRDefault="00B636A8" w:rsidP="006438FA">
      <w:pPr>
        <w:pStyle w:val="14"/>
        <w:ind w:firstLine="709"/>
        <w:jc w:val="both"/>
        <w:rPr>
          <w:rFonts w:ascii="Times New Roman" w:hAnsi="Times New Roman" w:cs="Times New Roman"/>
          <w:sz w:val="28"/>
          <w:szCs w:val="28"/>
        </w:rPr>
      </w:pPr>
    </w:p>
    <w:p w:rsidR="00B636A8" w:rsidRDefault="00B636A8" w:rsidP="006438FA">
      <w:pPr>
        <w:pStyle w:val="14"/>
        <w:ind w:firstLine="709"/>
        <w:jc w:val="both"/>
        <w:rPr>
          <w:rFonts w:ascii="Times New Roman" w:hAnsi="Times New Roman" w:cs="Times New Roman"/>
          <w:sz w:val="28"/>
          <w:szCs w:val="28"/>
        </w:rPr>
      </w:pPr>
    </w:p>
    <w:p w:rsidR="00B636A8" w:rsidRDefault="00B636A8" w:rsidP="006438FA">
      <w:pPr>
        <w:pStyle w:val="14"/>
        <w:ind w:firstLine="709"/>
        <w:jc w:val="both"/>
        <w:rPr>
          <w:rFonts w:ascii="Times New Roman" w:hAnsi="Times New Roman" w:cs="Times New Roman"/>
          <w:sz w:val="28"/>
          <w:szCs w:val="28"/>
        </w:rPr>
      </w:pPr>
    </w:p>
    <w:p w:rsidR="00B636A8" w:rsidRDefault="00B636A8" w:rsidP="006438FA">
      <w:pPr>
        <w:pStyle w:val="14"/>
        <w:ind w:firstLine="709"/>
        <w:jc w:val="both"/>
        <w:rPr>
          <w:rFonts w:ascii="Times New Roman" w:hAnsi="Times New Roman" w:cs="Times New Roman"/>
          <w:sz w:val="28"/>
          <w:szCs w:val="28"/>
        </w:rPr>
      </w:pPr>
    </w:p>
    <w:p w:rsidR="00B636A8" w:rsidRDefault="00B636A8" w:rsidP="006438FA">
      <w:pPr>
        <w:pStyle w:val="14"/>
        <w:ind w:firstLine="709"/>
        <w:jc w:val="both"/>
        <w:rPr>
          <w:rFonts w:ascii="Times New Roman" w:hAnsi="Times New Roman" w:cs="Times New Roman"/>
          <w:sz w:val="28"/>
          <w:szCs w:val="28"/>
        </w:rPr>
      </w:pPr>
    </w:p>
    <w:p w:rsidR="00B636A8" w:rsidRPr="009143BD" w:rsidRDefault="00B636A8" w:rsidP="006438FA">
      <w:pPr>
        <w:pStyle w:val="14"/>
        <w:ind w:firstLine="709"/>
        <w:jc w:val="both"/>
        <w:rPr>
          <w:rFonts w:ascii="Times New Roman" w:hAnsi="Times New Roman" w:cs="Times New Roman"/>
          <w:sz w:val="28"/>
          <w:szCs w:val="28"/>
        </w:rPr>
      </w:pPr>
    </w:p>
    <w:p w:rsidR="00D75986" w:rsidRPr="00D75986" w:rsidRDefault="00D75986" w:rsidP="006438FA">
      <w:pPr>
        <w:ind w:left="5670"/>
        <w:jc w:val="right"/>
        <w:rPr>
          <w:bCs/>
          <w:color w:val="000000"/>
          <w:sz w:val="20"/>
          <w:szCs w:val="20"/>
        </w:rPr>
      </w:pPr>
      <w:r w:rsidRPr="00D75986">
        <w:rPr>
          <w:bCs/>
          <w:color w:val="000000"/>
          <w:sz w:val="20"/>
          <w:szCs w:val="20"/>
        </w:rPr>
        <w:lastRenderedPageBreak/>
        <w:t>Приложение № 1</w:t>
      </w:r>
    </w:p>
    <w:p w:rsidR="00D75986" w:rsidRPr="00D75986" w:rsidRDefault="00D75986" w:rsidP="006438FA">
      <w:pPr>
        <w:ind w:left="5670"/>
        <w:jc w:val="right"/>
        <w:rPr>
          <w:color w:val="000000"/>
          <w:sz w:val="20"/>
          <w:szCs w:val="20"/>
        </w:rPr>
      </w:pPr>
      <w:r w:rsidRPr="00D75986">
        <w:rPr>
          <w:bCs/>
          <w:color w:val="000000"/>
          <w:sz w:val="20"/>
          <w:szCs w:val="20"/>
        </w:rPr>
        <w:t xml:space="preserve">к </w:t>
      </w:r>
      <w:r w:rsidRPr="00D75986">
        <w:rPr>
          <w:color w:val="000000"/>
          <w:sz w:val="20"/>
          <w:szCs w:val="20"/>
        </w:rPr>
        <w:t>Положению о муниципальном контроле</w:t>
      </w:r>
    </w:p>
    <w:p w:rsidR="00D75986" w:rsidRPr="00D75986" w:rsidRDefault="00D75986" w:rsidP="006438FA">
      <w:pPr>
        <w:ind w:left="5670"/>
        <w:jc w:val="right"/>
        <w:rPr>
          <w:color w:val="000000"/>
          <w:sz w:val="20"/>
          <w:szCs w:val="20"/>
        </w:rPr>
      </w:pPr>
      <w:r w:rsidRPr="00D75986">
        <w:rPr>
          <w:color w:val="000000"/>
          <w:sz w:val="20"/>
          <w:szCs w:val="20"/>
        </w:rPr>
        <w:t>в сфере благоустройства на территории муниципального образования</w:t>
      </w:r>
    </w:p>
    <w:p w:rsidR="00D75986" w:rsidRPr="00D75986" w:rsidRDefault="00D75986" w:rsidP="006438FA">
      <w:pPr>
        <w:ind w:left="5670"/>
        <w:jc w:val="right"/>
        <w:rPr>
          <w:bCs/>
          <w:color w:val="000000"/>
          <w:sz w:val="20"/>
          <w:szCs w:val="20"/>
        </w:rPr>
      </w:pPr>
      <w:r w:rsidRPr="00D75986">
        <w:rPr>
          <w:color w:val="000000"/>
          <w:sz w:val="20"/>
          <w:szCs w:val="20"/>
        </w:rPr>
        <w:t>«</w:t>
      </w:r>
      <w:r>
        <w:rPr>
          <w:color w:val="000000"/>
          <w:sz w:val="20"/>
          <w:szCs w:val="20"/>
        </w:rPr>
        <w:t xml:space="preserve">Зерноградское </w:t>
      </w:r>
      <w:r w:rsidRPr="00D75986">
        <w:rPr>
          <w:color w:val="000000"/>
          <w:sz w:val="20"/>
          <w:szCs w:val="20"/>
        </w:rPr>
        <w:t xml:space="preserve">городское поселение» </w:t>
      </w:r>
    </w:p>
    <w:p w:rsidR="00D75986" w:rsidRPr="00D75986" w:rsidRDefault="00D75986" w:rsidP="006438FA">
      <w:pPr>
        <w:ind w:left="5670"/>
        <w:jc w:val="right"/>
        <w:rPr>
          <w:bCs/>
          <w:color w:val="000000"/>
          <w:sz w:val="20"/>
          <w:szCs w:val="20"/>
        </w:rPr>
      </w:pPr>
    </w:p>
    <w:p w:rsidR="00D75986" w:rsidRPr="00D75986" w:rsidRDefault="00D75986" w:rsidP="006438FA">
      <w:pPr>
        <w:widowControl w:val="0"/>
        <w:autoSpaceDE w:val="0"/>
        <w:autoSpaceDN w:val="0"/>
        <w:adjustRightInd w:val="0"/>
        <w:jc w:val="center"/>
        <w:rPr>
          <w:rFonts w:eastAsia="Calibri"/>
          <w:b/>
          <w:color w:val="000000"/>
          <w:sz w:val="27"/>
          <w:szCs w:val="27"/>
        </w:rPr>
      </w:pPr>
      <w:r w:rsidRPr="00D75986">
        <w:rPr>
          <w:rFonts w:eastAsia="Calibri"/>
          <w:b/>
          <w:color w:val="000000"/>
          <w:sz w:val="27"/>
          <w:szCs w:val="27"/>
        </w:rPr>
        <w:t>КЛЮЧЕВЫЕ ПОКАЗАТЕЛИ</w:t>
      </w:r>
    </w:p>
    <w:p w:rsidR="00A64304" w:rsidRDefault="00D75986" w:rsidP="006438FA">
      <w:pPr>
        <w:widowControl w:val="0"/>
        <w:autoSpaceDE w:val="0"/>
        <w:autoSpaceDN w:val="0"/>
        <w:adjustRightInd w:val="0"/>
        <w:jc w:val="center"/>
        <w:rPr>
          <w:rFonts w:eastAsia="Calibri"/>
          <w:b/>
          <w:color w:val="000000"/>
          <w:sz w:val="27"/>
          <w:szCs w:val="27"/>
        </w:rPr>
      </w:pPr>
      <w:r w:rsidRPr="00D75986">
        <w:rPr>
          <w:rFonts w:eastAsia="Calibri"/>
          <w:b/>
          <w:color w:val="000000"/>
          <w:sz w:val="27"/>
          <w:szCs w:val="27"/>
        </w:rPr>
        <w:t>муниципального контроля в сфере благоустройства на территории муниципального образования «</w:t>
      </w:r>
      <w:r>
        <w:rPr>
          <w:rFonts w:eastAsia="Calibri"/>
          <w:b/>
          <w:color w:val="000000"/>
          <w:sz w:val="27"/>
          <w:szCs w:val="27"/>
        </w:rPr>
        <w:t>Зерноградское</w:t>
      </w:r>
      <w:r w:rsidRPr="00D75986">
        <w:rPr>
          <w:rFonts w:eastAsia="Calibri"/>
          <w:b/>
          <w:color w:val="000000"/>
          <w:sz w:val="27"/>
          <w:szCs w:val="27"/>
        </w:rPr>
        <w:t xml:space="preserve"> городское поселение» и их целевые значения, индикативные показатели муниципального контроля </w:t>
      </w:r>
    </w:p>
    <w:p w:rsidR="00D75986" w:rsidRPr="00D75986" w:rsidRDefault="00D75986" w:rsidP="006438FA">
      <w:pPr>
        <w:widowControl w:val="0"/>
        <w:autoSpaceDE w:val="0"/>
        <w:autoSpaceDN w:val="0"/>
        <w:adjustRightInd w:val="0"/>
        <w:jc w:val="center"/>
        <w:rPr>
          <w:rFonts w:eastAsia="Calibri"/>
          <w:color w:val="000000"/>
          <w:sz w:val="27"/>
          <w:szCs w:val="27"/>
        </w:rPr>
      </w:pPr>
      <w:r w:rsidRPr="00D75986">
        <w:rPr>
          <w:rFonts w:eastAsia="Calibri"/>
          <w:b/>
          <w:color w:val="000000"/>
          <w:sz w:val="27"/>
          <w:szCs w:val="27"/>
        </w:rPr>
        <w:t xml:space="preserve">в сфере благоустройства </w:t>
      </w:r>
    </w:p>
    <w:p w:rsidR="00D75986" w:rsidRPr="00D75986" w:rsidRDefault="00D75986" w:rsidP="006438FA">
      <w:pPr>
        <w:widowControl w:val="0"/>
        <w:autoSpaceDE w:val="0"/>
        <w:autoSpaceDN w:val="0"/>
        <w:adjustRightInd w:val="0"/>
        <w:ind w:firstLine="680"/>
        <w:jc w:val="both"/>
        <w:rPr>
          <w:rFonts w:eastAsia="Calibri"/>
          <w:color w:val="000000"/>
          <w:sz w:val="27"/>
          <w:szCs w:val="27"/>
        </w:rPr>
      </w:pPr>
    </w:p>
    <w:p w:rsidR="00D75986" w:rsidRPr="00D75986" w:rsidRDefault="00D75986" w:rsidP="006438FA">
      <w:pPr>
        <w:widowControl w:val="0"/>
        <w:autoSpaceDE w:val="0"/>
        <w:autoSpaceDN w:val="0"/>
        <w:adjustRightInd w:val="0"/>
        <w:ind w:firstLine="680"/>
        <w:jc w:val="both"/>
        <w:rPr>
          <w:rFonts w:eastAsia="Calibri"/>
          <w:color w:val="000000"/>
          <w:sz w:val="27"/>
          <w:szCs w:val="27"/>
        </w:rPr>
      </w:pPr>
      <w:r w:rsidRPr="00D75986">
        <w:rPr>
          <w:rFonts w:eastAsia="Calibri"/>
          <w:color w:val="000000"/>
          <w:sz w:val="27"/>
          <w:szCs w:val="27"/>
        </w:rPr>
        <w:t>1. Ключевые показатели муниципального контроля в сфере благоустройства и их целевые значения на территории муниципального образования «</w:t>
      </w:r>
      <w:r>
        <w:rPr>
          <w:rFonts w:eastAsia="Calibri"/>
          <w:color w:val="000000"/>
          <w:sz w:val="27"/>
          <w:szCs w:val="27"/>
        </w:rPr>
        <w:t>Зерноградско</w:t>
      </w:r>
      <w:r w:rsidR="00A64304">
        <w:rPr>
          <w:rFonts w:eastAsia="Calibri"/>
          <w:color w:val="000000"/>
          <w:sz w:val="27"/>
          <w:szCs w:val="27"/>
        </w:rPr>
        <w:t>е</w:t>
      </w:r>
      <w:r w:rsidRPr="00D75986">
        <w:rPr>
          <w:rFonts w:eastAsia="Calibri"/>
          <w:color w:val="000000"/>
          <w:sz w:val="27"/>
          <w:szCs w:val="27"/>
        </w:rPr>
        <w:t xml:space="preserve"> городск</w:t>
      </w:r>
      <w:r>
        <w:rPr>
          <w:rFonts w:eastAsia="Calibri"/>
          <w:color w:val="000000"/>
          <w:sz w:val="27"/>
          <w:szCs w:val="27"/>
        </w:rPr>
        <w:t>о</w:t>
      </w:r>
      <w:r w:rsidR="00A64304">
        <w:rPr>
          <w:rFonts w:eastAsia="Calibri"/>
          <w:color w:val="000000"/>
          <w:sz w:val="27"/>
          <w:szCs w:val="27"/>
        </w:rPr>
        <w:t>е</w:t>
      </w:r>
      <w:r w:rsidRPr="00D75986">
        <w:rPr>
          <w:rFonts w:eastAsia="Calibri"/>
          <w:color w:val="000000"/>
          <w:sz w:val="27"/>
          <w:szCs w:val="27"/>
        </w:rPr>
        <w:t xml:space="preserve"> поселени</w:t>
      </w:r>
      <w:r w:rsidR="00A64304">
        <w:rPr>
          <w:rFonts w:eastAsia="Calibri"/>
          <w:color w:val="000000"/>
          <w:sz w:val="27"/>
          <w:szCs w:val="27"/>
        </w:rPr>
        <w:t>е</w:t>
      </w:r>
      <w:r w:rsidRPr="00D75986">
        <w:rPr>
          <w:rFonts w:eastAsia="Calibri"/>
          <w:color w:val="000000"/>
          <w:sz w:val="27"/>
          <w:szCs w:val="27"/>
        </w:rPr>
        <w:t>»:</w:t>
      </w:r>
    </w:p>
    <w:tbl>
      <w:tblPr>
        <w:tblStyle w:val="aff3"/>
        <w:tblW w:w="0" w:type="auto"/>
        <w:jc w:val="center"/>
        <w:tblLook w:val="04A0"/>
      </w:tblPr>
      <w:tblGrid>
        <w:gridCol w:w="6804"/>
        <w:gridCol w:w="3224"/>
      </w:tblGrid>
      <w:tr w:rsidR="00D75986" w:rsidRPr="00D75986" w:rsidTr="00D75986">
        <w:trPr>
          <w:jc w:val="center"/>
        </w:trPr>
        <w:tc>
          <w:tcPr>
            <w:tcW w:w="6804" w:type="dxa"/>
            <w:tcBorders>
              <w:top w:val="single" w:sz="4" w:space="0" w:color="auto"/>
              <w:left w:val="single" w:sz="4" w:space="0" w:color="auto"/>
              <w:bottom w:val="single" w:sz="4" w:space="0" w:color="auto"/>
              <w:right w:val="single" w:sz="4" w:space="0" w:color="auto"/>
            </w:tcBorders>
            <w:vAlign w:val="center"/>
            <w:hideMark/>
          </w:tcPr>
          <w:p w:rsidR="00D75986" w:rsidRPr="00D75986" w:rsidRDefault="00D75986" w:rsidP="006438FA">
            <w:pPr>
              <w:widowControl w:val="0"/>
              <w:autoSpaceDE w:val="0"/>
              <w:autoSpaceDN w:val="0"/>
              <w:adjustRightInd w:val="0"/>
              <w:jc w:val="center"/>
              <w:rPr>
                <w:rFonts w:eastAsia="Calibri"/>
                <w:b/>
                <w:color w:val="000000"/>
                <w:sz w:val="27"/>
                <w:szCs w:val="27"/>
                <w:lang w:eastAsia="en-US"/>
              </w:rPr>
            </w:pPr>
            <w:r w:rsidRPr="00D75986">
              <w:rPr>
                <w:rFonts w:eastAsia="Calibri"/>
                <w:b/>
                <w:color w:val="000000"/>
                <w:sz w:val="27"/>
                <w:szCs w:val="27"/>
                <w:lang w:eastAsia="en-US"/>
              </w:rPr>
              <w:t>Ключевые показатели</w:t>
            </w:r>
          </w:p>
        </w:tc>
        <w:tc>
          <w:tcPr>
            <w:tcW w:w="3224" w:type="dxa"/>
            <w:tcBorders>
              <w:top w:val="single" w:sz="4" w:space="0" w:color="auto"/>
              <w:left w:val="single" w:sz="4" w:space="0" w:color="auto"/>
              <w:bottom w:val="single" w:sz="4" w:space="0" w:color="auto"/>
              <w:right w:val="single" w:sz="4" w:space="0" w:color="auto"/>
            </w:tcBorders>
            <w:vAlign w:val="center"/>
            <w:hideMark/>
          </w:tcPr>
          <w:p w:rsidR="00D75986" w:rsidRPr="00D75986" w:rsidRDefault="00D75986" w:rsidP="006438FA">
            <w:pPr>
              <w:widowControl w:val="0"/>
              <w:autoSpaceDE w:val="0"/>
              <w:autoSpaceDN w:val="0"/>
              <w:adjustRightInd w:val="0"/>
              <w:jc w:val="center"/>
              <w:rPr>
                <w:rFonts w:eastAsia="Calibri"/>
                <w:b/>
                <w:color w:val="000000"/>
                <w:sz w:val="27"/>
                <w:szCs w:val="27"/>
                <w:lang w:eastAsia="en-US"/>
              </w:rPr>
            </w:pPr>
            <w:r w:rsidRPr="00D75986">
              <w:rPr>
                <w:rFonts w:eastAsia="Calibri"/>
                <w:b/>
                <w:color w:val="000000"/>
                <w:sz w:val="27"/>
                <w:szCs w:val="27"/>
                <w:lang w:eastAsia="en-US"/>
              </w:rPr>
              <w:t>Целевые значения</w:t>
            </w:r>
            <w:proofErr w:type="gramStart"/>
            <w:r w:rsidRPr="00D75986">
              <w:rPr>
                <w:rFonts w:eastAsia="Calibri"/>
                <w:b/>
                <w:color w:val="000000"/>
                <w:sz w:val="27"/>
                <w:szCs w:val="27"/>
                <w:lang w:eastAsia="en-US"/>
              </w:rPr>
              <w:t xml:space="preserve"> (%)</w:t>
            </w:r>
            <w:proofErr w:type="gramEnd"/>
          </w:p>
        </w:tc>
      </w:tr>
      <w:tr w:rsidR="00D75986" w:rsidRPr="00D75986" w:rsidTr="00D75986">
        <w:trPr>
          <w:jc w:val="center"/>
        </w:trPr>
        <w:tc>
          <w:tcPr>
            <w:tcW w:w="6804" w:type="dxa"/>
            <w:tcBorders>
              <w:top w:val="single" w:sz="4" w:space="0" w:color="auto"/>
              <w:left w:val="single" w:sz="4" w:space="0" w:color="auto"/>
              <w:bottom w:val="single" w:sz="4" w:space="0" w:color="auto"/>
              <w:right w:val="single" w:sz="4" w:space="0" w:color="auto"/>
            </w:tcBorders>
            <w:hideMark/>
          </w:tcPr>
          <w:p w:rsidR="00D75986" w:rsidRPr="00D75986" w:rsidRDefault="00D75986" w:rsidP="006438FA">
            <w:pPr>
              <w:widowControl w:val="0"/>
              <w:autoSpaceDE w:val="0"/>
              <w:autoSpaceDN w:val="0"/>
              <w:adjustRightInd w:val="0"/>
              <w:jc w:val="both"/>
              <w:rPr>
                <w:rFonts w:eastAsia="Calibri"/>
                <w:color w:val="000000"/>
                <w:sz w:val="27"/>
                <w:szCs w:val="27"/>
                <w:lang w:eastAsia="en-US"/>
              </w:rPr>
            </w:pPr>
            <w:r w:rsidRPr="00D75986">
              <w:rPr>
                <w:rFonts w:eastAsia="Calibri"/>
                <w:color w:val="000000"/>
                <w:sz w:val="27"/>
                <w:szCs w:val="27"/>
                <w:lang w:eastAsia="en-US"/>
              </w:rPr>
              <w:t>Доля устраненных нарушений обязательных требований от числа выявленных нарушений обязательных требований</w:t>
            </w:r>
          </w:p>
        </w:tc>
        <w:tc>
          <w:tcPr>
            <w:tcW w:w="3224" w:type="dxa"/>
            <w:tcBorders>
              <w:top w:val="single" w:sz="4" w:space="0" w:color="auto"/>
              <w:left w:val="single" w:sz="4" w:space="0" w:color="auto"/>
              <w:bottom w:val="single" w:sz="4" w:space="0" w:color="auto"/>
              <w:right w:val="single" w:sz="4" w:space="0" w:color="auto"/>
            </w:tcBorders>
            <w:vAlign w:val="center"/>
            <w:hideMark/>
          </w:tcPr>
          <w:p w:rsidR="00D75986" w:rsidRPr="00D75986" w:rsidRDefault="00D75986" w:rsidP="006438FA">
            <w:pPr>
              <w:widowControl w:val="0"/>
              <w:autoSpaceDE w:val="0"/>
              <w:autoSpaceDN w:val="0"/>
              <w:adjustRightInd w:val="0"/>
              <w:jc w:val="center"/>
              <w:rPr>
                <w:rFonts w:eastAsia="Calibri"/>
                <w:color w:val="000000"/>
                <w:sz w:val="27"/>
                <w:szCs w:val="27"/>
                <w:lang w:eastAsia="en-US"/>
              </w:rPr>
            </w:pPr>
            <w:r w:rsidRPr="00D75986">
              <w:rPr>
                <w:rFonts w:eastAsia="Calibri"/>
                <w:color w:val="000000"/>
                <w:sz w:val="27"/>
                <w:szCs w:val="27"/>
                <w:lang w:eastAsia="en-US"/>
              </w:rPr>
              <w:t>70-80</w:t>
            </w:r>
          </w:p>
        </w:tc>
      </w:tr>
      <w:tr w:rsidR="00D75986" w:rsidRPr="00D75986" w:rsidTr="00D75986">
        <w:trPr>
          <w:jc w:val="center"/>
        </w:trPr>
        <w:tc>
          <w:tcPr>
            <w:tcW w:w="6804" w:type="dxa"/>
            <w:tcBorders>
              <w:top w:val="single" w:sz="4" w:space="0" w:color="auto"/>
              <w:left w:val="single" w:sz="4" w:space="0" w:color="auto"/>
              <w:bottom w:val="single" w:sz="4" w:space="0" w:color="auto"/>
              <w:right w:val="single" w:sz="4" w:space="0" w:color="auto"/>
            </w:tcBorders>
            <w:hideMark/>
          </w:tcPr>
          <w:p w:rsidR="00D75986" w:rsidRPr="00D75986" w:rsidRDefault="00D75986" w:rsidP="006438FA">
            <w:pPr>
              <w:widowControl w:val="0"/>
              <w:autoSpaceDE w:val="0"/>
              <w:autoSpaceDN w:val="0"/>
              <w:adjustRightInd w:val="0"/>
              <w:jc w:val="both"/>
              <w:rPr>
                <w:rFonts w:eastAsia="Calibri"/>
                <w:color w:val="000000"/>
                <w:sz w:val="27"/>
                <w:szCs w:val="27"/>
                <w:lang w:eastAsia="en-US"/>
              </w:rPr>
            </w:pPr>
            <w:r w:rsidRPr="00D75986">
              <w:rPr>
                <w:rFonts w:eastAsia="Calibri"/>
                <w:color w:val="000000"/>
                <w:sz w:val="27"/>
                <w:szCs w:val="27"/>
                <w:lang w:eastAsia="en-US"/>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3224" w:type="dxa"/>
            <w:tcBorders>
              <w:top w:val="single" w:sz="4" w:space="0" w:color="auto"/>
              <w:left w:val="single" w:sz="4" w:space="0" w:color="auto"/>
              <w:bottom w:val="single" w:sz="4" w:space="0" w:color="auto"/>
              <w:right w:val="single" w:sz="4" w:space="0" w:color="auto"/>
            </w:tcBorders>
            <w:vAlign w:val="center"/>
            <w:hideMark/>
          </w:tcPr>
          <w:p w:rsidR="00D75986" w:rsidRPr="00D75986" w:rsidRDefault="00D75986" w:rsidP="006438FA">
            <w:pPr>
              <w:widowControl w:val="0"/>
              <w:autoSpaceDE w:val="0"/>
              <w:autoSpaceDN w:val="0"/>
              <w:adjustRightInd w:val="0"/>
              <w:jc w:val="center"/>
              <w:rPr>
                <w:rFonts w:eastAsia="Calibri"/>
                <w:color w:val="000000"/>
                <w:sz w:val="27"/>
                <w:szCs w:val="27"/>
                <w:lang w:eastAsia="en-US"/>
              </w:rPr>
            </w:pPr>
            <w:r w:rsidRPr="00D75986">
              <w:rPr>
                <w:rFonts w:eastAsia="Calibri"/>
                <w:color w:val="000000"/>
                <w:sz w:val="27"/>
                <w:szCs w:val="27"/>
                <w:lang w:eastAsia="en-US"/>
              </w:rPr>
              <w:t>0</w:t>
            </w:r>
          </w:p>
        </w:tc>
      </w:tr>
      <w:tr w:rsidR="00D75986" w:rsidRPr="00D75986" w:rsidTr="00D75986">
        <w:trPr>
          <w:jc w:val="center"/>
        </w:trPr>
        <w:tc>
          <w:tcPr>
            <w:tcW w:w="6804" w:type="dxa"/>
            <w:tcBorders>
              <w:top w:val="single" w:sz="4" w:space="0" w:color="auto"/>
              <w:left w:val="single" w:sz="4" w:space="0" w:color="auto"/>
              <w:bottom w:val="single" w:sz="4" w:space="0" w:color="auto"/>
              <w:right w:val="single" w:sz="4" w:space="0" w:color="auto"/>
            </w:tcBorders>
            <w:hideMark/>
          </w:tcPr>
          <w:p w:rsidR="00D75986" w:rsidRPr="00D75986" w:rsidRDefault="00D75986" w:rsidP="006438FA">
            <w:pPr>
              <w:widowControl w:val="0"/>
              <w:autoSpaceDE w:val="0"/>
              <w:autoSpaceDN w:val="0"/>
              <w:adjustRightInd w:val="0"/>
              <w:jc w:val="both"/>
              <w:rPr>
                <w:rFonts w:eastAsia="Calibri"/>
                <w:color w:val="000000"/>
                <w:sz w:val="27"/>
                <w:szCs w:val="27"/>
                <w:lang w:eastAsia="en-US"/>
              </w:rPr>
            </w:pPr>
            <w:r w:rsidRPr="00D75986">
              <w:rPr>
                <w:rFonts w:eastAsia="Calibri"/>
                <w:color w:val="000000"/>
                <w:sz w:val="27"/>
                <w:szCs w:val="27"/>
                <w:lang w:eastAsia="en-US"/>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3224" w:type="dxa"/>
            <w:tcBorders>
              <w:top w:val="single" w:sz="4" w:space="0" w:color="auto"/>
              <w:left w:val="single" w:sz="4" w:space="0" w:color="auto"/>
              <w:bottom w:val="single" w:sz="4" w:space="0" w:color="auto"/>
              <w:right w:val="single" w:sz="4" w:space="0" w:color="auto"/>
            </w:tcBorders>
            <w:vAlign w:val="center"/>
            <w:hideMark/>
          </w:tcPr>
          <w:p w:rsidR="00D75986" w:rsidRPr="00D75986" w:rsidRDefault="00D75986" w:rsidP="006438FA">
            <w:pPr>
              <w:widowControl w:val="0"/>
              <w:autoSpaceDE w:val="0"/>
              <w:autoSpaceDN w:val="0"/>
              <w:adjustRightInd w:val="0"/>
              <w:jc w:val="center"/>
              <w:rPr>
                <w:rFonts w:eastAsia="Calibri"/>
                <w:color w:val="000000"/>
                <w:sz w:val="27"/>
                <w:szCs w:val="27"/>
                <w:lang w:eastAsia="en-US"/>
              </w:rPr>
            </w:pPr>
            <w:r w:rsidRPr="00D75986">
              <w:rPr>
                <w:rFonts w:eastAsia="Calibri"/>
                <w:color w:val="000000"/>
                <w:sz w:val="27"/>
                <w:szCs w:val="27"/>
                <w:lang w:eastAsia="en-US"/>
              </w:rPr>
              <w:t>0</w:t>
            </w:r>
          </w:p>
        </w:tc>
      </w:tr>
    </w:tbl>
    <w:p w:rsidR="00D75986" w:rsidRPr="00D75986" w:rsidRDefault="00D75986" w:rsidP="006438FA">
      <w:pPr>
        <w:widowControl w:val="0"/>
        <w:autoSpaceDE w:val="0"/>
        <w:autoSpaceDN w:val="0"/>
        <w:adjustRightInd w:val="0"/>
        <w:ind w:firstLine="709"/>
        <w:jc w:val="both"/>
        <w:rPr>
          <w:rFonts w:eastAsia="Calibri"/>
          <w:color w:val="000000"/>
          <w:sz w:val="27"/>
          <w:szCs w:val="27"/>
          <w:lang w:eastAsia="en-US"/>
        </w:rPr>
      </w:pPr>
      <w:r w:rsidRPr="00D75986">
        <w:rPr>
          <w:rFonts w:eastAsia="Calibri"/>
          <w:color w:val="000000"/>
          <w:sz w:val="27"/>
          <w:szCs w:val="27"/>
          <w:lang w:eastAsia="en-US"/>
        </w:rPr>
        <w:t>2. Индикативные показатели муниципального контроля в сфере благоустройства на территории муниципального образования «</w:t>
      </w:r>
      <w:r w:rsidR="00343568">
        <w:rPr>
          <w:rFonts w:eastAsia="Calibri"/>
          <w:color w:val="000000"/>
          <w:sz w:val="27"/>
          <w:szCs w:val="27"/>
          <w:lang w:eastAsia="en-US"/>
        </w:rPr>
        <w:t xml:space="preserve">Зерноградское </w:t>
      </w:r>
      <w:r w:rsidRPr="00D75986">
        <w:rPr>
          <w:rFonts w:eastAsia="Calibri"/>
          <w:color w:val="000000"/>
          <w:sz w:val="27"/>
          <w:szCs w:val="27"/>
          <w:lang w:eastAsia="en-US"/>
        </w:rPr>
        <w:t>городское поселение»:</w:t>
      </w:r>
    </w:p>
    <w:p w:rsidR="00D75986" w:rsidRPr="00D75986" w:rsidRDefault="00D75986" w:rsidP="006438FA">
      <w:pPr>
        <w:widowControl w:val="0"/>
        <w:autoSpaceDE w:val="0"/>
        <w:autoSpaceDN w:val="0"/>
        <w:adjustRightInd w:val="0"/>
        <w:ind w:firstLine="709"/>
        <w:jc w:val="both"/>
        <w:rPr>
          <w:rFonts w:eastAsia="Calibri"/>
          <w:color w:val="000000"/>
          <w:sz w:val="27"/>
          <w:szCs w:val="27"/>
          <w:lang w:eastAsia="en-US"/>
        </w:rPr>
      </w:pPr>
      <w:r w:rsidRPr="00D75986">
        <w:rPr>
          <w:rFonts w:eastAsia="Calibri"/>
          <w:color w:val="000000"/>
          <w:sz w:val="27"/>
          <w:szCs w:val="27"/>
          <w:lang w:eastAsia="en-US"/>
        </w:rPr>
        <w:t>1) количество обращений граждан и организаций о нарушении обязательных требований, поступивших в орган муниципального контроля;</w:t>
      </w:r>
    </w:p>
    <w:p w:rsidR="00D75986" w:rsidRPr="00D75986" w:rsidRDefault="00D75986" w:rsidP="006438FA">
      <w:pPr>
        <w:widowControl w:val="0"/>
        <w:autoSpaceDE w:val="0"/>
        <w:autoSpaceDN w:val="0"/>
        <w:adjustRightInd w:val="0"/>
        <w:ind w:firstLine="709"/>
        <w:jc w:val="both"/>
        <w:rPr>
          <w:rFonts w:eastAsia="Calibri"/>
          <w:color w:val="000000"/>
          <w:sz w:val="27"/>
          <w:szCs w:val="27"/>
          <w:lang w:eastAsia="en-US"/>
        </w:rPr>
      </w:pPr>
      <w:r w:rsidRPr="00D75986">
        <w:rPr>
          <w:rFonts w:eastAsia="Calibri"/>
          <w:color w:val="000000"/>
          <w:sz w:val="27"/>
          <w:szCs w:val="27"/>
          <w:lang w:eastAsia="en-US"/>
        </w:rPr>
        <w:t>2) количество проведенных органом муниципального контроля внеплановых контрольных мероприятий;</w:t>
      </w:r>
    </w:p>
    <w:p w:rsidR="00D75986" w:rsidRPr="00D75986" w:rsidRDefault="00D75986" w:rsidP="006438FA">
      <w:pPr>
        <w:widowControl w:val="0"/>
        <w:autoSpaceDE w:val="0"/>
        <w:autoSpaceDN w:val="0"/>
        <w:adjustRightInd w:val="0"/>
        <w:ind w:firstLine="709"/>
        <w:jc w:val="both"/>
        <w:rPr>
          <w:rFonts w:eastAsia="Calibri"/>
          <w:color w:val="000000"/>
          <w:sz w:val="27"/>
          <w:szCs w:val="27"/>
          <w:lang w:eastAsia="en-US"/>
        </w:rPr>
      </w:pPr>
      <w:r w:rsidRPr="00D75986">
        <w:rPr>
          <w:rFonts w:eastAsia="Calibri"/>
          <w:color w:val="000000"/>
          <w:sz w:val="27"/>
          <w:szCs w:val="27"/>
          <w:lang w:eastAsia="en-US"/>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w:t>
      </w:r>
    </w:p>
    <w:p w:rsidR="00D75986" w:rsidRPr="00D75986" w:rsidRDefault="00D75986" w:rsidP="006438FA">
      <w:pPr>
        <w:widowControl w:val="0"/>
        <w:autoSpaceDE w:val="0"/>
        <w:autoSpaceDN w:val="0"/>
        <w:adjustRightInd w:val="0"/>
        <w:ind w:firstLine="709"/>
        <w:jc w:val="both"/>
        <w:rPr>
          <w:rFonts w:eastAsia="Calibri"/>
          <w:color w:val="000000"/>
          <w:sz w:val="27"/>
          <w:szCs w:val="27"/>
          <w:lang w:eastAsia="en-US"/>
        </w:rPr>
      </w:pPr>
      <w:r w:rsidRPr="00D75986">
        <w:rPr>
          <w:rFonts w:eastAsia="Calibri"/>
          <w:color w:val="000000"/>
          <w:sz w:val="27"/>
          <w:szCs w:val="27"/>
          <w:lang w:eastAsia="en-US"/>
        </w:rPr>
        <w:t>4) количество выявленных органом муниципального контроля нарушений обязательных требований;</w:t>
      </w:r>
    </w:p>
    <w:p w:rsidR="00D75986" w:rsidRPr="00D75986" w:rsidRDefault="00D75986" w:rsidP="006438FA">
      <w:pPr>
        <w:widowControl w:val="0"/>
        <w:autoSpaceDE w:val="0"/>
        <w:autoSpaceDN w:val="0"/>
        <w:adjustRightInd w:val="0"/>
        <w:ind w:firstLine="709"/>
        <w:jc w:val="both"/>
        <w:rPr>
          <w:rFonts w:eastAsia="Calibri"/>
          <w:color w:val="000000"/>
          <w:sz w:val="27"/>
          <w:szCs w:val="27"/>
          <w:lang w:eastAsia="en-US"/>
        </w:rPr>
      </w:pPr>
      <w:r w:rsidRPr="00D75986">
        <w:rPr>
          <w:rFonts w:eastAsia="Calibri"/>
          <w:color w:val="000000"/>
          <w:sz w:val="27"/>
          <w:szCs w:val="27"/>
          <w:lang w:eastAsia="en-US"/>
        </w:rPr>
        <w:t>5) количество устраненных нарушений обязательных требований;</w:t>
      </w:r>
    </w:p>
    <w:p w:rsidR="00D75986" w:rsidRPr="00D75986" w:rsidRDefault="00D75986" w:rsidP="006438FA">
      <w:pPr>
        <w:widowControl w:val="0"/>
        <w:autoSpaceDE w:val="0"/>
        <w:autoSpaceDN w:val="0"/>
        <w:adjustRightInd w:val="0"/>
        <w:ind w:firstLine="709"/>
        <w:jc w:val="both"/>
        <w:rPr>
          <w:rFonts w:eastAsia="Calibri"/>
          <w:color w:val="000000"/>
          <w:sz w:val="27"/>
          <w:szCs w:val="27"/>
          <w:lang w:eastAsia="en-US"/>
        </w:rPr>
      </w:pPr>
      <w:r w:rsidRPr="00D75986">
        <w:rPr>
          <w:rFonts w:eastAsia="Calibri"/>
          <w:color w:val="000000"/>
          <w:sz w:val="27"/>
          <w:szCs w:val="27"/>
          <w:lang w:eastAsia="en-US"/>
        </w:rPr>
        <w:t>6) количество поступивших возражений в отношении акта контрольного мероприятия;</w:t>
      </w:r>
    </w:p>
    <w:p w:rsidR="00D75986" w:rsidRPr="00D75986" w:rsidRDefault="00D75986" w:rsidP="006438FA">
      <w:pPr>
        <w:widowControl w:val="0"/>
        <w:autoSpaceDE w:val="0"/>
        <w:autoSpaceDN w:val="0"/>
        <w:adjustRightInd w:val="0"/>
        <w:ind w:firstLine="709"/>
        <w:jc w:val="both"/>
        <w:rPr>
          <w:rFonts w:eastAsia="Calibri"/>
          <w:color w:val="000000"/>
          <w:sz w:val="27"/>
          <w:szCs w:val="27"/>
          <w:lang w:eastAsia="en-US"/>
        </w:rPr>
      </w:pPr>
      <w:r w:rsidRPr="00D75986">
        <w:rPr>
          <w:rFonts w:eastAsia="Calibri"/>
          <w:color w:val="000000"/>
          <w:sz w:val="27"/>
          <w:szCs w:val="27"/>
          <w:lang w:eastAsia="en-US"/>
        </w:rPr>
        <w:t>7) количество выданных органом муниципального контроля предписаний об устранении нарушений обязательных требований.</w:t>
      </w:r>
    </w:p>
    <w:p w:rsidR="00343568" w:rsidRDefault="00343568" w:rsidP="006438FA">
      <w:pPr>
        <w:widowControl w:val="0"/>
        <w:autoSpaceDE w:val="0"/>
        <w:autoSpaceDN w:val="0"/>
        <w:adjustRightInd w:val="0"/>
        <w:ind w:firstLine="709"/>
        <w:jc w:val="right"/>
        <w:rPr>
          <w:bCs/>
          <w:color w:val="000000"/>
          <w:sz w:val="20"/>
          <w:szCs w:val="20"/>
        </w:rPr>
      </w:pPr>
    </w:p>
    <w:p w:rsidR="00815648" w:rsidRDefault="00815648" w:rsidP="006438FA">
      <w:pPr>
        <w:widowControl w:val="0"/>
        <w:autoSpaceDE w:val="0"/>
        <w:autoSpaceDN w:val="0"/>
        <w:adjustRightInd w:val="0"/>
        <w:ind w:firstLine="709"/>
        <w:jc w:val="right"/>
        <w:rPr>
          <w:bCs/>
          <w:color w:val="000000"/>
          <w:sz w:val="20"/>
          <w:szCs w:val="20"/>
        </w:rPr>
      </w:pPr>
    </w:p>
    <w:p w:rsidR="00815648" w:rsidRDefault="00815648" w:rsidP="006438FA">
      <w:pPr>
        <w:widowControl w:val="0"/>
        <w:autoSpaceDE w:val="0"/>
        <w:autoSpaceDN w:val="0"/>
        <w:adjustRightInd w:val="0"/>
        <w:ind w:firstLine="709"/>
        <w:jc w:val="right"/>
        <w:rPr>
          <w:bCs/>
          <w:color w:val="000000"/>
          <w:sz w:val="20"/>
          <w:szCs w:val="20"/>
        </w:rPr>
      </w:pPr>
    </w:p>
    <w:p w:rsidR="00815648" w:rsidRDefault="00815648" w:rsidP="006438FA">
      <w:pPr>
        <w:widowControl w:val="0"/>
        <w:autoSpaceDE w:val="0"/>
        <w:autoSpaceDN w:val="0"/>
        <w:adjustRightInd w:val="0"/>
        <w:ind w:firstLine="709"/>
        <w:jc w:val="right"/>
        <w:rPr>
          <w:bCs/>
          <w:color w:val="000000"/>
          <w:sz w:val="20"/>
          <w:szCs w:val="20"/>
        </w:rPr>
      </w:pPr>
    </w:p>
    <w:p w:rsidR="00815648" w:rsidRDefault="00815648" w:rsidP="006438FA">
      <w:pPr>
        <w:widowControl w:val="0"/>
        <w:autoSpaceDE w:val="0"/>
        <w:autoSpaceDN w:val="0"/>
        <w:adjustRightInd w:val="0"/>
        <w:ind w:firstLine="709"/>
        <w:jc w:val="right"/>
        <w:rPr>
          <w:bCs/>
          <w:color w:val="000000"/>
          <w:sz w:val="20"/>
          <w:szCs w:val="20"/>
        </w:rPr>
      </w:pPr>
    </w:p>
    <w:p w:rsidR="00A64304" w:rsidRDefault="00A64304" w:rsidP="006438FA">
      <w:pPr>
        <w:widowControl w:val="0"/>
        <w:autoSpaceDE w:val="0"/>
        <w:autoSpaceDN w:val="0"/>
        <w:adjustRightInd w:val="0"/>
        <w:ind w:firstLine="709"/>
        <w:jc w:val="right"/>
        <w:rPr>
          <w:bCs/>
          <w:color w:val="000000"/>
          <w:sz w:val="20"/>
          <w:szCs w:val="20"/>
        </w:rPr>
      </w:pPr>
    </w:p>
    <w:p w:rsidR="00B636A8" w:rsidRDefault="00B636A8" w:rsidP="006438FA">
      <w:pPr>
        <w:widowControl w:val="0"/>
        <w:autoSpaceDE w:val="0"/>
        <w:autoSpaceDN w:val="0"/>
        <w:adjustRightInd w:val="0"/>
        <w:ind w:firstLine="709"/>
        <w:jc w:val="right"/>
        <w:rPr>
          <w:bCs/>
          <w:color w:val="000000"/>
          <w:sz w:val="20"/>
          <w:szCs w:val="20"/>
        </w:rPr>
      </w:pPr>
    </w:p>
    <w:p w:rsidR="00A64304" w:rsidRDefault="00A64304" w:rsidP="006438FA">
      <w:pPr>
        <w:widowControl w:val="0"/>
        <w:autoSpaceDE w:val="0"/>
        <w:autoSpaceDN w:val="0"/>
        <w:adjustRightInd w:val="0"/>
        <w:ind w:firstLine="709"/>
        <w:jc w:val="right"/>
        <w:rPr>
          <w:bCs/>
          <w:color w:val="000000"/>
          <w:sz w:val="20"/>
          <w:szCs w:val="20"/>
        </w:rPr>
      </w:pPr>
    </w:p>
    <w:p w:rsidR="00D75986" w:rsidRPr="00D75986" w:rsidRDefault="00D75986" w:rsidP="006438FA">
      <w:pPr>
        <w:widowControl w:val="0"/>
        <w:autoSpaceDE w:val="0"/>
        <w:autoSpaceDN w:val="0"/>
        <w:adjustRightInd w:val="0"/>
        <w:ind w:firstLine="709"/>
        <w:jc w:val="right"/>
        <w:rPr>
          <w:bCs/>
          <w:color w:val="000000"/>
          <w:sz w:val="20"/>
          <w:szCs w:val="20"/>
        </w:rPr>
      </w:pPr>
      <w:r w:rsidRPr="00D75986">
        <w:rPr>
          <w:bCs/>
          <w:color w:val="000000"/>
          <w:sz w:val="20"/>
          <w:szCs w:val="20"/>
        </w:rPr>
        <w:lastRenderedPageBreak/>
        <w:t>Приложение № 2</w:t>
      </w:r>
    </w:p>
    <w:p w:rsidR="00D75986" w:rsidRPr="00D75986" w:rsidRDefault="00D75986" w:rsidP="006438FA">
      <w:pPr>
        <w:ind w:left="5670"/>
        <w:jc w:val="right"/>
        <w:rPr>
          <w:color w:val="000000"/>
          <w:sz w:val="20"/>
          <w:szCs w:val="20"/>
        </w:rPr>
      </w:pPr>
      <w:r w:rsidRPr="00D75986">
        <w:rPr>
          <w:bCs/>
          <w:color w:val="000000"/>
          <w:sz w:val="20"/>
          <w:szCs w:val="20"/>
        </w:rPr>
        <w:t xml:space="preserve">к </w:t>
      </w:r>
      <w:r w:rsidRPr="00D75986">
        <w:rPr>
          <w:color w:val="000000"/>
          <w:sz w:val="20"/>
          <w:szCs w:val="20"/>
        </w:rPr>
        <w:t>Положению о муниципальном контроле</w:t>
      </w:r>
    </w:p>
    <w:p w:rsidR="00D75986" w:rsidRPr="00D75986" w:rsidRDefault="00D75986" w:rsidP="006438FA">
      <w:pPr>
        <w:ind w:left="5670"/>
        <w:jc w:val="right"/>
        <w:rPr>
          <w:color w:val="000000"/>
          <w:sz w:val="20"/>
          <w:szCs w:val="20"/>
        </w:rPr>
      </w:pPr>
      <w:r w:rsidRPr="00D75986">
        <w:rPr>
          <w:color w:val="000000"/>
          <w:sz w:val="20"/>
          <w:szCs w:val="20"/>
        </w:rPr>
        <w:t>в сфере благоустройства на территории муниципального образования</w:t>
      </w:r>
    </w:p>
    <w:p w:rsidR="00D75986" w:rsidRPr="00D75986" w:rsidRDefault="00D75986" w:rsidP="006438FA">
      <w:pPr>
        <w:ind w:left="5670"/>
        <w:jc w:val="right"/>
        <w:rPr>
          <w:bCs/>
          <w:color w:val="000000"/>
          <w:sz w:val="20"/>
          <w:szCs w:val="20"/>
        </w:rPr>
      </w:pPr>
      <w:r w:rsidRPr="00D75986">
        <w:rPr>
          <w:color w:val="000000"/>
          <w:sz w:val="20"/>
          <w:szCs w:val="20"/>
        </w:rPr>
        <w:t>«</w:t>
      </w:r>
      <w:r w:rsidR="00343568">
        <w:rPr>
          <w:color w:val="000000"/>
          <w:sz w:val="20"/>
          <w:szCs w:val="20"/>
        </w:rPr>
        <w:t xml:space="preserve">Зерноградское </w:t>
      </w:r>
      <w:r w:rsidRPr="00D75986">
        <w:rPr>
          <w:color w:val="000000"/>
          <w:sz w:val="20"/>
          <w:szCs w:val="20"/>
        </w:rPr>
        <w:t xml:space="preserve">городское поселение» </w:t>
      </w:r>
    </w:p>
    <w:p w:rsidR="00D75986" w:rsidRPr="00D75986" w:rsidRDefault="00D75986" w:rsidP="006438FA">
      <w:pPr>
        <w:widowControl w:val="0"/>
        <w:autoSpaceDE w:val="0"/>
        <w:autoSpaceDN w:val="0"/>
        <w:adjustRightInd w:val="0"/>
        <w:ind w:firstLine="540"/>
        <w:jc w:val="center"/>
        <w:rPr>
          <w:rFonts w:eastAsia="Calibri"/>
          <w:b/>
          <w:color w:val="000000"/>
          <w:sz w:val="28"/>
          <w:szCs w:val="28"/>
        </w:rPr>
      </w:pPr>
    </w:p>
    <w:p w:rsidR="00A64304" w:rsidRDefault="00D75986" w:rsidP="006438FA">
      <w:pPr>
        <w:widowControl w:val="0"/>
        <w:autoSpaceDE w:val="0"/>
        <w:autoSpaceDN w:val="0"/>
        <w:adjustRightInd w:val="0"/>
        <w:ind w:firstLine="540"/>
        <w:jc w:val="center"/>
        <w:rPr>
          <w:rFonts w:eastAsia="Calibri"/>
          <w:b/>
          <w:color w:val="000000"/>
          <w:sz w:val="27"/>
          <w:szCs w:val="27"/>
        </w:rPr>
      </w:pPr>
      <w:r w:rsidRPr="00D75986">
        <w:rPr>
          <w:rFonts w:eastAsia="Calibri"/>
          <w:b/>
          <w:color w:val="000000"/>
          <w:sz w:val="27"/>
          <w:szCs w:val="27"/>
        </w:rPr>
        <w:t>Индикаторы риска нарушени</w:t>
      </w:r>
      <w:r w:rsidR="00A64304">
        <w:rPr>
          <w:rFonts w:eastAsia="Calibri"/>
          <w:b/>
          <w:color w:val="000000"/>
          <w:sz w:val="27"/>
          <w:szCs w:val="27"/>
        </w:rPr>
        <w:t>й</w:t>
      </w:r>
      <w:r w:rsidRPr="00D75986">
        <w:rPr>
          <w:rFonts w:eastAsia="Calibri"/>
          <w:b/>
          <w:color w:val="000000"/>
          <w:sz w:val="27"/>
          <w:szCs w:val="27"/>
        </w:rPr>
        <w:t xml:space="preserve"> обязательных требований, </w:t>
      </w:r>
    </w:p>
    <w:p w:rsidR="00A64304" w:rsidRDefault="00D75986" w:rsidP="006438FA">
      <w:pPr>
        <w:widowControl w:val="0"/>
        <w:autoSpaceDE w:val="0"/>
        <w:autoSpaceDN w:val="0"/>
        <w:adjustRightInd w:val="0"/>
        <w:ind w:firstLine="540"/>
        <w:jc w:val="center"/>
        <w:rPr>
          <w:rFonts w:eastAsia="Calibri"/>
          <w:b/>
          <w:color w:val="000000"/>
          <w:sz w:val="27"/>
          <w:szCs w:val="27"/>
        </w:rPr>
      </w:pPr>
      <w:r w:rsidRPr="00D75986">
        <w:rPr>
          <w:rFonts w:eastAsia="Calibri"/>
          <w:b/>
          <w:color w:val="000000"/>
          <w:sz w:val="27"/>
          <w:szCs w:val="27"/>
        </w:rPr>
        <w:t xml:space="preserve">используемые в качестве основания для проведения контрольных мероприятий при осуществлении муниципального контроля </w:t>
      </w:r>
    </w:p>
    <w:p w:rsidR="00D75986" w:rsidRPr="00D75986" w:rsidRDefault="00D75986" w:rsidP="006438FA">
      <w:pPr>
        <w:widowControl w:val="0"/>
        <w:autoSpaceDE w:val="0"/>
        <w:autoSpaceDN w:val="0"/>
        <w:adjustRightInd w:val="0"/>
        <w:ind w:firstLine="540"/>
        <w:jc w:val="center"/>
        <w:rPr>
          <w:rFonts w:eastAsia="Calibri"/>
          <w:b/>
          <w:color w:val="000000"/>
          <w:sz w:val="27"/>
          <w:szCs w:val="27"/>
        </w:rPr>
      </w:pPr>
      <w:r w:rsidRPr="00D75986">
        <w:rPr>
          <w:rFonts w:eastAsia="Calibri"/>
          <w:b/>
          <w:color w:val="000000"/>
          <w:sz w:val="27"/>
          <w:szCs w:val="27"/>
        </w:rPr>
        <w:t>в сфере благоустройства</w:t>
      </w:r>
    </w:p>
    <w:p w:rsidR="00D75986" w:rsidRPr="00D75986" w:rsidRDefault="00D75986" w:rsidP="006438FA">
      <w:pPr>
        <w:widowControl w:val="0"/>
        <w:autoSpaceDE w:val="0"/>
        <w:autoSpaceDN w:val="0"/>
        <w:adjustRightInd w:val="0"/>
        <w:ind w:firstLine="540"/>
        <w:jc w:val="both"/>
        <w:rPr>
          <w:rFonts w:eastAsia="Calibri"/>
          <w:color w:val="000000"/>
          <w:sz w:val="27"/>
          <w:szCs w:val="27"/>
        </w:rPr>
      </w:pPr>
    </w:p>
    <w:p w:rsidR="00D75986" w:rsidRPr="00D75986" w:rsidRDefault="00D75986" w:rsidP="006438FA">
      <w:pPr>
        <w:widowControl w:val="0"/>
        <w:autoSpaceDE w:val="0"/>
        <w:autoSpaceDN w:val="0"/>
        <w:adjustRightInd w:val="0"/>
        <w:ind w:firstLine="709"/>
        <w:jc w:val="both"/>
        <w:rPr>
          <w:rFonts w:eastAsia="Calibri"/>
          <w:color w:val="000000"/>
          <w:sz w:val="27"/>
          <w:szCs w:val="27"/>
        </w:rPr>
      </w:pPr>
      <w:r w:rsidRPr="00D75986">
        <w:rPr>
          <w:rFonts w:eastAsia="Calibri"/>
          <w:color w:val="000000"/>
          <w:sz w:val="27"/>
          <w:szCs w:val="27"/>
        </w:rPr>
        <w:t xml:space="preserve">1. Поступление в Контрольный орган обращения гражданина или организации,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D75986">
        <w:rPr>
          <w:rFonts w:eastAsia="Calibri"/>
          <w:color w:val="000000"/>
          <w:sz w:val="27"/>
          <w:szCs w:val="27"/>
        </w:rPr>
        <w:t>к</w:t>
      </w:r>
      <w:proofErr w:type="gramEnd"/>
      <w:r w:rsidRPr="00D75986">
        <w:rPr>
          <w:rFonts w:eastAsia="Calibri"/>
          <w:color w:val="000000"/>
          <w:sz w:val="27"/>
          <w:szCs w:val="27"/>
        </w:rPr>
        <w:t>:</w:t>
      </w:r>
    </w:p>
    <w:p w:rsidR="00D75986" w:rsidRPr="00D75986" w:rsidRDefault="00D75986" w:rsidP="006438FA">
      <w:pPr>
        <w:widowControl w:val="0"/>
        <w:autoSpaceDE w:val="0"/>
        <w:autoSpaceDN w:val="0"/>
        <w:adjustRightInd w:val="0"/>
        <w:ind w:firstLine="709"/>
        <w:jc w:val="both"/>
        <w:rPr>
          <w:rFonts w:eastAsia="Calibri"/>
          <w:color w:val="000000"/>
          <w:sz w:val="27"/>
          <w:szCs w:val="27"/>
        </w:rPr>
      </w:pPr>
      <w:r w:rsidRPr="00D75986">
        <w:rPr>
          <w:rFonts w:eastAsia="Calibri"/>
          <w:color w:val="000000"/>
          <w:sz w:val="27"/>
          <w:szCs w:val="27"/>
        </w:rPr>
        <w:t>а) оформлению разрешения на осуществление земляных работ;</w:t>
      </w:r>
    </w:p>
    <w:p w:rsidR="00D75986" w:rsidRPr="00D75986" w:rsidRDefault="00D75986" w:rsidP="006438FA">
      <w:pPr>
        <w:widowControl w:val="0"/>
        <w:autoSpaceDE w:val="0"/>
        <w:autoSpaceDN w:val="0"/>
        <w:adjustRightInd w:val="0"/>
        <w:ind w:firstLine="709"/>
        <w:jc w:val="both"/>
        <w:rPr>
          <w:rFonts w:eastAsia="Calibri"/>
          <w:color w:val="000000"/>
          <w:sz w:val="27"/>
          <w:szCs w:val="27"/>
        </w:rPr>
      </w:pPr>
      <w:r w:rsidRPr="00D75986">
        <w:rPr>
          <w:rFonts w:eastAsia="Calibri"/>
          <w:color w:val="000000"/>
          <w:sz w:val="27"/>
          <w:szCs w:val="27"/>
        </w:rPr>
        <w:t>б) оформлению порубочного билета по удалению (снос), пересадке деревьев и кустарников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D75986" w:rsidRPr="00D75986" w:rsidRDefault="00D75986" w:rsidP="006438FA">
      <w:pPr>
        <w:widowControl w:val="0"/>
        <w:autoSpaceDE w:val="0"/>
        <w:autoSpaceDN w:val="0"/>
        <w:adjustRightInd w:val="0"/>
        <w:ind w:firstLine="709"/>
        <w:jc w:val="both"/>
        <w:rPr>
          <w:rFonts w:eastAsia="Calibri"/>
          <w:color w:val="000000"/>
          <w:sz w:val="27"/>
          <w:szCs w:val="27"/>
        </w:rPr>
      </w:pPr>
      <w:r w:rsidRPr="00D75986">
        <w:rPr>
          <w:rFonts w:eastAsia="Calibri"/>
          <w:color w:val="000000"/>
          <w:sz w:val="27"/>
          <w:szCs w:val="27"/>
        </w:rPr>
        <w:t>в) удалению на территории МО «</w:t>
      </w:r>
      <w:r w:rsidR="00343568">
        <w:rPr>
          <w:rFonts w:eastAsia="Calibri"/>
          <w:color w:val="000000"/>
          <w:sz w:val="27"/>
          <w:szCs w:val="27"/>
        </w:rPr>
        <w:t>Зерноградское</w:t>
      </w:r>
      <w:r w:rsidRPr="00D75986">
        <w:rPr>
          <w:rFonts w:eastAsia="Calibri"/>
          <w:color w:val="000000"/>
          <w:sz w:val="27"/>
          <w:szCs w:val="27"/>
        </w:rPr>
        <w:t xml:space="preserve"> городское поселение» карантинных, ядовитых и сорных растений, аварийных зеленых насаждений, порубочных остатков деревьев и кустарников;</w:t>
      </w:r>
    </w:p>
    <w:p w:rsidR="00D75986" w:rsidRPr="00D75986" w:rsidRDefault="00D75986" w:rsidP="006438FA">
      <w:pPr>
        <w:widowControl w:val="0"/>
        <w:autoSpaceDE w:val="0"/>
        <w:autoSpaceDN w:val="0"/>
        <w:adjustRightInd w:val="0"/>
        <w:ind w:firstLine="709"/>
        <w:jc w:val="both"/>
        <w:rPr>
          <w:rFonts w:eastAsia="Calibri"/>
          <w:color w:val="000000"/>
          <w:sz w:val="27"/>
          <w:szCs w:val="27"/>
        </w:rPr>
      </w:pPr>
      <w:r w:rsidRPr="00D75986">
        <w:rPr>
          <w:rFonts w:eastAsia="Calibri"/>
          <w:color w:val="000000"/>
          <w:sz w:val="27"/>
          <w:szCs w:val="27"/>
        </w:rPr>
        <w:t xml:space="preserve">г) удалению наледи и снега на территории </w:t>
      </w:r>
      <w:bookmarkStart w:id="5" w:name="_Hlk91070426"/>
      <w:r w:rsidRPr="00D75986">
        <w:rPr>
          <w:rFonts w:eastAsia="Calibri"/>
          <w:color w:val="000000"/>
          <w:sz w:val="27"/>
          <w:szCs w:val="27"/>
        </w:rPr>
        <w:t>МО «</w:t>
      </w:r>
      <w:r w:rsidR="00343568">
        <w:rPr>
          <w:rFonts w:eastAsia="Calibri"/>
          <w:color w:val="000000"/>
          <w:sz w:val="27"/>
          <w:szCs w:val="27"/>
        </w:rPr>
        <w:t>Зерноградское</w:t>
      </w:r>
      <w:r w:rsidRPr="00D75986">
        <w:rPr>
          <w:rFonts w:eastAsia="Calibri"/>
          <w:color w:val="000000"/>
          <w:sz w:val="27"/>
          <w:szCs w:val="27"/>
        </w:rPr>
        <w:t xml:space="preserve"> городское поселение»</w:t>
      </w:r>
      <w:bookmarkEnd w:id="5"/>
      <w:r w:rsidRPr="00D75986">
        <w:rPr>
          <w:rFonts w:eastAsia="Calibri"/>
          <w:color w:val="000000"/>
          <w:sz w:val="27"/>
          <w:szCs w:val="27"/>
        </w:rPr>
        <w:t>;</w:t>
      </w:r>
    </w:p>
    <w:p w:rsidR="00D75986" w:rsidRPr="00D75986" w:rsidRDefault="00D75986" w:rsidP="006438FA">
      <w:pPr>
        <w:widowControl w:val="0"/>
        <w:autoSpaceDE w:val="0"/>
        <w:autoSpaceDN w:val="0"/>
        <w:adjustRightInd w:val="0"/>
        <w:ind w:firstLine="709"/>
        <w:jc w:val="both"/>
        <w:rPr>
          <w:rFonts w:eastAsia="Calibri"/>
          <w:color w:val="000000"/>
          <w:sz w:val="27"/>
          <w:szCs w:val="27"/>
        </w:rPr>
      </w:pPr>
      <w:r w:rsidRPr="00D75986">
        <w:rPr>
          <w:rFonts w:eastAsia="Calibri"/>
          <w:color w:val="000000"/>
          <w:sz w:val="27"/>
          <w:szCs w:val="27"/>
        </w:rPr>
        <w:t xml:space="preserve">д) своевременному ремонту или удалению </w:t>
      </w:r>
      <w:proofErr w:type="spellStart"/>
      <w:r w:rsidRPr="00D75986">
        <w:rPr>
          <w:rFonts w:eastAsia="Calibri"/>
          <w:color w:val="000000"/>
          <w:sz w:val="27"/>
          <w:szCs w:val="27"/>
        </w:rPr>
        <w:t>травмоопасных</w:t>
      </w:r>
      <w:proofErr w:type="spellEnd"/>
      <w:r w:rsidRPr="00D75986">
        <w:rPr>
          <w:rFonts w:eastAsia="Calibri"/>
          <w:color w:val="000000"/>
          <w:sz w:val="27"/>
          <w:szCs w:val="27"/>
        </w:rPr>
        <w:t xml:space="preserve"> детских и спортивных площадок МО «</w:t>
      </w:r>
      <w:r w:rsidR="00343568">
        <w:rPr>
          <w:rFonts w:eastAsia="Calibri"/>
          <w:color w:val="000000"/>
          <w:sz w:val="27"/>
          <w:szCs w:val="27"/>
        </w:rPr>
        <w:t>Зерноградское</w:t>
      </w:r>
      <w:r w:rsidRPr="00D75986">
        <w:rPr>
          <w:rFonts w:eastAsia="Calibri"/>
          <w:color w:val="000000"/>
          <w:sz w:val="27"/>
          <w:szCs w:val="27"/>
        </w:rPr>
        <w:t xml:space="preserve"> городское поселение»;</w:t>
      </w:r>
    </w:p>
    <w:p w:rsidR="00D75986" w:rsidRPr="00D75986" w:rsidRDefault="00D75986" w:rsidP="006438FA">
      <w:pPr>
        <w:widowControl w:val="0"/>
        <w:autoSpaceDE w:val="0"/>
        <w:autoSpaceDN w:val="0"/>
        <w:adjustRightInd w:val="0"/>
        <w:ind w:firstLine="709"/>
        <w:jc w:val="both"/>
        <w:rPr>
          <w:rFonts w:eastAsia="Calibri"/>
          <w:color w:val="000000"/>
          <w:sz w:val="27"/>
          <w:szCs w:val="27"/>
        </w:rPr>
      </w:pPr>
      <w:r w:rsidRPr="00D75986">
        <w:rPr>
          <w:rFonts w:eastAsia="Calibri"/>
          <w:color w:val="000000"/>
          <w:sz w:val="27"/>
          <w:szCs w:val="27"/>
        </w:rPr>
        <w:t>е) удалению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D75986" w:rsidRPr="00D75986" w:rsidRDefault="00D75986" w:rsidP="006438FA">
      <w:pPr>
        <w:widowControl w:val="0"/>
        <w:autoSpaceDE w:val="0"/>
        <w:autoSpaceDN w:val="0"/>
        <w:adjustRightInd w:val="0"/>
        <w:ind w:firstLine="709"/>
        <w:jc w:val="both"/>
        <w:rPr>
          <w:rFonts w:eastAsia="Calibri"/>
          <w:color w:val="000000"/>
          <w:sz w:val="27"/>
          <w:szCs w:val="27"/>
        </w:rPr>
      </w:pPr>
      <w:r w:rsidRPr="00D75986">
        <w:rPr>
          <w:rFonts w:eastAsia="Calibri"/>
          <w:color w:val="000000"/>
          <w:sz w:val="27"/>
          <w:szCs w:val="27"/>
        </w:rPr>
        <w:t>ж)</w:t>
      </w:r>
      <w:r w:rsidRPr="00D75986">
        <w:t xml:space="preserve"> </w:t>
      </w:r>
      <w:r w:rsidRPr="00D75986">
        <w:rPr>
          <w:rFonts w:eastAsia="Calibri"/>
          <w:color w:val="000000"/>
          <w:sz w:val="27"/>
          <w:szCs w:val="27"/>
        </w:rPr>
        <w:t>размещению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w:t>
      </w:r>
    </w:p>
    <w:p w:rsidR="00D75986" w:rsidRPr="00D75986" w:rsidRDefault="00D75986" w:rsidP="006438FA">
      <w:pPr>
        <w:widowControl w:val="0"/>
        <w:autoSpaceDE w:val="0"/>
        <w:autoSpaceDN w:val="0"/>
        <w:adjustRightInd w:val="0"/>
        <w:ind w:firstLine="709"/>
        <w:jc w:val="both"/>
        <w:rPr>
          <w:rFonts w:eastAsia="Calibri"/>
          <w:color w:val="000000"/>
          <w:sz w:val="27"/>
          <w:szCs w:val="27"/>
        </w:rPr>
      </w:pPr>
      <w:r w:rsidRPr="00D75986">
        <w:rPr>
          <w:rFonts w:eastAsia="Calibri"/>
          <w:color w:val="000000"/>
          <w:sz w:val="27"/>
          <w:szCs w:val="27"/>
        </w:rPr>
        <w:t>з)</w:t>
      </w:r>
      <w:r w:rsidRPr="00D75986">
        <w:t xml:space="preserve"> </w:t>
      </w:r>
      <w:r w:rsidRPr="00D75986">
        <w:rPr>
          <w:rFonts w:eastAsia="Calibri"/>
          <w:color w:val="000000"/>
          <w:sz w:val="27"/>
          <w:szCs w:val="27"/>
        </w:rPr>
        <w:t>уборки мусора и иных отходов производства и потребления на территории</w:t>
      </w:r>
      <w:r w:rsidRPr="00D75986">
        <w:t xml:space="preserve"> </w:t>
      </w:r>
      <w:r w:rsidRPr="00D75986">
        <w:rPr>
          <w:rFonts w:eastAsia="Calibri"/>
          <w:color w:val="000000"/>
          <w:sz w:val="27"/>
          <w:szCs w:val="27"/>
        </w:rPr>
        <w:t>МО «</w:t>
      </w:r>
      <w:r w:rsidR="00343568">
        <w:rPr>
          <w:rFonts w:eastAsia="Calibri"/>
          <w:color w:val="000000"/>
          <w:sz w:val="27"/>
          <w:szCs w:val="27"/>
        </w:rPr>
        <w:t>Зерноградское</w:t>
      </w:r>
      <w:r w:rsidRPr="00D75986">
        <w:rPr>
          <w:rFonts w:eastAsia="Calibri"/>
          <w:color w:val="000000"/>
          <w:sz w:val="27"/>
          <w:szCs w:val="27"/>
        </w:rPr>
        <w:t xml:space="preserve"> городское поселение». </w:t>
      </w:r>
    </w:p>
    <w:p w:rsidR="00D75986" w:rsidRPr="00D75986" w:rsidRDefault="00D75986" w:rsidP="006438FA">
      <w:pPr>
        <w:widowControl w:val="0"/>
        <w:autoSpaceDE w:val="0"/>
        <w:autoSpaceDN w:val="0"/>
        <w:adjustRightInd w:val="0"/>
        <w:ind w:firstLine="709"/>
        <w:jc w:val="both"/>
        <w:rPr>
          <w:rFonts w:eastAsia="Calibri"/>
          <w:color w:val="000000"/>
          <w:sz w:val="27"/>
          <w:szCs w:val="27"/>
        </w:rPr>
      </w:pPr>
      <w:r w:rsidRPr="00D75986">
        <w:rPr>
          <w:rFonts w:eastAsia="Calibri"/>
          <w:color w:val="000000"/>
          <w:sz w:val="27"/>
          <w:szCs w:val="27"/>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D75986" w:rsidRPr="00D75986" w:rsidRDefault="00D75986" w:rsidP="006438FA">
      <w:pPr>
        <w:widowControl w:val="0"/>
        <w:autoSpaceDE w:val="0"/>
        <w:autoSpaceDN w:val="0"/>
        <w:adjustRightInd w:val="0"/>
        <w:ind w:firstLine="709"/>
        <w:jc w:val="both"/>
        <w:rPr>
          <w:rFonts w:eastAsia="Calibri"/>
          <w:color w:val="000000"/>
          <w:sz w:val="27"/>
          <w:szCs w:val="27"/>
        </w:rPr>
      </w:pPr>
      <w:r w:rsidRPr="00D75986">
        <w:rPr>
          <w:rFonts w:eastAsia="Calibri"/>
          <w:color w:val="000000"/>
          <w:sz w:val="27"/>
          <w:szCs w:val="27"/>
        </w:rPr>
        <w:t xml:space="preserve">2. </w:t>
      </w:r>
      <w:proofErr w:type="gramStart"/>
      <w:r w:rsidRPr="00D75986">
        <w:rPr>
          <w:rFonts w:eastAsia="Calibri"/>
          <w:color w:val="000000"/>
          <w:sz w:val="27"/>
          <w:szCs w:val="27"/>
        </w:rPr>
        <w:t>Поступление в Контрольный орган обращения гражданина или организации,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Правилами благоустройства МО «</w:t>
      </w:r>
      <w:r w:rsidR="00343568">
        <w:rPr>
          <w:rFonts w:eastAsia="Calibri"/>
          <w:color w:val="000000"/>
          <w:sz w:val="27"/>
          <w:szCs w:val="27"/>
        </w:rPr>
        <w:t>Зерноградское</w:t>
      </w:r>
      <w:r w:rsidRPr="00D75986">
        <w:rPr>
          <w:rFonts w:eastAsia="Calibri"/>
          <w:color w:val="000000"/>
          <w:sz w:val="27"/>
          <w:szCs w:val="27"/>
        </w:rPr>
        <w:t xml:space="preserve"> городское поселение»,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w:t>
      </w:r>
      <w:proofErr w:type="gramEnd"/>
      <w:r w:rsidRPr="00D75986">
        <w:rPr>
          <w:rFonts w:eastAsia="Calibri"/>
          <w:color w:val="000000"/>
          <w:sz w:val="27"/>
          <w:szCs w:val="27"/>
        </w:rPr>
        <w:t xml:space="preserve"> закона от 31.07.2020 № 248-ФЗ «О государственном контроле </w:t>
      </w:r>
      <w:r w:rsidRPr="00D75986">
        <w:rPr>
          <w:rFonts w:eastAsia="Calibri"/>
          <w:color w:val="000000"/>
          <w:sz w:val="27"/>
          <w:szCs w:val="27"/>
        </w:rPr>
        <w:lastRenderedPageBreak/>
        <w:t>(надзоре)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D75986" w:rsidRPr="00D75986" w:rsidRDefault="00D75986" w:rsidP="006438FA">
      <w:pPr>
        <w:widowControl w:val="0"/>
        <w:autoSpaceDE w:val="0"/>
        <w:autoSpaceDN w:val="0"/>
        <w:adjustRightInd w:val="0"/>
        <w:ind w:firstLine="709"/>
        <w:jc w:val="both"/>
        <w:rPr>
          <w:rFonts w:eastAsia="Calibri"/>
          <w:color w:val="000000"/>
          <w:sz w:val="27"/>
          <w:szCs w:val="27"/>
        </w:rPr>
      </w:pPr>
      <w:r w:rsidRPr="00D75986">
        <w:rPr>
          <w:rFonts w:eastAsia="Calibri"/>
          <w:color w:val="000000"/>
          <w:sz w:val="27"/>
          <w:szCs w:val="27"/>
        </w:rPr>
        <w:t xml:space="preserve">3. </w:t>
      </w:r>
      <w:proofErr w:type="gramStart"/>
      <w:r w:rsidRPr="00D75986">
        <w:rPr>
          <w:rFonts w:eastAsia="Calibri"/>
          <w:color w:val="000000"/>
          <w:sz w:val="27"/>
          <w:szCs w:val="27"/>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w:t>
      </w:r>
      <w:bookmarkStart w:id="6" w:name="_Hlk91072943"/>
      <w:r w:rsidRPr="00D75986">
        <w:rPr>
          <w:rFonts w:eastAsia="Calibri"/>
          <w:color w:val="000000"/>
          <w:sz w:val="27"/>
          <w:szCs w:val="27"/>
        </w:rPr>
        <w:t>Правилами благоустройства МО «</w:t>
      </w:r>
      <w:r w:rsidR="00343568">
        <w:rPr>
          <w:rFonts w:eastAsia="Calibri"/>
          <w:color w:val="000000"/>
          <w:sz w:val="27"/>
          <w:szCs w:val="27"/>
        </w:rPr>
        <w:t>Зерноградское</w:t>
      </w:r>
      <w:r w:rsidRPr="00D75986">
        <w:rPr>
          <w:rFonts w:eastAsia="Calibri"/>
          <w:color w:val="000000"/>
          <w:sz w:val="27"/>
          <w:szCs w:val="27"/>
        </w:rPr>
        <w:t xml:space="preserve"> городское</w:t>
      </w:r>
      <w:proofErr w:type="gramEnd"/>
      <w:r w:rsidRPr="00D75986">
        <w:rPr>
          <w:rFonts w:eastAsia="Calibri"/>
          <w:color w:val="000000"/>
          <w:sz w:val="27"/>
          <w:szCs w:val="27"/>
        </w:rPr>
        <w:t xml:space="preserve"> поселение»</w:t>
      </w:r>
      <w:bookmarkEnd w:id="6"/>
      <w:r w:rsidRPr="00D75986">
        <w:rPr>
          <w:rFonts w:eastAsia="Calibri"/>
          <w:color w:val="000000"/>
          <w:sz w:val="27"/>
          <w:szCs w:val="27"/>
        </w:rPr>
        <w:t>.</w:t>
      </w:r>
    </w:p>
    <w:p w:rsidR="00D75986" w:rsidRPr="00D75986" w:rsidRDefault="00D75986" w:rsidP="006438FA">
      <w:pPr>
        <w:widowControl w:val="0"/>
        <w:autoSpaceDE w:val="0"/>
        <w:autoSpaceDN w:val="0"/>
        <w:adjustRightInd w:val="0"/>
        <w:ind w:firstLine="709"/>
        <w:jc w:val="both"/>
        <w:rPr>
          <w:sz w:val="27"/>
          <w:szCs w:val="27"/>
        </w:rPr>
      </w:pPr>
      <w:r w:rsidRPr="00D75986">
        <w:rPr>
          <w:rFonts w:eastAsia="Calibri"/>
          <w:color w:val="000000"/>
          <w:sz w:val="27"/>
          <w:szCs w:val="27"/>
        </w:rPr>
        <w:t>4. Выявление в течение трех месяцев более пяти фактов несоответствия сведений (информации), полученных от гражданина или организации,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D75986" w:rsidRPr="00D75986" w:rsidRDefault="00D75986" w:rsidP="006438FA">
      <w:pPr>
        <w:suppressAutoHyphens/>
        <w:jc w:val="center"/>
        <w:rPr>
          <w:rFonts w:ascii="Calibri" w:hAnsi="Calibri" w:cs="Calibri"/>
          <w:sz w:val="22"/>
          <w:szCs w:val="22"/>
          <w:lang w:eastAsia="zh-CN"/>
        </w:rPr>
      </w:pPr>
    </w:p>
    <w:p w:rsidR="009143BD" w:rsidRPr="005E6D52" w:rsidRDefault="00D75986" w:rsidP="005E6D52">
      <w:pPr>
        <w:pStyle w:val="ConsPlusNormal"/>
        <w:ind w:firstLine="0"/>
        <w:jc w:val="right"/>
        <w:rPr>
          <w:rFonts w:ascii="Times New Roman" w:hAnsi="Times New Roman" w:cs="Times New Roman"/>
          <w:color w:val="000000"/>
        </w:rPr>
      </w:pPr>
      <w:r w:rsidRPr="00700821">
        <w:rPr>
          <w:rFonts w:ascii="Times New Roman" w:hAnsi="Times New Roman" w:cs="Times New Roman"/>
          <w:color w:val="000000"/>
          <w:sz w:val="24"/>
          <w:szCs w:val="24"/>
        </w:rPr>
        <w:t xml:space="preserve"> </w:t>
      </w:r>
    </w:p>
    <w:sectPr w:rsidR="009143BD" w:rsidRPr="005E6D52" w:rsidSect="00B636A8">
      <w:headerReference w:type="even" r:id="rId9"/>
      <w:headerReference w:type="default" r:id="rId10"/>
      <w:pgSz w:w="11906" w:h="16838"/>
      <w:pgMar w:top="1134" w:right="567" w:bottom="851" w:left="1418"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20C" w:rsidRDefault="004B620C" w:rsidP="00D03C14">
      <w:r>
        <w:separator/>
      </w:r>
    </w:p>
  </w:endnote>
  <w:endnote w:type="continuationSeparator" w:id="0">
    <w:p w:rsidR="004B620C" w:rsidRDefault="004B620C" w:rsidP="00D03C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20C" w:rsidRDefault="004B620C" w:rsidP="00D03C14">
      <w:r>
        <w:separator/>
      </w:r>
    </w:p>
  </w:footnote>
  <w:footnote w:type="continuationSeparator" w:id="0">
    <w:p w:rsidR="004B620C" w:rsidRDefault="004B620C" w:rsidP="00D03C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392" w:rsidRDefault="0042345A" w:rsidP="009143BD">
    <w:pPr>
      <w:pStyle w:val="af7"/>
      <w:framePr w:wrap="none" w:vAnchor="text" w:hAnchor="margin" w:xAlign="center" w:y="1"/>
      <w:rPr>
        <w:rStyle w:val="afb"/>
      </w:rPr>
    </w:pPr>
    <w:r>
      <w:rPr>
        <w:rStyle w:val="afb"/>
      </w:rPr>
      <w:fldChar w:fldCharType="begin"/>
    </w:r>
    <w:r w:rsidR="002D4392">
      <w:rPr>
        <w:rStyle w:val="afb"/>
      </w:rPr>
      <w:instrText xml:space="preserve"> PAGE </w:instrText>
    </w:r>
    <w:r>
      <w:rPr>
        <w:rStyle w:val="afb"/>
      </w:rPr>
      <w:fldChar w:fldCharType="end"/>
    </w:r>
  </w:p>
  <w:p w:rsidR="002D4392" w:rsidRDefault="002D4392">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392" w:rsidRDefault="0042345A" w:rsidP="009143BD">
    <w:pPr>
      <w:pStyle w:val="af7"/>
      <w:framePr w:wrap="none" w:vAnchor="text" w:hAnchor="margin" w:xAlign="center" w:y="1"/>
      <w:rPr>
        <w:rStyle w:val="afb"/>
      </w:rPr>
    </w:pPr>
    <w:r>
      <w:rPr>
        <w:rStyle w:val="afb"/>
      </w:rPr>
      <w:fldChar w:fldCharType="begin"/>
    </w:r>
    <w:r w:rsidR="002D4392">
      <w:rPr>
        <w:rStyle w:val="afb"/>
      </w:rPr>
      <w:instrText xml:space="preserve"> PAGE </w:instrText>
    </w:r>
    <w:r>
      <w:rPr>
        <w:rStyle w:val="afb"/>
      </w:rPr>
      <w:fldChar w:fldCharType="separate"/>
    </w:r>
    <w:r w:rsidR="005E6D52">
      <w:rPr>
        <w:rStyle w:val="afb"/>
        <w:noProof/>
      </w:rPr>
      <w:t>27</w:t>
    </w:r>
    <w:r>
      <w:rPr>
        <w:rStyle w:val="afb"/>
      </w:rPr>
      <w:fldChar w:fldCharType="end"/>
    </w:r>
  </w:p>
  <w:p w:rsidR="002D4392" w:rsidRDefault="002D4392">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D03C14"/>
    <w:rsid w:val="00003AEB"/>
    <w:rsid w:val="00017C09"/>
    <w:rsid w:val="00042D18"/>
    <w:rsid w:val="000814BC"/>
    <w:rsid w:val="0015249A"/>
    <w:rsid w:val="001706BD"/>
    <w:rsid w:val="001A3476"/>
    <w:rsid w:val="001D0708"/>
    <w:rsid w:val="001F00B8"/>
    <w:rsid w:val="0021407A"/>
    <w:rsid w:val="00225A7D"/>
    <w:rsid w:val="00263B9A"/>
    <w:rsid w:val="00276C55"/>
    <w:rsid w:val="002B1A68"/>
    <w:rsid w:val="002D4392"/>
    <w:rsid w:val="00320234"/>
    <w:rsid w:val="003258B2"/>
    <w:rsid w:val="00343568"/>
    <w:rsid w:val="003730C9"/>
    <w:rsid w:val="0038086B"/>
    <w:rsid w:val="00400F20"/>
    <w:rsid w:val="0042345A"/>
    <w:rsid w:val="00424D61"/>
    <w:rsid w:val="00460DDF"/>
    <w:rsid w:val="004B620C"/>
    <w:rsid w:val="00501249"/>
    <w:rsid w:val="005B719C"/>
    <w:rsid w:val="005C7308"/>
    <w:rsid w:val="005E6D52"/>
    <w:rsid w:val="0062450D"/>
    <w:rsid w:val="006438FA"/>
    <w:rsid w:val="00695B40"/>
    <w:rsid w:val="006B7389"/>
    <w:rsid w:val="007100F8"/>
    <w:rsid w:val="0075757E"/>
    <w:rsid w:val="00764029"/>
    <w:rsid w:val="00792E9D"/>
    <w:rsid w:val="007A20F3"/>
    <w:rsid w:val="007D2733"/>
    <w:rsid w:val="00812023"/>
    <w:rsid w:val="00815648"/>
    <w:rsid w:val="0082309D"/>
    <w:rsid w:val="00842B03"/>
    <w:rsid w:val="008629D3"/>
    <w:rsid w:val="0088370F"/>
    <w:rsid w:val="008A191A"/>
    <w:rsid w:val="008E18CB"/>
    <w:rsid w:val="009143BD"/>
    <w:rsid w:val="009267F1"/>
    <w:rsid w:val="00935631"/>
    <w:rsid w:val="009761E8"/>
    <w:rsid w:val="009C7054"/>
    <w:rsid w:val="009D07EB"/>
    <w:rsid w:val="00A14A3A"/>
    <w:rsid w:val="00A47D93"/>
    <w:rsid w:val="00A64304"/>
    <w:rsid w:val="00AA1717"/>
    <w:rsid w:val="00B04FB5"/>
    <w:rsid w:val="00B636A8"/>
    <w:rsid w:val="00B74882"/>
    <w:rsid w:val="00BE458C"/>
    <w:rsid w:val="00C00141"/>
    <w:rsid w:val="00CA51AA"/>
    <w:rsid w:val="00D03C14"/>
    <w:rsid w:val="00D16CDD"/>
    <w:rsid w:val="00D244FB"/>
    <w:rsid w:val="00D45878"/>
    <w:rsid w:val="00D572E8"/>
    <w:rsid w:val="00D75986"/>
    <w:rsid w:val="00D82351"/>
    <w:rsid w:val="00EB1B35"/>
    <w:rsid w:val="00ED3009"/>
    <w:rsid w:val="00F014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Balloon Text" w:uiPriority="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rPr>
  </w:style>
  <w:style w:type="character" w:customStyle="1" w:styleId="12">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table" w:styleId="aff3">
    <w:name w:val="Table Grid"/>
    <w:basedOn w:val="a2"/>
    <w:uiPriority w:val="39"/>
    <w:rsid w:val="00D759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Balloon Text" w:uiPriority="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table" w:styleId="aff3">
    <w:name w:val="Table Grid"/>
    <w:basedOn w:val="a2"/>
    <w:uiPriority w:val="39"/>
    <w:rsid w:val="00D759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381708">
      <w:bodyDiv w:val="1"/>
      <w:marLeft w:val="0"/>
      <w:marRight w:val="0"/>
      <w:marTop w:val="0"/>
      <w:marBottom w:val="0"/>
      <w:divBdr>
        <w:top w:val="none" w:sz="0" w:space="0" w:color="auto"/>
        <w:left w:val="none" w:sz="0" w:space="0" w:color="auto"/>
        <w:bottom w:val="none" w:sz="0" w:space="0" w:color="auto"/>
        <w:right w:val="none" w:sz="0" w:space="0" w:color="auto"/>
      </w:divBdr>
    </w:div>
    <w:div w:id="41290348">
      <w:bodyDiv w:val="1"/>
      <w:marLeft w:val="0"/>
      <w:marRight w:val="0"/>
      <w:marTop w:val="0"/>
      <w:marBottom w:val="0"/>
      <w:divBdr>
        <w:top w:val="none" w:sz="0" w:space="0" w:color="auto"/>
        <w:left w:val="none" w:sz="0" w:space="0" w:color="auto"/>
        <w:bottom w:val="none" w:sz="0" w:space="0" w:color="auto"/>
        <w:right w:val="none" w:sz="0" w:space="0" w:color="auto"/>
      </w:divBdr>
    </w:div>
    <w:div w:id="62417150">
      <w:bodyDiv w:val="1"/>
      <w:marLeft w:val="0"/>
      <w:marRight w:val="0"/>
      <w:marTop w:val="0"/>
      <w:marBottom w:val="0"/>
      <w:divBdr>
        <w:top w:val="none" w:sz="0" w:space="0" w:color="auto"/>
        <w:left w:val="none" w:sz="0" w:space="0" w:color="auto"/>
        <w:bottom w:val="none" w:sz="0" w:space="0" w:color="auto"/>
        <w:right w:val="none" w:sz="0" w:space="0" w:color="auto"/>
      </w:divBdr>
    </w:div>
    <w:div w:id="684014207">
      <w:bodyDiv w:val="1"/>
      <w:marLeft w:val="0"/>
      <w:marRight w:val="0"/>
      <w:marTop w:val="0"/>
      <w:marBottom w:val="0"/>
      <w:divBdr>
        <w:top w:val="none" w:sz="0" w:space="0" w:color="auto"/>
        <w:left w:val="none" w:sz="0" w:space="0" w:color="auto"/>
        <w:bottom w:val="none" w:sz="0" w:space="0" w:color="auto"/>
        <w:right w:val="none" w:sz="0" w:space="0" w:color="auto"/>
      </w:divBdr>
    </w:div>
    <w:div w:id="1574663430">
      <w:bodyDiv w:val="1"/>
      <w:marLeft w:val="0"/>
      <w:marRight w:val="0"/>
      <w:marTop w:val="0"/>
      <w:marBottom w:val="0"/>
      <w:divBdr>
        <w:top w:val="none" w:sz="0" w:space="0" w:color="auto"/>
        <w:left w:val="none" w:sz="0" w:space="0" w:color="auto"/>
        <w:bottom w:val="none" w:sz="0" w:space="0" w:color="auto"/>
        <w:right w:val="none" w:sz="0" w:space="0" w:color="auto"/>
      </w:divBdr>
    </w:div>
    <w:div w:id="1708219330">
      <w:bodyDiv w:val="1"/>
      <w:marLeft w:val="0"/>
      <w:marRight w:val="0"/>
      <w:marTop w:val="0"/>
      <w:marBottom w:val="0"/>
      <w:divBdr>
        <w:top w:val="none" w:sz="0" w:space="0" w:color="auto"/>
        <w:left w:val="none" w:sz="0" w:space="0" w:color="auto"/>
        <w:bottom w:val="none" w:sz="0" w:space="0" w:color="auto"/>
        <w:right w:val="none" w:sz="0" w:space="0" w:color="auto"/>
      </w:divBdr>
    </w:div>
    <w:div w:id="1871261963">
      <w:bodyDiv w:val="1"/>
      <w:marLeft w:val="0"/>
      <w:marRight w:val="0"/>
      <w:marTop w:val="0"/>
      <w:marBottom w:val="0"/>
      <w:divBdr>
        <w:top w:val="none" w:sz="0" w:space="0" w:color="auto"/>
        <w:left w:val="none" w:sz="0" w:space="0" w:color="auto"/>
        <w:bottom w:val="none" w:sz="0" w:space="0" w:color="auto"/>
        <w:right w:val="none" w:sz="0" w:space="0" w:color="auto"/>
      </w:divBdr>
    </w:div>
    <w:div w:id="1885366421">
      <w:bodyDiv w:val="1"/>
      <w:marLeft w:val="0"/>
      <w:marRight w:val="0"/>
      <w:marTop w:val="0"/>
      <w:marBottom w:val="0"/>
      <w:divBdr>
        <w:top w:val="none" w:sz="0" w:space="0" w:color="auto"/>
        <w:left w:val="none" w:sz="0" w:space="0" w:color="auto"/>
        <w:bottom w:val="none" w:sz="0" w:space="0" w:color="auto"/>
        <w:right w:val="none" w:sz="0" w:space="0" w:color="auto"/>
      </w:divBdr>
    </w:div>
    <w:div w:id="2025208771">
      <w:bodyDiv w:val="1"/>
      <w:marLeft w:val="0"/>
      <w:marRight w:val="0"/>
      <w:marTop w:val="0"/>
      <w:marBottom w:val="0"/>
      <w:divBdr>
        <w:top w:val="none" w:sz="0" w:space="0" w:color="auto"/>
        <w:left w:val="none" w:sz="0" w:space="0" w:color="auto"/>
        <w:bottom w:val="none" w:sz="0" w:space="0" w:color="auto"/>
        <w:right w:val="none" w:sz="0" w:space="0" w:color="auto"/>
      </w:divBdr>
    </w:div>
    <w:div w:id="213779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23D12-32F3-492A-ACA4-1A60F0D47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27</Pages>
  <Words>10085</Words>
  <Characters>57486</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39</cp:revision>
  <dcterms:created xsi:type="dcterms:W3CDTF">2021-10-06T06:50:00Z</dcterms:created>
  <dcterms:modified xsi:type="dcterms:W3CDTF">2023-07-24T06:30:00Z</dcterms:modified>
</cp:coreProperties>
</file>