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80" w:rsidRPr="00895EBC" w:rsidRDefault="00854780" w:rsidP="00895EBC">
      <w:pPr>
        <w:pStyle w:val="a7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EBC" w:rsidRPr="00895EBC" w:rsidRDefault="00F876C4" w:rsidP="00F5631A">
      <w:pPr>
        <w:pStyle w:val="a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4E9A">
        <w:rPr>
          <w:noProof/>
          <w:sz w:val="27"/>
          <w:szCs w:val="27"/>
        </w:rPr>
        <w:drawing>
          <wp:inline distT="0" distB="0" distL="0" distR="0">
            <wp:extent cx="581025" cy="714375"/>
            <wp:effectExtent l="0" t="0" r="9525" b="9525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0" w:rsidRDefault="00CB4E16" w:rsidP="00F5631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54780" w:rsidRDefault="00CB4E16" w:rsidP="00F5631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54780" w:rsidRDefault="00CB4E16" w:rsidP="00F5631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ЗЕРНОГРАДСКИЙ РАЙОН</w:t>
      </w:r>
    </w:p>
    <w:p w:rsidR="00854780" w:rsidRDefault="00CB4E16" w:rsidP="00F5631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4780" w:rsidRDefault="00CB4E16" w:rsidP="00F5631A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854780" w:rsidRDefault="00CB4E16" w:rsidP="00F5631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ЗЕРНОГРАДСКОГО ГОРОДСКОГО ПОСЕЛЕНИЯ</w:t>
      </w:r>
    </w:p>
    <w:p w:rsidR="00180D71" w:rsidRPr="00180D71" w:rsidRDefault="00180D71" w:rsidP="00C2662F">
      <w:pPr>
        <w:pStyle w:val="Standard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D71">
        <w:rPr>
          <w:rFonts w:ascii="Times New Roman" w:hAnsi="Times New Roman"/>
          <w:b/>
          <w:sz w:val="28"/>
          <w:szCs w:val="28"/>
        </w:rPr>
        <w:t>ПОСТАНОВЛЕНИЕ</w:t>
      </w:r>
    </w:p>
    <w:p w:rsidR="00854780" w:rsidRPr="00180D71" w:rsidRDefault="00CB4E16" w:rsidP="00C2662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D71">
        <w:rPr>
          <w:rFonts w:ascii="Times New Roman" w:hAnsi="Times New Roman"/>
          <w:b/>
          <w:sz w:val="28"/>
          <w:szCs w:val="28"/>
        </w:rPr>
        <w:t>от</w:t>
      </w:r>
      <w:r w:rsidR="00EC5B92" w:rsidRPr="00180D71">
        <w:rPr>
          <w:rFonts w:ascii="Times New Roman" w:hAnsi="Times New Roman"/>
          <w:b/>
          <w:sz w:val="28"/>
          <w:szCs w:val="28"/>
        </w:rPr>
        <w:t xml:space="preserve"> </w:t>
      </w:r>
      <w:r w:rsidR="00A448E0">
        <w:rPr>
          <w:rFonts w:ascii="Times New Roman" w:hAnsi="Times New Roman"/>
          <w:b/>
          <w:sz w:val="28"/>
          <w:szCs w:val="28"/>
        </w:rPr>
        <w:t>16</w:t>
      </w:r>
      <w:r w:rsidRPr="00180D71">
        <w:rPr>
          <w:rFonts w:ascii="Times New Roman" w:hAnsi="Times New Roman"/>
          <w:b/>
          <w:sz w:val="28"/>
          <w:szCs w:val="28"/>
        </w:rPr>
        <w:t>.</w:t>
      </w:r>
      <w:r w:rsidR="00430C52" w:rsidRPr="00180D71">
        <w:rPr>
          <w:rFonts w:ascii="Times New Roman" w:hAnsi="Times New Roman"/>
          <w:b/>
          <w:sz w:val="28"/>
          <w:szCs w:val="28"/>
        </w:rPr>
        <w:t>0</w:t>
      </w:r>
      <w:r w:rsidR="00FB5F75">
        <w:rPr>
          <w:rFonts w:ascii="Times New Roman" w:hAnsi="Times New Roman"/>
          <w:b/>
          <w:sz w:val="28"/>
          <w:szCs w:val="28"/>
        </w:rPr>
        <w:t>2</w:t>
      </w:r>
      <w:r w:rsidRPr="00180D71">
        <w:rPr>
          <w:rFonts w:ascii="Times New Roman" w:hAnsi="Times New Roman"/>
          <w:b/>
          <w:sz w:val="28"/>
          <w:szCs w:val="28"/>
        </w:rPr>
        <w:t>.20</w:t>
      </w:r>
      <w:r w:rsidR="00326EF0" w:rsidRPr="00180D71">
        <w:rPr>
          <w:rFonts w:ascii="Times New Roman" w:hAnsi="Times New Roman"/>
          <w:b/>
          <w:sz w:val="28"/>
          <w:szCs w:val="28"/>
        </w:rPr>
        <w:t>2</w:t>
      </w:r>
      <w:r w:rsidR="00FB5F75">
        <w:rPr>
          <w:rFonts w:ascii="Times New Roman" w:hAnsi="Times New Roman"/>
          <w:b/>
          <w:sz w:val="28"/>
          <w:szCs w:val="28"/>
        </w:rPr>
        <w:t>3</w:t>
      </w:r>
      <w:r w:rsidRPr="00180D71">
        <w:rPr>
          <w:rFonts w:ascii="Times New Roman" w:hAnsi="Times New Roman"/>
          <w:b/>
          <w:sz w:val="28"/>
          <w:szCs w:val="28"/>
        </w:rPr>
        <w:t xml:space="preserve"> № </w:t>
      </w:r>
      <w:r w:rsidR="00A448E0">
        <w:rPr>
          <w:rFonts w:ascii="Times New Roman" w:hAnsi="Times New Roman"/>
          <w:b/>
          <w:sz w:val="28"/>
          <w:szCs w:val="28"/>
        </w:rPr>
        <w:t>90</w:t>
      </w:r>
    </w:p>
    <w:p w:rsidR="00854780" w:rsidRDefault="00CB4E16" w:rsidP="00C2662F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Зерноград</w:t>
      </w:r>
    </w:p>
    <w:p w:rsidR="00965B24" w:rsidRDefault="00965B24" w:rsidP="00C2662F">
      <w:pPr>
        <w:pStyle w:val="Standard"/>
        <w:spacing w:line="360" w:lineRule="auto"/>
        <w:jc w:val="center"/>
      </w:pPr>
    </w:p>
    <w:p w:rsidR="00180D71" w:rsidRPr="00C2662F" w:rsidRDefault="00180D71" w:rsidP="00EC5B92">
      <w:pPr>
        <w:jc w:val="center"/>
        <w:rPr>
          <w:rFonts w:ascii="Times New Roman" w:hAnsi="Times New Roman" w:cs="Times New Roman"/>
          <w:b/>
          <w:sz w:val="28"/>
          <w:szCs w:val="27"/>
        </w:rPr>
      </w:pPr>
      <w:r w:rsidRPr="00C2662F">
        <w:rPr>
          <w:rFonts w:ascii="Times New Roman" w:hAnsi="Times New Roman" w:cs="Times New Roman"/>
          <w:b/>
          <w:sz w:val="28"/>
          <w:szCs w:val="27"/>
        </w:rPr>
        <w:t xml:space="preserve">О внесении изменений в постановление Главы </w:t>
      </w:r>
      <w:proofErr w:type="spellStart"/>
      <w:r w:rsidRPr="00C2662F">
        <w:rPr>
          <w:rFonts w:ascii="Times New Roman" w:hAnsi="Times New Roman" w:cs="Times New Roman"/>
          <w:b/>
          <w:sz w:val="28"/>
          <w:szCs w:val="27"/>
        </w:rPr>
        <w:t>Зерноградского</w:t>
      </w:r>
      <w:proofErr w:type="spellEnd"/>
      <w:r w:rsidRPr="00C2662F">
        <w:rPr>
          <w:rFonts w:ascii="Times New Roman" w:hAnsi="Times New Roman" w:cs="Times New Roman"/>
          <w:b/>
          <w:sz w:val="28"/>
          <w:szCs w:val="27"/>
        </w:rPr>
        <w:t xml:space="preserve"> городского поселения от 29.12.2007 № 1095 «Об определении порядка назначения (увольнения) на должность руководителей муниципальных предприятий, учреждений </w:t>
      </w:r>
      <w:proofErr w:type="spellStart"/>
      <w:r w:rsidRPr="00C2662F">
        <w:rPr>
          <w:rFonts w:ascii="Times New Roman" w:hAnsi="Times New Roman" w:cs="Times New Roman"/>
          <w:b/>
          <w:sz w:val="28"/>
          <w:szCs w:val="27"/>
        </w:rPr>
        <w:t>Зерноградского</w:t>
      </w:r>
      <w:proofErr w:type="spellEnd"/>
      <w:r w:rsidRPr="00C2662F">
        <w:rPr>
          <w:rFonts w:ascii="Times New Roman" w:hAnsi="Times New Roman" w:cs="Times New Roman"/>
          <w:b/>
          <w:sz w:val="28"/>
          <w:szCs w:val="27"/>
        </w:rPr>
        <w:t xml:space="preserve"> городского поселения и порядка заключения </w:t>
      </w:r>
    </w:p>
    <w:p w:rsidR="00854780" w:rsidRPr="00C2662F" w:rsidRDefault="00180D71" w:rsidP="00EC5B92">
      <w:pPr>
        <w:jc w:val="center"/>
        <w:rPr>
          <w:rFonts w:ascii="Times New Roman" w:hAnsi="Times New Roman"/>
          <w:b/>
          <w:sz w:val="28"/>
          <w:szCs w:val="27"/>
        </w:rPr>
      </w:pPr>
      <w:r w:rsidRPr="00C2662F">
        <w:rPr>
          <w:rFonts w:ascii="Times New Roman" w:hAnsi="Times New Roman" w:cs="Times New Roman"/>
          <w:b/>
          <w:sz w:val="28"/>
          <w:szCs w:val="27"/>
        </w:rPr>
        <w:t>с ними трудовых договоров»</w:t>
      </w:r>
    </w:p>
    <w:p w:rsidR="00854780" w:rsidRPr="00C2662F" w:rsidRDefault="0085478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28"/>
        </w:rPr>
      </w:pPr>
    </w:p>
    <w:p w:rsidR="00854780" w:rsidRPr="00C2662F" w:rsidRDefault="00CB4E16">
      <w:pPr>
        <w:pStyle w:val="a7"/>
        <w:ind w:firstLine="720"/>
        <w:jc w:val="both"/>
        <w:rPr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В связи с кадровыми изменениями в Администрации </w:t>
      </w:r>
      <w:proofErr w:type="spellStart"/>
      <w:r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180D71" w:rsidRPr="00C2662F">
        <w:rPr>
          <w:sz w:val="28"/>
          <w:szCs w:val="27"/>
        </w:rPr>
        <w:t xml:space="preserve"> 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Администрация </w:t>
      </w:r>
      <w:proofErr w:type="spellStart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</w:t>
      </w:r>
      <w:r w:rsidR="00180D71" w:rsidRPr="00C2662F">
        <w:rPr>
          <w:rFonts w:ascii="Times New Roman" w:hAnsi="Times New Roman" w:cs="Times New Roman"/>
          <w:b/>
          <w:color w:val="000000"/>
          <w:sz w:val="28"/>
          <w:szCs w:val="27"/>
        </w:rPr>
        <w:t>постановляет</w:t>
      </w:r>
      <w:r w:rsidR="00180D71" w:rsidRPr="00C2662F">
        <w:rPr>
          <w:b/>
          <w:sz w:val="28"/>
          <w:szCs w:val="27"/>
        </w:rPr>
        <w:t>:</w:t>
      </w:r>
    </w:p>
    <w:p w:rsidR="00854780" w:rsidRPr="00C2662F" w:rsidRDefault="00854780">
      <w:pPr>
        <w:pStyle w:val="Standard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180D71" w:rsidRPr="00C2662F" w:rsidRDefault="00CB4E16" w:rsidP="00180D71">
      <w:pPr>
        <w:pStyle w:val="a7"/>
        <w:ind w:firstLine="72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>1.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Внести изменение в постановление Главы </w:t>
      </w:r>
      <w:proofErr w:type="spellStart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от 29.12.2007 № 1095 «Об определении порядка назначения (увольнения) на должность руководителей муниципальных предприятий, учреждений </w:t>
      </w:r>
      <w:proofErr w:type="spellStart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и порядка заключения с ними трудовых договоров» (далее – Постановление):</w:t>
      </w:r>
    </w:p>
    <w:p w:rsidR="00FC34F4" w:rsidRPr="00C2662F" w:rsidRDefault="00EC5B92" w:rsidP="00FC34F4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1.1. 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Приложение 3 к постановлению </w:t>
      </w: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изложить в </w:t>
      </w:r>
      <w:r w:rsidR="00EF7ACD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новой </w:t>
      </w: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редакции согласно приложению к настоящему 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постановлению</w:t>
      </w:r>
      <w:r w:rsidR="00FC34F4" w:rsidRPr="00C2662F"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FC34F4" w:rsidRPr="00C2662F" w:rsidRDefault="00FC34F4" w:rsidP="00FC34F4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>1.2. Пункт 15 Приложения 2 к постановлению изложить в следующей редакции:</w:t>
      </w:r>
    </w:p>
    <w:p w:rsidR="00FC34F4" w:rsidRPr="00C2662F" w:rsidRDefault="00FC34F4" w:rsidP="00FC34F4">
      <w:pPr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7"/>
        </w:rPr>
      </w:pPr>
      <w:r w:rsidRPr="00C2662F">
        <w:rPr>
          <w:sz w:val="28"/>
          <w:szCs w:val="27"/>
        </w:rPr>
        <w:t>«</w:t>
      </w:r>
      <w:r w:rsidRPr="00C2662F">
        <w:rPr>
          <w:rFonts w:ascii="Times New Roman" w:eastAsia="Arial" w:hAnsi="Times New Roman" w:cs="Times New Roman"/>
          <w:sz w:val="28"/>
          <w:szCs w:val="27"/>
        </w:rPr>
        <w:t>15.</w:t>
      </w:r>
      <w:r w:rsidRPr="00C2662F">
        <w:rPr>
          <w:sz w:val="28"/>
          <w:szCs w:val="27"/>
        </w:rPr>
        <w:t xml:space="preserve"> </w:t>
      </w:r>
      <w:r w:rsidRPr="00C2662F">
        <w:rPr>
          <w:rFonts w:ascii="Times New Roman" w:eastAsia="Arial" w:hAnsi="Times New Roman" w:cs="Times New Roman"/>
          <w:sz w:val="28"/>
          <w:szCs w:val="27"/>
        </w:rPr>
        <w:t xml:space="preserve">Администрация </w:t>
      </w:r>
      <w:proofErr w:type="spellStart"/>
      <w:r w:rsidRPr="00C2662F">
        <w:rPr>
          <w:rFonts w:ascii="Times New Roman" w:eastAsia="Arial" w:hAnsi="Times New Roman" w:cs="Times New Roman"/>
          <w:sz w:val="28"/>
          <w:szCs w:val="27"/>
        </w:rPr>
        <w:t>Зерноградского</w:t>
      </w:r>
      <w:proofErr w:type="spellEnd"/>
      <w:r w:rsidRPr="00C2662F">
        <w:rPr>
          <w:rFonts w:ascii="Times New Roman" w:eastAsia="Arial" w:hAnsi="Times New Roman" w:cs="Times New Roman"/>
          <w:sz w:val="28"/>
          <w:szCs w:val="27"/>
        </w:rPr>
        <w:t xml:space="preserve"> городского поселения</w:t>
      </w:r>
      <w:r w:rsidRPr="00C2662F">
        <w:rPr>
          <w:sz w:val="28"/>
          <w:szCs w:val="27"/>
        </w:rPr>
        <w:t xml:space="preserve">  </w:t>
      </w:r>
      <w:r w:rsidRPr="00C2662F">
        <w:rPr>
          <w:rFonts w:ascii="Times New Roman" w:eastAsia="Arial" w:hAnsi="Times New Roman" w:cs="Times New Roman"/>
          <w:sz w:val="28"/>
          <w:szCs w:val="27"/>
        </w:rPr>
        <w:t>в установленном порядке заключает с победителем конкурса трудовой договор в месячный срок со дня определения победителя конкурса</w:t>
      </w:r>
      <w:proofErr w:type="gramStart"/>
      <w:r w:rsidRPr="00C2662F">
        <w:rPr>
          <w:rFonts w:ascii="Times New Roman" w:eastAsia="Arial" w:hAnsi="Times New Roman" w:cs="Times New Roman"/>
          <w:sz w:val="28"/>
          <w:szCs w:val="27"/>
        </w:rPr>
        <w:t>.».</w:t>
      </w:r>
      <w:proofErr w:type="gramEnd"/>
    </w:p>
    <w:p w:rsidR="00854780" w:rsidRPr="00C2662F" w:rsidRDefault="00CB4E16" w:rsidP="00683E72">
      <w:pPr>
        <w:pStyle w:val="a7"/>
        <w:ind w:firstLine="72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2. </w:t>
      </w:r>
      <w:r w:rsidR="00EC5B92"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Опубликовать настоящее 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постановлени</w:t>
      </w:r>
      <w:r w:rsidR="00EC5B92" w:rsidRPr="00C2662F">
        <w:rPr>
          <w:rFonts w:ascii="Times New Roman" w:hAnsi="Times New Roman" w:cs="Times New Roman"/>
          <w:color w:val="000000"/>
          <w:sz w:val="28"/>
          <w:szCs w:val="27"/>
        </w:rPr>
        <w:t>е в печатном средстве массовой информации Зерноградского городского поселения «Зерноград официальный» и</w:t>
      </w:r>
      <w:r w:rsidR="00EC5B92" w:rsidRPr="00C2662F">
        <w:rPr>
          <w:rFonts w:ascii="Times New Roman" w:eastAsia="Arial" w:hAnsi="Times New Roman" w:cs="Times New Roman"/>
          <w:sz w:val="28"/>
          <w:szCs w:val="27"/>
        </w:rPr>
        <w:t xml:space="preserve">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683E72" w:rsidRPr="00C2662F" w:rsidRDefault="00CB4E16" w:rsidP="00180D71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3. </w:t>
      </w:r>
      <w:r w:rsidR="00180D71" w:rsidRPr="00C2662F">
        <w:rPr>
          <w:rFonts w:ascii="Times New Roman" w:hAnsi="Times New Roman" w:cs="Times New Roman"/>
          <w:color w:val="000000"/>
          <w:sz w:val="28"/>
          <w:szCs w:val="27"/>
        </w:rPr>
        <w:t>Постановлени</w:t>
      </w: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е вступает в силу со дня его </w:t>
      </w:r>
      <w:r w:rsidR="00D744AE" w:rsidRPr="00C2662F">
        <w:rPr>
          <w:rFonts w:ascii="Times New Roman" w:hAnsi="Times New Roman" w:cs="Times New Roman"/>
          <w:color w:val="000000"/>
          <w:sz w:val="28"/>
          <w:szCs w:val="27"/>
        </w:rPr>
        <w:t>принят</w:t>
      </w:r>
      <w:r w:rsidRPr="00C2662F">
        <w:rPr>
          <w:rFonts w:ascii="Times New Roman" w:hAnsi="Times New Roman" w:cs="Times New Roman"/>
          <w:color w:val="000000"/>
          <w:sz w:val="28"/>
          <w:szCs w:val="27"/>
        </w:rPr>
        <w:t>ия</w:t>
      </w:r>
      <w:r w:rsidR="00683E72" w:rsidRPr="00C2662F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FB5F75" w:rsidRPr="00C2662F" w:rsidRDefault="00FB5F75" w:rsidP="00FB5F7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>4.</w:t>
      </w:r>
      <w:r w:rsidRPr="00C2662F">
        <w:rPr>
          <w:rFonts w:ascii="Times New Roman" w:hAnsi="Times New Roman" w:cs="Times New Roman"/>
          <w:color w:val="000000"/>
          <w:sz w:val="28"/>
          <w:szCs w:val="27"/>
        </w:rPr>
        <w:tab/>
        <w:t xml:space="preserve">Постановление Администрации </w:t>
      </w:r>
      <w:proofErr w:type="spellStart"/>
      <w:r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от 04.07.2022 № 420 «О внесении изменений в постановление Главы </w:t>
      </w:r>
      <w:proofErr w:type="spellStart"/>
      <w:r w:rsidRPr="00C2662F">
        <w:rPr>
          <w:rFonts w:ascii="Times New Roman" w:hAnsi="Times New Roman" w:cs="Times New Roman"/>
          <w:color w:val="000000"/>
          <w:sz w:val="28"/>
          <w:szCs w:val="27"/>
        </w:rPr>
        <w:lastRenderedPageBreak/>
        <w:t>Зерноградского</w:t>
      </w:r>
      <w:proofErr w:type="spellEnd"/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от 29.12.2007 № 1095 «Об определении порядка назначения (увольнения) на должность руководителей муниципальных предприятий, учреждений </w:t>
      </w:r>
      <w:proofErr w:type="spellStart"/>
      <w:r w:rsidRPr="00C2662F">
        <w:rPr>
          <w:rFonts w:ascii="Times New Roman" w:hAnsi="Times New Roman" w:cs="Times New Roman"/>
          <w:color w:val="000000"/>
          <w:sz w:val="28"/>
          <w:szCs w:val="27"/>
        </w:rPr>
        <w:t>Зерноградского</w:t>
      </w:r>
      <w:proofErr w:type="spellEnd"/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городского поселения и порядка заключения с ними трудовых договоров»» считать утратившим силу.</w:t>
      </w:r>
    </w:p>
    <w:p w:rsidR="00854780" w:rsidRDefault="00683E72" w:rsidP="00683E72">
      <w:pPr>
        <w:pStyle w:val="a7"/>
        <w:ind w:firstLine="72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2662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A448E0" w:rsidRPr="00A448E0" w:rsidRDefault="00A448E0" w:rsidP="00A448E0">
      <w:pPr>
        <w:pStyle w:val="Standard"/>
      </w:pPr>
    </w:p>
    <w:p w:rsidR="00683E72" w:rsidRPr="00C2662F" w:rsidRDefault="00683E72" w:rsidP="00683E72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7"/>
          <w:lang w:eastAsia="ar-SA"/>
        </w:rPr>
      </w:pPr>
    </w:p>
    <w:p w:rsidR="00D9252A" w:rsidRPr="00C2662F" w:rsidRDefault="00D9252A" w:rsidP="00D9252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Заместитель главы Администрации</w:t>
      </w:r>
    </w:p>
    <w:p w:rsidR="00D9252A" w:rsidRPr="00C2662F" w:rsidRDefault="00D9252A" w:rsidP="00D9252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proofErr w:type="spellStart"/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Зерноградского</w:t>
      </w:r>
      <w:proofErr w:type="spellEnd"/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городского поселения             </w:t>
      </w:r>
      <w:r w:rsidR="00C2662F"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</w:t>
      </w:r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ab/>
      </w:r>
      <w:r w:rsid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</w:t>
      </w:r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Н. А. </w:t>
      </w:r>
      <w:proofErr w:type="spellStart"/>
      <w:r w:rsidRPr="00C2662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Овчарова</w:t>
      </w:r>
      <w:proofErr w:type="spellEnd"/>
    </w:p>
    <w:p w:rsidR="00326EF0" w:rsidRDefault="00326EF0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326EF0" w:rsidRDefault="00326EF0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326EF0" w:rsidRDefault="00326EF0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C2662F" w:rsidRDefault="00C2662F" w:rsidP="00326EF0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854780" w:rsidRDefault="00854780">
      <w:pPr>
        <w:pStyle w:val="Standard"/>
        <w:autoSpaceDE w:val="0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854780" w:rsidRPr="00746A7A" w:rsidRDefault="00CB4E16">
      <w:pPr>
        <w:pStyle w:val="Standard"/>
        <w:autoSpaceDE w:val="0"/>
        <w:jc w:val="right"/>
        <w:rPr>
          <w:rFonts w:ascii="Times New Roman" w:hAnsi="Times New Roman"/>
          <w:bCs/>
          <w:color w:val="000000"/>
          <w:sz w:val="28"/>
        </w:rPr>
      </w:pPr>
      <w:r w:rsidRPr="00746A7A">
        <w:rPr>
          <w:rFonts w:ascii="Times New Roman" w:hAnsi="Times New Roman"/>
          <w:bCs/>
          <w:color w:val="000000"/>
          <w:sz w:val="28"/>
        </w:rPr>
        <w:t>Приложение</w:t>
      </w:r>
    </w:p>
    <w:p w:rsidR="00854780" w:rsidRPr="00746A7A" w:rsidRDefault="00CB4E16">
      <w:pPr>
        <w:pStyle w:val="Standard"/>
        <w:autoSpaceDE w:val="0"/>
        <w:jc w:val="right"/>
        <w:rPr>
          <w:rFonts w:ascii="Times New Roman" w:hAnsi="Times New Roman"/>
          <w:bCs/>
          <w:color w:val="000000"/>
          <w:sz w:val="28"/>
        </w:rPr>
      </w:pPr>
      <w:r w:rsidRPr="00746A7A">
        <w:rPr>
          <w:rFonts w:ascii="Times New Roman" w:hAnsi="Times New Roman"/>
          <w:bCs/>
          <w:color w:val="000000"/>
          <w:sz w:val="28"/>
        </w:rPr>
        <w:t xml:space="preserve">к </w:t>
      </w:r>
      <w:r w:rsidR="00D9252A" w:rsidRPr="00746A7A">
        <w:rPr>
          <w:rFonts w:ascii="Times New Roman" w:hAnsi="Times New Roman" w:cs="Times New Roman"/>
          <w:sz w:val="28"/>
        </w:rPr>
        <w:t>постановлению</w:t>
      </w:r>
      <w:r w:rsidRPr="00746A7A">
        <w:rPr>
          <w:rFonts w:ascii="Times New Roman" w:hAnsi="Times New Roman"/>
          <w:bCs/>
          <w:color w:val="000000"/>
          <w:sz w:val="28"/>
        </w:rPr>
        <w:t xml:space="preserve"> Администрации</w:t>
      </w:r>
    </w:p>
    <w:p w:rsidR="00854780" w:rsidRPr="00746A7A" w:rsidRDefault="00CB4E16">
      <w:pPr>
        <w:pStyle w:val="Standard"/>
        <w:autoSpaceDE w:val="0"/>
        <w:jc w:val="right"/>
        <w:rPr>
          <w:rFonts w:ascii="Times New Roman" w:hAnsi="Times New Roman"/>
          <w:bCs/>
          <w:color w:val="000000"/>
          <w:sz w:val="28"/>
        </w:rPr>
      </w:pPr>
      <w:r w:rsidRPr="00746A7A">
        <w:rPr>
          <w:rFonts w:ascii="Times New Roman" w:hAnsi="Times New Roman"/>
          <w:bCs/>
          <w:color w:val="000000"/>
          <w:sz w:val="28"/>
        </w:rPr>
        <w:t>Зерноградского городского поселения</w:t>
      </w:r>
    </w:p>
    <w:p w:rsidR="00854780" w:rsidRPr="00746A7A" w:rsidRDefault="00965B24">
      <w:pPr>
        <w:pStyle w:val="Standard"/>
        <w:autoSpaceDE w:val="0"/>
        <w:jc w:val="right"/>
        <w:rPr>
          <w:rFonts w:ascii="Times New Roman" w:hAnsi="Times New Roman"/>
          <w:bCs/>
          <w:color w:val="000000"/>
          <w:sz w:val="28"/>
        </w:rPr>
      </w:pPr>
      <w:r w:rsidRPr="00746A7A">
        <w:rPr>
          <w:rFonts w:ascii="Times New Roman" w:hAnsi="Times New Roman"/>
          <w:bCs/>
          <w:color w:val="000000"/>
          <w:sz w:val="28"/>
        </w:rPr>
        <w:t>о</w:t>
      </w:r>
      <w:r w:rsidR="00CB4E16" w:rsidRPr="00746A7A">
        <w:rPr>
          <w:rFonts w:ascii="Times New Roman" w:hAnsi="Times New Roman"/>
          <w:bCs/>
          <w:color w:val="000000"/>
          <w:sz w:val="28"/>
        </w:rPr>
        <w:t>т</w:t>
      </w:r>
      <w:r w:rsidRPr="00746A7A">
        <w:rPr>
          <w:rFonts w:ascii="Times New Roman" w:hAnsi="Times New Roman"/>
          <w:bCs/>
          <w:color w:val="000000"/>
          <w:sz w:val="28"/>
        </w:rPr>
        <w:t xml:space="preserve"> </w:t>
      </w:r>
      <w:r w:rsidR="00EC5B92" w:rsidRPr="00746A7A">
        <w:rPr>
          <w:rFonts w:ascii="Times New Roman" w:hAnsi="Times New Roman"/>
          <w:bCs/>
          <w:color w:val="000000"/>
          <w:sz w:val="28"/>
        </w:rPr>
        <w:t xml:space="preserve"> </w:t>
      </w:r>
      <w:r w:rsidR="00A448E0">
        <w:rPr>
          <w:rFonts w:ascii="Times New Roman" w:hAnsi="Times New Roman"/>
          <w:bCs/>
          <w:color w:val="000000"/>
          <w:sz w:val="28"/>
        </w:rPr>
        <w:t>16</w:t>
      </w:r>
      <w:r w:rsidR="00CB4E16" w:rsidRPr="00746A7A">
        <w:rPr>
          <w:rFonts w:ascii="Times New Roman" w:hAnsi="Times New Roman"/>
          <w:bCs/>
          <w:color w:val="000000"/>
          <w:sz w:val="28"/>
        </w:rPr>
        <w:t>.</w:t>
      </w:r>
      <w:r w:rsidR="00430C52" w:rsidRPr="00746A7A">
        <w:rPr>
          <w:rFonts w:ascii="Times New Roman" w:hAnsi="Times New Roman"/>
          <w:bCs/>
          <w:color w:val="000000"/>
          <w:sz w:val="28"/>
        </w:rPr>
        <w:t>0</w:t>
      </w:r>
      <w:r w:rsidR="00FB5F75">
        <w:rPr>
          <w:rFonts w:ascii="Times New Roman" w:hAnsi="Times New Roman"/>
          <w:bCs/>
          <w:color w:val="000000"/>
          <w:sz w:val="28"/>
        </w:rPr>
        <w:t>2</w:t>
      </w:r>
      <w:r w:rsidR="00CB4E16" w:rsidRPr="00746A7A">
        <w:rPr>
          <w:rFonts w:ascii="Times New Roman" w:hAnsi="Times New Roman"/>
          <w:bCs/>
          <w:color w:val="000000"/>
          <w:sz w:val="28"/>
        </w:rPr>
        <w:t>.20</w:t>
      </w:r>
      <w:r w:rsidR="00326EF0" w:rsidRPr="00746A7A">
        <w:rPr>
          <w:rFonts w:ascii="Times New Roman" w:hAnsi="Times New Roman"/>
          <w:bCs/>
          <w:color w:val="000000"/>
          <w:sz w:val="28"/>
        </w:rPr>
        <w:t>2</w:t>
      </w:r>
      <w:r w:rsidR="00FB5F75">
        <w:rPr>
          <w:rFonts w:ascii="Times New Roman" w:hAnsi="Times New Roman"/>
          <w:bCs/>
          <w:color w:val="000000"/>
          <w:sz w:val="28"/>
        </w:rPr>
        <w:t>3</w:t>
      </w:r>
      <w:r w:rsidR="00CB4E16" w:rsidRPr="00746A7A">
        <w:rPr>
          <w:rFonts w:ascii="Times New Roman" w:hAnsi="Times New Roman"/>
          <w:bCs/>
          <w:color w:val="000000"/>
          <w:sz w:val="28"/>
        </w:rPr>
        <w:t xml:space="preserve"> №</w:t>
      </w:r>
      <w:r w:rsidR="00F876C4" w:rsidRPr="00746A7A">
        <w:rPr>
          <w:rFonts w:ascii="Times New Roman" w:hAnsi="Times New Roman"/>
          <w:bCs/>
          <w:color w:val="000000"/>
          <w:sz w:val="28"/>
        </w:rPr>
        <w:t xml:space="preserve"> </w:t>
      </w:r>
      <w:r w:rsidR="00A448E0">
        <w:rPr>
          <w:rFonts w:ascii="Times New Roman" w:hAnsi="Times New Roman"/>
          <w:bCs/>
          <w:color w:val="000000"/>
          <w:sz w:val="28"/>
        </w:rPr>
        <w:t>90</w:t>
      </w:r>
      <w:r w:rsidRPr="00746A7A">
        <w:rPr>
          <w:rFonts w:ascii="Times New Roman" w:hAnsi="Times New Roman"/>
          <w:bCs/>
          <w:color w:val="000000"/>
          <w:sz w:val="28"/>
        </w:rPr>
        <w:t xml:space="preserve"> </w:t>
      </w:r>
      <w:r w:rsidR="00C92C22" w:rsidRPr="00746A7A">
        <w:rPr>
          <w:rFonts w:ascii="Times New Roman" w:hAnsi="Times New Roman"/>
          <w:bCs/>
          <w:color w:val="000000"/>
          <w:sz w:val="28"/>
        </w:rPr>
        <w:t xml:space="preserve"> </w:t>
      </w:r>
      <w:r w:rsidR="00CB4E16" w:rsidRPr="00746A7A">
        <w:rPr>
          <w:rFonts w:ascii="Times New Roman" w:hAnsi="Times New Roman"/>
          <w:bCs/>
          <w:color w:val="000000"/>
          <w:sz w:val="28"/>
        </w:rPr>
        <w:t xml:space="preserve">         </w:t>
      </w:r>
    </w:p>
    <w:p w:rsidR="00854780" w:rsidRPr="00683E72" w:rsidRDefault="00854780">
      <w:pPr>
        <w:pStyle w:val="Standard"/>
        <w:autoSpaceDE w:val="0"/>
        <w:ind w:firstLine="7352"/>
        <w:rPr>
          <w:rFonts w:ascii="Times New Roman" w:eastAsia="Arial" w:hAnsi="Times New Roman" w:cs="Arial"/>
          <w:sz w:val="24"/>
        </w:rPr>
      </w:pPr>
    </w:p>
    <w:p w:rsidR="00315666" w:rsidRPr="00387296" w:rsidRDefault="00315666" w:rsidP="003156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2"/>
        </w:rPr>
      </w:pPr>
      <w:r w:rsidRPr="00387296">
        <w:rPr>
          <w:rFonts w:ascii="Times New Roman" w:hAnsi="Times New Roman" w:cs="Times New Roman"/>
          <w:sz w:val="24"/>
          <w:szCs w:val="22"/>
        </w:rPr>
        <w:t>СОСТАВ КОМИССИИ ПО ПРОВЕДЕНИЮ КОНКУРСА НА ЗАМЕЩЕНИЕ ДОЛЖНОСТИ РУКОВОДИТЕЛЯ МУНИЦИПАЛЬНОГО ПРЕДПРИЯТИЯ, УЧРЕЖДЕНИЯ ЗЕРНОГРАДСКОГО ГОРОДСКОГО ПОСЕЛЕНИЯ</w:t>
      </w:r>
    </w:p>
    <w:p w:rsidR="00315666" w:rsidRDefault="00315666" w:rsidP="0031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8" w:type="dxa"/>
        <w:tblLayout w:type="fixed"/>
        <w:tblLook w:val="0000"/>
      </w:tblPr>
      <w:tblGrid>
        <w:gridCol w:w="700"/>
        <w:gridCol w:w="2433"/>
        <w:gridCol w:w="6537"/>
      </w:tblGrid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center"/>
            </w:pPr>
            <w:r>
              <w:rPr>
                <w:szCs w:val="28"/>
              </w:rPr>
              <w:t>Должность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proofErr w:type="spellStart"/>
            <w:r w:rsidRPr="00D610A8">
              <w:rPr>
                <w:szCs w:val="28"/>
              </w:rPr>
              <w:t>Овчаров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Анатолье</w:t>
            </w:r>
            <w:r w:rsidRPr="00EC5B92">
              <w:rPr>
                <w:szCs w:val="28"/>
              </w:rPr>
              <w:t>вн</w:t>
            </w:r>
            <w:r>
              <w:rPr>
                <w:szCs w:val="28"/>
              </w:rPr>
              <w:t>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>
              <w:rPr>
                <w:szCs w:val="28"/>
              </w:rPr>
              <w:t xml:space="preserve">заместитель главы Администрации 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поселения, председатель комиссии;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Ефремова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>
              <w:rPr>
                <w:szCs w:val="28"/>
              </w:rPr>
              <w:t xml:space="preserve">ведущий специалист </w:t>
            </w:r>
            <w:r w:rsidRPr="00632CE4">
              <w:rPr>
                <w:sz w:val="24"/>
                <w:szCs w:val="24"/>
              </w:rPr>
              <w:t>(по организационно-правовым и кадровым вопросам)</w:t>
            </w:r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поселения; секретарь комиссии;</w:t>
            </w:r>
          </w:p>
        </w:tc>
      </w:tr>
      <w:tr w:rsidR="00387296" w:rsidTr="00746A7A">
        <w:trPr>
          <w:trHeight w:val="4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</w:tr>
      <w:tr w:rsidR="00387296" w:rsidTr="00746A7A">
        <w:trPr>
          <w:trHeight w:val="4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FB5F75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Кириченко Ольга Анатольевна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>
              <w:rPr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поселения;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447A71">
              <w:rPr>
                <w:szCs w:val="28"/>
              </w:rPr>
              <w:t>Попов</w:t>
            </w:r>
            <w:r>
              <w:rPr>
                <w:szCs w:val="28"/>
              </w:rPr>
              <w:t>а</w:t>
            </w:r>
            <w:r w:rsidRPr="00447A71">
              <w:rPr>
                <w:szCs w:val="28"/>
              </w:rPr>
              <w:t xml:space="preserve"> Ольг</w:t>
            </w:r>
            <w:r>
              <w:rPr>
                <w:szCs w:val="28"/>
              </w:rPr>
              <w:t>а</w:t>
            </w:r>
            <w:r w:rsidRPr="00447A71">
              <w:rPr>
                <w:szCs w:val="28"/>
              </w:rPr>
              <w:t xml:space="preserve"> </w:t>
            </w:r>
          </w:p>
          <w:p w:rsidR="00387296" w:rsidRPr="00703E32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447A71">
              <w:rPr>
                <w:szCs w:val="28"/>
              </w:rPr>
              <w:t>Александровн</w:t>
            </w:r>
            <w:r>
              <w:rPr>
                <w:szCs w:val="28"/>
              </w:rPr>
              <w:t>а</w:t>
            </w:r>
            <w:r w:rsidRPr="00447A71">
              <w:rPr>
                <w:szCs w:val="28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spacing w:before="57" w:after="57"/>
              <w:ind w:firstLine="0"/>
              <w:jc w:val="both"/>
              <w:rPr>
                <w:szCs w:val="28"/>
              </w:rPr>
            </w:pPr>
            <w:r w:rsidRPr="00B97AB4">
              <w:rPr>
                <w:szCs w:val="28"/>
              </w:rPr>
              <w:t>глав</w:t>
            </w:r>
            <w:r>
              <w:rPr>
                <w:szCs w:val="28"/>
              </w:rPr>
              <w:t xml:space="preserve">ный специалист – юрист Администрации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поселения;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Голояд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Татьяна </w:t>
            </w:r>
          </w:p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9E752C">
              <w:rPr>
                <w:szCs w:val="28"/>
              </w:rPr>
              <w:t>Сергеевна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>
              <w:rPr>
                <w:szCs w:val="28"/>
              </w:rPr>
              <w:t xml:space="preserve">заведующий финансово-экономическим сектором Администрации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поселения;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DE2F4D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E2F4D">
              <w:rPr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387296">
              <w:rPr>
                <w:szCs w:val="28"/>
              </w:rPr>
              <w:t>Усова Марина Вячеславовна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387296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>
              <w:rPr>
                <w:szCs w:val="28"/>
              </w:rPr>
              <w:t xml:space="preserve">ведущий специалист </w:t>
            </w:r>
            <w:r w:rsidRPr="00632CE4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культуре</w:t>
            </w:r>
            <w:r w:rsidRPr="00632CE4">
              <w:rPr>
                <w:sz w:val="24"/>
                <w:szCs w:val="24"/>
              </w:rPr>
              <w:t>)</w:t>
            </w:r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Зерноградского</w:t>
            </w:r>
            <w:proofErr w:type="spellEnd"/>
            <w:r>
              <w:rPr>
                <w:szCs w:val="28"/>
              </w:rPr>
              <w:t xml:space="preserve"> городского поселения; 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DE2F4D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E2F4D">
              <w:rPr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387296">
              <w:rPr>
                <w:szCs w:val="28"/>
              </w:rPr>
              <w:t>Любимов Алексей Вениаминович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605C12">
              <w:rPr>
                <w:kern w:val="1"/>
                <w:szCs w:val="28"/>
              </w:rPr>
              <w:t xml:space="preserve">директору МКУ ЗГП  «Управление ЖКХ, </w:t>
            </w:r>
            <w:proofErr w:type="spellStart"/>
            <w:r w:rsidRPr="00605C12">
              <w:rPr>
                <w:kern w:val="1"/>
                <w:szCs w:val="28"/>
              </w:rPr>
              <w:t>архитекуры</w:t>
            </w:r>
            <w:proofErr w:type="spellEnd"/>
            <w:r w:rsidRPr="00605C12">
              <w:rPr>
                <w:kern w:val="1"/>
                <w:szCs w:val="28"/>
              </w:rPr>
              <w:t>, имущественных отношений, ГО и ЧС»</w:t>
            </w: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  <w:p w:rsidR="00746A7A" w:rsidRDefault="00746A7A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</w:tr>
      <w:tr w:rsidR="00387296" w:rsidTr="00746A7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  <w:p w:rsidR="00746A7A" w:rsidRDefault="00746A7A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96" w:rsidRDefault="00387296" w:rsidP="005A66A7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</w:p>
        </w:tc>
      </w:tr>
    </w:tbl>
    <w:p w:rsidR="00D9252A" w:rsidRDefault="00D9252A" w:rsidP="00D9252A">
      <w:pPr>
        <w:pStyle w:val="Standard"/>
      </w:pPr>
    </w:p>
    <w:p w:rsidR="00315666" w:rsidRPr="00906C63" w:rsidRDefault="00315666" w:rsidP="00746A7A">
      <w:pPr>
        <w:pStyle w:val="ConsPlusNormal"/>
        <w:widowControl/>
        <w:ind w:firstLine="284"/>
        <w:jc w:val="both"/>
        <w:rPr>
          <w:rFonts w:ascii="Times New Roman" w:hAnsi="Times New Roman" w:cs="Times New Roman"/>
          <w:i/>
          <w:sz w:val="24"/>
          <w:szCs w:val="22"/>
        </w:rPr>
      </w:pPr>
      <w:r w:rsidRPr="00906C63">
        <w:rPr>
          <w:rFonts w:ascii="Times New Roman" w:hAnsi="Times New Roman" w:cs="Times New Roman"/>
          <w:i/>
          <w:sz w:val="24"/>
          <w:szCs w:val="22"/>
        </w:rPr>
        <w:t xml:space="preserve">В состав комиссии могут включаться иные специалисты Администрации </w:t>
      </w:r>
      <w:proofErr w:type="spellStart"/>
      <w:r w:rsidRPr="00906C63">
        <w:rPr>
          <w:rFonts w:ascii="Times New Roman" w:hAnsi="Times New Roman" w:cs="Times New Roman"/>
          <w:i/>
          <w:sz w:val="24"/>
          <w:szCs w:val="22"/>
        </w:rPr>
        <w:t>Зерноградского</w:t>
      </w:r>
      <w:proofErr w:type="spellEnd"/>
      <w:r w:rsidR="00746A7A" w:rsidRPr="00906C63">
        <w:rPr>
          <w:rFonts w:ascii="Times New Roman" w:hAnsi="Times New Roman" w:cs="Times New Roman"/>
          <w:i/>
          <w:sz w:val="24"/>
          <w:szCs w:val="22"/>
        </w:rPr>
        <w:t xml:space="preserve"> </w:t>
      </w:r>
      <w:r w:rsidRPr="00906C63">
        <w:rPr>
          <w:rFonts w:ascii="Times New Roman" w:hAnsi="Times New Roman" w:cs="Times New Roman"/>
          <w:i/>
          <w:sz w:val="24"/>
          <w:szCs w:val="22"/>
        </w:rPr>
        <w:t>городского поселения по курируемым направлениям муниципального предприятия, учреждения</w:t>
      </w:r>
      <w:r w:rsidR="00746A7A" w:rsidRPr="00906C63">
        <w:rPr>
          <w:rFonts w:ascii="Times New Roman" w:hAnsi="Times New Roman" w:cs="Times New Roman"/>
          <w:i/>
          <w:sz w:val="24"/>
          <w:szCs w:val="22"/>
        </w:rPr>
        <w:t>, эксперты из сторонних организаций с правом совещательного голоса</w:t>
      </w:r>
      <w:r w:rsidRPr="00906C63">
        <w:rPr>
          <w:rFonts w:ascii="Times New Roman" w:hAnsi="Times New Roman" w:cs="Times New Roman"/>
          <w:i/>
          <w:sz w:val="24"/>
          <w:szCs w:val="22"/>
        </w:rPr>
        <w:t>.</w:t>
      </w:r>
    </w:p>
    <w:p w:rsidR="00854780" w:rsidRDefault="00854780">
      <w:pPr>
        <w:pStyle w:val="Standard"/>
        <w:shd w:val="clear" w:color="auto" w:fill="FFFFFF"/>
        <w:tabs>
          <w:tab w:val="left" w:pos="636"/>
        </w:tabs>
        <w:autoSpaceDE w:val="0"/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06C63" w:rsidRDefault="00906C63">
      <w:pPr>
        <w:pStyle w:val="Standard"/>
        <w:shd w:val="clear" w:color="auto" w:fill="FFFFFF"/>
        <w:tabs>
          <w:tab w:val="left" w:pos="636"/>
        </w:tabs>
        <w:autoSpaceDE w:val="0"/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4780" w:rsidRDefault="00CB4E16">
      <w:pPr>
        <w:pStyle w:val="Standard"/>
        <w:shd w:val="clear" w:color="auto" w:fill="FFFFFF"/>
        <w:tabs>
          <w:tab w:val="left" w:pos="636"/>
        </w:tabs>
        <w:autoSpaceDE w:val="0"/>
        <w:spacing w:after="12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Ведущий специалист                                                                         Е. Н. Ефремова</w:t>
      </w:r>
    </w:p>
    <w:sectPr w:rsidR="00854780" w:rsidSect="00C2662F">
      <w:footerReference w:type="default" r:id="rId8"/>
      <w:pgSz w:w="11905" w:h="16837"/>
      <w:pgMar w:top="567" w:right="565" w:bottom="1276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6D" w:rsidRDefault="0091036D">
      <w:r>
        <w:separator/>
      </w:r>
    </w:p>
  </w:endnote>
  <w:endnote w:type="continuationSeparator" w:id="0">
    <w:p w:rsidR="0091036D" w:rsidRDefault="0091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947623"/>
      <w:docPartObj>
        <w:docPartGallery w:val="Page Numbers (Bottom of Page)"/>
        <w:docPartUnique/>
      </w:docPartObj>
    </w:sdtPr>
    <w:sdtContent>
      <w:p w:rsidR="00C92C22" w:rsidRDefault="008F4237">
        <w:pPr>
          <w:pStyle w:val="ab"/>
          <w:jc w:val="center"/>
        </w:pPr>
        <w:r>
          <w:fldChar w:fldCharType="begin"/>
        </w:r>
        <w:r w:rsidR="00C92C22">
          <w:instrText>PAGE   \* MERGEFORMAT</w:instrText>
        </w:r>
        <w:r>
          <w:fldChar w:fldCharType="separate"/>
        </w:r>
        <w:r w:rsidR="00A448E0">
          <w:rPr>
            <w:noProof/>
          </w:rPr>
          <w:t>2</w:t>
        </w:r>
        <w:r>
          <w:fldChar w:fldCharType="end"/>
        </w:r>
      </w:p>
    </w:sdtContent>
  </w:sdt>
  <w:p w:rsidR="00791EC2" w:rsidRDefault="00791E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6D" w:rsidRDefault="0091036D">
      <w:r>
        <w:rPr>
          <w:color w:val="000000"/>
        </w:rPr>
        <w:separator/>
      </w:r>
    </w:p>
  </w:footnote>
  <w:footnote w:type="continuationSeparator" w:id="0">
    <w:p w:rsidR="0091036D" w:rsidRDefault="00910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055"/>
    <w:multiLevelType w:val="multilevel"/>
    <w:tmpl w:val="A278634E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1A166679"/>
    <w:multiLevelType w:val="multilevel"/>
    <w:tmpl w:val="13562C36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>
    <w:nsid w:val="1A1955CD"/>
    <w:multiLevelType w:val="multilevel"/>
    <w:tmpl w:val="A1E45A42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>
    <w:nsid w:val="21B71F0C"/>
    <w:multiLevelType w:val="multilevel"/>
    <w:tmpl w:val="ADAAD06E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>
    <w:nsid w:val="23D42F27"/>
    <w:multiLevelType w:val="multilevel"/>
    <w:tmpl w:val="6CBA7E8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>
    <w:nsid w:val="28BE4C26"/>
    <w:multiLevelType w:val="multilevel"/>
    <w:tmpl w:val="FF90CDD6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>
    <w:nsid w:val="30C121E4"/>
    <w:multiLevelType w:val="multilevel"/>
    <w:tmpl w:val="DEBA029C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3242546D"/>
    <w:multiLevelType w:val="multilevel"/>
    <w:tmpl w:val="61BE4D32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>
    <w:nsid w:val="59F433D9"/>
    <w:multiLevelType w:val="multilevel"/>
    <w:tmpl w:val="B5E6E28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2FC1CAA"/>
    <w:multiLevelType w:val="multilevel"/>
    <w:tmpl w:val="C61EF602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54780"/>
    <w:rsid w:val="00016DB1"/>
    <w:rsid w:val="000D5066"/>
    <w:rsid w:val="00100311"/>
    <w:rsid w:val="00113C0E"/>
    <w:rsid w:val="0016421F"/>
    <w:rsid w:val="00180348"/>
    <w:rsid w:val="00180D71"/>
    <w:rsid w:val="00204284"/>
    <w:rsid w:val="002671E7"/>
    <w:rsid w:val="002A3792"/>
    <w:rsid w:val="002D6C4D"/>
    <w:rsid w:val="00315666"/>
    <w:rsid w:val="00326EF0"/>
    <w:rsid w:val="00387296"/>
    <w:rsid w:val="004238C5"/>
    <w:rsid w:val="00430C52"/>
    <w:rsid w:val="00441673"/>
    <w:rsid w:val="0046415E"/>
    <w:rsid w:val="004C525E"/>
    <w:rsid w:val="005929EC"/>
    <w:rsid w:val="006021BC"/>
    <w:rsid w:val="006175EA"/>
    <w:rsid w:val="00635ED4"/>
    <w:rsid w:val="00672F0B"/>
    <w:rsid w:val="00683E72"/>
    <w:rsid w:val="00691860"/>
    <w:rsid w:val="006D4122"/>
    <w:rsid w:val="006E62FC"/>
    <w:rsid w:val="00746A7A"/>
    <w:rsid w:val="00764EDD"/>
    <w:rsid w:val="00791EC2"/>
    <w:rsid w:val="008304B7"/>
    <w:rsid w:val="008442AF"/>
    <w:rsid w:val="00854780"/>
    <w:rsid w:val="00860989"/>
    <w:rsid w:val="00895EBC"/>
    <w:rsid w:val="008F4237"/>
    <w:rsid w:val="00906C63"/>
    <w:rsid w:val="0091036D"/>
    <w:rsid w:val="00965B24"/>
    <w:rsid w:val="009E4CD5"/>
    <w:rsid w:val="00A448E0"/>
    <w:rsid w:val="00AD693B"/>
    <w:rsid w:val="00B11F26"/>
    <w:rsid w:val="00B22047"/>
    <w:rsid w:val="00B40B82"/>
    <w:rsid w:val="00BC7EB7"/>
    <w:rsid w:val="00C2662F"/>
    <w:rsid w:val="00C64031"/>
    <w:rsid w:val="00C770A1"/>
    <w:rsid w:val="00C7757C"/>
    <w:rsid w:val="00C92C22"/>
    <w:rsid w:val="00CB4E16"/>
    <w:rsid w:val="00D744AE"/>
    <w:rsid w:val="00D9252A"/>
    <w:rsid w:val="00DC5312"/>
    <w:rsid w:val="00DE2F4D"/>
    <w:rsid w:val="00DF0A93"/>
    <w:rsid w:val="00E111B2"/>
    <w:rsid w:val="00EC5B92"/>
    <w:rsid w:val="00EF7ACD"/>
    <w:rsid w:val="00F16927"/>
    <w:rsid w:val="00F42CB4"/>
    <w:rsid w:val="00F5631A"/>
    <w:rsid w:val="00F6413C"/>
    <w:rsid w:val="00F75696"/>
    <w:rsid w:val="00F876C4"/>
    <w:rsid w:val="00FB5F75"/>
    <w:rsid w:val="00FC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312"/>
    <w:pPr>
      <w:suppressAutoHyphens/>
    </w:pPr>
  </w:style>
  <w:style w:type="paragraph" w:styleId="3">
    <w:name w:val="heading 3"/>
    <w:basedOn w:val="Standard"/>
    <w:next w:val="Standard"/>
    <w:rsid w:val="00DC531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5312"/>
    <w:pPr>
      <w:suppressAutoHyphens/>
    </w:pPr>
  </w:style>
  <w:style w:type="paragraph" w:customStyle="1" w:styleId="Heading">
    <w:name w:val="Heading"/>
    <w:basedOn w:val="Standard"/>
    <w:next w:val="Textbody"/>
    <w:rsid w:val="00DC5312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DC5312"/>
    <w:pPr>
      <w:spacing w:after="120"/>
    </w:pPr>
  </w:style>
  <w:style w:type="paragraph" w:styleId="a3">
    <w:name w:val="Title"/>
    <w:basedOn w:val="Standard"/>
    <w:next w:val="Textbody"/>
    <w:rsid w:val="00DC5312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rsid w:val="00DC5312"/>
    <w:pPr>
      <w:jc w:val="center"/>
    </w:pPr>
    <w:rPr>
      <w:i/>
      <w:iCs/>
    </w:rPr>
  </w:style>
  <w:style w:type="paragraph" w:styleId="a5">
    <w:name w:val="List"/>
    <w:basedOn w:val="Textbody"/>
    <w:rsid w:val="00DC5312"/>
  </w:style>
  <w:style w:type="paragraph" w:styleId="a6">
    <w:name w:val="caption"/>
    <w:basedOn w:val="Standard"/>
    <w:rsid w:val="00DC531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C5312"/>
    <w:pPr>
      <w:suppressLineNumbers/>
    </w:pPr>
  </w:style>
  <w:style w:type="paragraph" w:customStyle="1" w:styleId="ConsPlusNormal">
    <w:name w:val="ConsPlusNormal"/>
    <w:next w:val="Standard"/>
    <w:rsid w:val="00DC5312"/>
    <w:pPr>
      <w:suppressAutoHyphens/>
      <w:autoSpaceDE w:val="0"/>
      <w:ind w:firstLine="72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basedOn w:val="Standard"/>
    <w:next w:val="ConsPlusNormal"/>
    <w:rsid w:val="00DC5312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DC5312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DC5312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DC5312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DC5312"/>
    <w:pPr>
      <w:suppressLineNumbers/>
    </w:pPr>
  </w:style>
  <w:style w:type="paragraph" w:customStyle="1" w:styleId="TableHeading">
    <w:name w:val="Table Heading"/>
    <w:basedOn w:val="TableContents"/>
    <w:rsid w:val="00DC5312"/>
    <w:pPr>
      <w:jc w:val="center"/>
    </w:pPr>
    <w:rPr>
      <w:b/>
      <w:bCs/>
    </w:rPr>
  </w:style>
  <w:style w:type="paragraph" w:customStyle="1" w:styleId="a7">
    <w:name w:val="Прижатый влево"/>
    <w:basedOn w:val="Standard"/>
    <w:next w:val="Standard"/>
    <w:rsid w:val="00DC5312"/>
    <w:pPr>
      <w:autoSpaceDE w:val="0"/>
    </w:pPr>
    <w:rPr>
      <w:rFonts w:cs="Arial"/>
    </w:rPr>
  </w:style>
  <w:style w:type="paragraph" w:customStyle="1" w:styleId="a8">
    <w:name w:val="Нормальный (таблица)"/>
    <w:basedOn w:val="Standard"/>
    <w:next w:val="Standard"/>
    <w:rsid w:val="00DC5312"/>
    <w:pPr>
      <w:autoSpaceDE w:val="0"/>
      <w:jc w:val="both"/>
    </w:pPr>
    <w:rPr>
      <w:rFonts w:cs="Arial"/>
    </w:rPr>
  </w:style>
  <w:style w:type="paragraph" w:styleId="2">
    <w:name w:val="Body Text Indent 2"/>
    <w:basedOn w:val="Standard"/>
    <w:rsid w:val="00DC5312"/>
    <w:pPr>
      <w:ind w:firstLine="709"/>
    </w:pPr>
  </w:style>
  <w:style w:type="character" w:customStyle="1" w:styleId="NumberingSymbols">
    <w:name w:val="Numbering Symbols"/>
    <w:rsid w:val="00DC5312"/>
  </w:style>
  <w:style w:type="character" w:customStyle="1" w:styleId="BulletSymbols">
    <w:name w:val="Bullet Symbols"/>
    <w:rsid w:val="00DC5312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DC5312"/>
    <w:pPr>
      <w:numPr>
        <w:numId w:val="1"/>
      </w:numPr>
    </w:pPr>
  </w:style>
  <w:style w:type="numbering" w:customStyle="1" w:styleId="RTFNum3">
    <w:name w:val="RTF_Num 3"/>
    <w:basedOn w:val="a2"/>
    <w:rsid w:val="00DC5312"/>
    <w:pPr>
      <w:numPr>
        <w:numId w:val="2"/>
      </w:numPr>
    </w:pPr>
  </w:style>
  <w:style w:type="numbering" w:customStyle="1" w:styleId="RTFNum4">
    <w:name w:val="RTF_Num 4"/>
    <w:basedOn w:val="a2"/>
    <w:rsid w:val="00DC5312"/>
    <w:pPr>
      <w:numPr>
        <w:numId w:val="3"/>
      </w:numPr>
    </w:pPr>
  </w:style>
  <w:style w:type="numbering" w:customStyle="1" w:styleId="RTFNum5">
    <w:name w:val="RTF_Num 5"/>
    <w:basedOn w:val="a2"/>
    <w:rsid w:val="00DC5312"/>
    <w:pPr>
      <w:numPr>
        <w:numId w:val="4"/>
      </w:numPr>
    </w:pPr>
  </w:style>
  <w:style w:type="numbering" w:customStyle="1" w:styleId="RTFNum6">
    <w:name w:val="RTF_Num 6"/>
    <w:basedOn w:val="a2"/>
    <w:rsid w:val="00DC5312"/>
    <w:pPr>
      <w:numPr>
        <w:numId w:val="5"/>
      </w:numPr>
    </w:pPr>
  </w:style>
  <w:style w:type="numbering" w:customStyle="1" w:styleId="RTFNum7">
    <w:name w:val="RTF_Num 7"/>
    <w:basedOn w:val="a2"/>
    <w:rsid w:val="00DC5312"/>
    <w:pPr>
      <w:numPr>
        <w:numId w:val="6"/>
      </w:numPr>
    </w:pPr>
  </w:style>
  <w:style w:type="numbering" w:customStyle="1" w:styleId="RTFNum8">
    <w:name w:val="RTF_Num 8"/>
    <w:basedOn w:val="a2"/>
    <w:rsid w:val="00DC5312"/>
    <w:pPr>
      <w:numPr>
        <w:numId w:val="7"/>
      </w:numPr>
    </w:pPr>
  </w:style>
  <w:style w:type="numbering" w:customStyle="1" w:styleId="RTFNum9">
    <w:name w:val="RTF_Num 9"/>
    <w:basedOn w:val="a2"/>
    <w:rsid w:val="00DC5312"/>
    <w:pPr>
      <w:numPr>
        <w:numId w:val="8"/>
      </w:numPr>
    </w:pPr>
  </w:style>
  <w:style w:type="numbering" w:customStyle="1" w:styleId="RTFNum10">
    <w:name w:val="RTF_Num 10"/>
    <w:basedOn w:val="a2"/>
    <w:rsid w:val="00DC5312"/>
    <w:pPr>
      <w:numPr>
        <w:numId w:val="9"/>
      </w:numPr>
    </w:pPr>
  </w:style>
  <w:style w:type="numbering" w:customStyle="1" w:styleId="WW8Num1">
    <w:name w:val="WW8Num1"/>
    <w:basedOn w:val="a2"/>
    <w:rsid w:val="00DC5312"/>
    <w:pPr>
      <w:numPr>
        <w:numId w:val="10"/>
      </w:numPr>
    </w:pPr>
  </w:style>
  <w:style w:type="paragraph" w:styleId="a9">
    <w:name w:val="header"/>
    <w:basedOn w:val="a"/>
    <w:link w:val="aa"/>
    <w:uiPriority w:val="99"/>
    <w:unhideWhenUsed/>
    <w:rsid w:val="00683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3E72"/>
  </w:style>
  <w:style w:type="paragraph" w:styleId="ab">
    <w:name w:val="footer"/>
    <w:basedOn w:val="a"/>
    <w:link w:val="ac"/>
    <w:uiPriority w:val="99"/>
    <w:unhideWhenUsed/>
    <w:rsid w:val="00683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3E72"/>
  </w:style>
  <w:style w:type="character" w:customStyle="1" w:styleId="WW8Num1z0">
    <w:name w:val="WW8Num1z0"/>
    <w:rsid w:val="00683E72"/>
  </w:style>
  <w:style w:type="paragraph" w:customStyle="1" w:styleId="21">
    <w:name w:val="Основной текст с отступом 21"/>
    <w:basedOn w:val="a"/>
    <w:rsid w:val="00683E72"/>
    <w:pPr>
      <w:widowControl/>
      <w:autoSpaceDN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customStyle="1" w:styleId="WW-Absatz-Standardschriftart11111">
    <w:name w:val="WW-Absatz-Standardschriftart11111"/>
    <w:rsid w:val="00683E72"/>
  </w:style>
  <w:style w:type="paragraph" w:styleId="ad">
    <w:name w:val="Balloon Text"/>
    <w:basedOn w:val="a"/>
    <w:link w:val="ae"/>
    <w:uiPriority w:val="99"/>
    <w:semiHidden/>
    <w:unhideWhenUsed/>
    <w:rsid w:val="00F756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10</cp:revision>
  <cp:lastPrinted>2023-02-17T07:09:00Z</cp:lastPrinted>
  <dcterms:created xsi:type="dcterms:W3CDTF">2023-02-17T07:04:00Z</dcterms:created>
  <dcterms:modified xsi:type="dcterms:W3CDTF">2023-02-17T11:57:00Z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