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5" w:rsidRPr="007211DC" w:rsidRDefault="007211DC" w:rsidP="007211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211DC">
        <w:rPr>
          <w:rFonts w:ascii="Times New Roman" w:hAnsi="Times New Roman" w:cs="Times New Roman"/>
          <w:sz w:val="32"/>
          <w:szCs w:val="32"/>
        </w:rPr>
        <w:t xml:space="preserve">Уважаемые председатели </w:t>
      </w:r>
      <w:proofErr w:type="spellStart"/>
      <w:r w:rsidRPr="007211DC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Pr="007211DC">
        <w:rPr>
          <w:rFonts w:ascii="Times New Roman" w:hAnsi="Times New Roman" w:cs="Times New Roman"/>
          <w:sz w:val="32"/>
          <w:szCs w:val="32"/>
        </w:rPr>
        <w:t xml:space="preserve"> улиц, поселков и МКД  </w:t>
      </w:r>
      <w:proofErr w:type="spellStart"/>
      <w:r w:rsidRPr="007211DC">
        <w:rPr>
          <w:rFonts w:ascii="Times New Roman" w:hAnsi="Times New Roman" w:cs="Times New Roman"/>
          <w:sz w:val="32"/>
          <w:szCs w:val="32"/>
        </w:rPr>
        <w:t>Зерноградского</w:t>
      </w:r>
      <w:proofErr w:type="spellEnd"/>
      <w:r w:rsidRPr="007211DC">
        <w:rPr>
          <w:rFonts w:ascii="Times New Roman" w:hAnsi="Times New Roman" w:cs="Times New Roman"/>
          <w:sz w:val="32"/>
          <w:szCs w:val="32"/>
        </w:rPr>
        <w:t xml:space="preserve"> городского поселения!</w:t>
      </w:r>
    </w:p>
    <w:p w:rsidR="007211DC" w:rsidRDefault="007211DC" w:rsidP="007211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11DC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7211DC">
        <w:rPr>
          <w:rFonts w:ascii="Times New Roman" w:hAnsi="Times New Roman" w:cs="Times New Roman"/>
          <w:sz w:val="32"/>
          <w:szCs w:val="32"/>
        </w:rPr>
        <w:t>Зерноградского</w:t>
      </w:r>
      <w:proofErr w:type="spellEnd"/>
      <w:r w:rsidRPr="007211DC">
        <w:rPr>
          <w:rFonts w:ascii="Times New Roman" w:hAnsi="Times New Roman" w:cs="Times New Roman"/>
          <w:sz w:val="32"/>
          <w:szCs w:val="32"/>
        </w:rPr>
        <w:t xml:space="preserve"> городского поселения уведомляет вас, что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Зерноградском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 стартовал</w:t>
      </w:r>
      <w:r w:rsidRPr="007211DC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sz w:val="32"/>
          <w:szCs w:val="32"/>
        </w:rPr>
        <w:t>ый этап</w:t>
      </w:r>
      <w:r w:rsidRPr="007211DC">
        <w:rPr>
          <w:rFonts w:ascii="Times New Roman" w:hAnsi="Times New Roman" w:cs="Times New Roman"/>
          <w:sz w:val="32"/>
          <w:szCs w:val="32"/>
        </w:rPr>
        <w:t xml:space="preserve"> областного конкурса на звание «Лучшее территориальное общественное самоуправление в Ростовской области»</w:t>
      </w:r>
      <w:proofErr w:type="gramStart"/>
      <w:r w:rsidRPr="007211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211DC" w:rsidRPr="007211DC" w:rsidRDefault="007211DC" w:rsidP="007211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Просим ознакомиться с критериями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кааб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104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Зерноградского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 у специалиста Королевой О.Н.. В случае желания принять участие в конкурсе просим написать заявление на имя главы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Зерноградского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В.В.Панасенко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утвержденной форме.</w:t>
      </w:r>
    </w:p>
    <w:p w:rsidR="007211DC" w:rsidRDefault="007211DC" w:rsidP="007211DC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7211DC" w:rsidRDefault="007211DC" w:rsidP="007211DC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районной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11DC" w:rsidRDefault="007211DC" w:rsidP="007211DC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7211DC" w:rsidRDefault="007211DC" w:rsidP="00721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DC" w:rsidRDefault="007211DC" w:rsidP="0072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211DC" w:rsidRDefault="007211DC" w:rsidP="00721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областного конкурса на звание «Лучшее территориальное общественное самоуправление в Ростовской области»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11DC" w:rsidRDefault="007211DC" w:rsidP="0072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 ТОС «Улица им. Гоголя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Зернограда» </w:t>
      </w:r>
    </w:p>
    <w:p w:rsidR="007211DC" w:rsidRDefault="007211DC" w:rsidP="007211DC">
      <w:pPr>
        <w:spacing w:after="0"/>
        <w:ind w:left="18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11DC" w:rsidRDefault="007211DC" w:rsidP="0072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участников муниципального этапа областного конкурса на звание </w:t>
      </w:r>
      <w:r>
        <w:rPr>
          <w:rFonts w:ascii="Times New Roman" w:hAnsi="Times New Roman" w:cs="Times New Roman"/>
          <w:spacing w:val="-4"/>
          <w:sz w:val="28"/>
          <w:szCs w:val="28"/>
        </w:rPr>
        <w:t>«Лучшее территориальное общественное самоуправление в Ростовской области».</w:t>
      </w:r>
    </w:p>
    <w:p w:rsidR="007211DC" w:rsidRDefault="007211DC" w:rsidP="00721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Контактные телефоны: _______________________________________________</w:t>
      </w:r>
    </w:p>
    <w:p w:rsidR="007211DC" w:rsidRDefault="007211DC" w:rsidP="00721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tbl>
      <w:tblPr>
        <w:tblW w:w="3197" w:type="pct"/>
        <w:tblCellMar>
          <w:left w:w="57" w:type="dxa"/>
          <w:right w:w="57" w:type="dxa"/>
        </w:tblCellMar>
        <w:tblLook w:val="04A0"/>
      </w:tblPr>
      <w:tblGrid>
        <w:gridCol w:w="2914"/>
        <w:gridCol w:w="1654"/>
        <w:gridCol w:w="2214"/>
      </w:tblGrid>
      <w:tr w:rsidR="007211DC" w:rsidTr="00D15AE4">
        <w:tc>
          <w:tcPr>
            <w:tcW w:w="2597" w:type="dxa"/>
            <w:shd w:val="clear" w:color="auto" w:fill="auto"/>
          </w:tcPr>
          <w:p w:rsidR="007211DC" w:rsidRDefault="007211DC" w:rsidP="00D15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480" w:type="dxa"/>
            <w:shd w:val="clear" w:color="auto" w:fill="auto"/>
          </w:tcPr>
          <w:p w:rsidR="007211DC" w:rsidRDefault="007211DC" w:rsidP="00D15A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977" w:type="dxa"/>
            <w:shd w:val="clear" w:color="auto" w:fill="auto"/>
          </w:tcPr>
          <w:p w:rsidR="007211DC" w:rsidRDefault="007211DC" w:rsidP="00D15A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211DC" w:rsidTr="00D15AE4">
        <w:tc>
          <w:tcPr>
            <w:tcW w:w="2597" w:type="dxa"/>
            <w:shd w:val="clear" w:color="auto" w:fill="auto"/>
          </w:tcPr>
          <w:p w:rsidR="007211DC" w:rsidRDefault="007211DC" w:rsidP="00D1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руководителя органа территориального общественного самоуправления)</w:t>
            </w:r>
          </w:p>
        </w:tc>
        <w:tc>
          <w:tcPr>
            <w:tcW w:w="1480" w:type="dxa"/>
            <w:shd w:val="clear" w:color="auto" w:fill="auto"/>
          </w:tcPr>
          <w:p w:rsidR="007211DC" w:rsidRDefault="007211DC" w:rsidP="00D1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77" w:type="dxa"/>
            <w:shd w:val="clear" w:color="auto" w:fill="auto"/>
          </w:tcPr>
          <w:p w:rsidR="007211DC" w:rsidRDefault="007211DC" w:rsidP="00D1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7211DC" w:rsidRDefault="007211DC" w:rsidP="00D1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1DC" w:rsidRDefault="007211DC" w:rsidP="00721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DC" w:rsidRDefault="007211DC" w:rsidP="00721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DC" w:rsidRDefault="007211DC" w:rsidP="007211D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 20____ г.</w:t>
      </w:r>
    </w:p>
    <w:p w:rsidR="007211DC" w:rsidRPr="007211DC" w:rsidRDefault="007211DC" w:rsidP="007211D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11DC" w:rsidRPr="007211DC" w:rsidSect="00E1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DC"/>
    <w:rsid w:val="007211DC"/>
    <w:rsid w:val="00E1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2022-06-10T11:16:00Z</dcterms:created>
  <dcterms:modified xsi:type="dcterms:W3CDTF">2022-06-10T11:22:00Z</dcterms:modified>
</cp:coreProperties>
</file>