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F4" w:rsidRDefault="006D2140">
      <w:pPr>
        <w:ind w:firstLine="5670"/>
        <w:jc w:val="both"/>
      </w:pPr>
      <w:r>
        <w:t xml:space="preserve">                       </w:t>
      </w:r>
    </w:p>
    <w:p w:rsidR="00905CF4" w:rsidRDefault="006D2140">
      <w:pPr>
        <w:rPr>
          <w:sz w:val="32"/>
        </w:rPr>
      </w:pPr>
      <w:r>
        <w:t xml:space="preserve">                                                                  </w:t>
      </w:r>
      <w:r>
        <w:rPr>
          <w:noProof/>
        </w:rPr>
        <w:drawing>
          <wp:inline distT="0" distB="0" distL="0" distR="0">
            <wp:extent cx="581533" cy="71729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pic:blipFill>
                  <pic:spPr>
                    <a:xfrm>
                      <a:off x="0" y="0"/>
                      <a:ext cx="581533" cy="717296"/>
                    </a:xfrm>
                    <a:prstGeom prst="rect">
                      <a:avLst/>
                    </a:prstGeom>
                  </pic:spPr>
                </pic:pic>
              </a:graphicData>
            </a:graphic>
          </wp:inline>
        </w:drawing>
      </w:r>
      <w:r>
        <w:t xml:space="preserve">                             </w:t>
      </w:r>
    </w:p>
    <w:p w:rsidR="00905CF4" w:rsidRDefault="006D2140">
      <w:pPr>
        <w:spacing w:before="240"/>
        <w:jc w:val="center"/>
        <w:outlineLvl w:val="0"/>
      </w:pPr>
      <w:r>
        <w:t>РОССИЙСКАЯ ФЕДЕРАЦИЯ</w:t>
      </w:r>
    </w:p>
    <w:p w:rsidR="00905CF4" w:rsidRDefault="006D2140">
      <w:pPr>
        <w:jc w:val="center"/>
      </w:pPr>
      <w:r>
        <w:t>РОСТОВСКАЯ ОБЛАСТЬ</w:t>
      </w:r>
    </w:p>
    <w:p w:rsidR="00905CF4" w:rsidRDefault="006D2140">
      <w:pPr>
        <w:jc w:val="center"/>
      </w:pPr>
      <w:r>
        <w:t>ЗЕРНОГРАДСКИЙ  РАЙОН</w:t>
      </w:r>
    </w:p>
    <w:p w:rsidR="00905CF4" w:rsidRDefault="006D2140">
      <w:pPr>
        <w:jc w:val="center"/>
        <w:outlineLvl w:val="0"/>
      </w:pPr>
      <w:r>
        <w:t>МУНИЦИПАЛЬНОЕ ОБРАЗОВАНИЕ</w:t>
      </w:r>
    </w:p>
    <w:p w:rsidR="00905CF4" w:rsidRDefault="006D2140">
      <w:pPr>
        <w:jc w:val="center"/>
        <w:outlineLvl w:val="0"/>
      </w:pPr>
      <w:r>
        <w:t>«</w:t>
      </w:r>
      <w:r>
        <w:rPr>
          <w:caps/>
        </w:rPr>
        <w:t>Зерноградское городское поселение</w:t>
      </w:r>
      <w:r>
        <w:t>»</w:t>
      </w:r>
    </w:p>
    <w:p w:rsidR="00905CF4" w:rsidRDefault="006D2140">
      <w:pPr>
        <w:jc w:val="center"/>
        <w:outlineLvl w:val="0"/>
        <w:rPr>
          <w:b/>
        </w:rPr>
      </w:pPr>
      <w:r>
        <w:rPr>
          <w:b/>
        </w:rPr>
        <w:t xml:space="preserve">СОБРАНИЕ ДЕПУТАТОВ </w:t>
      </w:r>
    </w:p>
    <w:p w:rsidR="00905CF4" w:rsidRDefault="006D2140">
      <w:pPr>
        <w:jc w:val="center"/>
        <w:outlineLvl w:val="0"/>
        <w:rPr>
          <w:b/>
        </w:rPr>
      </w:pPr>
      <w:r>
        <w:rPr>
          <w:b/>
        </w:rPr>
        <w:t>ЗЕРНОГРАДСКОГО ГОРОДСКОГО ПОСЕЛЕНИЯ</w:t>
      </w:r>
    </w:p>
    <w:p w:rsidR="00905CF4" w:rsidRDefault="006D2140">
      <w:pPr>
        <w:jc w:val="center"/>
        <w:rPr>
          <w:b/>
          <w:sz w:val="18"/>
        </w:rPr>
      </w:pPr>
      <w:r>
        <w:rPr>
          <w:b/>
          <w:sz w:val="18"/>
        </w:rPr>
        <w:t>пятого  созыва</w:t>
      </w:r>
    </w:p>
    <w:p w:rsidR="00905CF4" w:rsidRDefault="006D2140">
      <w:pPr>
        <w:jc w:val="center"/>
        <w:rPr>
          <w:b/>
        </w:rPr>
      </w:pPr>
      <w:proofErr w:type="gramStart"/>
      <w:r>
        <w:rPr>
          <w:b/>
        </w:rPr>
        <w:t>Р</w:t>
      </w:r>
      <w:proofErr w:type="gramEnd"/>
      <w:r>
        <w:rPr>
          <w:b/>
        </w:rPr>
        <w:t xml:space="preserve"> Е Ш Е Н И Е  № </w:t>
      </w:r>
    </w:p>
    <w:p w:rsidR="00905CF4" w:rsidRDefault="006D2140">
      <w:r>
        <w:t>.2022                                                                                      г</w:t>
      </w:r>
      <w:proofErr w:type="gramStart"/>
      <w:r>
        <w:t>.З</w:t>
      </w:r>
      <w:proofErr w:type="gramEnd"/>
      <w:r>
        <w:t>ерноград</w:t>
      </w:r>
    </w:p>
    <w:p w:rsidR="00905CF4" w:rsidRDefault="006D2140">
      <w:r>
        <w:t xml:space="preserve">О внесении изменений в решение Собрания депутатов </w:t>
      </w:r>
    </w:p>
    <w:p w:rsidR="00905CF4" w:rsidRDefault="006D2140">
      <w:r>
        <w:t>Зерноградского городского поселения от 28.12.2021 № 24</w:t>
      </w:r>
    </w:p>
    <w:p w:rsidR="00905CF4" w:rsidRDefault="006D2140">
      <w:r>
        <w:t>«О бюджете Зерноградского городского поселения</w:t>
      </w:r>
    </w:p>
    <w:p w:rsidR="00905CF4" w:rsidRDefault="006D2140">
      <w:r>
        <w:t>Зерноградского района на 2022 год и на плановый период</w:t>
      </w:r>
    </w:p>
    <w:p w:rsidR="00905CF4" w:rsidRDefault="006D2140">
      <w:r>
        <w:t>2023 и 2024 годов»</w:t>
      </w:r>
    </w:p>
    <w:p w:rsidR="00905CF4" w:rsidRDefault="00905CF4"/>
    <w:p w:rsidR="00905CF4" w:rsidRDefault="006D2140">
      <w:pPr>
        <w:jc w:val="center"/>
      </w:pPr>
      <w:r>
        <w:t xml:space="preserve">Собрание депутатов Зерноградского городского поселения </w:t>
      </w:r>
    </w:p>
    <w:p w:rsidR="00905CF4" w:rsidRDefault="00905CF4">
      <w:pPr>
        <w:jc w:val="center"/>
      </w:pPr>
    </w:p>
    <w:p w:rsidR="00905CF4" w:rsidRDefault="006D2140">
      <w:pPr>
        <w:jc w:val="center"/>
      </w:pPr>
      <w:proofErr w:type="gramStart"/>
      <w:r>
        <w:t>Р</w:t>
      </w:r>
      <w:proofErr w:type="gramEnd"/>
      <w:r>
        <w:t xml:space="preserve"> Е Ш И Л О:</w:t>
      </w:r>
    </w:p>
    <w:p w:rsidR="00905CF4" w:rsidRDefault="006D2140">
      <w:pPr>
        <w:widowControl w:val="0"/>
        <w:ind w:firstLine="851"/>
        <w:jc w:val="both"/>
      </w:pPr>
      <w:r>
        <w:t xml:space="preserve">Статья 1. </w:t>
      </w:r>
    </w:p>
    <w:p w:rsidR="00905CF4" w:rsidRDefault="006D2140">
      <w:pPr>
        <w:widowControl w:val="0"/>
        <w:ind w:firstLine="851"/>
        <w:jc w:val="both"/>
      </w:pPr>
      <w:r>
        <w:t xml:space="preserve"> 1.Внести в решение от 28.12.2021 № 24 «О бюджете Зерноградского городского поселения Зерноградского района на 2022 год и на плановый период 2023 и 2024 годов» следующие изменения:</w:t>
      </w:r>
    </w:p>
    <w:p w:rsidR="00905CF4" w:rsidRDefault="006D2140">
      <w:pPr>
        <w:widowControl w:val="0"/>
        <w:numPr>
          <w:ilvl w:val="0"/>
          <w:numId w:val="1"/>
        </w:numPr>
        <w:jc w:val="both"/>
      </w:pPr>
      <w:r>
        <w:t>в статье 1 пунк</w:t>
      </w:r>
      <w:proofErr w:type="gramStart"/>
      <w:r>
        <w:t>1</w:t>
      </w:r>
      <w:proofErr w:type="gramEnd"/>
      <w:r>
        <w:t xml:space="preserve"> </w:t>
      </w:r>
    </w:p>
    <w:p w:rsidR="00905CF4" w:rsidRDefault="006D2140">
      <w:pPr>
        <w:widowControl w:val="0"/>
        <w:jc w:val="both"/>
      </w:pPr>
      <w:r>
        <w:t>в подпункте 1 цифры «243616,2» заменить на « 243666,8»,</w:t>
      </w:r>
    </w:p>
    <w:p w:rsidR="00905CF4" w:rsidRDefault="006D2140">
      <w:pPr>
        <w:widowControl w:val="0"/>
        <w:jc w:val="both"/>
      </w:pPr>
      <w:r>
        <w:t>в подпункте 2 цифры « 277666,3» заменить на « 277716,9»;</w:t>
      </w:r>
    </w:p>
    <w:p w:rsidR="00905CF4" w:rsidRDefault="006D2140">
      <w:pPr>
        <w:widowControl w:val="0"/>
        <w:numPr>
          <w:ilvl w:val="0"/>
          <w:numId w:val="1"/>
        </w:numPr>
        <w:jc w:val="both"/>
      </w:pPr>
      <w:r>
        <w:t>В Статье 6</w:t>
      </w:r>
    </w:p>
    <w:p w:rsidR="00905CF4" w:rsidRDefault="006D2140">
      <w:pPr>
        <w:widowControl w:val="0"/>
        <w:numPr>
          <w:ilvl w:val="0"/>
          <w:numId w:val="2"/>
        </w:numPr>
        <w:jc w:val="both"/>
      </w:pPr>
      <w:r>
        <w:t xml:space="preserve"> в пункте 1;</w:t>
      </w:r>
    </w:p>
    <w:p w:rsidR="00905CF4" w:rsidRDefault="006D2140">
      <w:pPr>
        <w:widowControl w:val="0"/>
        <w:jc w:val="both"/>
      </w:pPr>
      <w:r>
        <w:t xml:space="preserve"> в подпункте 1) слова «АО</w:t>
      </w:r>
      <w:r>
        <w:rPr>
          <w:sz w:val="24"/>
        </w:rPr>
        <w:t xml:space="preserve"> </w:t>
      </w:r>
      <w:r>
        <w:t>«Зерноградские тепловые сети»» заменить на «ООО Теплосервис Плюс»;</w:t>
      </w:r>
    </w:p>
    <w:p w:rsidR="00905CF4" w:rsidRDefault="006D2140">
      <w:pPr>
        <w:widowControl w:val="0"/>
        <w:numPr>
          <w:ilvl w:val="0"/>
          <w:numId w:val="2"/>
        </w:numPr>
        <w:jc w:val="both"/>
      </w:pPr>
      <w:r>
        <w:t>в пункте 2;</w:t>
      </w:r>
    </w:p>
    <w:p w:rsidR="00905CF4" w:rsidRDefault="006D2140">
      <w:pPr>
        <w:widowControl w:val="0"/>
        <w:jc w:val="both"/>
      </w:pPr>
      <w:r>
        <w:t xml:space="preserve"> в подпункте  1 абзац пятый изложить в следующей редакции:</w:t>
      </w:r>
    </w:p>
    <w:p w:rsidR="00905CF4" w:rsidRDefault="006D2140">
      <w:pPr>
        <w:jc w:val="both"/>
      </w:pPr>
      <w:r>
        <w:t xml:space="preserve">        «при условии, что у получателей субсидий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превышает 300,0 тыс. рублей».</w:t>
      </w:r>
    </w:p>
    <w:p w:rsidR="00905CF4" w:rsidRDefault="006D2140">
      <w:r>
        <w:t>дополнить абзацем следующего содержания:</w:t>
      </w:r>
    </w:p>
    <w:p w:rsidR="00905CF4" w:rsidRDefault="006D2140">
      <w:pPr>
        <w:jc w:val="both"/>
      </w:pPr>
      <w:r>
        <w:t xml:space="preserve">   </w:t>
      </w:r>
      <w:proofErr w:type="gramStart"/>
      <w:r>
        <w:t xml:space="preserve">"при условии, что получатели субсидий не находятся в реестре недобросовестных поставщиков (подрядчиков, исполнителей) в связи с отказом от исполнения заключенных муниципальных контрактов о поставке товаров, </w:t>
      </w:r>
      <w:r>
        <w:lastRenderedPageBreak/>
        <w:t>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w:t>
      </w:r>
      <w:proofErr w:type="gramEnd"/>
      <w:r>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roofErr w:type="gramStart"/>
      <w:r>
        <w:t>;"</w:t>
      </w:r>
      <w:proofErr w:type="gramEnd"/>
      <w:r>
        <w:t>;</w:t>
      </w:r>
    </w:p>
    <w:p w:rsidR="00905CF4" w:rsidRDefault="00905CF4">
      <w:pPr>
        <w:widowControl w:val="0"/>
        <w:jc w:val="both"/>
      </w:pPr>
    </w:p>
    <w:p w:rsidR="00905CF4" w:rsidRDefault="006D2140">
      <w:pPr>
        <w:widowControl w:val="0"/>
        <w:ind w:firstLine="283"/>
        <w:jc w:val="both"/>
      </w:pPr>
      <w:r>
        <w:t>3) Приложение 1 «Объем поступлений доходов  бюджета Зерноградского городского поселения Зерноградского района на 2022 год и на плановый период 2023 и 2024 годов» изложить в следующей редакции:</w:t>
      </w:r>
    </w:p>
    <w:tbl>
      <w:tblPr>
        <w:tblW w:w="0" w:type="auto"/>
        <w:tblLayout w:type="fixed"/>
        <w:tblLook w:val="04A0"/>
      </w:tblPr>
      <w:tblGrid>
        <w:gridCol w:w="2020"/>
        <w:gridCol w:w="4449"/>
        <w:gridCol w:w="1127"/>
        <w:gridCol w:w="1163"/>
        <w:gridCol w:w="1163"/>
      </w:tblGrid>
      <w:tr w:rsidR="00905CF4">
        <w:trPr>
          <w:trHeight w:val="264"/>
        </w:trPr>
        <w:tc>
          <w:tcPr>
            <w:tcW w:w="2020" w:type="dxa"/>
            <w:vAlign w:val="center"/>
          </w:tcPr>
          <w:p w:rsidR="00905CF4" w:rsidRDefault="00905CF4"/>
        </w:tc>
        <w:tc>
          <w:tcPr>
            <w:tcW w:w="4449" w:type="dxa"/>
            <w:shd w:val="clear" w:color="auto" w:fill="FFFFFF" w:themeFill="light1"/>
            <w:vAlign w:val="center"/>
          </w:tcPr>
          <w:p w:rsidR="00905CF4" w:rsidRDefault="00905CF4">
            <w:pPr>
              <w:rPr>
                <w:sz w:val="20"/>
              </w:rPr>
            </w:pPr>
          </w:p>
        </w:tc>
        <w:tc>
          <w:tcPr>
            <w:tcW w:w="1127" w:type="dxa"/>
            <w:shd w:val="clear" w:color="auto" w:fill="FFFFFF" w:themeFill="light1"/>
            <w:vAlign w:val="center"/>
          </w:tcPr>
          <w:p w:rsidR="00905CF4" w:rsidRDefault="006D2140">
            <w:pPr>
              <w:rPr>
                <w:sz w:val="20"/>
              </w:rPr>
            </w:pPr>
            <w:r>
              <w:rPr>
                <w:sz w:val="20"/>
              </w:rPr>
              <w:t>«Приложение 1</w:t>
            </w:r>
          </w:p>
        </w:tc>
        <w:tc>
          <w:tcPr>
            <w:tcW w:w="1163" w:type="dxa"/>
            <w:shd w:val="clear" w:color="auto" w:fill="FFFFFF" w:themeFill="light1"/>
            <w:vAlign w:val="center"/>
          </w:tcPr>
          <w:p w:rsidR="00905CF4" w:rsidRDefault="00905CF4">
            <w:pPr>
              <w:rPr>
                <w:sz w:val="20"/>
              </w:rPr>
            </w:pPr>
          </w:p>
        </w:tc>
        <w:tc>
          <w:tcPr>
            <w:tcW w:w="1163" w:type="dxa"/>
            <w:shd w:val="clear" w:color="auto" w:fill="FFFFFF" w:themeFill="light1"/>
            <w:vAlign w:val="center"/>
          </w:tcPr>
          <w:p w:rsidR="00905CF4" w:rsidRDefault="00905CF4">
            <w:pPr>
              <w:rPr>
                <w:sz w:val="20"/>
              </w:rPr>
            </w:pPr>
          </w:p>
        </w:tc>
      </w:tr>
      <w:tr w:rsidR="00905CF4">
        <w:trPr>
          <w:trHeight w:hRule="exact" w:val="1980"/>
        </w:trPr>
        <w:tc>
          <w:tcPr>
            <w:tcW w:w="2020" w:type="dxa"/>
            <w:shd w:val="clear" w:color="auto" w:fill="FFFFFF" w:themeFill="light1"/>
            <w:vAlign w:val="center"/>
          </w:tcPr>
          <w:p w:rsidR="00905CF4" w:rsidRDefault="00905CF4">
            <w:pPr>
              <w:rPr>
                <w:sz w:val="20"/>
              </w:rPr>
            </w:pPr>
          </w:p>
        </w:tc>
        <w:tc>
          <w:tcPr>
            <w:tcW w:w="4449" w:type="dxa"/>
            <w:shd w:val="clear" w:color="auto" w:fill="FFFFFF" w:themeFill="light1"/>
            <w:vAlign w:val="center"/>
          </w:tcPr>
          <w:p w:rsidR="00905CF4" w:rsidRDefault="00905CF4">
            <w:pPr>
              <w:jc w:val="center"/>
              <w:rPr>
                <w:sz w:val="20"/>
              </w:rPr>
            </w:pPr>
          </w:p>
        </w:tc>
        <w:tc>
          <w:tcPr>
            <w:tcW w:w="3453" w:type="dxa"/>
            <w:gridSpan w:val="3"/>
            <w:shd w:val="clear" w:color="auto" w:fill="FFFFFF" w:themeFill="light1"/>
            <w:vAlign w:val="center"/>
          </w:tcPr>
          <w:p w:rsidR="00905CF4" w:rsidRDefault="006D2140">
            <w:pPr>
              <w:rPr>
                <w:sz w:val="20"/>
              </w:rPr>
            </w:pPr>
            <w:r>
              <w:rPr>
                <w:sz w:val="20"/>
              </w:rPr>
              <w:t xml:space="preserve">к Решению Собрания депутатов </w:t>
            </w:r>
            <w:r>
              <w:rPr>
                <w:sz w:val="20"/>
              </w:rPr>
              <w:br/>
              <w:t xml:space="preserve">Зерноградского городского поселения </w:t>
            </w:r>
            <w:r>
              <w:rPr>
                <w:sz w:val="20"/>
              </w:rPr>
              <w:br/>
              <w:t xml:space="preserve">"О бюджете Зерноградского городского </w:t>
            </w:r>
            <w:r>
              <w:rPr>
                <w:sz w:val="20"/>
              </w:rPr>
              <w:br/>
              <w:t>поселения Зерноградского района на 2022 год и на плановый период 2023 и 2024 годов "</w:t>
            </w:r>
          </w:p>
        </w:tc>
      </w:tr>
      <w:tr w:rsidR="00905CF4" w:rsidTr="006D2140">
        <w:trPr>
          <w:trHeight w:hRule="exact" w:val="12"/>
        </w:trPr>
        <w:tc>
          <w:tcPr>
            <w:tcW w:w="2020" w:type="dxa"/>
            <w:shd w:val="clear" w:color="auto" w:fill="FFFFFF" w:themeFill="light1"/>
            <w:vAlign w:val="center"/>
          </w:tcPr>
          <w:p w:rsidR="00905CF4" w:rsidRDefault="00905CF4">
            <w:pPr>
              <w:rPr>
                <w:sz w:val="20"/>
              </w:rPr>
            </w:pPr>
          </w:p>
        </w:tc>
        <w:tc>
          <w:tcPr>
            <w:tcW w:w="5576" w:type="dxa"/>
            <w:gridSpan w:val="2"/>
            <w:shd w:val="clear" w:color="auto" w:fill="FFFFFF" w:themeFill="light1"/>
            <w:vAlign w:val="center"/>
          </w:tcPr>
          <w:p w:rsidR="00905CF4" w:rsidRDefault="00905CF4">
            <w:pPr>
              <w:jc w:val="right"/>
              <w:rPr>
                <w:sz w:val="20"/>
              </w:rPr>
            </w:pPr>
          </w:p>
        </w:tc>
        <w:tc>
          <w:tcPr>
            <w:tcW w:w="1163" w:type="dxa"/>
            <w:vAlign w:val="center"/>
          </w:tcPr>
          <w:p w:rsidR="00905CF4" w:rsidRDefault="00905CF4"/>
        </w:tc>
        <w:tc>
          <w:tcPr>
            <w:tcW w:w="1163" w:type="dxa"/>
            <w:vAlign w:val="center"/>
          </w:tcPr>
          <w:p w:rsidR="00905CF4" w:rsidRDefault="00905CF4"/>
        </w:tc>
      </w:tr>
      <w:tr w:rsidR="00905CF4">
        <w:trPr>
          <w:trHeight w:val="264"/>
        </w:trPr>
        <w:tc>
          <w:tcPr>
            <w:tcW w:w="2020" w:type="dxa"/>
            <w:shd w:val="clear" w:color="auto" w:fill="FFFFFF" w:themeFill="light1"/>
            <w:vAlign w:val="center"/>
          </w:tcPr>
          <w:p w:rsidR="00905CF4" w:rsidRDefault="00905CF4">
            <w:pPr>
              <w:rPr>
                <w:sz w:val="20"/>
              </w:rPr>
            </w:pPr>
          </w:p>
        </w:tc>
        <w:tc>
          <w:tcPr>
            <w:tcW w:w="4449" w:type="dxa"/>
            <w:shd w:val="clear" w:color="auto" w:fill="FFFFFF" w:themeFill="light1"/>
            <w:vAlign w:val="center"/>
          </w:tcPr>
          <w:p w:rsidR="00905CF4" w:rsidRDefault="00905CF4">
            <w:pPr>
              <w:rPr>
                <w:sz w:val="20"/>
              </w:rPr>
            </w:pPr>
          </w:p>
        </w:tc>
        <w:tc>
          <w:tcPr>
            <w:tcW w:w="1127" w:type="dxa"/>
            <w:shd w:val="clear" w:color="auto" w:fill="FFFFFF" w:themeFill="light1"/>
            <w:vAlign w:val="center"/>
          </w:tcPr>
          <w:p w:rsidR="00905CF4" w:rsidRDefault="00905CF4">
            <w:pPr>
              <w:rPr>
                <w:sz w:val="20"/>
              </w:rPr>
            </w:pPr>
          </w:p>
        </w:tc>
        <w:tc>
          <w:tcPr>
            <w:tcW w:w="1163" w:type="dxa"/>
            <w:vAlign w:val="center"/>
          </w:tcPr>
          <w:p w:rsidR="00905CF4" w:rsidRDefault="00905CF4"/>
        </w:tc>
        <w:tc>
          <w:tcPr>
            <w:tcW w:w="1163" w:type="dxa"/>
            <w:vAlign w:val="center"/>
          </w:tcPr>
          <w:p w:rsidR="00905CF4" w:rsidRDefault="00905CF4"/>
        </w:tc>
      </w:tr>
      <w:tr w:rsidR="00905CF4" w:rsidTr="006D2140">
        <w:trPr>
          <w:trHeight w:hRule="exact" w:val="795"/>
        </w:trPr>
        <w:tc>
          <w:tcPr>
            <w:tcW w:w="9922" w:type="dxa"/>
            <w:gridSpan w:val="5"/>
            <w:shd w:val="clear" w:color="auto" w:fill="FFFFFF" w:themeFill="light1"/>
            <w:vAlign w:val="center"/>
          </w:tcPr>
          <w:p w:rsidR="00905CF4" w:rsidRDefault="006D2140">
            <w:pPr>
              <w:jc w:val="center"/>
              <w:rPr>
                <w:b/>
                <w:sz w:val="20"/>
              </w:rPr>
            </w:pPr>
            <w:r>
              <w:rPr>
                <w:b/>
                <w:sz w:val="20"/>
              </w:rPr>
              <w:t>Объем поступлений доходов  бюджета Зерноградского городского поселения Зерноградского района на 2022 год и на плановый период 2023 и 2024 годов</w:t>
            </w:r>
          </w:p>
        </w:tc>
      </w:tr>
      <w:tr w:rsidR="00905CF4">
        <w:trPr>
          <w:trHeight w:val="264"/>
        </w:trPr>
        <w:tc>
          <w:tcPr>
            <w:tcW w:w="2020" w:type="dxa"/>
            <w:shd w:val="clear" w:color="auto" w:fill="FFFFFF" w:themeFill="light1"/>
            <w:vAlign w:val="center"/>
          </w:tcPr>
          <w:p w:rsidR="00905CF4" w:rsidRDefault="00905CF4">
            <w:pPr>
              <w:jc w:val="center"/>
              <w:rPr>
                <w:b/>
                <w:sz w:val="20"/>
              </w:rPr>
            </w:pPr>
          </w:p>
        </w:tc>
        <w:tc>
          <w:tcPr>
            <w:tcW w:w="4449" w:type="dxa"/>
            <w:shd w:val="clear" w:color="auto" w:fill="FFFFFF" w:themeFill="light1"/>
            <w:vAlign w:val="center"/>
          </w:tcPr>
          <w:p w:rsidR="00905CF4" w:rsidRDefault="00905CF4">
            <w:pPr>
              <w:jc w:val="center"/>
              <w:rPr>
                <w:b/>
                <w:sz w:val="20"/>
              </w:rPr>
            </w:pPr>
          </w:p>
        </w:tc>
        <w:tc>
          <w:tcPr>
            <w:tcW w:w="1127" w:type="dxa"/>
            <w:vAlign w:val="center"/>
          </w:tcPr>
          <w:p w:rsidR="00905CF4" w:rsidRDefault="00905CF4"/>
        </w:tc>
        <w:tc>
          <w:tcPr>
            <w:tcW w:w="2326" w:type="dxa"/>
            <w:gridSpan w:val="2"/>
            <w:tcBorders>
              <w:top w:val="nil"/>
              <w:left w:val="nil"/>
              <w:bottom w:val="single" w:sz="6" w:space="0" w:color="000000"/>
              <w:right w:val="nil"/>
            </w:tcBorders>
            <w:shd w:val="clear" w:color="auto" w:fill="FFFFFF" w:themeFill="light1"/>
            <w:vAlign w:val="center"/>
          </w:tcPr>
          <w:p w:rsidR="00905CF4" w:rsidRDefault="006D2140">
            <w:pPr>
              <w:jc w:val="center"/>
              <w:rPr>
                <w:sz w:val="20"/>
              </w:rPr>
            </w:pPr>
            <w:r>
              <w:rPr>
                <w:sz w:val="20"/>
              </w:rPr>
              <w:t>(тыс. рублей)</w:t>
            </w:r>
          </w:p>
        </w:tc>
      </w:tr>
      <w:tr w:rsidR="00905CF4">
        <w:trPr>
          <w:trHeight w:val="26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Код БК РФ</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 xml:space="preserve">Наименование </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2022 год</w:t>
            </w:r>
          </w:p>
        </w:tc>
        <w:tc>
          <w:tcPr>
            <w:tcW w:w="1163" w:type="dxa"/>
            <w:tcBorders>
              <w:top w:val="single" w:sz="6" w:space="0" w:color="000000"/>
              <w:left w:val="single" w:sz="6" w:space="0" w:color="000000"/>
              <w:bottom w:val="single" w:sz="6" w:space="0" w:color="000000"/>
              <w:right w:val="single" w:sz="6" w:space="0" w:color="000000"/>
            </w:tcBorders>
            <w:vAlign w:val="center"/>
          </w:tcPr>
          <w:p w:rsidR="00905CF4" w:rsidRDefault="006D2140">
            <w:pPr>
              <w:jc w:val="center"/>
              <w:rPr>
                <w:b/>
                <w:sz w:val="18"/>
              </w:rPr>
            </w:pPr>
            <w:r>
              <w:rPr>
                <w:b/>
                <w:sz w:val="18"/>
              </w:rPr>
              <w:t>2023 год</w:t>
            </w:r>
          </w:p>
        </w:tc>
        <w:tc>
          <w:tcPr>
            <w:tcW w:w="1163" w:type="dxa"/>
            <w:tcBorders>
              <w:top w:val="single" w:sz="6" w:space="0" w:color="000000"/>
              <w:left w:val="single" w:sz="6" w:space="0" w:color="000000"/>
              <w:bottom w:val="single" w:sz="6" w:space="0" w:color="000000"/>
              <w:right w:val="single" w:sz="6" w:space="0" w:color="000000"/>
            </w:tcBorders>
            <w:vAlign w:val="center"/>
          </w:tcPr>
          <w:p w:rsidR="00905CF4" w:rsidRDefault="006D2140">
            <w:pPr>
              <w:jc w:val="center"/>
              <w:rPr>
                <w:b/>
                <w:sz w:val="18"/>
              </w:rPr>
            </w:pPr>
            <w:r>
              <w:rPr>
                <w:b/>
                <w:sz w:val="18"/>
              </w:rPr>
              <w:t>2024 год</w:t>
            </w:r>
          </w:p>
        </w:tc>
      </w:tr>
      <w:tr w:rsidR="00905CF4">
        <w:trPr>
          <w:trHeight w:val="26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1 00 00000 00 0000 000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НАЛОГОВЫЕ И НЕНАЛОГОВЫЕ ДОХОДЫ</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131187,7</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133304,3</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137746,5</w:t>
            </w:r>
          </w:p>
        </w:tc>
      </w:tr>
      <w:tr w:rsidR="00905CF4">
        <w:trPr>
          <w:trHeight w:val="26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1 01 00000 00 0000 000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НАЛОГИ НА ПРИБЫЛЬ, ДОХОДЫ</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44778,9</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44490,1</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46269,7</w:t>
            </w:r>
          </w:p>
        </w:tc>
      </w:tr>
      <w:tr w:rsidR="00905CF4">
        <w:trPr>
          <w:trHeight w:val="26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1 01 02000 01 0000 110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Налог на доходы физических лиц</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44778,9</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44490,1</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46269,7</w:t>
            </w:r>
          </w:p>
        </w:tc>
      </w:tr>
      <w:tr w:rsidR="00905CF4">
        <w:trPr>
          <w:trHeight w:hRule="exact" w:val="162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1 01 02010 01 0000 110</w:t>
            </w:r>
          </w:p>
        </w:tc>
        <w:tc>
          <w:tcPr>
            <w:tcW w:w="4449" w:type="dxa"/>
            <w:shd w:val="clear" w:color="auto" w:fill="FFFFFF" w:themeFill="light1"/>
            <w:vAlign w:val="center"/>
          </w:tcPr>
          <w:p w:rsidR="00905CF4" w:rsidRDefault="006D2140">
            <w:pPr>
              <w:rPr>
                <w:sz w:val="18"/>
              </w:rPr>
            </w:pPr>
            <w:r>
              <w:rPr>
                <w:sz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18"/>
                <w:vertAlign w:val="superscript"/>
              </w:rPr>
              <w:t>1</w:t>
            </w:r>
            <w:r>
              <w:rPr>
                <w:sz w:val="18"/>
              </w:rPr>
              <w:t xml:space="preserve"> и 228 Налогового кодекса Российской Федерации</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43778,9</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43490,1</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45269,7</w:t>
            </w:r>
          </w:p>
        </w:tc>
      </w:tr>
      <w:tr w:rsidR="00905CF4">
        <w:trPr>
          <w:trHeight w:hRule="exact" w:val="2475"/>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1 01 02020 01 0000 110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1000,0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1000,0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1000,0</w:t>
            </w:r>
          </w:p>
        </w:tc>
      </w:tr>
      <w:tr w:rsidR="00905CF4">
        <w:trPr>
          <w:trHeight w:hRule="exact" w:val="96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1 03 00000 00 0000 000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НАЛОГИ НА ТОВАРЫ (РАБОТЫ, УСЛУГИ), РЕАЛИЗУЕМЫЕ НА ТЕРРИТОРИИ РОССИЙСКОЙ ФЕДЕРАЦИИ</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7766,4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7884,5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7941,5</w:t>
            </w:r>
          </w:p>
        </w:tc>
      </w:tr>
      <w:tr w:rsidR="00905CF4">
        <w:trPr>
          <w:trHeight w:hRule="exact" w:val="96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lastRenderedPageBreak/>
              <w:t>1 03 02000 01 0000 110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Акцизы по подакцизным товарам (продукции), производимым на территории Российской Федерации</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7766,4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7884,5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7941,5</w:t>
            </w:r>
          </w:p>
        </w:tc>
      </w:tr>
      <w:tr w:rsidR="00905CF4">
        <w:trPr>
          <w:trHeight w:hRule="exact" w:val="1485"/>
        </w:trPr>
        <w:tc>
          <w:tcPr>
            <w:tcW w:w="2020" w:type="dxa"/>
            <w:tcBorders>
              <w:top w:val="single" w:sz="6" w:space="0" w:color="000000"/>
              <w:left w:val="single" w:sz="6" w:space="0" w:color="000000"/>
              <w:bottom w:val="single" w:sz="6" w:space="0" w:color="000000"/>
              <w:right w:val="single" w:sz="6" w:space="0" w:color="000000"/>
            </w:tcBorders>
            <w:vAlign w:val="center"/>
          </w:tcPr>
          <w:p w:rsidR="00905CF4" w:rsidRDefault="006D2140">
            <w:pPr>
              <w:jc w:val="center"/>
              <w:rPr>
                <w:b/>
                <w:sz w:val="18"/>
              </w:rPr>
            </w:pPr>
            <w:r>
              <w:rPr>
                <w:b/>
                <w:sz w:val="18"/>
              </w:rPr>
              <w:t>1 03 02230 01 0000 110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3511,4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3527,5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3496,5</w:t>
            </w:r>
          </w:p>
        </w:tc>
      </w:tr>
      <w:tr w:rsidR="00905CF4">
        <w:trPr>
          <w:trHeight w:hRule="exact" w:val="2148"/>
        </w:trPr>
        <w:tc>
          <w:tcPr>
            <w:tcW w:w="2020" w:type="dxa"/>
            <w:tcBorders>
              <w:top w:val="single" w:sz="6" w:space="0" w:color="000000"/>
              <w:left w:val="single" w:sz="6" w:space="0" w:color="000000"/>
              <w:bottom w:val="single" w:sz="6" w:space="0" w:color="000000"/>
              <w:right w:val="single" w:sz="6" w:space="0" w:color="000000"/>
            </w:tcBorders>
            <w:vAlign w:val="center"/>
          </w:tcPr>
          <w:p w:rsidR="00905CF4" w:rsidRDefault="006D2140">
            <w:pPr>
              <w:jc w:val="center"/>
              <w:rPr>
                <w:sz w:val="18"/>
              </w:rPr>
            </w:pPr>
            <w:r>
              <w:rPr>
                <w:sz w:val="18"/>
              </w:rPr>
              <w:t>1 03 02231 01 0000 110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3511,4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3527,5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3496,5</w:t>
            </w:r>
          </w:p>
        </w:tc>
      </w:tr>
      <w:tr w:rsidR="00905CF4">
        <w:trPr>
          <w:trHeight w:hRule="exact" w:val="2010"/>
        </w:trPr>
        <w:tc>
          <w:tcPr>
            <w:tcW w:w="2020"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b/>
                <w:sz w:val="18"/>
              </w:rPr>
            </w:pPr>
            <w:r>
              <w:rPr>
                <w:b/>
                <w:sz w:val="18"/>
              </w:rPr>
              <w:t xml:space="preserve"> 1 03 02240 01 0000 110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Доходы от уплаты акцизов на моторные масла для дизельных и (или) карбюраторных (</w:t>
            </w:r>
            <w:proofErr w:type="spellStart"/>
            <w:r>
              <w:rPr>
                <w:sz w:val="18"/>
              </w:rPr>
              <w:t>инжекторных</w:t>
            </w:r>
            <w:proofErr w:type="spellEnd"/>
            <w:r>
              <w:rPr>
                <w:sz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19,4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19,8</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20,2</w:t>
            </w:r>
          </w:p>
        </w:tc>
      </w:tr>
      <w:tr w:rsidR="00905CF4">
        <w:trPr>
          <w:trHeight w:hRule="exact" w:val="1815"/>
        </w:trPr>
        <w:tc>
          <w:tcPr>
            <w:tcW w:w="2020"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 xml:space="preserve"> 1 03 02241 01 0000 110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Доходы от уплаты акцизов на моторные масла для дизельных и (или) карбюраторных (</w:t>
            </w:r>
            <w:proofErr w:type="spellStart"/>
            <w:r>
              <w:rPr>
                <w:sz w:val="18"/>
              </w:rPr>
              <w:t>инжекторных</w:t>
            </w:r>
            <w:proofErr w:type="spellEnd"/>
            <w:r>
              <w:rPr>
                <w:sz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19,4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19,8</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20,2</w:t>
            </w:r>
          </w:p>
        </w:tc>
      </w:tr>
      <w:tr w:rsidR="00905CF4">
        <w:trPr>
          <w:trHeight w:hRule="exact" w:val="1635"/>
        </w:trPr>
        <w:tc>
          <w:tcPr>
            <w:tcW w:w="2020"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b/>
                <w:sz w:val="18"/>
              </w:rPr>
            </w:pPr>
            <w:r>
              <w:rPr>
                <w:b/>
                <w:sz w:val="18"/>
              </w:rPr>
              <w:t xml:space="preserve">  1 03 02250 01 0000 110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4675,9</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4774,3</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4873,5</w:t>
            </w:r>
          </w:p>
        </w:tc>
      </w:tr>
      <w:tr w:rsidR="00905CF4">
        <w:trPr>
          <w:trHeight w:hRule="exact" w:val="2175"/>
        </w:trPr>
        <w:tc>
          <w:tcPr>
            <w:tcW w:w="2020"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 xml:space="preserve">  1 03 02251 01 0000 110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4675,9</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4774,3</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4873,5</w:t>
            </w:r>
          </w:p>
        </w:tc>
      </w:tr>
      <w:tr w:rsidR="00905CF4">
        <w:trPr>
          <w:trHeight w:hRule="exact" w:val="1350"/>
        </w:trPr>
        <w:tc>
          <w:tcPr>
            <w:tcW w:w="2020"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b/>
                <w:sz w:val="18"/>
              </w:rPr>
            </w:pPr>
            <w:r>
              <w:rPr>
                <w:b/>
                <w:sz w:val="18"/>
              </w:rPr>
              <w:t xml:space="preserve">  1 03 02260 01 0000 110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-440,3</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-437,1</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-448,7</w:t>
            </w:r>
          </w:p>
        </w:tc>
      </w:tr>
      <w:tr w:rsidR="00905CF4">
        <w:trPr>
          <w:trHeight w:hRule="exact" w:val="2310"/>
        </w:trPr>
        <w:tc>
          <w:tcPr>
            <w:tcW w:w="2020"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lastRenderedPageBreak/>
              <w:t xml:space="preserve">  1 03 02261 01 0000 110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-440,3</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-437,1</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-448,7</w:t>
            </w:r>
          </w:p>
        </w:tc>
      </w:tr>
      <w:tr w:rsidR="00905CF4">
        <w:trPr>
          <w:trHeight w:val="26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1 05 00000 00 0000 000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НАЛОГИ НА СОВОКУПНЫЙ ДОХОД</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6375,0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6670,0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6977,0</w:t>
            </w:r>
          </w:p>
        </w:tc>
      </w:tr>
      <w:tr w:rsidR="00905CF4">
        <w:trPr>
          <w:trHeight w:val="26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1 05 03000 01 0000 110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Единый сельскохозяйственный налог</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6375,0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6670,0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6977,0</w:t>
            </w:r>
          </w:p>
        </w:tc>
      </w:tr>
      <w:tr w:rsidR="00905CF4">
        <w:trPr>
          <w:trHeight w:val="26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1 05 03010 01 0000 110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Единый сельскохозяйственный налог</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6375,0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6670,0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6977,0</w:t>
            </w:r>
          </w:p>
        </w:tc>
      </w:tr>
      <w:tr w:rsidR="00905CF4">
        <w:trPr>
          <w:trHeight w:val="26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1 06 00000 00 0000 000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НАЛОГИ НА ИМУЩЕСТВО</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66780,3</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68688,4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70894,3</w:t>
            </w:r>
          </w:p>
        </w:tc>
      </w:tr>
      <w:tr w:rsidR="00905CF4">
        <w:trPr>
          <w:trHeight w:val="26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1 06 01000 00 0000 110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Налог на имущество физических лиц</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6318,2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7040,0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7878,7</w:t>
            </w:r>
          </w:p>
        </w:tc>
      </w:tr>
      <w:tr w:rsidR="00905CF4">
        <w:trPr>
          <w:trHeight w:hRule="exact" w:val="105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1 06 01030 13 0000 110</w:t>
            </w:r>
          </w:p>
        </w:tc>
        <w:tc>
          <w:tcPr>
            <w:tcW w:w="4449" w:type="dxa"/>
            <w:shd w:val="clear" w:color="auto" w:fill="FFFFFF" w:themeFill="light1"/>
          </w:tcPr>
          <w:p w:rsidR="00905CF4" w:rsidRDefault="006D2140">
            <w:pPr>
              <w:rPr>
                <w:sz w:val="18"/>
              </w:rPr>
            </w:pPr>
            <w:r>
              <w:rPr>
                <w:sz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6318,2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7040,0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7878,7</w:t>
            </w:r>
          </w:p>
        </w:tc>
      </w:tr>
      <w:tr w:rsidR="00905CF4">
        <w:trPr>
          <w:trHeight w:hRule="exact" w:val="570"/>
        </w:trPr>
        <w:tc>
          <w:tcPr>
            <w:tcW w:w="2020"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b/>
                <w:sz w:val="18"/>
              </w:rPr>
            </w:pPr>
            <w:r>
              <w:rPr>
                <w:b/>
                <w:sz w:val="18"/>
              </w:rPr>
              <w:t>1 06 04000 02 0000 110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b/>
                <w:sz w:val="18"/>
              </w:rPr>
            </w:pPr>
            <w:r>
              <w:rPr>
                <w:b/>
                <w:sz w:val="18"/>
              </w:rPr>
              <w:t>Транспортный налог</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28175,1</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29361,4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30728,6</w:t>
            </w:r>
          </w:p>
        </w:tc>
      </w:tr>
      <w:tr w:rsidR="00905CF4">
        <w:trPr>
          <w:trHeight w:hRule="exact" w:val="600"/>
        </w:trPr>
        <w:tc>
          <w:tcPr>
            <w:tcW w:w="2020"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1 06 04011 02 0000 110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Транспортный налог с организаций</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5777,6</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6436,9</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7237,8</w:t>
            </w:r>
          </w:p>
        </w:tc>
      </w:tr>
      <w:tr w:rsidR="00905CF4">
        <w:trPr>
          <w:trHeight w:hRule="exact" w:val="510"/>
        </w:trPr>
        <w:tc>
          <w:tcPr>
            <w:tcW w:w="2020"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1 06 04012 02 0000 110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Транспортный налог с физических лиц</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22397,5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22924,5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23490,8</w:t>
            </w:r>
          </w:p>
        </w:tc>
      </w:tr>
      <w:tr w:rsidR="00905CF4">
        <w:trPr>
          <w:trHeight w:val="26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1 06 06000 00 0000 110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Земельный налог</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32287,0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32287,0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32287,0</w:t>
            </w:r>
          </w:p>
        </w:tc>
      </w:tr>
      <w:tr w:rsidR="00905CF4">
        <w:trPr>
          <w:trHeight w:val="264"/>
        </w:trPr>
        <w:tc>
          <w:tcPr>
            <w:tcW w:w="2020" w:type="dxa"/>
            <w:tcBorders>
              <w:top w:val="single" w:sz="6" w:space="0" w:color="000000"/>
              <w:left w:val="single" w:sz="6" w:space="0" w:color="000000"/>
              <w:bottom w:val="single" w:sz="6" w:space="0" w:color="000000"/>
              <w:right w:val="single" w:sz="6" w:space="0" w:color="000000"/>
            </w:tcBorders>
          </w:tcPr>
          <w:p w:rsidR="00905CF4" w:rsidRDefault="006D2140">
            <w:pPr>
              <w:rPr>
                <w:sz w:val="18"/>
              </w:rPr>
            </w:pPr>
            <w:r>
              <w:rPr>
                <w:sz w:val="18"/>
              </w:rPr>
              <w:t>1 06 06030 00 0000 110</w:t>
            </w:r>
          </w:p>
        </w:tc>
        <w:tc>
          <w:tcPr>
            <w:tcW w:w="4449" w:type="dxa"/>
            <w:tcBorders>
              <w:top w:val="single" w:sz="6" w:space="0" w:color="000000"/>
              <w:left w:val="single" w:sz="6" w:space="0" w:color="000000"/>
              <w:bottom w:val="single" w:sz="6" w:space="0" w:color="000000"/>
              <w:right w:val="single" w:sz="6" w:space="0" w:color="000000"/>
            </w:tcBorders>
          </w:tcPr>
          <w:p w:rsidR="00905CF4" w:rsidRDefault="006D2140">
            <w:pPr>
              <w:rPr>
                <w:sz w:val="18"/>
              </w:rPr>
            </w:pPr>
            <w:r>
              <w:rPr>
                <w:sz w:val="18"/>
              </w:rPr>
              <w:t xml:space="preserve">Земельный налог с организаций </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25960,0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25960,0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25960,0</w:t>
            </w:r>
          </w:p>
        </w:tc>
      </w:tr>
      <w:tr w:rsidR="00905CF4">
        <w:trPr>
          <w:trHeight w:val="720"/>
        </w:trPr>
        <w:tc>
          <w:tcPr>
            <w:tcW w:w="2020"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1 06 06033 13 0000 110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Земельный налог с организаций, обладающих земельным участком, расположенным в границах городских поселений</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25960,0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25960,0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25960,0</w:t>
            </w:r>
          </w:p>
        </w:tc>
      </w:tr>
      <w:tr w:rsidR="00905CF4">
        <w:trPr>
          <w:trHeight w:val="264"/>
        </w:trPr>
        <w:tc>
          <w:tcPr>
            <w:tcW w:w="2020" w:type="dxa"/>
            <w:tcBorders>
              <w:top w:val="single" w:sz="6" w:space="0" w:color="000000"/>
              <w:left w:val="single" w:sz="6" w:space="0" w:color="000000"/>
              <w:bottom w:val="single" w:sz="6" w:space="0" w:color="000000"/>
              <w:right w:val="single" w:sz="6" w:space="0" w:color="000000"/>
            </w:tcBorders>
          </w:tcPr>
          <w:p w:rsidR="00905CF4" w:rsidRDefault="006D2140">
            <w:pPr>
              <w:rPr>
                <w:sz w:val="18"/>
              </w:rPr>
            </w:pPr>
            <w:r>
              <w:rPr>
                <w:sz w:val="18"/>
              </w:rPr>
              <w:t>1 06 06040 00 0000 110</w:t>
            </w:r>
          </w:p>
        </w:tc>
        <w:tc>
          <w:tcPr>
            <w:tcW w:w="4449" w:type="dxa"/>
            <w:tcBorders>
              <w:top w:val="single" w:sz="6" w:space="0" w:color="000000"/>
              <w:left w:val="single" w:sz="6" w:space="0" w:color="000000"/>
              <w:bottom w:val="single" w:sz="6" w:space="0" w:color="000000"/>
              <w:right w:val="single" w:sz="6" w:space="0" w:color="000000"/>
            </w:tcBorders>
          </w:tcPr>
          <w:p w:rsidR="00905CF4" w:rsidRDefault="006D2140">
            <w:pPr>
              <w:rPr>
                <w:sz w:val="18"/>
              </w:rPr>
            </w:pPr>
            <w:r>
              <w:rPr>
                <w:sz w:val="18"/>
              </w:rPr>
              <w:t>Земельный налог с физических лиц</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6327,0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6327,0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6327,0</w:t>
            </w:r>
          </w:p>
        </w:tc>
      </w:tr>
      <w:tr w:rsidR="00905CF4">
        <w:trPr>
          <w:trHeight w:val="720"/>
        </w:trPr>
        <w:tc>
          <w:tcPr>
            <w:tcW w:w="2020"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1 06 06043 13 0000 110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Земельный налог с физических лиц, обладающих земельным участком, расположенным в границах  городских  поселений</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6327,0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6327,0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6327,0</w:t>
            </w:r>
          </w:p>
        </w:tc>
      </w:tr>
      <w:tr w:rsidR="00905CF4">
        <w:trPr>
          <w:trHeight w:val="68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1 11 00000 00 0000 000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ДОХОДЫ ОТ ИСПОЛЬЗОВАНИЯ ИМУЩЕСТВА, НАХОДЯЩЕГОСЯ В ГОСУДАРСТВЕННОЙ И МУНИЦИПАЛЬНОЙ СОБСТВЕННОСТИ</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4350,0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5039,8</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5111,2</w:t>
            </w:r>
          </w:p>
        </w:tc>
      </w:tr>
      <w:tr w:rsidR="00905CF4">
        <w:trPr>
          <w:trHeight w:val="1596"/>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1 11 05000 00 0000 120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3863,8</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5024,8</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5091,2</w:t>
            </w:r>
          </w:p>
        </w:tc>
      </w:tr>
      <w:tr w:rsidR="00905CF4">
        <w:trPr>
          <w:trHeight w:val="114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1 11 05010 00 0000 120</w:t>
            </w:r>
          </w:p>
        </w:tc>
        <w:tc>
          <w:tcPr>
            <w:tcW w:w="4449" w:type="dxa"/>
            <w:shd w:val="clear" w:color="auto" w:fill="FFFFFF" w:themeFill="light1"/>
            <w:vAlign w:val="center"/>
          </w:tcPr>
          <w:p w:rsidR="00905CF4" w:rsidRDefault="006D2140">
            <w:pPr>
              <w:rPr>
                <w:b/>
                <w:sz w:val="18"/>
              </w:rPr>
            </w:pPr>
            <w:r>
              <w:rPr>
                <w:b/>
                <w:sz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2648,0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3365,1</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3365,1</w:t>
            </w:r>
          </w:p>
        </w:tc>
      </w:tr>
      <w:tr w:rsidR="00905CF4">
        <w:trPr>
          <w:trHeight w:val="144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1 11 05013 13 0000 120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2648,0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3365,1</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3365,1</w:t>
            </w:r>
          </w:p>
        </w:tc>
      </w:tr>
      <w:tr w:rsidR="00905CF4">
        <w:trPr>
          <w:trHeight w:hRule="exact" w:val="1272"/>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lastRenderedPageBreak/>
              <w:t>1 11 05020 00 0000 120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proofErr w:type="gramStart"/>
            <w:r>
              <w:rPr>
                <w:b/>
                <w:sz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633,4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1054,0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1096,2</w:t>
            </w:r>
          </w:p>
        </w:tc>
      </w:tr>
      <w:tr w:rsidR="00905CF4">
        <w:trPr>
          <w:trHeight w:val="120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1 11 05025 13 0000 120</w:t>
            </w:r>
          </w:p>
        </w:tc>
        <w:tc>
          <w:tcPr>
            <w:tcW w:w="4449" w:type="dxa"/>
            <w:vAlign w:val="center"/>
          </w:tcPr>
          <w:p w:rsidR="00905CF4" w:rsidRDefault="006D2140">
            <w:pPr>
              <w:rPr>
                <w:sz w:val="18"/>
              </w:rPr>
            </w:pPr>
            <w:proofErr w:type="gramStart"/>
            <w:r>
              <w:rPr>
                <w:sz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633,4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1054,0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1096,2</w:t>
            </w:r>
          </w:p>
        </w:tc>
      </w:tr>
      <w:tr w:rsidR="00905CF4">
        <w:trPr>
          <w:trHeight w:val="68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1 11 05070 00 0000 120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Доходы от сдачи в аренду имущества, составляющего государственну</w:t>
            </w:r>
            <w:proofErr w:type="gramStart"/>
            <w:r>
              <w:rPr>
                <w:b/>
                <w:sz w:val="18"/>
              </w:rPr>
              <w:t>ю(</w:t>
            </w:r>
            <w:proofErr w:type="gramEnd"/>
            <w:r>
              <w:rPr>
                <w:b/>
                <w:sz w:val="18"/>
              </w:rPr>
              <w:t>муниципальную) казну (за исключением земельных участков)</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582,4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605,7</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629,9</w:t>
            </w:r>
          </w:p>
        </w:tc>
      </w:tr>
      <w:tr w:rsidR="00905CF4">
        <w:trPr>
          <w:trHeight w:val="72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1 11 05075 13 0000 120</w:t>
            </w:r>
          </w:p>
        </w:tc>
        <w:tc>
          <w:tcPr>
            <w:tcW w:w="4449" w:type="dxa"/>
            <w:vAlign w:val="center"/>
          </w:tcPr>
          <w:p w:rsidR="00905CF4" w:rsidRDefault="006D2140">
            <w:pPr>
              <w:rPr>
                <w:sz w:val="18"/>
              </w:rPr>
            </w:pPr>
            <w:r>
              <w:rPr>
                <w:sz w:val="18"/>
              </w:rPr>
              <w:t xml:space="preserve">Доходы от сдачи в аренду имущества, составляющего казну городских поселений (за исключением земельных участков)  </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582,4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605,7</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629,9</w:t>
            </w:r>
          </w:p>
        </w:tc>
      </w:tr>
      <w:tr w:rsidR="00905CF4">
        <w:trPr>
          <w:trHeight w:hRule="exact" w:val="855"/>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1 11 07000 00 0000 120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20"/>
              </w:rPr>
            </w:pPr>
            <w:r>
              <w:rPr>
                <w:b/>
                <w:sz w:val="20"/>
              </w:rPr>
              <w:t>ПЛАТЕЖИ ОТ ГОСУДАРСТВЕННЫХ И МУНИЦИПАЛЬНЫХ УНИТАРНЫХ ПРЕДПРИЯТИЙ</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15,0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15,0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20,0</w:t>
            </w:r>
          </w:p>
        </w:tc>
      </w:tr>
      <w:tr w:rsidR="00905CF4">
        <w:trPr>
          <w:trHeight w:val="912"/>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1 11 07010 00 0000 120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15,0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15,0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20,0</w:t>
            </w:r>
          </w:p>
        </w:tc>
      </w:tr>
      <w:tr w:rsidR="00905CF4">
        <w:trPr>
          <w:trHeight w:val="96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1 11 07015 13 0000 120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15,0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15,0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20,0</w:t>
            </w:r>
          </w:p>
        </w:tc>
      </w:tr>
      <w:tr w:rsidR="00905CF4">
        <w:trPr>
          <w:trHeight w:val="144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1 11 09000 00 0000 120</w:t>
            </w:r>
          </w:p>
        </w:tc>
        <w:tc>
          <w:tcPr>
            <w:tcW w:w="4449" w:type="dxa"/>
            <w:vAlign w:val="center"/>
          </w:tcPr>
          <w:p w:rsidR="00905CF4" w:rsidRDefault="006D2140">
            <w:pPr>
              <w:rPr>
                <w:sz w:val="18"/>
              </w:rPr>
            </w:pPr>
            <w:r>
              <w:rPr>
                <w:sz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471,2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r>
      <w:tr w:rsidR="00905CF4">
        <w:trPr>
          <w:trHeight w:val="192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1 11 09080 00 0000 120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471,2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r>
      <w:tr w:rsidR="00905CF4">
        <w:trPr>
          <w:trHeight w:val="168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1 11 09080 13 0000 120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471,2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r>
      <w:tr w:rsidR="00905CF4">
        <w:trPr>
          <w:trHeight w:hRule="exact" w:val="855"/>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1 14 00000 00 0000 000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ДОХОДЫ ОТ ПРОДАЖИ МАТЕРИАЛЬНЫХ И НЕМАТЕРИАЛЬНЫХ АКТИВОВ</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626,0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0,0</w:t>
            </w:r>
          </w:p>
        </w:tc>
      </w:tr>
      <w:tr w:rsidR="00905CF4">
        <w:trPr>
          <w:trHeight w:hRule="exact" w:val="675"/>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1 14 06000 00 0000 430</w:t>
            </w:r>
          </w:p>
        </w:tc>
        <w:tc>
          <w:tcPr>
            <w:tcW w:w="4449" w:type="dxa"/>
            <w:shd w:val="clear" w:color="auto" w:fill="FFFFFF" w:themeFill="light1"/>
            <w:vAlign w:val="center"/>
          </w:tcPr>
          <w:p w:rsidR="00905CF4" w:rsidRDefault="006D2140">
            <w:pPr>
              <w:rPr>
                <w:sz w:val="18"/>
              </w:rPr>
            </w:pPr>
            <w:r>
              <w:rPr>
                <w:sz w:val="18"/>
              </w:rPr>
              <w:t>Доходы от продажи земельных участков, находящихся в государственной и муниципальной собственности</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626,0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r>
      <w:tr w:rsidR="00905CF4">
        <w:trPr>
          <w:trHeight w:val="72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1 14 06010 00 0000 430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Доходы от продажи земельных участков, государственная собственность на которые не разграничена</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370,0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r>
      <w:tr w:rsidR="00905CF4">
        <w:trPr>
          <w:trHeight w:val="96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lastRenderedPageBreak/>
              <w:t>1 14 06013 13 0000 430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370,0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r>
      <w:tr w:rsidR="00905CF4">
        <w:trPr>
          <w:trHeight w:hRule="exact" w:val="1032"/>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1 14 06020 00 0000 430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256,0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r>
      <w:tr w:rsidR="00905CF4">
        <w:trPr>
          <w:trHeight w:hRule="exact" w:val="972"/>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1 14 06025 13 0000 430</w:t>
            </w:r>
          </w:p>
        </w:tc>
        <w:tc>
          <w:tcPr>
            <w:tcW w:w="4449"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18"/>
              </w:rPr>
            </w:pPr>
            <w:r>
              <w:rPr>
                <w:sz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256,0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r>
      <w:tr w:rsidR="00905CF4">
        <w:trPr>
          <w:trHeight w:val="26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1 16 00000 00 0000 000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ШТРАФЫ, САНКЦИИ, ВОЗМЕЩЕНИЕ УЩЕРБА</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511,1</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531,5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552,8</w:t>
            </w:r>
          </w:p>
        </w:tc>
      </w:tr>
      <w:tr w:rsidR="00905CF4">
        <w:trPr>
          <w:trHeight w:hRule="exact" w:val="111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1 16 02000 02 0000 140</w:t>
            </w:r>
          </w:p>
        </w:tc>
        <w:tc>
          <w:tcPr>
            <w:tcW w:w="4449" w:type="dxa"/>
            <w:shd w:val="clear" w:color="auto" w:fill="FFFFFF" w:themeFill="light1"/>
            <w:vAlign w:val="center"/>
          </w:tcPr>
          <w:p w:rsidR="00905CF4" w:rsidRDefault="006D2140">
            <w:pPr>
              <w:rPr>
                <w:sz w:val="18"/>
              </w:rPr>
            </w:pPr>
            <w:r>
              <w:rPr>
                <w:sz w:val="18"/>
              </w:rPr>
              <w:t>Административные штрафы, установленные законами субъектов Российской Федерации об административных правонарушениях</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511,1</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531,5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552,8</w:t>
            </w:r>
          </w:p>
        </w:tc>
      </w:tr>
      <w:tr w:rsidR="00905CF4">
        <w:trPr>
          <w:trHeight w:hRule="exact" w:val="141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1 16 02020 02 0000 140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both"/>
              <w:rPr>
                <w:color w:val="000000" w:themeColor="dark1"/>
                <w:sz w:val="20"/>
              </w:rPr>
            </w:pPr>
            <w:r>
              <w:rPr>
                <w:color w:val="000000" w:themeColor="dark1"/>
                <w:sz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511,1</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531,5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552,8</w:t>
            </w:r>
          </w:p>
        </w:tc>
      </w:tr>
      <w:tr w:rsidR="00905CF4">
        <w:trPr>
          <w:trHeight w:val="26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2 00 00000 00 0000 000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БЕЗВОЗМЕЗДНЫЕ ПОСТУПЛЕНИЯ</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112479,1</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12814,5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12814,5</w:t>
            </w:r>
          </w:p>
        </w:tc>
      </w:tr>
      <w:tr w:rsidR="00905CF4">
        <w:trPr>
          <w:trHeight w:val="68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2 02 00000 00 0000 000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БЕЗВОЗМЕЗДНЫЕ ПОСТУПЛЕНИЯ ОТ ДРУГИХ БЮДЖЕТОВ БЮДЖЕТНОЙ СИСТЕМЫ РОССИЙСКОЙ ФЕДЕРАЦИИ</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112479,1</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12814,5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12814,5</w:t>
            </w:r>
          </w:p>
        </w:tc>
      </w:tr>
      <w:tr w:rsidR="00905CF4">
        <w:trPr>
          <w:trHeight w:hRule="exact" w:val="48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2 02 10000 00 0000 150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Дотации бюджетам бюджетной системы Российской Федерации</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50,6</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0,0</w:t>
            </w:r>
          </w:p>
        </w:tc>
      </w:tr>
      <w:tr w:rsidR="00905CF4">
        <w:trPr>
          <w:trHeight w:hRule="exact" w:val="63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2 02 15002 00 0000 150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Дотации бюджетам на поддержку мер по обеспечению сбалансированности бюджетов</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50,6</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r>
      <w:tr w:rsidR="00905CF4">
        <w:trPr>
          <w:trHeight w:hRule="exact" w:val="735"/>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2 02 15002 13 0000 150</w:t>
            </w:r>
          </w:p>
        </w:tc>
        <w:tc>
          <w:tcPr>
            <w:tcW w:w="4449" w:type="dxa"/>
            <w:tcBorders>
              <w:top w:val="single" w:sz="6" w:space="0" w:color="000000"/>
              <w:left w:val="single" w:sz="6" w:space="0" w:color="000000"/>
              <w:bottom w:val="single" w:sz="6" w:space="0" w:color="000000"/>
              <w:right w:val="single" w:sz="6" w:space="0" w:color="000000"/>
            </w:tcBorders>
          </w:tcPr>
          <w:p w:rsidR="00905CF4" w:rsidRDefault="006D2140">
            <w:pPr>
              <w:rPr>
                <w:sz w:val="18"/>
              </w:rPr>
            </w:pPr>
            <w:r>
              <w:rPr>
                <w:sz w:val="18"/>
              </w:rPr>
              <w:t>Дотации бюджетам городских поселений на поддержку мер по обеспечению сбалансированности бюджетов</w:t>
            </w:r>
          </w:p>
        </w:tc>
        <w:tc>
          <w:tcPr>
            <w:tcW w:w="1127" w:type="dxa"/>
            <w:tcBorders>
              <w:top w:val="single" w:sz="6" w:space="0" w:color="000000"/>
              <w:left w:val="single" w:sz="6" w:space="0" w:color="000000"/>
              <w:bottom w:val="single" w:sz="6" w:space="0" w:color="000000"/>
              <w:right w:val="single" w:sz="6" w:space="0" w:color="000000"/>
            </w:tcBorders>
            <w:vAlign w:val="center"/>
          </w:tcPr>
          <w:p w:rsidR="00905CF4" w:rsidRDefault="006D2140">
            <w:pPr>
              <w:jc w:val="center"/>
              <w:rPr>
                <w:sz w:val="18"/>
              </w:rPr>
            </w:pPr>
            <w:r>
              <w:rPr>
                <w:sz w:val="18"/>
              </w:rPr>
              <w:t>50,6</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0,0</w:t>
            </w:r>
          </w:p>
        </w:tc>
      </w:tr>
      <w:tr w:rsidR="00905CF4">
        <w:trPr>
          <w:trHeight w:val="456"/>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2 02 30000 00 0000 150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Субвенции бюджетам субъектов Российской Федерации и муниципальных образований</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0,2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0,2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0,2</w:t>
            </w:r>
          </w:p>
        </w:tc>
      </w:tr>
      <w:tr w:rsidR="00905CF4">
        <w:trPr>
          <w:trHeight w:val="72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2 02 30024 00 0000 150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Субвенции местным бюджетам на выполнение</w:t>
            </w:r>
          </w:p>
          <w:p w:rsidR="00905CF4" w:rsidRDefault="006D2140">
            <w:pPr>
              <w:rPr>
                <w:sz w:val="18"/>
              </w:rPr>
            </w:pPr>
            <w:r>
              <w:rPr>
                <w:sz w:val="18"/>
              </w:rPr>
              <w:t>передаваемых полномочий субъектов Российской Федерации</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0,2</w:t>
            </w:r>
          </w:p>
        </w:tc>
      </w:tr>
      <w:tr w:rsidR="00905CF4">
        <w:trPr>
          <w:trHeight w:hRule="exact" w:val="825"/>
        </w:trPr>
        <w:tc>
          <w:tcPr>
            <w:tcW w:w="2020" w:type="dxa"/>
            <w:tcBorders>
              <w:top w:val="single" w:sz="6" w:space="0" w:color="000000"/>
              <w:left w:val="single" w:sz="6" w:space="0" w:color="000000"/>
              <w:bottom w:val="single" w:sz="6" w:space="0" w:color="000000"/>
              <w:right w:val="single" w:sz="6" w:space="0" w:color="000000"/>
            </w:tcBorders>
            <w:shd w:val="clear" w:color="auto" w:fill="EEECE1" w:themeFill="light2"/>
            <w:vAlign w:val="center"/>
          </w:tcPr>
          <w:p w:rsidR="00905CF4" w:rsidRDefault="006D2140">
            <w:pPr>
              <w:rPr>
                <w:b/>
                <w:sz w:val="18"/>
              </w:rPr>
            </w:pPr>
            <w:r>
              <w:rPr>
                <w:b/>
                <w:sz w:val="18"/>
              </w:rPr>
              <w:t>2 02 30024 13 0000 150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Субвенции бюджетам городских поселений на выполнение передаваемых полномочий субъектов Российской Федерации</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0,2</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0,2</w:t>
            </w:r>
          </w:p>
        </w:tc>
      </w:tr>
      <w:tr w:rsidR="00905CF4">
        <w:trPr>
          <w:trHeight w:val="408"/>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2 02 40000 00 0000 150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Иные межбюджетные трансферты</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112428,3</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12814,3</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12814,3</w:t>
            </w:r>
          </w:p>
        </w:tc>
      </w:tr>
      <w:tr w:rsidR="00905CF4">
        <w:trPr>
          <w:trHeight w:val="456"/>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2 02 49999 00 0000 150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18"/>
              </w:rPr>
            </w:pPr>
            <w:r>
              <w:rPr>
                <w:b/>
                <w:sz w:val="18"/>
              </w:rPr>
              <w:t>Прочие межбюджетные трансферты, передаваемые бюджетам</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112428,3</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12814,3</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12814,3</w:t>
            </w:r>
          </w:p>
        </w:tc>
      </w:tr>
      <w:tr w:rsidR="00905CF4">
        <w:trPr>
          <w:trHeight w:val="480"/>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2 02 49999 13 0000 150</w:t>
            </w: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sz w:val="18"/>
              </w:rPr>
            </w:pPr>
            <w:r>
              <w:rPr>
                <w:sz w:val="18"/>
              </w:rPr>
              <w:t>Прочие межбюджетные трансферты, передаваемые бюджетам городских поселений</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112428,3</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12814,3</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12814,3</w:t>
            </w:r>
          </w:p>
        </w:tc>
      </w:tr>
      <w:tr w:rsidR="00905CF4">
        <w:trPr>
          <w:trHeight w:val="264"/>
        </w:trPr>
        <w:tc>
          <w:tcPr>
            <w:tcW w:w="2020"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905CF4">
            <w:pPr>
              <w:jc w:val="right"/>
              <w:rPr>
                <w:sz w:val="20"/>
              </w:rPr>
            </w:pPr>
          </w:p>
        </w:tc>
        <w:tc>
          <w:tcPr>
            <w:tcW w:w="4449"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20"/>
              </w:rPr>
            </w:pPr>
            <w:r>
              <w:rPr>
                <w:b/>
                <w:sz w:val="20"/>
              </w:rPr>
              <w:t>ВСЕГО ДОХОДОВ</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20"/>
              </w:rPr>
            </w:pPr>
            <w:r>
              <w:rPr>
                <w:b/>
                <w:sz w:val="20"/>
              </w:rPr>
              <w:t>243666,8</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20"/>
              </w:rPr>
            </w:pPr>
            <w:r>
              <w:rPr>
                <w:b/>
                <w:sz w:val="20"/>
              </w:rPr>
              <w:t>146118,8</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20"/>
              </w:rPr>
            </w:pPr>
            <w:r>
              <w:rPr>
                <w:b/>
                <w:sz w:val="20"/>
              </w:rPr>
              <w:t>150561,0»</w:t>
            </w:r>
          </w:p>
        </w:tc>
      </w:tr>
    </w:tbl>
    <w:p w:rsidR="00905CF4" w:rsidRDefault="006D2140">
      <w:pPr>
        <w:widowControl w:val="0"/>
        <w:ind w:firstLine="851"/>
        <w:jc w:val="both"/>
      </w:pPr>
      <w:r>
        <w:t>4) Приложение 2 «Источники финансирования дефицита бюджета Зерноградского городского поселения Зерноградского района на 2022 год и на плановый период 2023 и 2024 годов» изложить в следующей редакции:</w:t>
      </w:r>
    </w:p>
    <w:tbl>
      <w:tblPr>
        <w:tblW w:w="0" w:type="auto"/>
        <w:tblLayout w:type="fixed"/>
        <w:tblLook w:val="04A0"/>
      </w:tblPr>
      <w:tblGrid>
        <w:gridCol w:w="2126"/>
        <w:gridCol w:w="4560"/>
        <w:gridCol w:w="1162"/>
        <w:gridCol w:w="964"/>
        <w:gridCol w:w="952"/>
      </w:tblGrid>
      <w:tr w:rsidR="00905CF4">
        <w:trPr>
          <w:trHeight w:val="264"/>
        </w:trPr>
        <w:tc>
          <w:tcPr>
            <w:tcW w:w="2126" w:type="dxa"/>
            <w:vAlign w:val="center"/>
          </w:tcPr>
          <w:p w:rsidR="00905CF4" w:rsidRDefault="00905CF4"/>
        </w:tc>
        <w:tc>
          <w:tcPr>
            <w:tcW w:w="5722" w:type="dxa"/>
            <w:gridSpan w:val="2"/>
            <w:vAlign w:val="center"/>
          </w:tcPr>
          <w:p w:rsidR="00905CF4" w:rsidRDefault="006D2140">
            <w:pPr>
              <w:jc w:val="right"/>
              <w:rPr>
                <w:sz w:val="20"/>
              </w:rPr>
            </w:pPr>
            <w:r>
              <w:rPr>
                <w:sz w:val="20"/>
              </w:rPr>
              <w:t>«Приложение 2</w:t>
            </w:r>
          </w:p>
        </w:tc>
        <w:tc>
          <w:tcPr>
            <w:tcW w:w="964" w:type="dxa"/>
            <w:vAlign w:val="center"/>
          </w:tcPr>
          <w:p w:rsidR="00905CF4" w:rsidRDefault="00905CF4"/>
        </w:tc>
        <w:tc>
          <w:tcPr>
            <w:tcW w:w="952" w:type="dxa"/>
            <w:vAlign w:val="center"/>
          </w:tcPr>
          <w:p w:rsidR="00905CF4" w:rsidRDefault="00905CF4"/>
        </w:tc>
      </w:tr>
      <w:tr w:rsidR="00905CF4">
        <w:trPr>
          <w:trHeight w:hRule="exact" w:val="2160"/>
        </w:trPr>
        <w:tc>
          <w:tcPr>
            <w:tcW w:w="2126" w:type="dxa"/>
            <w:vAlign w:val="center"/>
          </w:tcPr>
          <w:p w:rsidR="00905CF4" w:rsidRDefault="00905CF4"/>
        </w:tc>
        <w:tc>
          <w:tcPr>
            <w:tcW w:w="4560" w:type="dxa"/>
            <w:vAlign w:val="center"/>
          </w:tcPr>
          <w:p w:rsidR="00905CF4" w:rsidRDefault="00905CF4"/>
        </w:tc>
        <w:tc>
          <w:tcPr>
            <w:tcW w:w="3078" w:type="dxa"/>
            <w:gridSpan w:val="3"/>
            <w:vAlign w:val="center"/>
          </w:tcPr>
          <w:p w:rsidR="00905CF4" w:rsidRDefault="006D2140">
            <w:pPr>
              <w:rPr>
                <w:sz w:val="20"/>
              </w:rPr>
            </w:pPr>
            <w:r>
              <w:rPr>
                <w:sz w:val="20"/>
              </w:rPr>
              <w:t xml:space="preserve">к Решению Собрания депутатов </w:t>
            </w:r>
            <w:r>
              <w:rPr>
                <w:sz w:val="20"/>
              </w:rPr>
              <w:br/>
              <w:t xml:space="preserve">Зерноградского городского поселения </w:t>
            </w:r>
            <w:r>
              <w:rPr>
                <w:sz w:val="20"/>
              </w:rPr>
              <w:br/>
              <w:t xml:space="preserve">"О бюджете Зерноградского городского </w:t>
            </w:r>
            <w:r>
              <w:rPr>
                <w:sz w:val="20"/>
              </w:rPr>
              <w:br/>
              <w:t>поселения Зерноградского района на 2022 год и на плановый период 2023 и 2024 годов "</w:t>
            </w:r>
          </w:p>
        </w:tc>
      </w:tr>
      <w:tr w:rsidR="00905CF4">
        <w:trPr>
          <w:trHeight w:hRule="exact" w:val="300"/>
        </w:trPr>
        <w:tc>
          <w:tcPr>
            <w:tcW w:w="2126" w:type="dxa"/>
            <w:vAlign w:val="center"/>
          </w:tcPr>
          <w:p w:rsidR="00905CF4" w:rsidRDefault="00905CF4"/>
        </w:tc>
        <w:tc>
          <w:tcPr>
            <w:tcW w:w="5722" w:type="dxa"/>
            <w:gridSpan w:val="2"/>
            <w:vAlign w:val="center"/>
          </w:tcPr>
          <w:p w:rsidR="00905CF4" w:rsidRDefault="00905CF4">
            <w:pPr>
              <w:jc w:val="right"/>
              <w:rPr>
                <w:sz w:val="20"/>
              </w:rPr>
            </w:pPr>
          </w:p>
        </w:tc>
        <w:tc>
          <w:tcPr>
            <w:tcW w:w="964" w:type="dxa"/>
            <w:vAlign w:val="center"/>
          </w:tcPr>
          <w:p w:rsidR="00905CF4" w:rsidRDefault="00905CF4"/>
        </w:tc>
        <w:tc>
          <w:tcPr>
            <w:tcW w:w="952" w:type="dxa"/>
            <w:vAlign w:val="center"/>
          </w:tcPr>
          <w:p w:rsidR="00905CF4" w:rsidRDefault="00905CF4"/>
        </w:tc>
      </w:tr>
      <w:tr w:rsidR="00905CF4">
        <w:trPr>
          <w:trHeight w:val="264"/>
        </w:trPr>
        <w:tc>
          <w:tcPr>
            <w:tcW w:w="2126" w:type="dxa"/>
            <w:vAlign w:val="center"/>
          </w:tcPr>
          <w:p w:rsidR="00905CF4" w:rsidRDefault="00905CF4"/>
        </w:tc>
        <w:tc>
          <w:tcPr>
            <w:tcW w:w="4560" w:type="dxa"/>
            <w:vAlign w:val="center"/>
          </w:tcPr>
          <w:p w:rsidR="00905CF4" w:rsidRDefault="00905CF4"/>
        </w:tc>
        <w:tc>
          <w:tcPr>
            <w:tcW w:w="1162" w:type="dxa"/>
            <w:vAlign w:val="center"/>
          </w:tcPr>
          <w:p w:rsidR="00905CF4" w:rsidRDefault="00905CF4"/>
        </w:tc>
        <w:tc>
          <w:tcPr>
            <w:tcW w:w="964" w:type="dxa"/>
            <w:vAlign w:val="center"/>
          </w:tcPr>
          <w:p w:rsidR="00905CF4" w:rsidRDefault="00905CF4"/>
        </w:tc>
        <w:tc>
          <w:tcPr>
            <w:tcW w:w="952" w:type="dxa"/>
            <w:vAlign w:val="center"/>
          </w:tcPr>
          <w:p w:rsidR="00905CF4" w:rsidRDefault="00905CF4"/>
        </w:tc>
      </w:tr>
      <w:tr w:rsidR="00905CF4">
        <w:trPr>
          <w:trHeight w:hRule="exact" w:val="615"/>
        </w:trPr>
        <w:tc>
          <w:tcPr>
            <w:tcW w:w="9764" w:type="dxa"/>
            <w:gridSpan w:val="5"/>
            <w:vAlign w:val="center"/>
          </w:tcPr>
          <w:p w:rsidR="00905CF4" w:rsidRDefault="006D2140">
            <w:pPr>
              <w:jc w:val="center"/>
              <w:rPr>
                <w:b/>
                <w:sz w:val="20"/>
              </w:rPr>
            </w:pPr>
            <w:r>
              <w:rPr>
                <w:b/>
                <w:sz w:val="20"/>
              </w:rPr>
              <w:t>Источники финансирования дефицита бюджета Зерноградского городского поселения Зерноградского района на 2022 год и на плановый период 2023 и 2024 годов</w:t>
            </w:r>
          </w:p>
        </w:tc>
      </w:tr>
      <w:tr w:rsidR="00905CF4">
        <w:trPr>
          <w:trHeight w:hRule="exact" w:val="300"/>
        </w:trPr>
        <w:tc>
          <w:tcPr>
            <w:tcW w:w="2126" w:type="dxa"/>
            <w:vAlign w:val="center"/>
          </w:tcPr>
          <w:p w:rsidR="00905CF4" w:rsidRDefault="00905CF4">
            <w:pPr>
              <w:jc w:val="center"/>
              <w:rPr>
                <w:b/>
                <w:sz w:val="20"/>
              </w:rPr>
            </w:pPr>
          </w:p>
        </w:tc>
        <w:tc>
          <w:tcPr>
            <w:tcW w:w="4560" w:type="dxa"/>
            <w:vAlign w:val="center"/>
          </w:tcPr>
          <w:p w:rsidR="00905CF4" w:rsidRDefault="00905CF4">
            <w:pPr>
              <w:jc w:val="center"/>
              <w:rPr>
                <w:b/>
                <w:sz w:val="20"/>
              </w:rPr>
            </w:pPr>
          </w:p>
        </w:tc>
        <w:tc>
          <w:tcPr>
            <w:tcW w:w="3078" w:type="dxa"/>
            <w:gridSpan w:val="3"/>
            <w:tcBorders>
              <w:top w:val="nil"/>
              <w:left w:val="nil"/>
              <w:bottom w:val="single" w:sz="6" w:space="0" w:color="000000"/>
              <w:right w:val="nil"/>
            </w:tcBorders>
            <w:vAlign w:val="center"/>
          </w:tcPr>
          <w:p w:rsidR="00905CF4" w:rsidRDefault="006D2140">
            <w:pPr>
              <w:jc w:val="center"/>
              <w:rPr>
                <w:sz w:val="20"/>
              </w:rPr>
            </w:pPr>
            <w:r>
              <w:rPr>
                <w:sz w:val="20"/>
              </w:rPr>
              <w:t>(тыс. рублей)</w:t>
            </w:r>
          </w:p>
        </w:tc>
      </w:tr>
      <w:tr w:rsidR="00905CF4">
        <w:trPr>
          <w:trHeight w:val="264"/>
        </w:trPr>
        <w:tc>
          <w:tcPr>
            <w:tcW w:w="2126" w:type="dxa"/>
            <w:tcBorders>
              <w:top w:val="single" w:sz="6" w:space="0" w:color="000000"/>
              <w:left w:val="single" w:sz="6" w:space="0" w:color="000000"/>
              <w:bottom w:val="single" w:sz="6" w:space="0" w:color="000000"/>
              <w:right w:val="single" w:sz="6" w:space="0" w:color="000000"/>
            </w:tcBorders>
            <w:vAlign w:val="center"/>
          </w:tcPr>
          <w:p w:rsidR="00905CF4" w:rsidRDefault="006D2140">
            <w:pPr>
              <w:jc w:val="center"/>
              <w:rPr>
                <w:sz w:val="18"/>
              </w:rPr>
            </w:pPr>
            <w:r>
              <w:rPr>
                <w:sz w:val="18"/>
              </w:rPr>
              <w:t>Код БК РФ</w:t>
            </w:r>
          </w:p>
        </w:tc>
        <w:tc>
          <w:tcPr>
            <w:tcW w:w="4560" w:type="dxa"/>
            <w:tcBorders>
              <w:top w:val="single" w:sz="6" w:space="0" w:color="000000"/>
              <w:left w:val="single" w:sz="6" w:space="0" w:color="000000"/>
              <w:bottom w:val="single" w:sz="6" w:space="0" w:color="000000"/>
              <w:right w:val="single" w:sz="6" w:space="0" w:color="000000"/>
            </w:tcBorders>
            <w:vAlign w:val="center"/>
          </w:tcPr>
          <w:p w:rsidR="00905CF4" w:rsidRDefault="006D2140">
            <w:pPr>
              <w:jc w:val="center"/>
              <w:rPr>
                <w:sz w:val="18"/>
              </w:rPr>
            </w:pPr>
            <w:r>
              <w:rPr>
                <w:sz w:val="18"/>
              </w:rPr>
              <w:t>Наименование</w:t>
            </w:r>
          </w:p>
        </w:tc>
        <w:tc>
          <w:tcPr>
            <w:tcW w:w="1162" w:type="dxa"/>
            <w:tcBorders>
              <w:top w:val="single" w:sz="6" w:space="0" w:color="000000"/>
              <w:left w:val="single" w:sz="6" w:space="0" w:color="000000"/>
              <w:bottom w:val="single" w:sz="6" w:space="0" w:color="000000"/>
              <w:right w:val="single" w:sz="6" w:space="0" w:color="000000"/>
            </w:tcBorders>
            <w:vAlign w:val="center"/>
          </w:tcPr>
          <w:p w:rsidR="00905CF4" w:rsidRDefault="006D2140">
            <w:pPr>
              <w:jc w:val="center"/>
              <w:rPr>
                <w:sz w:val="18"/>
              </w:rPr>
            </w:pPr>
            <w:r>
              <w:rPr>
                <w:sz w:val="18"/>
              </w:rPr>
              <w:t>2022 год</w:t>
            </w:r>
          </w:p>
        </w:tc>
        <w:tc>
          <w:tcPr>
            <w:tcW w:w="964"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20"/>
              </w:rPr>
            </w:pPr>
            <w:r>
              <w:rPr>
                <w:sz w:val="20"/>
              </w:rPr>
              <w:t>2023 год</w:t>
            </w:r>
          </w:p>
        </w:tc>
        <w:tc>
          <w:tcPr>
            <w:tcW w:w="952" w:type="dxa"/>
            <w:tcBorders>
              <w:top w:val="single" w:sz="6" w:space="0" w:color="000000"/>
              <w:left w:val="single" w:sz="6" w:space="0" w:color="000000"/>
              <w:bottom w:val="single" w:sz="6" w:space="0" w:color="000000"/>
              <w:right w:val="single" w:sz="6" w:space="0" w:color="000000"/>
            </w:tcBorders>
            <w:vAlign w:val="center"/>
          </w:tcPr>
          <w:p w:rsidR="00905CF4" w:rsidRDefault="006D2140">
            <w:pPr>
              <w:rPr>
                <w:sz w:val="20"/>
              </w:rPr>
            </w:pPr>
            <w:r>
              <w:rPr>
                <w:sz w:val="20"/>
              </w:rPr>
              <w:t>2024 год</w:t>
            </w:r>
          </w:p>
        </w:tc>
      </w:tr>
      <w:tr w:rsidR="00905CF4">
        <w:trPr>
          <w:trHeight w:hRule="exact" w:val="480"/>
        </w:trPr>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 xml:space="preserve"> 01 00 </w:t>
            </w:r>
            <w:proofErr w:type="spellStart"/>
            <w:r>
              <w:rPr>
                <w:b/>
                <w:sz w:val="18"/>
              </w:rPr>
              <w:t>00</w:t>
            </w:r>
            <w:proofErr w:type="spellEnd"/>
            <w:r>
              <w:rPr>
                <w:b/>
                <w:sz w:val="18"/>
              </w:rPr>
              <w:t xml:space="preserve"> </w:t>
            </w:r>
            <w:proofErr w:type="spellStart"/>
            <w:r>
              <w:rPr>
                <w:b/>
                <w:sz w:val="18"/>
              </w:rPr>
              <w:t>00</w:t>
            </w:r>
            <w:proofErr w:type="spellEnd"/>
            <w:r>
              <w:rPr>
                <w:b/>
                <w:sz w:val="18"/>
              </w:rPr>
              <w:t xml:space="preserve"> </w:t>
            </w:r>
            <w:proofErr w:type="spellStart"/>
            <w:r>
              <w:rPr>
                <w:b/>
                <w:sz w:val="18"/>
              </w:rPr>
              <w:t>00</w:t>
            </w:r>
            <w:proofErr w:type="spellEnd"/>
            <w:r>
              <w:rPr>
                <w:b/>
                <w:sz w:val="18"/>
              </w:rPr>
              <w:t xml:space="preserve"> 0000 000</w:t>
            </w:r>
          </w:p>
        </w:tc>
        <w:tc>
          <w:tcPr>
            <w:tcW w:w="4560" w:type="dxa"/>
            <w:vMerge w:val="restart"/>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rPr>
                <w:b/>
                <w:sz w:val="22"/>
              </w:rPr>
            </w:pPr>
            <w:r>
              <w:rPr>
                <w:b/>
                <w:sz w:val="22"/>
              </w:rPr>
              <w:t>Источники внутреннего финансирования дефицитов бюджетов</w:t>
            </w:r>
          </w:p>
        </w:tc>
        <w:tc>
          <w:tcPr>
            <w:tcW w:w="1162" w:type="dxa"/>
            <w:vMerge w:val="restart"/>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34050,1</w:t>
            </w:r>
          </w:p>
        </w:tc>
        <w:tc>
          <w:tcPr>
            <w:tcW w:w="964" w:type="dxa"/>
            <w:vMerge w:val="restart"/>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20"/>
              </w:rPr>
            </w:pPr>
            <w:r>
              <w:rPr>
                <w:b/>
                <w:sz w:val="20"/>
              </w:rPr>
              <w:t>0,0</w:t>
            </w:r>
          </w:p>
        </w:tc>
        <w:tc>
          <w:tcPr>
            <w:tcW w:w="952" w:type="dxa"/>
            <w:vMerge w:val="restart"/>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20"/>
              </w:rPr>
            </w:pPr>
            <w:r>
              <w:rPr>
                <w:b/>
                <w:sz w:val="20"/>
              </w:rPr>
              <w:t>0,0</w:t>
            </w:r>
          </w:p>
        </w:tc>
      </w:tr>
      <w:tr w:rsidR="00905CF4">
        <w:trPr>
          <w:trHeight w:hRule="exact" w:val="975"/>
        </w:trPr>
        <w:tc>
          <w:tcPr>
            <w:tcW w:w="2126" w:type="dxa"/>
            <w:vMerge/>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905CF4"/>
        </w:tc>
        <w:tc>
          <w:tcPr>
            <w:tcW w:w="4560" w:type="dxa"/>
            <w:vMerge/>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905CF4"/>
        </w:tc>
        <w:tc>
          <w:tcPr>
            <w:tcW w:w="1162" w:type="dxa"/>
            <w:vMerge/>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905CF4"/>
        </w:tc>
        <w:tc>
          <w:tcPr>
            <w:tcW w:w="964" w:type="dxa"/>
            <w:vMerge/>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905CF4"/>
        </w:tc>
        <w:tc>
          <w:tcPr>
            <w:tcW w:w="952" w:type="dxa"/>
            <w:vMerge/>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905CF4"/>
        </w:tc>
      </w:tr>
      <w:tr w:rsidR="00905CF4">
        <w:trPr>
          <w:trHeight w:val="456"/>
        </w:trPr>
        <w:tc>
          <w:tcPr>
            <w:tcW w:w="2126"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jc w:val="center"/>
              <w:rPr>
                <w:b/>
                <w:sz w:val="18"/>
              </w:rPr>
            </w:pPr>
            <w:r>
              <w:rPr>
                <w:b/>
                <w:sz w:val="18"/>
              </w:rPr>
              <w:t xml:space="preserve"> 01 05 00 </w:t>
            </w:r>
            <w:proofErr w:type="spellStart"/>
            <w:r>
              <w:rPr>
                <w:b/>
                <w:sz w:val="18"/>
              </w:rPr>
              <w:t>00</w:t>
            </w:r>
            <w:proofErr w:type="spellEnd"/>
            <w:r>
              <w:rPr>
                <w:b/>
                <w:sz w:val="18"/>
              </w:rPr>
              <w:t xml:space="preserve"> </w:t>
            </w:r>
            <w:proofErr w:type="spellStart"/>
            <w:r>
              <w:rPr>
                <w:b/>
                <w:sz w:val="18"/>
              </w:rPr>
              <w:t>00</w:t>
            </w:r>
            <w:proofErr w:type="spellEnd"/>
            <w:r>
              <w:rPr>
                <w:b/>
                <w:sz w:val="18"/>
              </w:rPr>
              <w:t xml:space="preserve"> 0000 000</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rPr>
                <w:b/>
                <w:sz w:val="18"/>
              </w:rPr>
            </w:pPr>
            <w:r>
              <w:rPr>
                <w:b/>
                <w:sz w:val="18"/>
              </w:rPr>
              <w:t>Изменение остатков средств на счетах по учету средств бюджета</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34050,1</w:t>
            </w:r>
          </w:p>
        </w:tc>
        <w:tc>
          <w:tcPr>
            <w:tcW w:w="964"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20"/>
              </w:rPr>
            </w:pPr>
            <w:r>
              <w:rPr>
                <w:sz w:val="20"/>
              </w:rPr>
              <w:t>0,0</w:t>
            </w:r>
          </w:p>
        </w:tc>
        <w:tc>
          <w:tcPr>
            <w:tcW w:w="95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20"/>
              </w:rPr>
            </w:pPr>
            <w:r>
              <w:rPr>
                <w:sz w:val="20"/>
              </w:rPr>
              <w:t>0,0</w:t>
            </w:r>
          </w:p>
        </w:tc>
      </w:tr>
      <w:tr w:rsidR="00905CF4">
        <w:trPr>
          <w:trHeight w:val="264"/>
        </w:trPr>
        <w:tc>
          <w:tcPr>
            <w:tcW w:w="2126"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jc w:val="center"/>
              <w:rPr>
                <w:b/>
                <w:sz w:val="18"/>
              </w:rPr>
            </w:pPr>
            <w:r>
              <w:rPr>
                <w:b/>
                <w:sz w:val="18"/>
              </w:rPr>
              <w:t xml:space="preserve"> 01 05 00 </w:t>
            </w:r>
            <w:proofErr w:type="spellStart"/>
            <w:r>
              <w:rPr>
                <w:b/>
                <w:sz w:val="18"/>
              </w:rPr>
              <w:t>00</w:t>
            </w:r>
            <w:proofErr w:type="spellEnd"/>
            <w:r>
              <w:rPr>
                <w:b/>
                <w:sz w:val="18"/>
              </w:rPr>
              <w:t xml:space="preserve"> </w:t>
            </w:r>
            <w:proofErr w:type="spellStart"/>
            <w:r>
              <w:rPr>
                <w:b/>
                <w:sz w:val="18"/>
              </w:rPr>
              <w:t>00</w:t>
            </w:r>
            <w:proofErr w:type="spellEnd"/>
            <w:r>
              <w:rPr>
                <w:b/>
                <w:sz w:val="18"/>
              </w:rPr>
              <w:t xml:space="preserve"> 0000 500</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rPr>
                <w:b/>
                <w:sz w:val="18"/>
              </w:rPr>
            </w:pPr>
            <w:r>
              <w:rPr>
                <w:b/>
                <w:sz w:val="18"/>
              </w:rPr>
              <w:t>Увеличение остатков средств бюджетов</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243666,8</w:t>
            </w:r>
          </w:p>
        </w:tc>
        <w:tc>
          <w:tcPr>
            <w:tcW w:w="964"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146118,8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150561,0</w:t>
            </w:r>
          </w:p>
        </w:tc>
      </w:tr>
      <w:tr w:rsidR="00905CF4">
        <w:trPr>
          <w:trHeight w:val="264"/>
        </w:trPr>
        <w:tc>
          <w:tcPr>
            <w:tcW w:w="2126"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jc w:val="center"/>
              <w:rPr>
                <w:b/>
                <w:sz w:val="18"/>
              </w:rPr>
            </w:pPr>
            <w:r>
              <w:rPr>
                <w:b/>
                <w:sz w:val="18"/>
              </w:rPr>
              <w:t xml:space="preserve"> 01 05 02 00 </w:t>
            </w:r>
            <w:proofErr w:type="spellStart"/>
            <w:r>
              <w:rPr>
                <w:b/>
                <w:sz w:val="18"/>
              </w:rPr>
              <w:t>00</w:t>
            </w:r>
            <w:proofErr w:type="spellEnd"/>
            <w:r>
              <w:rPr>
                <w:b/>
                <w:sz w:val="18"/>
              </w:rPr>
              <w:t xml:space="preserve"> 0000 500</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rPr>
                <w:b/>
                <w:sz w:val="18"/>
              </w:rPr>
            </w:pPr>
            <w:r>
              <w:rPr>
                <w:b/>
                <w:sz w:val="18"/>
              </w:rPr>
              <w:t>Увеличение прочих остатков  средств бюджетов</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243666,8</w:t>
            </w:r>
          </w:p>
        </w:tc>
        <w:tc>
          <w:tcPr>
            <w:tcW w:w="964"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146118,8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150561,0</w:t>
            </w:r>
          </w:p>
        </w:tc>
      </w:tr>
      <w:tr w:rsidR="00905CF4">
        <w:trPr>
          <w:trHeight w:val="456"/>
        </w:trPr>
        <w:tc>
          <w:tcPr>
            <w:tcW w:w="2126"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jc w:val="center"/>
              <w:rPr>
                <w:b/>
                <w:sz w:val="18"/>
              </w:rPr>
            </w:pPr>
            <w:r>
              <w:rPr>
                <w:b/>
                <w:sz w:val="18"/>
              </w:rPr>
              <w:t xml:space="preserve"> 01 05 02 01 00 0000 510</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rPr>
                <w:b/>
                <w:sz w:val="18"/>
              </w:rPr>
            </w:pPr>
            <w:r>
              <w:rPr>
                <w:b/>
                <w:sz w:val="18"/>
              </w:rPr>
              <w:t>Увеличение прочих остатков денежных средств бюджетов</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243666,8</w:t>
            </w:r>
          </w:p>
        </w:tc>
        <w:tc>
          <w:tcPr>
            <w:tcW w:w="964"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146118,8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150561,0</w:t>
            </w:r>
          </w:p>
        </w:tc>
      </w:tr>
      <w:tr w:rsidR="00905CF4">
        <w:trPr>
          <w:trHeight w:val="480"/>
        </w:trPr>
        <w:tc>
          <w:tcPr>
            <w:tcW w:w="2126"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jc w:val="center"/>
              <w:rPr>
                <w:sz w:val="18"/>
              </w:rPr>
            </w:pPr>
            <w:r>
              <w:rPr>
                <w:sz w:val="18"/>
              </w:rPr>
              <w:t xml:space="preserve"> 01 05 02 01 13 0000 510</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rPr>
                <w:sz w:val="18"/>
              </w:rPr>
            </w:pPr>
            <w:r>
              <w:rPr>
                <w:sz w:val="18"/>
              </w:rPr>
              <w:t>Увеличение прочих остатков денежных средств бюджетов городских поселений</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243666,8</w:t>
            </w:r>
          </w:p>
        </w:tc>
        <w:tc>
          <w:tcPr>
            <w:tcW w:w="964"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146118,8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150561,0</w:t>
            </w:r>
          </w:p>
        </w:tc>
      </w:tr>
      <w:tr w:rsidR="00905CF4">
        <w:trPr>
          <w:trHeight w:hRule="exact" w:val="405"/>
        </w:trPr>
        <w:tc>
          <w:tcPr>
            <w:tcW w:w="2126"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jc w:val="center"/>
              <w:rPr>
                <w:b/>
                <w:sz w:val="18"/>
              </w:rPr>
            </w:pPr>
            <w:r>
              <w:rPr>
                <w:b/>
                <w:sz w:val="18"/>
              </w:rPr>
              <w:t xml:space="preserve"> 01 05 00 </w:t>
            </w:r>
            <w:proofErr w:type="spellStart"/>
            <w:r>
              <w:rPr>
                <w:b/>
                <w:sz w:val="18"/>
              </w:rPr>
              <w:t>00</w:t>
            </w:r>
            <w:proofErr w:type="spellEnd"/>
            <w:r>
              <w:rPr>
                <w:b/>
                <w:sz w:val="18"/>
              </w:rPr>
              <w:t xml:space="preserve"> </w:t>
            </w:r>
            <w:proofErr w:type="spellStart"/>
            <w:r>
              <w:rPr>
                <w:b/>
                <w:sz w:val="18"/>
              </w:rPr>
              <w:t>00</w:t>
            </w:r>
            <w:proofErr w:type="spellEnd"/>
            <w:r>
              <w:rPr>
                <w:b/>
                <w:sz w:val="18"/>
              </w:rPr>
              <w:t xml:space="preserve"> 0000 600</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rPr>
                <w:b/>
                <w:sz w:val="18"/>
              </w:rPr>
            </w:pPr>
            <w:r>
              <w:rPr>
                <w:b/>
                <w:sz w:val="18"/>
              </w:rPr>
              <w:t>Уменьшение остатков средств бюджетов</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277716,9</w:t>
            </w:r>
          </w:p>
        </w:tc>
        <w:tc>
          <w:tcPr>
            <w:tcW w:w="964"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146118,8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150561,0</w:t>
            </w:r>
          </w:p>
        </w:tc>
      </w:tr>
      <w:tr w:rsidR="00905CF4">
        <w:trPr>
          <w:trHeight w:hRule="exact" w:val="465"/>
        </w:trPr>
        <w:tc>
          <w:tcPr>
            <w:tcW w:w="2126"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jc w:val="center"/>
              <w:rPr>
                <w:b/>
                <w:sz w:val="18"/>
              </w:rPr>
            </w:pPr>
            <w:r>
              <w:rPr>
                <w:b/>
                <w:sz w:val="18"/>
              </w:rPr>
              <w:t xml:space="preserve"> 01 05 02 00 </w:t>
            </w:r>
            <w:proofErr w:type="spellStart"/>
            <w:r>
              <w:rPr>
                <w:b/>
                <w:sz w:val="18"/>
              </w:rPr>
              <w:t>00</w:t>
            </w:r>
            <w:proofErr w:type="spellEnd"/>
            <w:r>
              <w:rPr>
                <w:b/>
                <w:sz w:val="18"/>
              </w:rPr>
              <w:t xml:space="preserve"> 0000 600</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rPr>
                <w:b/>
                <w:sz w:val="18"/>
              </w:rPr>
            </w:pPr>
            <w:r>
              <w:rPr>
                <w:b/>
                <w:sz w:val="18"/>
              </w:rPr>
              <w:t>Уменьшение прочих остатков средств бюджетов</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277716,9</w:t>
            </w:r>
          </w:p>
        </w:tc>
        <w:tc>
          <w:tcPr>
            <w:tcW w:w="964"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146118,8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150561,0</w:t>
            </w:r>
          </w:p>
        </w:tc>
      </w:tr>
      <w:tr w:rsidR="00905CF4">
        <w:trPr>
          <w:trHeight w:val="456"/>
        </w:trPr>
        <w:tc>
          <w:tcPr>
            <w:tcW w:w="2126"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jc w:val="center"/>
              <w:rPr>
                <w:b/>
                <w:sz w:val="18"/>
              </w:rPr>
            </w:pPr>
            <w:r>
              <w:rPr>
                <w:b/>
                <w:sz w:val="18"/>
              </w:rPr>
              <w:t xml:space="preserve"> 01 05 02 01 00 0000 610</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rPr>
                <w:b/>
                <w:sz w:val="18"/>
              </w:rPr>
            </w:pPr>
            <w:r>
              <w:rPr>
                <w:b/>
                <w:sz w:val="18"/>
              </w:rPr>
              <w:t>Уменьшение прочих остатков денежных средств бюджетов</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277716,9</w:t>
            </w:r>
          </w:p>
        </w:tc>
        <w:tc>
          <w:tcPr>
            <w:tcW w:w="964"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146118,8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b/>
                <w:sz w:val="18"/>
              </w:rPr>
            </w:pPr>
            <w:r>
              <w:rPr>
                <w:b/>
                <w:sz w:val="18"/>
              </w:rPr>
              <w:t>150561,0</w:t>
            </w:r>
          </w:p>
        </w:tc>
      </w:tr>
      <w:tr w:rsidR="00905CF4">
        <w:trPr>
          <w:trHeight w:hRule="exact" w:val="645"/>
        </w:trPr>
        <w:tc>
          <w:tcPr>
            <w:tcW w:w="2126"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jc w:val="center"/>
              <w:rPr>
                <w:sz w:val="18"/>
              </w:rPr>
            </w:pPr>
            <w:r>
              <w:rPr>
                <w:sz w:val="18"/>
              </w:rPr>
              <w:t xml:space="preserve"> 01 05 02 01 13 0000 610</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hemeFill="light1"/>
          </w:tcPr>
          <w:p w:rsidR="00905CF4" w:rsidRDefault="006D2140">
            <w:pPr>
              <w:rPr>
                <w:sz w:val="18"/>
              </w:rPr>
            </w:pPr>
            <w:r>
              <w:rPr>
                <w:sz w:val="18"/>
              </w:rPr>
              <w:t>Уменьшение прочих остатков денежных средств бюджетов городских поселений</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277716,9</w:t>
            </w:r>
          </w:p>
        </w:tc>
        <w:tc>
          <w:tcPr>
            <w:tcW w:w="964"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146118,8</w:t>
            </w:r>
          </w:p>
        </w:tc>
        <w:tc>
          <w:tcPr>
            <w:tcW w:w="95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150561,0</w:t>
            </w:r>
          </w:p>
        </w:tc>
      </w:tr>
      <w:tr w:rsidR="00905CF4">
        <w:trPr>
          <w:trHeight w:hRule="exact" w:val="585"/>
        </w:trPr>
        <w:tc>
          <w:tcPr>
            <w:tcW w:w="2126" w:type="dxa"/>
            <w:tcBorders>
              <w:top w:val="nil"/>
              <w:left w:val="single" w:sz="6" w:space="0" w:color="000000"/>
              <w:bottom w:val="single" w:sz="6" w:space="0" w:color="000000"/>
              <w:right w:val="single" w:sz="6" w:space="0" w:color="000000"/>
            </w:tcBorders>
            <w:shd w:val="clear" w:color="auto" w:fill="FFFFFF" w:themeFill="light1"/>
          </w:tcPr>
          <w:p w:rsidR="00905CF4" w:rsidRDefault="00905CF4">
            <w:pPr>
              <w:rPr>
                <w:sz w:val="18"/>
              </w:rPr>
            </w:pPr>
          </w:p>
        </w:tc>
        <w:tc>
          <w:tcPr>
            <w:tcW w:w="4560" w:type="dxa"/>
            <w:tcBorders>
              <w:top w:val="nil"/>
              <w:left w:val="single" w:sz="6" w:space="0" w:color="000000"/>
              <w:bottom w:val="single" w:sz="6" w:space="0" w:color="000000"/>
              <w:right w:val="single" w:sz="6" w:space="0" w:color="000000"/>
            </w:tcBorders>
            <w:shd w:val="clear" w:color="auto" w:fill="FFFFFF" w:themeFill="light1"/>
          </w:tcPr>
          <w:p w:rsidR="00905CF4" w:rsidRDefault="006D2140">
            <w:pPr>
              <w:rPr>
                <w:sz w:val="18"/>
              </w:rPr>
            </w:pPr>
            <w:r>
              <w:rPr>
                <w:sz w:val="18"/>
              </w:rPr>
              <w:t>Всего источников финансирования дефицита бюджета поселения</w:t>
            </w:r>
          </w:p>
        </w:tc>
        <w:tc>
          <w:tcPr>
            <w:tcW w:w="1162" w:type="dxa"/>
            <w:tcBorders>
              <w:top w:val="nil"/>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18"/>
              </w:rPr>
            </w:pPr>
            <w:r>
              <w:rPr>
                <w:sz w:val="18"/>
              </w:rPr>
              <w:t>34050,1</w:t>
            </w:r>
          </w:p>
        </w:tc>
        <w:tc>
          <w:tcPr>
            <w:tcW w:w="964"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20"/>
              </w:rPr>
            </w:pPr>
            <w:r>
              <w:rPr>
                <w:sz w:val="20"/>
              </w:rPr>
              <w:t>0,0</w:t>
            </w:r>
          </w:p>
        </w:tc>
        <w:tc>
          <w:tcPr>
            <w:tcW w:w="952" w:type="dxa"/>
            <w:tcBorders>
              <w:top w:val="single" w:sz="6" w:space="0" w:color="000000"/>
              <w:left w:val="single" w:sz="6" w:space="0" w:color="000000"/>
              <w:bottom w:val="single" w:sz="6" w:space="0" w:color="000000"/>
              <w:right w:val="single" w:sz="6" w:space="0" w:color="000000"/>
            </w:tcBorders>
            <w:shd w:val="clear" w:color="auto" w:fill="FFFFFF" w:themeFill="light1"/>
            <w:vAlign w:val="center"/>
          </w:tcPr>
          <w:p w:rsidR="00905CF4" w:rsidRDefault="006D2140">
            <w:pPr>
              <w:jc w:val="center"/>
              <w:rPr>
                <w:sz w:val="20"/>
              </w:rPr>
            </w:pPr>
            <w:r>
              <w:rPr>
                <w:sz w:val="20"/>
              </w:rPr>
              <w:t>0,0»</w:t>
            </w:r>
          </w:p>
        </w:tc>
      </w:tr>
    </w:tbl>
    <w:p w:rsidR="00905CF4" w:rsidRDefault="00905CF4">
      <w:pPr>
        <w:widowControl w:val="0"/>
        <w:ind w:firstLine="851"/>
        <w:jc w:val="both"/>
      </w:pPr>
    </w:p>
    <w:p w:rsidR="00905CF4" w:rsidRDefault="00905CF4">
      <w:pPr>
        <w:widowControl w:val="0"/>
        <w:ind w:firstLine="851"/>
        <w:jc w:val="both"/>
      </w:pPr>
    </w:p>
    <w:p w:rsidR="00905CF4" w:rsidRDefault="00905CF4">
      <w:pPr>
        <w:widowControl w:val="0"/>
        <w:ind w:firstLine="851"/>
        <w:jc w:val="both"/>
      </w:pPr>
    </w:p>
    <w:p w:rsidR="00905CF4" w:rsidRDefault="00905CF4">
      <w:pPr>
        <w:widowControl w:val="0"/>
        <w:ind w:firstLine="851"/>
        <w:jc w:val="both"/>
      </w:pPr>
    </w:p>
    <w:p w:rsidR="00905CF4" w:rsidRDefault="006D2140">
      <w:pPr>
        <w:jc w:val="both"/>
      </w:pPr>
      <w:r>
        <w:t xml:space="preserve">           5) Приложение 4 «Распределение  бюджетных ассигнований  по разделам,  подразделам, целевым статьям (муниципальным программам Зерноградского городского поселения и непрограммным  направлениям деятельности), группам и подгруппам  </w:t>
      </w:r>
      <w:proofErr w:type="gramStart"/>
      <w:r>
        <w:t>видов расходов классификации расходов бюджета</w:t>
      </w:r>
      <w:proofErr w:type="gramEnd"/>
      <w:r>
        <w:t xml:space="preserve"> на 2022 год и на плановый период 2023 и 2024 годов» изложить в следующей редакции:</w:t>
      </w:r>
    </w:p>
    <w:p w:rsidR="00905CF4" w:rsidRDefault="00905CF4">
      <w:pPr>
        <w:jc w:val="both"/>
      </w:pPr>
    </w:p>
    <w:p w:rsidR="00905CF4" w:rsidRDefault="00905CF4">
      <w:pPr>
        <w:jc w:val="both"/>
      </w:pPr>
    </w:p>
    <w:tbl>
      <w:tblPr>
        <w:tblW w:w="10113" w:type="dxa"/>
        <w:tblInd w:w="100" w:type="dxa"/>
        <w:tblLook w:val="04A0"/>
      </w:tblPr>
      <w:tblGrid>
        <w:gridCol w:w="4828"/>
        <w:gridCol w:w="407"/>
        <w:gridCol w:w="447"/>
        <w:gridCol w:w="1272"/>
        <w:gridCol w:w="486"/>
        <w:gridCol w:w="891"/>
        <w:gridCol w:w="891"/>
        <w:gridCol w:w="891"/>
      </w:tblGrid>
      <w:tr w:rsidR="006D2140" w:rsidRPr="006D2140" w:rsidTr="006D2140">
        <w:trPr>
          <w:trHeight w:val="264"/>
        </w:trPr>
        <w:tc>
          <w:tcPr>
            <w:tcW w:w="10113" w:type="dxa"/>
            <w:gridSpan w:val="8"/>
            <w:tcBorders>
              <w:top w:val="nil"/>
              <w:left w:val="nil"/>
              <w:bottom w:val="nil"/>
              <w:right w:val="nil"/>
            </w:tcBorders>
            <w:shd w:val="clear" w:color="auto" w:fill="auto"/>
            <w:noWrap/>
            <w:vAlign w:val="center"/>
            <w:hideMark/>
          </w:tcPr>
          <w:p w:rsidR="006D2140" w:rsidRPr="006D2140" w:rsidRDefault="006D2140" w:rsidP="006D2140">
            <w:pPr>
              <w:jc w:val="right"/>
              <w:rPr>
                <w:color w:val="auto"/>
                <w:sz w:val="20"/>
              </w:rPr>
            </w:pPr>
            <w:bookmarkStart w:id="0" w:name="RANGE!A1:H119"/>
            <w:r w:rsidRPr="006D2140">
              <w:rPr>
                <w:color w:val="auto"/>
                <w:sz w:val="20"/>
              </w:rPr>
              <w:t>Приложение 4</w:t>
            </w:r>
            <w:bookmarkEnd w:id="0"/>
          </w:p>
        </w:tc>
      </w:tr>
      <w:tr w:rsidR="006D2140" w:rsidRPr="006D2140" w:rsidTr="006D2140">
        <w:trPr>
          <w:trHeight w:val="264"/>
        </w:trPr>
        <w:tc>
          <w:tcPr>
            <w:tcW w:w="10113" w:type="dxa"/>
            <w:gridSpan w:val="8"/>
            <w:tcBorders>
              <w:top w:val="nil"/>
              <w:left w:val="nil"/>
              <w:bottom w:val="nil"/>
              <w:right w:val="nil"/>
            </w:tcBorders>
            <w:shd w:val="clear" w:color="auto" w:fill="auto"/>
            <w:noWrap/>
            <w:vAlign w:val="center"/>
            <w:hideMark/>
          </w:tcPr>
          <w:p w:rsidR="006D2140" w:rsidRDefault="006D2140" w:rsidP="006D2140">
            <w:pPr>
              <w:jc w:val="right"/>
              <w:rPr>
                <w:color w:val="auto"/>
                <w:sz w:val="20"/>
              </w:rPr>
            </w:pPr>
          </w:p>
          <w:p w:rsidR="006D2140" w:rsidRPr="006D2140" w:rsidRDefault="006D2140" w:rsidP="006D2140">
            <w:pPr>
              <w:jc w:val="right"/>
              <w:rPr>
                <w:color w:val="auto"/>
                <w:sz w:val="20"/>
              </w:rPr>
            </w:pPr>
          </w:p>
        </w:tc>
      </w:tr>
      <w:tr w:rsidR="006D2140" w:rsidRPr="006D2140" w:rsidTr="006D2140">
        <w:trPr>
          <w:trHeight w:val="1125"/>
        </w:trPr>
        <w:tc>
          <w:tcPr>
            <w:tcW w:w="10113" w:type="dxa"/>
            <w:gridSpan w:val="8"/>
            <w:tcBorders>
              <w:top w:val="nil"/>
              <w:left w:val="nil"/>
              <w:bottom w:val="nil"/>
              <w:right w:val="nil"/>
            </w:tcBorders>
            <w:shd w:val="clear" w:color="auto" w:fill="auto"/>
            <w:vAlign w:val="center"/>
            <w:hideMark/>
          </w:tcPr>
          <w:p w:rsidR="006D2140" w:rsidRPr="006D2140" w:rsidRDefault="006D2140" w:rsidP="006D2140">
            <w:pPr>
              <w:jc w:val="right"/>
              <w:rPr>
                <w:color w:val="auto"/>
                <w:sz w:val="20"/>
              </w:rPr>
            </w:pPr>
            <w:r w:rsidRPr="006D2140">
              <w:rPr>
                <w:color w:val="auto"/>
                <w:sz w:val="20"/>
              </w:rPr>
              <w:lastRenderedPageBreak/>
              <w:t xml:space="preserve">к Решению Собрания депутатов </w:t>
            </w:r>
            <w:r w:rsidRPr="006D2140">
              <w:rPr>
                <w:color w:val="auto"/>
                <w:sz w:val="20"/>
              </w:rPr>
              <w:br/>
              <w:t xml:space="preserve">Зерноградского городского поселения </w:t>
            </w:r>
            <w:r w:rsidRPr="006D2140">
              <w:rPr>
                <w:color w:val="auto"/>
                <w:sz w:val="20"/>
              </w:rPr>
              <w:br/>
              <w:t xml:space="preserve">"О бюджете Зерноградского городского </w:t>
            </w:r>
            <w:r w:rsidRPr="006D2140">
              <w:rPr>
                <w:color w:val="auto"/>
                <w:sz w:val="20"/>
              </w:rPr>
              <w:br/>
              <w:t>поселения Зерноградского района на 2022 год и на плановый период 2023 и 2024 годов "</w:t>
            </w:r>
          </w:p>
        </w:tc>
      </w:tr>
      <w:tr w:rsidR="006D2140" w:rsidRPr="006D2140" w:rsidTr="006D2140">
        <w:trPr>
          <w:trHeight w:val="1068"/>
        </w:trPr>
        <w:tc>
          <w:tcPr>
            <w:tcW w:w="10113" w:type="dxa"/>
            <w:gridSpan w:val="8"/>
            <w:tcBorders>
              <w:top w:val="nil"/>
              <w:left w:val="nil"/>
              <w:bottom w:val="nil"/>
              <w:right w:val="nil"/>
            </w:tcBorders>
            <w:shd w:val="clear" w:color="auto" w:fill="auto"/>
            <w:vAlign w:val="center"/>
            <w:hideMark/>
          </w:tcPr>
          <w:p w:rsidR="006D2140" w:rsidRPr="006D2140" w:rsidRDefault="006D2140" w:rsidP="006D2140">
            <w:pPr>
              <w:jc w:val="right"/>
              <w:rPr>
                <w:b/>
                <w:bCs/>
                <w:color w:val="auto"/>
                <w:sz w:val="20"/>
              </w:rPr>
            </w:pPr>
            <w:r w:rsidRPr="006D2140">
              <w:rPr>
                <w:b/>
                <w:bCs/>
                <w:color w:val="auto"/>
                <w:sz w:val="20"/>
              </w:rPr>
              <w:t xml:space="preserve">Распределение  бюджетных ассигнований  по разделам,  подразделам, целевым статьям (муниципальным программам Зерноградского городского поселения и непрограммным  направлениям деятельности), группам и подгруппам  </w:t>
            </w:r>
            <w:proofErr w:type="gramStart"/>
            <w:r w:rsidRPr="006D2140">
              <w:rPr>
                <w:b/>
                <w:bCs/>
                <w:color w:val="auto"/>
                <w:sz w:val="20"/>
              </w:rPr>
              <w:t>видов расходов классификации расходов бюджета</w:t>
            </w:r>
            <w:proofErr w:type="gramEnd"/>
            <w:r w:rsidRPr="006D2140">
              <w:rPr>
                <w:b/>
                <w:bCs/>
                <w:color w:val="auto"/>
                <w:sz w:val="20"/>
              </w:rPr>
              <w:t xml:space="preserve"> на 2022 год и на плановый период 2023 и 2024 годов</w:t>
            </w:r>
          </w:p>
        </w:tc>
      </w:tr>
      <w:tr w:rsidR="006D2140" w:rsidRPr="006D2140" w:rsidTr="006D2140">
        <w:trPr>
          <w:trHeight w:val="264"/>
        </w:trPr>
        <w:tc>
          <w:tcPr>
            <w:tcW w:w="4828" w:type="dxa"/>
            <w:tcBorders>
              <w:top w:val="nil"/>
              <w:left w:val="nil"/>
              <w:bottom w:val="nil"/>
              <w:right w:val="nil"/>
            </w:tcBorders>
            <w:shd w:val="clear" w:color="auto" w:fill="auto"/>
            <w:noWrap/>
            <w:vAlign w:val="center"/>
            <w:hideMark/>
          </w:tcPr>
          <w:p w:rsidR="006D2140" w:rsidRPr="006D2140" w:rsidRDefault="006D2140" w:rsidP="006D2140">
            <w:pPr>
              <w:jc w:val="center"/>
              <w:rPr>
                <w:b/>
                <w:bCs/>
                <w:color w:val="auto"/>
                <w:sz w:val="20"/>
              </w:rPr>
            </w:pPr>
          </w:p>
        </w:tc>
        <w:tc>
          <w:tcPr>
            <w:tcW w:w="407" w:type="dxa"/>
            <w:tcBorders>
              <w:top w:val="nil"/>
              <w:left w:val="nil"/>
              <w:bottom w:val="nil"/>
              <w:right w:val="nil"/>
            </w:tcBorders>
            <w:shd w:val="clear" w:color="auto" w:fill="auto"/>
            <w:noWrap/>
            <w:vAlign w:val="center"/>
            <w:hideMark/>
          </w:tcPr>
          <w:p w:rsidR="006D2140" w:rsidRPr="006D2140" w:rsidRDefault="006D2140" w:rsidP="006D2140">
            <w:pPr>
              <w:jc w:val="center"/>
              <w:rPr>
                <w:b/>
                <w:bCs/>
                <w:color w:val="auto"/>
                <w:sz w:val="20"/>
              </w:rPr>
            </w:pPr>
          </w:p>
        </w:tc>
        <w:tc>
          <w:tcPr>
            <w:tcW w:w="447" w:type="dxa"/>
            <w:tcBorders>
              <w:top w:val="nil"/>
              <w:left w:val="nil"/>
              <w:bottom w:val="nil"/>
              <w:right w:val="nil"/>
            </w:tcBorders>
            <w:shd w:val="clear" w:color="auto" w:fill="auto"/>
            <w:noWrap/>
            <w:vAlign w:val="center"/>
            <w:hideMark/>
          </w:tcPr>
          <w:p w:rsidR="006D2140" w:rsidRPr="006D2140" w:rsidRDefault="006D2140" w:rsidP="006D2140">
            <w:pPr>
              <w:jc w:val="center"/>
              <w:rPr>
                <w:b/>
                <w:bCs/>
                <w:color w:val="auto"/>
                <w:sz w:val="20"/>
              </w:rPr>
            </w:pPr>
          </w:p>
        </w:tc>
        <w:tc>
          <w:tcPr>
            <w:tcW w:w="1272" w:type="dxa"/>
            <w:tcBorders>
              <w:top w:val="nil"/>
              <w:left w:val="nil"/>
              <w:bottom w:val="nil"/>
              <w:right w:val="nil"/>
            </w:tcBorders>
            <w:shd w:val="clear" w:color="auto" w:fill="auto"/>
            <w:noWrap/>
            <w:vAlign w:val="center"/>
            <w:hideMark/>
          </w:tcPr>
          <w:p w:rsidR="006D2140" w:rsidRPr="006D2140" w:rsidRDefault="006D2140" w:rsidP="006D2140">
            <w:pPr>
              <w:jc w:val="center"/>
              <w:rPr>
                <w:b/>
                <w:bCs/>
                <w:color w:val="auto"/>
                <w:sz w:val="20"/>
              </w:rPr>
            </w:pPr>
          </w:p>
        </w:tc>
        <w:tc>
          <w:tcPr>
            <w:tcW w:w="1377" w:type="dxa"/>
            <w:gridSpan w:val="2"/>
            <w:tcBorders>
              <w:top w:val="nil"/>
              <w:left w:val="nil"/>
              <w:bottom w:val="single" w:sz="4" w:space="0" w:color="000000"/>
              <w:right w:val="nil"/>
            </w:tcBorders>
            <w:shd w:val="clear" w:color="auto" w:fill="auto"/>
            <w:noWrap/>
            <w:vAlign w:val="center"/>
            <w:hideMark/>
          </w:tcPr>
          <w:p w:rsidR="006D2140" w:rsidRPr="006D2140" w:rsidRDefault="006D2140" w:rsidP="006D2140">
            <w:pPr>
              <w:jc w:val="center"/>
              <w:rPr>
                <w:color w:val="auto"/>
                <w:sz w:val="20"/>
              </w:rPr>
            </w:pPr>
            <w:r w:rsidRPr="006D2140">
              <w:rPr>
                <w:color w:val="auto"/>
                <w:sz w:val="20"/>
              </w:rPr>
              <w:t>(тыс. рублей)</w:t>
            </w:r>
          </w:p>
        </w:tc>
        <w:tc>
          <w:tcPr>
            <w:tcW w:w="891" w:type="dxa"/>
            <w:tcBorders>
              <w:top w:val="nil"/>
              <w:left w:val="nil"/>
              <w:bottom w:val="nil"/>
              <w:right w:val="nil"/>
            </w:tcBorders>
            <w:shd w:val="clear" w:color="000000" w:fill="FFFFFF"/>
            <w:noWrap/>
            <w:vAlign w:val="center"/>
            <w:hideMark/>
          </w:tcPr>
          <w:p w:rsidR="006D2140" w:rsidRPr="006D2140" w:rsidRDefault="006D2140" w:rsidP="006D2140">
            <w:pPr>
              <w:rPr>
                <w:rFonts w:ascii="Arial CYR" w:hAnsi="Arial CYR" w:cs="Arial CYR"/>
                <w:color w:val="auto"/>
                <w:sz w:val="18"/>
                <w:szCs w:val="18"/>
              </w:rPr>
            </w:pPr>
            <w:r w:rsidRPr="006D2140">
              <w:rPr>
                <w:rFonts w:ascii="Arial CYR" w:hAnsi="Arial CYR" w:cs="Arial CYR"/>
                <w:color w:val="auto"/>
                <w:sz w:val="18"/>
                <w:szCs w:val="18"/>
              </w:rPr>
              <w:t> </w:t>
            </w:r>
          </w:p>
        </w:tc>
        <w:tc>
          <w:tcPr>
            <w:tcW w:w="891" w:type="dxa"/>
            <w:tcBorders>
              <w:top w:val="nil"/>
              <w:left w:val="nil"/>
              <w:bottom w:val="nil"/>
              <w:right w:val="nil"/>
            </w:tcBorders>
            <w:shd w:val="clear" w:color="000000" w:fill="FFFFFF"/>
            <w:noWrap/>
            <w:vAlign w:val="center"/>
            <w:hideMark/>
          </w:tcPr>
          <w:p w:rsidR="006D2140" w:rsidRPr="006D2140" w:rsidRDefault="006D2140" w:rsidP="006D2140">
            <w:pPr>
              <w:rPr>
                <w:rFonts w:ascii="Arial CYR" w:hAnsi="Arial CYR" w:cs="Arial CYR"/>
                <w:color w:val="auto"/>
                <w:sz w:val="18"/>
                <w:szCs w:val="18"/>
              </w:rPr>
            </w:pPr>
            <w:r w:rsidRPr="006D2140">
              <w:rPr>
                <w:rFonts w:ascii="Arial CYR" w:hAnsi="Arial CYR" w:cs="Arial CYR"/>
                <w:color w:val="auto"/>
                <w:sz w:val="18"/>
                <w:szCs w:val="18"/>
              </w:rPr>
              <w:t> </w:t>
            </w:r>
          </w:p>
        </w:tc>
      </w:tr>
      <w:tr w:rsidR="006D2140" w:rsidRPr="006D2140" w:rsidTr="006D2140">
        <w:trPr>
          <w:trHeight w:val="315"/>
        </w:trPr>
        <w:tc>
          <w:tcPr>
            <w:tcW w:w="4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Наименование</w:t>
            </w:r>
          </w:p>
        </w:tc>
        <w:tc>
          <w:tcPr>
            <w:tcW w:w="407" w:type="dxa"/>
            <w:tcBorders>
              <w:top w:val="single" w:sz="4" w:space="0" w:color="000000"/>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РЗ</w:t>
            </w:r>
          </w:p>
        </w:tc>
        <w:tc>
          <w:tcPr>
            <w:tcW w:w="447" w:type="dxa"/>
            <w:tcBorders>
              <w:top w:val="single" w:sz="4" w:space="0" w:color="000000"/>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proofErr w:type="gramStart"/>
            <w:r w:rsidRPr="006D2140">
              <w:rPr>
                <w:color w:val="auto"/>
                <w:sz w:val="18"/>
                <w:szCs w:val="18"/>
              </w:rPr>
              <w:t>ПР</w:t>
            </w:r>
            <w:proofErr w:type="gramEnd"/>
          </w:p>
        </w:tc>
        <w:tc>
          <w:tcPr>
            <w:tcW w:w="1272" w:type="dxa"/>
            <w:tcBorders>
              <w:top w:val="single" w:sz="4" w:space="0" w:color="000000"/>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ЦСР</w:t>
            </w:r>
          </w:p>
        </w:tc>
        <w:tc>
          <w:tcPr>
            <w:tcW w:w="486"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ВР</w:t>
            </w:r>
          </w:p>
        </w:tc>
        <w:tc>
          <w:tcPr>
            <w:tcW w:w="891" w:type="dxa"/>
            <w:tcBorders>
              <w:top w:val="nil"/>
              <w:left w:val="nil"/>
              <w:bottom w:val="single" w:sz="4" w:space="0" w:color="000000"/>
              <w:right w:val="single" w:sz="4" w:space="0" w:color="000000"/>
            </w:tcBorders>
            <w:shd w:val="clear" w:color="000000" w:fill="FFFFFF"/>
            <w:vAlign w:val="center"/>
            <w:hideMark/>
          </w:tcPr>
          <w:p w:rsidR="006D2140" w:rsidRPr="006D2140" w:rsidRDefault="006D2140" w:rsidP="006D2140">
            <w:pPr>
              <w:jc w:val="center"/>
              <w:rPr>
                <w:color w:val="auto"/>
                <w:sz w:val="18"/>
                <w:szCs w:val="18"/>
              </w:rPr>
            </w:pPr>
            <w:r w:rsidRPr="006D2140">
              <w:rPr>
                <w:color w:val="auto"/>
                <w:sz w:val="18"/>
                <w:szCs w:val="18"/>
              </w:rPr>
              <w:t>2022 год</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6D2140" w:rsidRPr="006D2140" w:rsidRDefault="006D2140" w:rsidP="006D2140">
            <w:pPr>
              <w:jc w:val="center"/>
              <w:rPr>
                <w:color w:val="auto"/>
                <w:sz w:val="18"/>
                <w:szCs w:val="18"/>
              </w:rPr>
            </w:pPr>
            <w:r w:rsidRPr="006D2140">
              <w:rPr>
                <w:color w:val="auto"/>
                <w:sz w:val="18"/>
                <w:szCs w:val="18"/>
              </w:rPr>
              <w:t>2023 год</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6D2140" w:rsidRPr="006D2140" w:rsidRDefault="006D2140" w:rsidP="006D2140">
            <w:pPr>
              <w:jc w:val="center"/>
              <w:rPr>
                <w:color w:val="auto"/>
                <w:sz w:val="18"/>
                <w:szCs w:val="18"/>
              </w:rPr>
            </w:pPr>
            <w:r w:rsidRPr="006D2140">
              <w:rPr>
                <w:color w:val="auto"/>
                <w:sz w:val="18"/>
                <w:szCs w:val="18"/>
              </w:rPr>
              <w:t>2024 год</w:t>
            </w:r>
          </w:p>
        </w:tc>
      </w:tr>
      <w:tr w:rsidR="006D2140" w:rsidRPr="006D2140" w:rsidTr="006D2140">
        <w:trPr>
          <w:trHeight w:val="228"/>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b/>
                <w:bCs/>
                <w:color w:val="auto"/>
                <w:sz w:val="18"/>
                <w:szCs w:val="18"/>
              </w:rPr>
            </w:pPr>
            <w:r w:rsidRPr="006D2140">
              <w:rPr>
                <w:b/>
                <w:bCs/>
                <w:color w:val="auto"/>
                <w:sz w:val="18"/>
                <w:szCs w:val="18"/>
              </w:rPr>
              <w:t>Общегосударственные вопросы</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35681,6</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34152,1</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38173,0</w:t>
            </w:r>
          </w:p>
        </w:tc>
      </w:tr>
      <w:tr w:rsidR="006D2140" w:rsidRPr="006D2140" w:rsidTr="006D2140">
        <w:trPr>
          <w:trHeight w:val="948"/>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04</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16935,1</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16557,4</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17118,1</w:t>
            </w:r>
          </w:p>
        </w:tc>
      </w:tr>
      <w:tr w:rsidR="006D2140" w:rsidRPr="006D2140" w:rsidTr="006D2140">
        <w:trPr>
          <w:trHeight w:val="1599"/>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6D2140">
              <w:rPr>
                <w:color w:val="auto"/>
                <w:sz w:val="18"/>
                <w:szCs w:val="18"/>
              </w:rPr>
              <w:t>х(</w:t>
            </w:r>
            <w:proofErr w:type="gramEnd"/>
            <w:r w:rsidRPr="006D2140">
              <w:rPr>
                <w:color w:val="auto"/>
                <w:sz w:val="18"/>
                <w:szCs w:val="18"/>
              </w:rPr>
              <w:t>муниципальных)органов)</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04</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95 1 0000110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120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14265,3</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14679,9</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15252,3</w:t>
            </w:r>
          </w:p>
        </w:tc>
      </w:tr>
      <w:tr w:rsidR="006D2140" w:rsidRPr="006D2140" w:rsidTr="006D2140">
        <w:trPr>
          <w:trHeight w:val="144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6D2140">
              <w:rPr>
                <w:color w:val="auto"/>
                <w:sz w:val="18"/>
                <w:szCs w:val="18"/>
              </w:rPr>
              <w:t>х(</w:t>
            </w:r>
            <w:proofErr w:type="gramEnd"/>
            <w:r w:rsidRPr="006D2140">
              <w:rPr>
                <w:color w:val="auto"/>
                <w:sz w:val="18"/>
                <w:szCs w:val="18"/>
              </w:rPr>
              <w:t>муниципальных)органов)</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04</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95 1 0000190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120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25,0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25,0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25,0</w:t>
            </w:r>
          </w:p>
        </w:tc>
      </w:tr>
      <w:tr w:rsidR="006D2140" w:rsidRPr="006D2140" w:rsidTr="006D2140">
        <w:trPr>
          <w:trHeight w:val="168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04</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95 1 0000190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2641,8</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1851,5</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1839,8</w:t>
            </w:r>
          </w:p>
        </w:tc>
      </w:tr>
      <w:tr w:rsidR="006D2140" w:rsidRPr="006D2140" w:rsidTr="006D2140">
        <w:trPr>
          <w:trHeight w:val="240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proofErr w:type="spellStart"/>
            <w:r w:rsidRPr="006D2140">
              <w:rPr>
                <w:color w:val="auto"/>
                <w:sz w:val="18"/>
                <w:szCs w:val="18"/>
              </w:rPr>
              <w:t>правонарушенияхв</w:t>
            </w:r>
            <w:proofErr w:type="spellEnd"/>
            <w:r w:rsidRPr="006D2140">
              <w:rPr>
                <w:color w:val="auto"/>
                <w:sz w:val="18"/>
                <w:szCs w:val="18"/>
              </w:rPr>
              <w:t xml:space="preserve"> рамках непрограммных расходов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04</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sz w:val="18"/>
                <w:szCs w:val="18"/>
              </w:rPr>
            </w:pPr>
            <w:r w:rsidRPr="006D2140">
              <w:rPr>
                <w:sz w:val="18"/>
                <w:szCs w:val="18"/>
              </w:rPr>
              <w:t>99 9 00 72390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0,2</w:t>
            </w:r>
          </w:p>
        </w:tc>
      </w:tr>
      <w:tr w:rsidR="006D2140" w:rsidRPr="006D2140" w:rsidTr="006D2140">
        <w:trPr>
          <w:trHeight w:val="120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6D2140">
              <w:rPr>
                <w:color w:val="auto"/>
                <w:sz w:val="18"/>
                <w:szCs w:val="18"/>
              </w:rPr>
              <w:t>я(</w:t>
            </w:r>
            <w:proofErr w:type="gramEnd"/>
            <w:r w:rsidRPr="006D2140">
              <w:rPr>
                <w:color w:val="auto"/>
                <w:sz w:val="18"/>
                <w:szCs w:val="18"/>
              </w:rPr>
              <w:t>Уплата налогов, сборов и иных платежей)</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04</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sz w:val="18"/>
                <w:szCs w:val="18"/>
              </w:rPr>
            </w:pPr>
            <w:r w:rsidRPr="006D2140">
              <w:rPr>
                <w:sz w:val="18"/>
                <w:szCs w:val="18"/>
              </w:rPr>
              <w:t>99 9 00 99990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2,8</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0,8</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0,8</w:t>
            </w:r>
          </w:p>
        </w:tc>
      </w:tr>
      <w:tr w:rsidR="006D2140" w:rsidRPr="006D2140" w:rsidTr="006D2140">
        <w:trPr>
          <w:trHeight w:val="765"/>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sz w:val="18"/>
                <w:szCs w:val="18"/>
              </w:rPr>
            </w:pPr>
            <w:r w:rsidRPr="006D2140">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0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06</w:t>
            </w:r>
          </w:p>
        </w:tc>
        <w:tc>
          <w:tcPr>
            <w:tcW w:w="1272"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930,0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521,6</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521,6</w:t>
            </w:r>
          </w:p>
        </w:tc>
      </w:tr>
      <w:tr w:rsidR="006D2140" w:rsidRPr="006D2140" w:rsidTr="006D2140">
        <w:trPr>
          <w:trHeight w:val="2004"/>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lastRenderedPageBreak/>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06</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10 1 00 85010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540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930,0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521,6</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521,6</w:t>
            </w:r>
          </w:p>
        </w:tc>
      </w:tr>
      <w:tr w:rsidR="006D2140" w:rsidRPr="006D2140" w:rsidTr="006D2140">
        <w:trPr>
          <w:trHeight w:val="51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Обеспечение  проведения выборов и референдумов</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07</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977,1</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6D2140">
        <w:trPr>
          <w:trHeight w:val="1485"/>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(Специальные расходы)</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07</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99 1 00 90210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880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977,1</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6D2140">
        <w:trPr>
          <w:trHeight w:val="24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b/>
                <w:bCs/>
                <w:color w:val="auto"/>
                <w:sz w:val="18"/>
                <w:szCs w:val="18"/>
              </w:rPr>
            </w:pPr>
            <w:r w:rsidRPr="006D2140">
              <w:rPr>
                <w:b/>
                <w:bCs/>
                <w:color w:val="auto"/>
                <w:sz w:val="18"/>
                <w:szCs w:val="18"/>
              </w:rPr>
              <w:t>Резервные фонды</w:t>
            </w:r>
          </w:p>
        </w:tc>
        <w:tc>
          <w:tcPr>
            <w:tcW w:w="40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11</w:t>
            </w:r>
          </w:p>
        </w:tc>
        <w:tc>
          <w:tcPr>
            <w:tcW w:w="1272"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0,0</w:t>
            </w:r>
          </w:p>
        </w:tc>
      </w:tr>
      <w:tr w:rsidR="006D2140" w:rsidRPr="006D2140" w:rsidTr="006D2140">
        <w:trPr>
          <w:trHeight w:val="144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 xml:space="preserve">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w:t>
            </w:r>
            <w:proofErr w:type="gramStart"/>
            <w:r w:rsidRPr="006D2140">
              <w:rPr>
                <w:color w:val="auto"/>
                <w:sz w:val="18"/>
                <w:szCs w:val="18"/>
              </w:rPr>
              <w:t xml:space="preserve">( </w:t>
            </w:r>
            <w:proofErr w:type="gramEnd"/>
            <w:r w:rsidRPr="006D2140">
              <w:rPr>
                <w:color w:val="auto"/>
                <w:sz w:val="18"/>
                <w:szCs w:val="18"/>
              </w:rPr>
              <w:t>Резервные средства)</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11</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99 1 00 90100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870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6D2140">
        <w:trPr>
          <w:trHeight w:val="228"/>
        </w:trPr>
        <w:tc>
          <w:tcPr>
            <w:tcW w:w="4828" w:type="dxa"/>
            <w:tcBorders>
              <w:top w:val="nil"/>
              <w:left w:val="single" w:sz="4" w:space="0" w:color="000000"/>
              <w:bottom w:val="single" w:sz="4" w:space="0" w:color="000000"/>
              <w:right w:val="single" w:sz="4" w:space="0" w:color="000000"/>
            </w:tcBorders>
            <w:shd w:val="clear" w:color="000000" w:fill="FFFFFF"/>
            <w:vAlign w:val="center"/>
            <w:hideMark/>
          </w:tcPr>
          <w:p w:rsidR="006D2140" w:rsidRPr="006D2140" w:rsidRDefault="006D2140" w:rsidP="006D2140">
            <w:pPr>
              <w:rPr>
                <w:b/>
                <w:bCs/>
                <w:color w:val="auto"/>
                <w:sz w:val="18"/>
                <w:szCs w:val="18"/>
              </w:rPr>
            </w:pPr>
            <w:r w:rsidRPr="006D2140">
              <w:rPr>
                <w:b/>
                <w:bCs/>
                <w:color w:val="auto"/>
                <w:sz w:val="18"/>
                <w:szCs w:val="18"/>
              </w:rPr>
              <w:t>Другие общегосударственные вопросы</w:t>
            </w:r>
          </w:p>
        </w:tc>
        <w:tc>
          <w:tcPr>
            <w:tcW w:w="40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16789,4</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17073,1</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20533,3</w:t>
            </w:r>
          </w:p>
        </w:tc>
      </w:tr>
      <w:tr w:rsidR="006D2140" w:rsidRPr="006D2140" w:rsidTr="006D2140">
        <w:trPr>
          <w:trHeight w:val="2160"/>
        </w:trPr>
        <w:tc>
          <w:tcPr>
            <w:tcW w:w="4828" w:type="dxa"/>
            <w:tcBorders>
              <w:top w:val="nil"/>
              <w:left w:val="single" w:sz="4" w:space="0" w:color="000000"/>
              <w:bottom w:val="single" w:sz="4" w:space="0" w:color="000000"/>
              <w:right w:val="single" w:sz="4" w:space="0" w:color="000000"/>
            </w:tcBorders>
            <w:shd w:val="clear" w:color="000000" w:fill="FFFFFF"/>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rPr>
                <w:color w:val="auto"/>
                <w:sz w:val="18"/>
                <w:szCs w:val="18"/>
              </w:rPr>
            </w:pPr>
            <w:r w:rsidRPr="006D2140">
              <w:rPr>
                <w:color w:val="auto"/>
                <w:sz w:val="18"/>
                <w:szCs w:val="18"/>
              </w:rPr>
              <w:t>03 2 00 26090</w:t>
            </w:r>
          </w:p>
        </w:tc>
        <w:tc>
          <w:tcPr>
            <w:tcW w:w="486"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15,0</w:t>
            </w:r>
          </w:p>
        </w:tc>
      </w:tr>
      <w:tr w:rsidR="006D2140" w:rsidRPr="006D2140" w:rsidTr="006D2140">
        <w:trPr>
          <w:trHeight w:val="2400"/>
        </w:trPr>
        <w:tc>
          <w:tcPr>
            <w:tcW w:w="4828" w:type="dxa"/>
            <w:tcBorders>
              <w:top w:val="nil"/>
              <w:left w:val="single" w:sz="4" w:space="0" w:color="000000"/>
              <w:bottom w:val="single" w:sz="4" w:space="0" w:color="000000"/>
              <w:right w:val="single" w:sz="4" w:space="0" w:color="000000"/>
            </w:tcBorders>
            <w:shd w:val="clear" w:color="000000" w:fill="FFFFFF"/>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rPr>
                <w:color w:val="auto"/>
                <w:sz w:val="18"/>
                <w:szCs w:val="18"/>
              </w:rPr>
            </w:pPr>
            <w:r w:rsidRPr="006D2140">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60,0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50,6</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50,6</w:t>
            </w:r>
          </w:p>
        </w:tc>
      </w:tr>
      <w:tr w:rsidR="006D2140" w:rsidRPr="006D2140" w:rsidTr="004B7867">
        <w:trPr>
          <w:trHeight w:val="2244"/>
        </w:trPr>
        <w:tc>
          <w:tcPr>
            <w:tcW w:w="4828" w:type="dxa"/>
            <w:tcBorders>
              <w:top w:val="nil"/>
              <w:left w:val="single" w:sz="4" w:space="0" w:color="000000"/>
              <w:bottom w:val="single" w:sz="4" w:space="0" w:color="auto"/>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407"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03 3 00 25740</w:t>
            </w:r>
          </w:p>
        </w:tc>
        <w:tc>
          <w:tcPr>
            <w:tcW w:w="486"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360</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219,1</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190,0</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190,0</w:t>
            </w:r>
          </w:p>
        </w:tc>
      </w:tr>
      <w:tr w:rsidR="006D2140" w:rsidRPr="006D2140" w:rsidTr="004B7867">
        <w:trPr>
          <w:trHeight w:val="1920"/>
        </w:trPr>
        <w:tc>
          <w:tcPr>
            <w:tcW w:w="4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lastRenderedPageBreak/>
              <w:t>Мероприятия по информационно-пропагандистскому противодействию терроризма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03 3 00 25750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25,0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25,0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25,0</w:t>
            </w:r>
          </w:p>
        </w:tc>
      </w:tr>
      <w:tr w:rsidR="006D2140" w:rsidRPr="006D2140" w:rsidTr="004B7867">
        <w:trPr>
          <w:trHeight w:val="2160"/>
        </w:trPr>
        <w:tc>
          <w:tcPr>
            <w:tcW w:w="4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07 1 00 25850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600,0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500,0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500,0</w:t>
            </w:r>
          </w:p>
        </w:tc>
      </w:tr>
      <w:tr w:rsidR="006D2140" w:rsidRPr="006D2140" w:rsidTr="004B7867">
        <w:trPr>
          <w:trHeight w:val="2160"/>
        </w:trPr>
        <w:tc>
          <w:tcPr>
            <w:tcW w:w="482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Мероприятия по определению стоимости объектов имущества в рамках подпрограммы</w:t>
            </w:r>
            <w:proofErr w:type="gramStart"/>
            <w:r w:rsidRPr="006D2140">
              <w:rPr>
                <w:color w:val="auto"/>
                <w:sz w:val="18"/>
                <w:szCs w:val="18"/>
              </w:rPr>
              <w:t>«У</w:t>
            </w:r>
            <w:proofErr w:type="gramEnd"/>
            <w:r w:rsidRPr="006D2140">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7"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07 1 00 25870</w:t>
            </w:r>
          </w:p>
        </w:tc>
        <w:tc>
          <w:tcPr>
            <w:tcW w:w="486"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34,3</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150,0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150,0</w:t>
            </w:r>
          </w:p>
        </w:tc>
      </w:tr>
      <w:tr w:rsidR="006D2140" w:rsidRPr="006D2140" w:rsidTr="006D2140">
        <w:trPr>
          <w:trHeight w:val="2028"/>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07 1 00 25930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130,0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130,0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130,0</w:t>
            </w:r>
          </w:p>
        </w:tc>
      </w:tr>
      <w:tr w:rsidR="006D2140" w:rsidRPr="006D2140" w:rsidTr="004B7867">
        <w:trPr>
          <w:trHeight w:val="2040"/>
        </w:trPr>
        <w:tc>
          <w:tcPr>
            <w:tcW w:w="4828" w:type="dxa"/>
            <w:tcBorders>
              <w:top w:val="nil"/>
              <w:left w:val="single" w:sz="4" w:space="0" w:color="000000"/>
              <w:bottom w:val="single" w:sz="4" w:space="0" w:color="000000"/>
              <w:right w:val="single" w:sz="4" w:space="0" w:color="000000"/>
            </w:tcBorders>
            <w:shd w:val="clear" w:color="000000" w:fill="FFFFFF"/>
            <w:hideMark/>
          </w:tcPr>
          <w:p w:rsidR="006D2140" w:rsidRPr="006D2140" w:rsidRDefault="006D2140" w:rsidP="006D2140">
            <w:pPr>
              <w:rPr>
                <w:color w:val="auto"/>
                <w:sz w:val="18"/>
                <w:szCs w:val="18"/>
              </w:rPr>
            </w:pPr>
            <w:proofErr w:type="gramStart"/>
            <w:r w:rsidRPr="006D2140">
              <w:rPr>
                <w:color w:val="auto"/>
                <w:sz w:val="18"/>
                <w:szCs w:val="18"/>
              </w:rPr>
              <w:t>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09 1 00 25911</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12,8</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15,0</w:t>
            </w:r>
          </w:p>
        </w:tc>
      </w:tr>
      <w:tr w:rsidR="006D2140" w:rsidRPr="006D2140" w:rsidTr="006D2140">
        <w:trPr>
          <w:trHeight w:val="216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официальному размещению (опубликованию) нормативно-правовых актов и иной правовой информации</w:t>
            </w:r>
            <w:r w:rsidRPr="006D2140">
              <w:rPr>
                <w:sz w:val="18"/>
                <w:szCs w:val="18"/>
              </w:rPr>
              <w:t xml:space="preserve"> на официальном сайте и в информационно-телекоммуникационной сети «Интернет» </w:t>
            </w:r>
            <w:r w:rsidRPr="006D2140">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09 2 00 25920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1043,7</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1082,5</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1092,5</w:t>
            </w:r>
          </w:p>
        </w:tc>
      </w:tr>
      <w:tr w:rsidR="006D2140" w:rsidRPr="006D2140" w:rsidTr="004B7867">
        <w:trPr>
          <w:trHeight w:val="1920"/>
        </w:trPr>
        <w:tc>
          <w:tcPr>
            <w:tcW w:w="4828" w:type="dxa"/>
            <w:tcBorders>
              <w:top w:val="nil"/>
              <w:left w:val="single" w:sz="4" w:space="0" w:color="000000"/>
              <w:bottom w:val="single" w:sz="4" w:space="0" w:color="auto"/>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Зерноградском городском поселении</w:t>
            </w:r>
            <w:r w:rsidRPr="006D2140">
              <w:rPr>
                <w:sz w:val="18"/>
                <w:szCs w:val="18"/>
              </w:rPr>
              <w:t xml:space="preserve">» </w:t>
            </w:r>
            <w:r w:rsidRPr="006D2140">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09 4 00 26080</w:t>
            </w:r>
          </w:p>
        </w:tc>
        <w:tc>
          <w:tcPr>
            <w:tcW w:w="486"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10,0</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10,0</w:t>
            </w:r>
          </w:p>
        </w:tc>
      </w:tr>
      <w:tr w:rsidR="006D2140" w:rsidRPr="006D2140" w:rsidTr="004B7867">
        <w:trPr>
          <w:trHeight w:val="3360"/>
        </w:trPr>
        <w:tc>
          <w:tcPr>
            <w:tcW w:w="4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lastRenderedPageBreak/>
              <w:t>Расходы на обеспечение деятельности (оказание услуг)  муниципальных учреждений Зерноградского городского поселения" в рамках подпрограммы «Управление жилищно-коммунального хозяйства, архитектуры, имущественных отношений, гражданской обороны и чрезвычайных ситуаций»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w:t>
            </w:r>
            <w:proofErr w:type="gramEnd"/>
            <w:r w:rsidRPr="006D2140">
              <w:rPr>
                <w:color w:val="auto"/>
                <w:sz w:val="18"/>
                <w:szCs w:val="18"/>
              </w:rPr>
              <w:t xml:space="preserve"> учреждений) </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09 3 00 00590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110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8051,6</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7709,1</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8021,2</w:t>
            </w:r>
          </w:p>
        </w:tc>
      </w:tr>
      <w:tr w:rsidR="006D2140" w:rsidRPr="006D2140" w:rsidTr="004B7867">
        <w:trPr>
          <w:trHeight w:val="2880"/>
        </w:trPr>
        <w:tc>
          <w:tcPr>
            <w:tcW w:w="482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single" w:sz="4" w:space="0" w:color="auto"/>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09 3 00 00590</w:t>
            </w:r>
          </w:p>
        </w:tc>
        <w:tc>
          <w:tcPr>
            <w:tcW w:w="486"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2524,9</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2361,6</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2149,5</w:t>
            </w:r>
          </w:p>
        </w:tc>
      </w:tr>
      <w:tr w:rsidR="006D2140" w:rsidRPr="006D2140" w:rsidTr="006D2140">
        <w:trPr>
          <w:trHeight w:val="216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09 3 00 99990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22,5</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22,5</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22,5</w:t>
            </w:r>
          </w:p>
        </w:tc>
      </w:tr>
      <w:tr w:rsidR="006D2140" w:rsidRPr="006D2140" w:rsidTr="006D2140">
        <w:trPr>
          <w:trHeight w:val="1368"/>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(Специальные расходы)</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99 9 00 99110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880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3350,0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7000,0</w:t>
            </w:r>
          </w:p>
        </w:tc>
      </w:tr>
      <w:tr w:rsidR="006D2140" w:rsidRPr="006D2140" w:rsidTr="006D2140">
        <w:trPr>
          <w:trHeight w:val="1584"/>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sz w:val="18"/>
                <w:szCs w:val="18"/>
              </w:rPr>
            </w:pPr>
            <w:r w:rsidRPr="006D2140">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(Социальные выплаты гражданам, кроме публичных нормативных социальных выплат)</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sz w:val="18"/>
                <w:szCs w:val="18"/>
              </w:rPr>
            </w:pPr>
            <w:r w:rsidRPr="006D2140">
              <w:rPr>
                <w:sz w:val="18"/>
                <w:szCs w:val="18"/>
              </w:rPr>
              <w:t>99 9 00 99990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320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6D2140">
        <w:trPr>
          <w:trHeight w:val="144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sz w:val="18"/>
                <w:szCs w:val="18"/>
              </w:rPr>
            </w:pPr>
            <w:proofErr w:type="gramStart"/>
            <w:r w:rsidRPr="006D2140">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sz w:val="18"/>
                <w:szCs w:val="18"/>
              </w:rPr>
            </w:pPr>
            <w:r w:rsidRPr="006D2140">
              <w:rPr>
                <w:sz w:val="18"/>
                <w:szCs w:val="18"/>
              </w:rPr>
              <w:t>99 9 00 99990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987,0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1219,8</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920,0</w:t>
            </w:r>
          </w:p>
        </w:tc>
      </w:tr>
      <w:tr w:rsidR="006D2140" w:rsidRPr="006D2140" w:rsidTr="004B7867">
        <w:trPr>
          <w:trHeight w:val="1200"/>
        </w:trPr>
        <w:tc>
          <w:tcPr>
            <w:tcW w:w="4828" w:type="dxa"/>
            <w:tcBorders>
              <w:top w:val="nil"/>
              <w:left w:val="single" w:sz="4" w:space="0" w:color="000000"/>
              <w:bottom w:val="single" w:sz="4" w:space="0" w:color="auto"/>
              <w:right w:val="single" w:sz="4" w:space="0" w:color="000000"/>
            </w:tcBorders>
            <w:shd w:val="clear" w:color="auto" w:fill="auto"/>
            <w:vAlign w:val="center"/>
            <w:hideMark/>
          </w:tcPr>
          <w:p w:rsidR="006D2140" w:rsidRPr="006D2140" w:rsidRDefault="006D2140" w:rsidP="006D2140">
            <w:pPr>
              <w:rPr>
                <w:sz w:val="18"/>
                <w:szCs w:val="18"/>
              </w:rPr>
            </w:pPr>
            <w:r w:rsidRPr="006D2140">
              <w:rPr>
                <w:sz w:val="18"/>
                <w:szCs w:val="18"/>
              </w:rPr>
              <w:t xml:space="preserve">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w:t>
            </w:r>
            <w:proofErr w:type="gramStart"/>
            <w:r w:rsidRPr="006D2140">
              <w:rPr>
                <w:sz w:val="18"/>
                <w:szCs w:val="18"/>
              </w:rPr>
              <w:t xml:space="preserve">( </w:t>
            </w:r>
            <w:proofErr w:type="gramEnd"/>
            <w:r w:rsidRPr="006D2140">
              <w:rPr>
                <w:sz w:val="18"/>
                <w:szCs w:val="18"/>
              </w:rPr>
              <w:t>Исполнение судебных актов)</w:t>
            </w:r>
          </w:p>
        </w:tc>
        <w:tc>
          <w:tcPr>
            <w:tcW w:w="407"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rPr>
                <w:sz w:val="18"/>
                <w:szCs w:val="18"/>
              </w:rPr>
            </w:pPr>
            <w:r w:rsidRPr="006D2140">
              <w:rPr>
                <w:sz w:val="18"/>
                <w:szCs w:val="18"/>
              </w:rPr>
              <w:t>99 9 00 99990</w:t>
            </w:r>
          </w:p>
        </w:tc>
        <w:tc>
          <w:tcPr>
            <w:tcW w:w="486"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830</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2125,8</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 </w:t>
            </w:r>
            <w:r w:rsidR="004B7867">
              <w:rPr>
                <w:color w:val="auto"/>
                <w:sz w:val="18"/>
                <w:szCs w:val="18"/>
              </w:rPr>
              <w:t>0,0</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4B7867" w:rsidP="006D2140">
            <w:pPr>
              <w:jc w:val="center"/>
              <w:rPr>
                <w:color w:val="auto"/>
                <w:sz w:val="18"/>
                <w:szCs w:val="18"/>
              </w:rPr>
            </w:pPr>
            <w:r>
              <w:rPr>
                <w:color w:val="auto"/>
                <w:sz w:val="18"/>
                <w:szCs w:val="18"/>
              </w:rPr>
              <w:t>0,0</w:t>
            </w:r>
            <w:r w:rsidR="006D2140" w:rsidRPr="006D2140">
              <w:rPr>
                <w:color w:val="auto"/>
                <w:sz w:val="18"/>
                <w:szCs w:val="18"/>
              </w:rPr>
              <w:t> </w:t>
            </w:r>
          </w:p>
        </w:tc>
      </w:tr>
      <w:tr w:rsidR="006D2140" w:rsidRPr="006D2140" w:rsidTr="004B7867">
        <w:trPr>
          <w:trHeight w:val="1200"/>
        </w:trPr>
        <w:tc>
          <w:tcPr>
            <w:tcW w:w="4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lastRenderedPageBreak/>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6D2140">
              <w:rPr>
                <w:color w:val="auto"/>
                <w:sz w:val="18"/>
                <w:szCs w:val="18"/>
              </w:rPr>
              <w:t>я(</w:t>
            </w:r>
            <w:proofErr w:type="gramEnd"/>
            <w:r w:rsidRPr="006D2140">
              <w:rPr>
                <w:color w:val="auto"/>
                <w:sz w:val="18"/>
                <w:szCs w:val="18"/>
              </w:rPr>
              <w:t>Уплата налогов, сборов и иных платежей)</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13</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rPr>
                <w:sz w:val="18"/>
                <w:szCs w:val="18"/>
              </w:rPr>
            </w:pPr>
            <w:r w:rsidRPr="006D2140">
              <w:rPr>
                <w:sz w:val="18"/>
                <w:szCs w:val="18"/>
              </w:rPr>
              <w:t>99 9 00 99990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850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916,7</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242,0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242,0</w:t>
            </w:r>
          </w:p>
        </w:tc>
      </w:tr>
      <w:tr w:rsidR="006D2140" w:rsidRPr="006D2140" w:rsidTr="004B7867">
        <w:trPr>
          <w:trHeight w:val="456"/>
        </w:trPr>
        <w:tc>
          <w:tcPr>
            <w:tcW w:w="482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b/>
                <w:bCs/>
                <w:color w:val="auto"/>
                <w:sz w:val="18"/>
                <w:szCs w:val="18"/>
              </w:rPr>
            </w:pPr>
            <w:r w:rsidRPr="006D2140">
              <w:rPr>
                <w:b/>
                <w:bCs/>
                <w:color w:val="auto"/>
                <w:sz w:val="18"/>
                <w:szCs w:val="18"/>
              </w:rPr>
              <w:t>Национальная безопасность и правоохранительная деятельность</w:t>
            </w:r>
          </w:p>
        </w:tc>
        <w:tc>
          <w:tcPr>
            <w:tcW w:w="407"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03</w:t>
            </w:r>
          </w:p>
        </w:tc>
        <w:tc>
          <w:tcPr>
            <w:tcW w:w="447"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1272"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486"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4300,6</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2394,2</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2394,2</w:t>
            </w:r>
          </w:p>
        </w:tc>
      </w:tr>
      <w:tr w:rsidR="006D2140" w:rsidRPr="006D2140" w:rsidTr="006D2140">
        <w:trPr>
          <w:trHeight w:val="240"/>
        </w:trPr>
        <w:tc>
          <w:tcPr>
            <w:tcW w:w="4828" w:type="dxa"/>
            <w:tcBorders>
              <w:top w:val="nil"/>
              <w:left w:val="single" w:sz="4" w:space="0" w:color="000000"/>
              <w:bottom w:val="single" w:sz="4" w:space="0" w:color="000000"/>
              <w:right w:val="single" w:sz="4" w:space="0" w:color="000000"/>
            </w:tcBorders>
            <w:shd w:val="clear" w:color="auto" w:fill="auto"/>
            <w:vAlign w:val="bottom"/>
            <w:hideMark/>
          </w:tcPr>
          <w:p w:rsidR="006D2140" w:rsidRPr="006D2140" w:rsidRDefault="006D2140" w:rsidP="006D2140">
            <w:pPr>
              <w:rPr>
                <w:sz w:val="18"/>
                <w:szCs w:val="18"/>
              </w:rPr>
            </w:pPr>
            <w:r w:rsidRPr="006D2140">
              <w:rPr>
                <w:sz w:val="18"/>
                <w:szCs w:val="18"/>
              </w:rPr>
              <w:t>Гражданская оборона</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03</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09</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125,0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20,0</w:t>
            </w:r>
          </w:p>
        </w:tc>
      </w:tr>
      <w:tr w:rsidR="006D2140" w:rsidRPr="006D2140" w:rsidTr="006D2140">
        <w:trPr>
          <w:trHeight w:val="192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обеспечению защиты от чрезвычайных ситуаций в рамках подпрограмма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03</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09</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04 2 00 25770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125,0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w:t>
            </w:r>
          </w:p>
        </w:tc>
      </w:tr>
      <w:tr w:rsidR="006D2140" w:rsidRPr="006D2140" w:rsidTr="006D2140">
        <w:trPr>
          <w:trHeight w:val="708"/>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 xml:space="preserve">Защита населения и территории от чрезвычайных ситуаций природного и техногенного </w:t>
            </w:r>
            <w:proofErr w:type="spellStart"/>
            <w:r w:rsidRPr="006D2140">
              <w:rPr>
                <w:color w:val="auto"/>
                <w:sz w:val="18"/>
                <w:szCs w:val="18"/>
              </w:rPr>
              <w:t>характера</w:t>
            </w:r>
            <w:proofErr w:type="gramStart"/>
            <w:r w:rsidRPr="006D2140">
              <w:rPr>
                <w:color w:val="auto"/>
                <w:sz w:val="18"/>
                <w:szCs w:val="18"/>
              </w:rPr>
              <w:t>,п</w:t>
            </w:r>
            <w:proofErr w:type="gramEnd"/>
            <w:r w:rsidRPr="006D2140">
              <w:rPr>
                <w:color w:val="auto"/>
                <w:sz w:val="18"/>
                <w:szCs w:val="18"/>
              </w:rPr>
              <w:t>ожарная</w:t>
            </w:r>
            <w:proofErr w:type="spellEnd"/>
            <w:r w:rsidRPr="006D2140">
              <w:rPr>
                <w:color w:val="auto"/>
                <w:sz w:val="18"/>
                <w:szCs w:val="18"/>
              </w:rPr>
              <w:t xml:space="preserve"> безопасность</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03</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10</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4175,6</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2374,2</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2374,2</w:t>
            </w:r>
          </w:p>
        </w:tc>
      </w:tr>
      <w:tr w:rsidR="006D2140" w:rsidRPr="006D2140" w:rsidTr="006D2140">
        <w:trPr>
          <w:trHeight w:val="192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03</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10</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04 1 00 25760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2001,4</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200,0</w:t>
            </w:r>
          </w:p>
        </w:tc>
      </w:tr>
      <w:tr w:rsidR="006D2140" w:rsidRPr="006D2140" w:rsidTr="006D2140">
        <w:trPr>
          <w:trHeight w:val="192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Мероприятия по обеспечению безопасности на водных объектах в рамках подпрограммы «Обеспечение безопасности на воде</w:t>
            </w:r>
            <w:proofErr w:type="gramStart"/>
            <w:r w:rsidRPr="006D2140">
              <w:rPr>
                <w:color w:val="auto"/>
                <w:sz w:val="18"/>
                <w:szCs w:val="18"/>
              </w:rPr>
              <w:t>»м</w:t>
            </w:r>
            <w:proofErr w:type="gramEnd"/>
            <w:r w:rsidRPr="006D2140">
              <w:rPr>
                <w:color w:val="auto"/>
                <w:sz w:val="18"/>
                <w:szCs w:val="18"/>
              </w:rPr>
              <w:t>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03</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10</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04 3 00 25780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25,0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25,0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25,0</w:t>
            </w:r>
          </w:p>
        </w:tc>
      </w:tr>
      <w:tr w:rsidR="006D2140" w:rsidRPr="006D2140" w:rsidTr="006D2140">
        <w:trPr>
          <w:trHeight w:val="216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6D2140">
              <w:rPr>
                <w:color w:val="auto"/>
                <w:sz w:val="18"/>
                <w:szCs w:val="18"/>
              </w:rPr>
              <w:t>»м</w:t>
            </w:r>
            <w:proofErr w:type="gramEnd"/>
            <w:r w:rsidRPr="006D2140">
              <w:rPr>
                <w:color w:val="auto"/>
                <w:sz w:val="18"/>
                <w:szCs w:val="18"/>
              </w:rPr>
              <w:t xml:space="preserve">униципальной программы Зерноградского городского поселения (Иные межбюджетные трансферты) </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03</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10</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10 1 00 85020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540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2149,2</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2149,2</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2149,2</w:t>
            </w:r>
          </w:p>
        </w:tc>
      </w:tr>
      <w:tr w:rsidR="006D2140" w:rsidRPr="006D2140" w:rsidTr="006D2140">
        <w:trPr>
          <w:trHeight w:val="228"/>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b/>
                <w:bCs/>
                <w:color w:val="auto"/>
                <w:sz w:val="18"/>
                <w:szCs w:val="18"/>
              </w:rPr>
            </w:pPr>
            <w:r w:rsidRPr="006D2140">
              <w:rPr>
                <w:b/>
                <w:bCs/>
                <w:color w:val="auto"/>
                <w:sz w:val="18"/>
                <w:szCs w:val="18"/>
              </w:rPr>
              <w:t>Национальная экономика</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48503,6</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37456,9</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38881,1</w:t>
            </w:r>
          </w:p>
        </w:tc>
      </w:tr>
      <w:tr w:rsidR="006D2140" w:rsidRPr="006D2140" w:rsidTr="006D2140">
        <w:trPr>
          <w:trHeight w:val="264"/>
        </w:trPr>
        <w:tc>
          <w:tcPr>
            <w:tcW w:w="4828" w:type="dxa"/>
            <w:tcBorders>
              <w:top w:val="nil"/>
              <w:left w:val="single" w:sz="4" w:space="0" w:color="000000"/>
              <w:bottom w:val="single" w:sz="4" w:space="0" w:color="000000"/>
              <w:right w:val="single" w:sz="4" w:space="0" w:color="000000"/>
            </w:tcBorders>
            <w:shd w:val="clear" w:color="auto" w:fill="auto"/>
            <w:vAlign w:val="bottom"/>
            <w:hideMark/>
          </w:tcPr>
          <w:p w:rsidR="006D2140" w:rsidRPr="006D2140" w:rsidRDefault="006D2140" w:rsidP="006D2140">
            <w:pPr>
              <w:jc w:val="both"/>
              <w:rPr>
                <w:sz w:val="20"/>
              </w:rPr>
            </w:pPr>
            <w:r w:rsidRPr="006D2140">
              <w:rPr>
                <w:sz w:val="20"/>
              </w:rPr>
              <w:t>Водное хозяйство</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06</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1495,7</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10,0</w:t>
            </w:r>
          </w:p>
        </w:tc>
      </w:tr>
      <w:tr w:rsidR="006D2140" w:rsidRPr="006D2140" w:rsidTr="006D2140">
        <w:trPr>
          <w:trHeight w:val="216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06</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rPr>
                <w:color w:val="auto"/>
                <w:sz w:val="18"/>
                <w:szCs w:val="18"/>
              </w:rPr>
            </w:pPr>
            <w:r w:rsidRPr="006D2140">
              <w:rPr>
                <w:color w:val="auto"/>
                <w:sz w:val="18"/>
                <w:szCs w:val="18"/>
              </w:rPr>
              <w:t>04 2 00 25941</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1495,7</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10,0</w:t>
            </w:r>
          </w:p>
        </w:tc>
      </w:tr>
      <w:tr w:rsidR="006D2140" w:rsidRPr="006D2140" w:rsidTr="006D2140">
        <w:trPr>
          <w:trHeight w:val="24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Дорожное хозяйство (дорожные фонды)</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09</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46791,2</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37245,9</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38670,1</w:t>
            </w:r>
          </w:p>
        </w:tc>
      </w:tr>
      <w:tr w:rsidR="006D2140" w:rsidRPr="006D2140" w:rsidTr="006D2140">
        <w:trPr>
          <w:trHeight w:val="2139"/>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lastRenderedPageBreak/>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w:t>
            </w:r>
            <w:proofErr w:type="gramStart"/>
            <w:r w:rsidRPr="006D2140">
              <w:rPr>
                <w:color w:val="auto"/>
                <w:sz w:val="18"/>
                <w:szCs w:val="18"/>
              </w:rPr>
              <w:t>»м</w:t>
            </w:r>
            <w:proofErr w:type="gramEnd"/>
            <w:r w:rsidRPr="006D2140">
              <w:rPr>
                <w:color w:val="auto"/>
                <w:sz w:val="18"/>
                <w:szCs w:val="18"/>
              </w:rPr>
              <w:t>униципальной программы Зерноградского городского поселения « Развитие транспортной системы» (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09</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02 1 00 25700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29928,2</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20336,7</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32670,1</w:t>
            </w:r>
          </w:p>
        </w:tc>
      </w:tr>
      <w:tr w:rsidR="006D2140" w:rsidRPr="006D2140" w:rsidTr="006D2140">
        <w:trPr>
          <w:trHeight w:val="1728"/>
        </w:trPr>
        <w:tc>
          <w:tcPr>
            <w:tcW w:w="4828" w:type="dxa"/>
            <w:tcBorders>
              <w:top w:val="nil"/>
              <w:left w:val="single" w:sz="4" w:space="0" w:color="000000"/>
              <w:bottom w:val="single" w:sz="4" w:space="0" w:color="000000"/>
              <w:right w:val="single" w:sz="4" w:space="0" w:color="000000"/>
            </w:tcBorders>
            <w:shd w:val="clear" w:color="auto" w:fill="auto"/>
            <w:hideMark/>
          </w:tcPr>
          <w:p w:rsidR="006D2140" w:rsidRPr="006D2140" w:rsidRDefault="006D2140" w:rsidP="006D2140">
            <w:pPr>
              <w:rPr>
                <w:color w:val="auto"/>
                <w:sz w:val="18"/>
                <w:szCs w:val="18"/>
              </w:rPr>
            </w:pPr>
            <w:r w:rsidRPr="006D2140">
              <w:rPr>
                <w:color w:val="auto"/>
                <w:sz w:val="18"/>
                <w:szCs w:val="18"/>
              </w:rPr>
              <w:t>Расходы на разработку проектно-сметной документации  по строительству, реконструкции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(бюджетные инвестиции)</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09</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02 1 00 43950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900,0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6D2140">
        <w:trPr>
          <w:trHeight w:val="258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Расходы на разработку проектно-сметной документации  по капитальному ремонту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09</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02 1 00 23950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9430,0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9500,0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6D2140">
        <w:trPr>
          <w:trHeight w:val="204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w:t>
            </w:r>
            <w:proofErr w:type="gramStart"/>
            <w:r w:rsidRPr="006D2140">
              <w:rPr>
                <w:color w:val="auto"/>
                <w:sz w:val="18"/>
                <w:szCs w:val="18"/>
              </w:rPr>
              <w:t>»м</w:t>
            </w:r>
            <w:proofErr w:type="gramEnd"/>
            <w:r w:rsidRPr="006D2140">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09</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02 2 00 25700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6533,0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7409,2</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6000,0</w:t>
            </w:r>
          </w:p>
        </w:tc>
      </w:tr>
      <w:tr w:rsidR="006D2140" w:rsidRPr="006D2140" w:rsidTr="006D2140">
        <w:trPr>
          <w:trHeight w:val="24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Другие вопросы в области национальной экономики</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12</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216,7</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201,0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201,0</w:t>
            </w:r>
          </w:p>
        </w:tc>
      </w:tr>
      <w:tr w:rsidR="006D2140" w:rsidRPr="006D2140" w:rsidTr="006D2140">
        <w:trPr>
          <w:trHeight w:val="168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6D2140">
              <w:rPr>
                <w:color w:val="auto"/>
                <w:sz w:val="18"/>
                <w:szCs w:val="18"/>
              </w:rPr>
              <w:t>«У</w:t>
            </w:r>
            <w:proofErr w:type="gramEnd"/>
            <w:r w:rsidRPr="006D2140">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12</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6"/>
                <w:szCs w:val="16"/>
              </w:rPr>
            </w:pPr>
            <w:r w:rsidRPr="006D2140">
              <w:rPr>
                <w:color w:val="auto"/>
                <w:sz w:val="16"/>
                <w:szCs w:val="16"/>
              </w:rPr>
              <w:t>07 2 00 25880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215,7</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200,0</w:t>
            </w:r>
          </w:p>
        </w:tc>
      </w:tr>
      <w:tr w:rsidR="006D2140" w:rsidRPr="006D2140" w:rsidTr="006D2140">
        <w:trPr>
          <w:trHeight w:val="2160"/>
        </w:trPr>
        <w:tc>
          <w:tcPr>
            <w:tcW w:w="4828" w:type="dxa"/>
            <w:tcBorders>
              <w:top w:val="nil"/>
              <w:left w:val="single" w:sz="4" w:space="0" w:color="000000"/>
              <w:bottom w:val="single" w:sz="4" w:space="0" w:color="000000"/>
              <w:right w:val="single" w:sz="4" w:space="0" w:color="000000"/>
            </w:tcBorders>
            <w:shd w:val="clear" w:color="auto" w:fill="auto"/>
            <w:noWrap/>
            <w:vAlign w:val="center"/>
            <w:hideMark/>
          </w:tcPr>
          <w:p w:rsidR="006D2140" w:rsidRPr="006D2140" w:rsidRDefault="006D2140" w:rsidP="006D2140">
            <w:pPr>
              <w:jc w:val="both"/>
              <w:rPr>
                <w:color w:val="auto"/>
                <w:sz w:val="18"/>
                <w:szCs w:val="18"/>
              </w:rPr>
            </w:pPr>
            <w:proofErr w:type="gramStart"/>
            <w:r w:rsidRPr="006D2140">
              <w:rPr>
                <w:color w:val="auto"/>
                <w:sz w:val="18"/>
                <w:szCs w:val="18"/>
              </w:rPr>
              <w:t>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Зерноградском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12</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6"/>
                <w:szCs w:val="16"/>
              </w:rPr>
            </w:pPr>
            <w:r w:rsidRPr="006D2140">
              <w:rPr>
                <w:color w:val="auto"/>
                <w:sz w:val="16"/>
                <w:szCs w:val="16"/>
              </w:rPr>
              <w:t>11 1 00 26020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w:t>
            </w:r>
          </w:p>
        </w:tc>
      </w:tr>
      <w:tr w:rsidR="006D2140" w:rsidRPr="006D2140" w:rsidTr="006D2140">
        <w:trPr>
          <w:trHeight w:val="228"/>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b/>
                <w:bCs/>
                <w:color w:val="auto"/>
                <w:sz w:val="18"/>
                <w:szCs w:val="18"/>
              </w:rPr>
            </w:pPr>
            <w:r w:rsidRPr="006D2140">
              <w:rPr>
                <w:b/>
                <w:bCs/>
                <w:color w:val="auto"/>
                <w:sz w:val="18"/>
                <w:szCs w:val="18"/>
              </w:rPr>
              <w:t xml:space="preserve">Жилищно-коммунальное хозяйство   </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173434,7</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55537,5</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53800,3</w:t>
            </w:r>
          </w:p>
        </w:tc>
      </w:tr>
      <w:tr w:rsidR="006D2140" w:rsidRPr="006D2140" w:rsidTr="006D2140">
        <w:trPr>
          <w:trHeight w:val="228"/>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b/>
                <w:bCs/>
                <w:color w:val="auto"/>
                <w:sz w:val="18"/>
                <w:szCs w:val="18"/>
              </w:rPr>
            </w:pPr>
            <w:r w:rsidRPr="006D2140">
              <w:rPr>
                <w:b/>
                <w:bCs/>
                <w:color w:val="auto"/>
                <w:sz w:val="18"/>
                <w:szCs w:val="18"/>
              </w:rPr>
              <w:t xml:space="preserve">Жилищное хозяйство   </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01</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1648,5</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550,0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550,0</w:t>
            </w:r>
          </w:p>
        </w:tc>
      </w:tr>
      <w:tr w:rsidR="006D2140" w:rsidRPr="006D2140" w:rsidTr="006D2140">
        <w:trPr>
          <w:trHeight w:val="216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lastRenderedPageBreak/>
              <w:t>Мероприятия по созданию условий для управления многоквартирными домами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01 2 00 25650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248,8</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250,0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250,0</w:t>
            </w:r>
          </w:p>
        </w:tc>
      </w:tr>
      <w:tr w:rsidR="006D2140" w:rsidRPr="006D2140" w:rsidTr="006D2140">
        <w:trPr>
          <w:trHeight w:val="2400"/>
        </w:trPr>
        <w:tc>
          <w:tcPr>
            <w:tcW w:w="4828" w:type="dxa"/>
            <w:tcBorders>
              <w:top w:val="nil"/>
              <w:left w:val="single" w:sz="4" w:space="0" w:color="000000"/>
              <w:bottom w:val="single" w:sz="4" w:space="0" w:color="000000"/>
              <w:right w:val="single" w:sz="4" w:space="0" w:color="000000"/>
            </w:tcBorders>
            <w:shd w:val="clear" w:color="auto" w:fill="auto"/>
            <w:vAlign w:val="bottom"/>
            <w:hideMark/>
          </w:tcPr>
          <w:p w:rsidR="006D2140" w:rsidRPr="006D2140" w:rsidRDefault="006D2140" w:rsidP="006D2140">
            <w:pPr>
              <w:rPr>
                <w:color w:val="auto"/>
                <w:sz w:val="18"/>
                <w:szCs w:val="18"/>
              </w:rPr>
            </w:pPr>
            <w:r w:rsidRPr="006D2140">
              <w:rPr>
                <w:color w:val="auto"/>
                <w:sz w:val="18"/>
                <w:szCs w:val="18"/>
              </w:rPr>
              <w:t>Выплата возмещений физическим лицам - собственникам жилых помещений, изымаемых в целях сноса аварийного жилого фонда, осуществляемые на основании заключенных с ними соглашений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6D2140">
              <w:rPr>
                <w:color w:val="auto"/>
                <w:sz w:val="18"/>
                <w:szCs w:val="18"/>
              </w:rPr>
              <w:t>»(</w:t>
            </w:r>
            <w:proofErr w:type="gramEnd"/>
            <w:r w:rsidRPr="006D2140">
              <w:rPr>
                <w:color w:val="auto"/>
                <w:sz w:val="18"/>
                <w:szCs w:val="18"/>
              </w:rPr>
              <w:t>Уплата налогов, сборов и иных платежей)</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1272" w:type="dxa"/>
            <w:tcBorders>
              <w:top w:val="nil"/>
              <w:left w:val="nil"/>
              <w:bottom w:val="single" w:sz="4" w:space="0" w:color="000000"/>
              <w:right w:val="single" w:sz="4" w:space="0" w:color="000000"/>
            </w:tcBorders>
            <w:shd w:val="clear" w:color="000000" w:fill="FFFFFF"/>
            <w:vAlign w:val="center"/>
            <w:hideMark/>
          </w:tcPr>
          <w:p w:rsidR="006D2140" w:rsidRPr="006D2140" w:rsidRDefault="006D2140" w:rsidP="006D2140">
            <w:pPr>
              <w:jc w:val="center"/>
              <w:rPr>
                <w:color w:val="auto"/>
                <w:sz w:val="18"/>
                <w:szCs w:val="18"/>
              </w:rPr>
            </w:pPr>
            <w:r w:rsidRPr="006D2140">
              <w:rPr>
                <w:color w:val="auto"/>
                <w:sz w:val="18"/>
                <w:szCs w:val="18"/>
              </w:rPr>
              <w:t>01 2 00 25951</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1089,8</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6D2140">
        <w:trPr>
          <w:trHeight w:val="2880"/>
        </w:trPr>
        <w:tc>
          <w:tcPr>
            <w:tcW w:w="4828" w:type="dxa"/>
            <w:tcBorders>
              <w:top w:val="nil"/>
              <w:left w:val="single" w:sz="4" w:space="0" w:color="000000"/>
              <w:bottom w:val="single" w:sz="4" w:space="0" w:color="000000"/>
              <w:right w:val="single" w:sz="4" w:space="0" w:color="000000"/>
            </w:tcBorders>
            <w:shd w:val="clear" w:color="auto" w:fill="auto"/>
            <w:hideMark/>
          </w:tcPr>
          <w:p w:rsidR="006D2140" w:rsidRPr="006D2140" w:rsidRDefault="006D2140" w:rsidP="006D2140">
            <w:pPr>
              <w:rPr>
                <w:color w:val="auto"/>
                <w:sz w:val="18"/>
                <w:szCs w:val="18"/>
              </w:rPr>
            </w:pPr>
            <w:proofErr w:type="gramStart"/>
            <w:r w:rsidRPr="006D2140">
              <w:rPr>
                <w:color w:val="auto"/>
                <w:sz w:val="18"/>
                <w:szCs w:val="18"/>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некоммерческим организациям (за исключением государственных (муниципальных) учреждений)</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01 2 00 09501</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630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9,9</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6D2140">
        <w:trPr>
          <w:trHeight w:val="240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Зерноградском городском поселении</w:t>
            </w:r>
            <w:proofErr w:type="gramStart"/>
            <w:r w:rsidRPr="006D2140">
              <w:rPr>
                <w:color w:val="auto"/>
                <w:sz w:val="18"/>
                <w:szCs w:val="18"/>
              </w:rPr>
              <w:t>»м</w:t>
            </w:r>
            <w:proofErr w:type="gramEnd"/>
            <w:r w:rsidRPr="006D2140">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01 2 00 25970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300,0</w:t>
            </w:r>
          </w:p>
        </w:tc>
      </w:tr>
      <w:tr w:rsidR="006D2140" w:rsidRPr="006D2140" w:rsidTr="006D2140">
        <w:trPr>
          <w:trHeight w:val="228"/>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b/>
                <w:bCs/>
                <w:color w:val="auto"/>
                <w:sz w:val="18"/>
                <w:szCs w:val="18"/>
                <w:u w:val="single"/>
              </w:rPr>
            </w:pPr>
            <w:r w:rsidRPr="006D2140">
              <w:rPr>
                <w:b/>
                <w:bCs/>
                <w:color w:val="auto"/>
                <w:sz w:val="18"/>
                <w:szCs w:val="18"/>
                <w:u w:val="single"/>
              </w:rPr>
              <w:t>Коммунальное хозяйство</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02</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36712,0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23628,0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23532,7</w:t>
            </w:r>
          </w:p>
        </w:tc>
      </w:tr>
      <w:tr w:rsidR="006D2140" w:rsidRPr="006D2140" w:rsidTr="00A130ED">
        <w:trPr>
          <w:trHeight w:val="2400"/>
        </w:trPr>
        <w:tc>
          <w:tcPr>
            <w:tcW w:w="4828" w:type="dxa"/>
            <w:tcBorders>
              <w:top w:val="nil"/>
              <w:left w:val="single" w:sz="4" w:space="0" w:color="000000"/>
              <w:bottom w:val="single" w:sz="4" w:space="0" w:color="auto"/>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02</w:t>
            </w:r>
          </w:p>
        </w:tc>
        <w:tc>
          <w:tcPr>
            <w:tcW w:w="1272" w:type="dxa"/>
            <w:tcBorders>
              <w:top w:val="nil"/>
              <w:left w:val="nil"/>
              <w:bottom w:val="single" w:sz="4" w:space="0" w:color="auto"/>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01 3 00 25660</w:t>
            </w:r>
          </w:p>
        </w:tc>
        <w:tc>
          <w:tcPr>
            <w:tcW w:w="486"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16522,4</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9645,7</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9550,4</w:t>
            </w:r>
          </w:p>
        </w:tc>
      </w:tr>
      <w:tr w:rsidR="006D2140" w:rsidRPr="006D2140" w:rsidTr="00A130ED">
        <w:trPr>
          <w:trHeight w:val="2640"/>
        </w:trPr>
        <w:tc>
          <w:tcPr>
            <w:tcW w:w="4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lastRenderedPageBreak/>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01 3 00 25690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100,0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100,0</w:t>
            </w:r>
          </w:p>
        </w:tc>
      </w:tr>
      <w:tr w:rsidR="006D2140" w:rsidRPr="006D2140" w:rsidTr="00A130ED">
        <w:trPr>
          <w:trHeight w:val="1920"/>
        </w:trPr>
        <w:tc>
          <w:tcPr>
            <w:tcW w:w="482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Мероприятия по строительству, реконструкции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407"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02</w:t>
            </w:r>
          </w:p>
        </w:tc>
        <w:tc>
          <w:tcPr>
            <w:tcW w:w="1272" w:type="dxa"/>
            <w:tcBorders>
              <w:top w:val="single" w:sz="4" w:space="0" w:color="auto"/>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01 3 00 45690</w:t>
            </w:r>
          </w:p>
        </w:tc>
        <w:tc>
          <w:tcPr>
            <w:tcW w:w="486"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410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679,9</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6D2140">
        <w:trPr>
          <w:trHeight w:val="240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02</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01 3 00 25680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96,4</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50,0</w:t>
            </w:r>
          </w:p>
        </w:tc>
      </w:tr>
      <w:tr w:rsidR="006D2140" w:rsidRPr="006D2140" w:rsidTr="006D2140">
        <w:trPr>
          <w:trHeight w:val="2400"/>
        </w:trPr>
        <w:tc>
          <w:tcPr>
            <w:tcW w:w="4828" w:type="dxa"/>
            <w:tcBorders>
              <w:top w:val="nil"/>
              <w:left w:val="single" w:sz="4" w:space="0" w:color="000000"/>
              <w:bottom w:val="single" w:sz="4" w:space="0" w:color="000000"/>
              <w:right w:val="single" w:sz="4" w:space="0" w:color="000000"/>
            </w:tcBorders>
            <w:shd w:val="clear" w:color="000000" w:fill="FFFFFF"/>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02</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01 3 00 45680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148,3</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6D2140">
        <w:trPr>
          <w:trHeight w:val="216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Возмещение части стоимости услуг по вывозу ЖБО в рамках подпрограммы «Модернизация объектов коммунальной инфраструктуры</w:t>
            </w:r>
            <w:proofErr w:type="gramStart"/>
            <w:r w:rsidRPr="006D2140">
              <w:rPr>
                <w:color w:val="auto"/>
                <w:sz w:val="18"/>
                <w:szCs w:val="18"/>
              </w:rPr>
              <w:t>»м</w:t>
            </w:r>
            <w:proofErr w:type="gramEnd"/>
            <w:r w:rsidRPr="006D2140">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02</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01 3 00 66030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810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200,0</w:t>
            </w:r>
          </w:p>
        </w:tc>
      </w:tr>
      <w:tr w:rsidR="006D2140" w:rsidRPr="006D2140" w:rsidTr="006D2140">
        <w:trPr>
          <w:trHeight w:val="2652"/>
        </w:trPr>
        <w:tc>
          <w:tcPr>
            <w:tcW w:w="4828" w:type="dxa"/>
            <w:tcBorders>
              <w:top w:val="nil"/>
              <w:left w:val="single" w:sz="4" w:space="0" w:color="000000"/>
              <w:bottom w:val="single" w:sz="4" w:space="0" w:color="000000"/>
              <w:right w:val="single" w:sz="4" w:space="0" w:color="000000"/>
            </w:tcBorders>
            <w:shd w:val="clear" w:color="auto" w:fill="auto"/>
            <w:vAlign w:val="bottom"/>
            <w:hideMark/>
          </w:tcPr>
          <w:p w:rsidR="006D2140" w:rsidRPr="006D2140" w:rsidRDefault="006D2140" w:rsidP="006D2140">
            <w:pPr>
              <w:rPr>
                <w:color w:val="auto"/>
                <w:sz w:val="18"/>
                <w:szCs w:val="18"/>
              </w:rPr>
            </w:pPr>
            <w:r w:rsidRPr="006D2140">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6D2140">
              <w:rPr>
                <w:color w:val="auto"/>
                <w:sz w:val="18"/>
                <w:szCs w:val="18"/>
              </w:rPr>
              <w:t>»(</w:t>
            </w:r>
            <w:proofErr w:type="gramEnd"/>
            <w:r w:rsidRPr="006D2140">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02</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01 3 00 S3660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810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13708,3</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13632,3</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13632,3</w:t>
            </w:r>
          </w:p>
        </w:tc>
      </w:tr>
      <w:tr w:rsidR="006D2140" w:rsidRPr="006D2140" w:rsidTr="006D2140">
        <w:trPr>
          <w:trHeight w:val="3084"/>
        </w:trPr>
        <w:tc>
          <w:tcPr>
            <w:tcW w:w="4828" w:type="dxa"/>
            <w:tcBorders>
              <w:top w:val="nil"/>
              <w:left w:val="single" w:sz="4" w:space="0" w:color="000000"/>
              <w:bottom w:val="single" w:sz="4" w:space="0" w:color="000000"/>
              <w:right w:val="single" w:sz="4" w:space="0" w:color="000000"/>
            </w:tcBorders>
            <w:shd w:val="clear" w:color="000000" w:fill="FFFFFF"/>
            <w:vAlign w:val="center"/>
            <w:hideMark/>
          </w:tcPr>
          <w:p w:rsidR="006D2140" w:rsidRPr="006D2140" w:rsidRDefault="006D2140" w:rsidP="006D2140">
            <w:pPr>
              <w:rPr>
                <w:color w:val="auto"/>
                <w:sz w:val="18"/>
                <w:szCs w:val="18"/>
              </w:rPr>
            </w:pPr>
            <w:proofErr w:type="gramStart"/>
            <w:r w:rsidRPr="006D2140">
              <w:rPr>
                <w:color w:val="auto"/>
                <w:sz w:val="18"/>
                <w:szCs w:val="18"/>
              </w:rPr>
              <w:lastRenderedPageBreak/>
              <w:t>Субсидии муниципальным унитарным предприятиям, на финансовое обеспечение затрат,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 xml:space="preserve">05 </w:t>
            </w:r>
          </w:p>
        </w:tc>
        <w:tc>
          <w:tcPr>
            <w:tcW w:w="44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02</w:t>
            </w:r>
          </w:p>
        </w:tc>
        <w:tc>
          <w:tcPr>
            <w:tcW w:w="1272"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01 3 00 66070</w:t>
            </w:r>
          </w:p>
        </w:tc>
        <w:tc>
          <w:tcPr>
            <w:tcW w:w="486"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810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5356,70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6D2140">
        <w:trPr>
          <w:trHeight w:val="384"/>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b/>
                <w:bCs/>
                <w:color w:val="auto"/>
                <w:sz w:val="18"/>
                <w:szCs w:val="18"/>
                <w:u w:val="single"/>
              </w:rPr>
            </w:pPr>
            <w:r w:rsidRPr="006D2140">
              <w:rPr>
                <w:b/>
                <w:bCs/>
                <w:color w:val="auto"/>
                <w:sz w:val="18"/>
                <w:szCs w:val="18"/>
                <w:u w:val="single"/>
              </w:rPr>
              <w:t>Благоустройство</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u w:val="single"/>
              </w:rPr>
            </w:pPr>
            <w:r w:rsidRPr="006D2140">
              <w:rPr>
                <w:b/>
                <w:bCs/>
                <w:color w:val="auto"/>
                <w:sz w:val="18"/>
                <w:szCs w:val="18"/>
                <w:u w:val="single"/>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u w:val="single"/>
              </w:rPr>
            </w:pPr>
            <w:r w:rsidRPr="006D2140">
              <w:rPr>
                <w:b/>
                <w:bCs/>
                <w:color w:val="auto"/>
                <w:sz w:val="18"/>
                <w:szCs w:val="18"/>
                <w:u w:val="single"/>
              </w:rPr>
              <w:t>03</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135074,2</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31359,5</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29717,6</w:t>
            </w:r>
          </w:p>
        </w:tc>
      </w:tr>
      <w:tr w:rsidR="006D2140" w:rsidRPr="006D2140" w:rsidTr="006D2140">
        <w:trPr>
          <w:trHeight w:val="192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03</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02 2 00 25720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8569,6</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12398,0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12827,2</w:t>
            </w:r>
          </w:p>
        </w:tc>
      </w:tr>
      <w:tr w:rsidR="006D2140" w:rsidRPr="006D2140" w:rsidTr="006D2140">
        <w:trPr>
          <w:trHeight w:val="192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Мероприятия по сохранению объектов культурного наследия, памятников истории  и культуры</w:t>
            </w:r>
            <w:proofErr w:type="gramStart"/>
            <w:r w:rsidRPr="006D2140">
              <w:rPr>
                <w:color w:val="auto"/>
                <w:sz w:val="18"/>
                <w:szCs w:val="18"/>
              </w:rPr>
              <w:t xml:space="preserve"> ,</w:t>
            </w:r>
            <w:proofErr w:type="gramEnd"/>
            <w:r w:rsidRPr="006D2140">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03</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05 2 00 25790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767,9</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457,5</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465,6</w:t>
            </w:r>
          </w:p>
        </w:tc>
      </w:tr>
      <w:tr w:rsidR="006D2140" w:rsidRPr="006D2140" w:rsidTr="006D2140">
        <w:trPr>
          <w:trHeight w:val="216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03</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04 2 00 25930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150,0</w:t>
            </w:r>
          </w:p>
        </w:tc>
      </w:tr>
      <w:tr w:rsidR="006D2140" w:rsidRPr="006D2140" w:rsidTr="00A130ED">
        <w:trPr>
          <w:trHeight w:val="1920"/>
        </w:trPr>
        <w:tc>
          <w:tcPr>
            <w:tcW w:w="4828" w:type="dxa"/>
            <w:tcBorders>
              <w:top w:val="nil"/>
              <w:left w:val="single" w:sz="4" w:space="0" w:color="000000"/>
              <w:bottom w:val="single" w:sz="4" w:space="0" w:color="auto"/>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03</w:t>
            </w:r>
          </w:p>
        </w:tc>
        <w:tc>
          <w:tcPr>
            <w:tcW w:w="1272" w:type="dxa"/>
            <w:tcBorders>
              <w:top w:val="nil"/>
              <w:left w:val="nil"/>
              <w:bottom w:val="single" w:sz="4" w:space="0" w:color="auto"/>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01 1 00 26060</w:t>
            </w:r>
          </w:p>
        </w:tc>
        <w:tc>
          <w:tcPr>
            <w:tcW w:w="486"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12969,2</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13551,7</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13274,8</w:t>
            </w:r>
          </w:p>
        </w:tc>
      </w:tr>
      <w:tr w:rsidR="006D2140" w:rsidRPr="006D2140" w:rsidTr="00A130ED">
        <w:trPr>
          <w:trHeight w:val="3456"/>
        </w:trPr>
        <w:tc>
          <w:tcPr>
            <w:tcW w:w="4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lastRenderedPageBreak/>
              <w:t>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«Зерноградское городское поселение»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6D2140">
              <w:rPr>
                <w:color w:val="auto"/>
                <w:sz w:val="18"/>
                <w:szCs w:val="18"/>
              </w:rPr>
              <w:t>»(</w:t>
            </w:r>
            <w:proofErr w:type="gramEnd"/>
            <w:r w:rsidRPr="006D2140">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01 1 00 66060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810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2000,0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3000,0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3000,0</w:t>
            </w:r>
          </w:p>
        </w:tc>
      </w:tr>
      <w:tr w:rsidR="006D2140" w:rsidRPr="006D2140" w:rsidTr="00A130ED">
        <w:trPr>
          <w:trHeight w:val="1680"/>
        </w:trPr>
        <w:tc>
          <w:tcPr>
            <w:tcW w:w="482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"Формирование современной городской среды на 2018-2022 годы" (Иные закупки товаров, работ и услуг для обеспечения государственны</w:t>
            </w:r>
            <w:proofErr w:type="gramStart"/>
            <w:r w:rsidRPr="006D2140">
              <w:rPr>
                <w:color w:val="auto"/>
                <w:sz w:val="18"/>
                <w:szCs w:val="18"/>
              </w:rPr>
              <w:t>х(</w:t>
            </w:r>
            <w:proofErr w:type="gramEnd"/>
            <w:r w:rsidRPr="006D2140">
              <w:rPr>
                <w:color w:val="auto"/>
                <w:sz w:val="18"/>
                <w:szCs w:val="18"/>
              </w:rPr>
              <w:t>муниципальных)нужд)</w:t>
            </w:r>
          </w:p>
        </w:tc>
        <w:tc>
          <w:tcPr>
            <w:tcW w:w="407"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03</w:t>
            </w:r>
          </w:p>
        </w:tc>
        <w:tc>
          <w:tcPr>
            <w:tcW w:w="1272" w:type="dxa"/>
            <w:tcBorders>
              <w:top w:val="single" w:sz="4" w:space="0" w:color="auto"/>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13 1 00 26070</w:t>
            </w:r>
          </w:p>
        </w:tc>
        <w:tc>
          <w:tcPr>
            <w:tcW w:w="486" w:type="dxa"/>
            <w:tcBorders>
              <w:top w:val="single" w:sz="4" w:space="0" w:color="auto"/>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546,7</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500,0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6D2140">
        <w:trPr>
          <w:trHeight w:val="144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"Формирование современной городской среды на 2018-2022 годы" </w:t>
            </w:r>
            <w:proofErr w:type="gramStart"/>
            <w:r w:rsidRPr="006D2140">
              <w:rPr>
                <w:color w:val="auto"/>
                <w:sz w:val="18"/>
                <w:szCs w:val="18"/>
              </w:rPr>
              <w:t xml:space="preserve">( </w:t>
            </w:r>
            <w:proofErr w:type="gramEnd"/>
            <w:r w:rsidRPr="006D2140">
              <w:rPr>
                <w:color w:val="auto"/>
                <w:sz w:val="18"/>
                <w:szCs w:val="18"/>
              </w:rPr>
              <w:t>Исполнение судебных актов)</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03</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13 1 00 26070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830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4060,4</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6D2140">
        <w:trPr>
          <w:trHeight w:val="216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Мероприятия по  реконструкции и содержанию  муниципальных объектов электрическ</w:t>
            </w:r>
            <w:r w:rsidRPr="006D2140">
              <w:rPr>
                <w:sz w:val="18"/>
                <w:szCs w:val="18"/>
              </w:rPr>
              <w:t>их сетей наружного (уличного) освещения, включая разработку проектно-сметной документации в рамках подпрограммы "Благоустройство общественных территорий" муниципальной программы "Формирование современной городской среды на 2018-2022 годы" (Иные закупки товаров, работ и услуг для обеспечения государственны</w:t>
            </w:r>
            <w:proofErr w:type="gramStart"/>
            <w:r w:rsidRPr="006D2140">
              <w:rPr>
                <w:sz w:val="18"/>
                <w:szCs w:val="18"/>
              </w:rPr>
              <w:t>х(</w:t>
            </w:r>
            <w:proofErr w:type="gramEnd"/>
            <w:r w:rsidRPr="006D2140">
              <w:rPr>
                <w:sz w:val="18"/>
                <w:szCs w:val="18"/>
              </w:rPr>
              <w:t>муниципальных)нужд)</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03</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13 1 00 25690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38,0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6D2140">
        <w:trPr>
          <w:trHeight w:val="2388"/>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jc w:val="both"/>
              <w:rPr>
                <w:color w:val="auto"/>
                <w:sz w:val="18"/>
                <w:szCs w:val="18"/>
              </w:rPr>
            </w:pPr>
            <w:proofErr w:type="gramStart"/>
            <w:r w:rsidRPr="006D2140">
              <w:rPr>
                <w:color w:val="auto"/>
                <w:sz w:val="18"/>
                <w:szCs w:val="1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r w:rsidRPr="006D2140">
              <w:rPr>
                <w:color w:val="auto"/>
                <w:szCs w:val="28"/>
              </w:rPr>
              <w:t xml:space="preserve"> </w:t>
            </w:r>
            <w:r w:rsidRPr="006D2140">
              <w:rPr>
                <w:color w:val="auto"/>
                <w:sz w:val="18"/>
                <w:szCs w:val="18"/>
              </w:rPr>
              <w:t>в рамках подпрограммы "Благоустройство общественных территорий" муниципальной программы "Формирование современной городской среды на 2018-2022 годы"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03</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13 1 F2 55551</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105972,4</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1302,3</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6D2140">
        <w:trPr>
          <w:trHeight w:val="228"/>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b/>
                <w:bCs/>
                <w:color w:val="auto"/>
                <w:sz w:val="18"/>
                <w:szCs w:val="18"/>
              </w:rPr>
            </w:pPr>
            <w:r w:rsidRPr="006D2140">
              <w:rPr>
                <w:b/>
                <w:bCs/>
                <w:color w:val="auto"/>
                <w:sz w:val="18"/>
                <w:szCs w:val="18"/>
              </w:rPr>
              <w:t>Образование</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07</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119,0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182,0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83,0</w:t>
            </w:r>
          </w:p>
        </w:tc>
      </w:tr>
      <w:tr w:rsidR="006D2140" w:rsidRPr="006D2140" w:rsidTr="006D2140">
        <w:trPr>
          <w:trHeight w:val="48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Профессиональная подготовка, переподготовка и повышение квалификации</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07</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105,0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40,0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40,0</w:t>
            </w:r>
          </w:p>
        </w:tc>
      </w:tr>
      <w:tr w:rsidR="006D2140" w:rsidRPr="006D2140" w:rsidTr="00A130ED">
        <w:trPr>
          <w:trHeight w:val="1920"/>
        </w:trPr>
        <w:tc>
          <w:tcPr>
            <w:tcW w:w="4828" w:type="dxa"/>
            <w:tcBorders>
              <w:top w:val="nil"/>
              <w:left w:val="single" w:sz="4" w:space="0" w:color="000000"/>
              <w:bottom w:val="single" w:sz="4" w:space="0" w:color="auto"/>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повышению профессионального уровня и правовому просвещению в рамках подпрограммы «Противодействие коррупции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07</w:t>
            </w:r>
          </w:p>
        </w:tc>
        <w:tc>
          <w:tcPr>
            <w:tcW w:w="447"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1272" w:type="dxa"/>
            <w:tcBorders>
              <w:top w:val="nil"/>
              <w:left w:val="nil"/>
              <w:bottom w:val="single" w:sz="4" w:space="0" w:color="auto"/>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03 1 00 25730</w:t>
            </w:r>
          </w:p>
        </w:tc>
        <w:tc>
          <w:tcPr>
            <w:tcW w:w="486" w:type="dxa"/>
            <w:tcBorders>
              <w:top w:val="nil"/>
              <w:left w:val="nil"/>
              <w:bottom w:val="single" w:sz="4" w:space="0" w:color="auto"/>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25,0</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w:t>
            </w:r>
          </w:p>
        </w:tc>
      </w:tr>
      <w:tr w:rsidR="006D2140" w:rsidRPr="006D2140" w:rsidTr="00A130ED">
        <w:trPr>
          <w:trHeight w:val="2676"/>
        </w:trPr>
        <w:tc>
          <w:tcPr>
            <w:tcW w:w="4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lastRenderedPageBreak/>
              <w:t xml:space="preserve">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Зерноградского городского поселения, профессиональное развитие лиц, занятых в </w:t>
            </w:r>
            <w:proofErr w:type="spellStart"/>
            <w:r w:rsidRPr="006D2140">
              <w:rPr>
                <w:color w:val="auto"/>
                <w:sz w:val="18"/>
                <w:szCs w:val="18"/>
              </w:rPr>
              <w:t>ситеме</w:t>
            </w:r>
            <w:proofErr w:type="spellEnd"/>
            <w:r w:rsidRPr="006D2140">
              <w:rPr>
                <w:color w:val="auto"/>
                <w:sz w:val="18"/>
                <w:szCs w:val="18"/>
              </w:rPr>
              <w:t xml:space="preserve">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09 1 00 25910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50,0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w:t>
            </w:r>
          </w:p>
        </w:tc>
      </w:tr>
      <w:tr w:rsidR="006D2140" w:rsidRPr="006D2140" w:rsidTr="00A130ED">
        <w:trPr>
          <w:trHeight w:val="2940"/>
        </w:trPr>
        <w:tc>
          <w:tcPr>
            <w:tcW w:w="4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09 3 00 00590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30,0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r>
      <w:tr w:rsidR="006D2140" w:rsidRPr="006D2140" w:rsidTr="00A130ED">
        <w:trPr>
          <w:trHeight w:val="240"/>
        </w:trPr>
        <w:tc>
          <w:tcPr>
            <w:tcW w:w="4828"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6D2140" w:rsidRPr="006D2140" w:rsidRDefault="006D2140" w:rsidP="006D2140">
            <w:pPr>
              <w:rPr>
                <w:color w:val="auto"/>
                <w:sz w:val="18"/>
                <w:szCs w:val="18"/>
              </w:rPr>
            </w:pPr>
            <w:r w:rsidRPr="006D2140">
              <w:rPr>
                <w:color w:val="auto"/>
                <w:sz w:val="18"/>
                <w:szCs w:val="18"/>
              </w:rPr>
              <w:t xml:space="preserve">Молодежная политика </w:t>
            </w:r>
          </w:p>
        </w:tc>
        <w:tc>
          <w:tcPr>
            <w:tcW w:w="407"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07</w:t>
            </w:r>
          </w:p>
        </w:tc>
        <w:tc>
          <w:tcPr>
            <w:tcW w:w="447"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07</w:t>
            </w:r>
          </w:p>
        </w:tc>
        <w:tc>
          <w:tcPr>
            <w:tcW w:w="1272"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486"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14,0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142,0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43,0</w:t>
            </w:r>
          </w:p>
        </w:tc>
      </w:tr>
      <w:tr w:rsidR="006D2140" w:rsidRPr="006D2140" w:rsidTr="006D2140">
        <w:trPr>
          <w:trHeight w:val="1635"/>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вовлечению молодежи в социальную практику в рамках подпрограммы «Поддержка молодежных инициатив»</w:t>
            </w:r>
            <w:r w:rsidRPr="006D2140">
              <w:rPr>
                <w:b/>
                <w:bCs/>
                <w:color w:val="auto"/>
                <w:sz w:val="18"/>
                <w:szCs w:val="18"/>
              </w:rPr>
              <w:t xml:space="preserve"> </w:t>
            </w:r>
            <w:r w:rsidRPr="006D2140">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07</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07</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06 1 00 25810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11,0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139,0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40,0</w:t>
            </w:r>
          </w:p>
        </w:tc>
      </w:tr>
      <w:tr w:rsidR="006D2140" w:rsidRPr="006D2140" w:rsidTr="006D2140">
        <w:trPr>
          <w:trHeight w:val="144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07</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07</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06 2 00 25840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3,0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3,0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3,0</w:t>
            </w:r>
          </w:p>
        </w:tc>
      </w:tr>
      <w:tr w:rsidR="006D2140" w:rsidRPr="006D2140" w:rsidTr="006D2140">
        <w:trPr>
          <w:trHeight w:val="240"/>
        </w:trPr>
        <w:tc>
          <w:tcPr>
            <w:tcW w:w="4828" w:type="dxa"/>
            <w:tcBorders>
              <w:top w:val="nil"/>
              <w:left w:val="single" w:sz="4" w:space="0" w:color="000000"/>
              <w:bottom w:val="single" w:sz="4" w:space="0" w:color="000000"/>
              <w:right w:val="single" w:sz="4" w:space="0" w:color="000000"/>
            </w:tcBorders>
            <w:shd w:val="clear" w:color="000000" w:fill="FFFFFF"/>
            <w:vAlign w:val="center"/>
            <w:hideMark/>
          </w:tcPr>
          <w:p w:rsidR="006D2140" w:rsidRPr="006D2140" w:rsidRDefault="006D2140" w:rsidP="006D2140">
            <w:pPr>
              <w:rPr>
                <w:b/>
                <w:bCs/>
                <w:color w:val="auto"/>
                <w:sz w:val="18"/>
                <w:szCs w:val="18"/>
              </w:rPr>
            </w:pPr>
            <w:r w:rsidRPr="006D2140">
              <w:rPr>
                <w:b/>
                <w:bCs/>
                <w:color w:val="auto"/>
                <w:sz w:val="18"/>
                <w:szCs w:val="18"/>
              </w:rPr>
              <w:t>Культура, кинематография</w:t>
            </w:r>
          </w:p>
        </w:tc>
        <w:tc>
          <w:tcPr>
            <w:tcW w:w="40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1272"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15373,7</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16027,8</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16852,2</w:t>
            </w:r>
          </w:p>
        </w:tc>
      </w:tr>
      <w:tr w:rsidR="006D2140" w:rsidRPr="006D2140" w:rsidTr="006D2140">
        <w:trPr>
          <w:trHeight w:val="240"/>
        </w:trPr>
        <w:tc>
          <w:tcPr>
            <w:tcW w:w="4828" w:type="dxa"/>
            <w:tcBorders>
              <w:top w:val="nil"/>
              <w:left w:val="single" w:sz="4" w:space="0" w:color="000000"/>
              <w:bottom w:val="single" w:sz="4" w:space="0" w:color="000000"/>
              <w:right w:val="single" w:sz="4" w:space="0" w:color="000000"/>
            </w:tcBorders>
            <w:shd w:val="clear" w:color="000000" w:fill="FFFFFF"/>
            <w:vAlign w:val="center"/>
            <w:hideMark/>
          </w:tcPr>
          <w:p w:rsidR="006D2140" w:rsidRPr="006D2140" w:rsidRDefault="006D2140" w:rsidP="006D2140">
            <w:pPr>
              <w:rPr>
                <w:color w:val="auto"/>
                <w:sz w:val="18"/>
                <w:szCs w:val="18"/>
              </w:rPr>
            </w:pPr>
            <w:r w:rsidRPr="006D2140">
              <w:rPr>
                <w:color w:val="auto"/>
                <w:sz w:val="18"/>
                <w:szCs w:val="18"/>
              </w:rPr>
              <w:t>Культура</w:t>
            </w:r>
          </w:p>
        </w:tc>
        <w:tc>
          <w:tcPr>
            <w:tcW w:w="40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1272"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15373,7</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16027,8</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16852,2</w:t>
            </w:r>
          </w:p>
        </w:tc>
      </w:tr>
      <w:tr w:rsidR="006D2140" w:rsidRPr="006D2140" w:rsidTr="006D2140">
        <w:trPr>
          <w:trHeight w:val="168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Расходы на обеспечение деятельност</w:t>
            </w:r>
            <w:proofErr w:type="gramStart"/>
            <w:r w:rsidRPr="006D2140">
              <w:rPr>
                <w:color w:val="auto"/>
                <w:sz w:val="18"/>
                <w:szCs w:val="18"/>
              </w:rPr>
              <w:t>и(</w:t>
            </w:r>
            <w:proofErr w:type="gramEnd"/>
            <w:r w:rsidRPr="006D2140">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08</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05 1 00 00590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610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15148,7</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15802,8</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16627,2</w:t>
            </w:r>
          </w:p>
        </w:tc>
      </w:tr>
      <w:tr w:rsidR="006D2140" w:rsidRPr="006D2140" w:rsidTr="006D2140">
        <w:trPr>
          <w:trHeight w:val="201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6D2140">
              <w:rPr>
                <w:b/>
                <w:bCs/>
                <w:color w:val="auto"/>
                <w:sz w:val="18"/>
                <w:szCs w:val="18"/>
              </w:rPr>
              <w:t xml:space="preserve"> </w:t>
            </w:r>
            <w:r w:rsidRPr="006D2140">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08</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05 3 00 25800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225,0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225,0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225,0</w:t>
            </w:r>
          </w:p>
        </w:tc>
      </w:tr>
      <w:tr w:rsidR="006D2140" w:rsidRPr="006D2140" w:rsidTr="006D2140">
        <w:trPr>
          <w:trHeight w:val="339"/>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b/>
                <w:bCs/>
                <w:color w:val="auto"/>
                <w:sz w:val="18"/>
                <w:szCs w:val="18"/>
              </w:rPr>
            </w:pPr>
            <w:r w:rsidRPr="006D2140">
              <w:rPr>
                <w:b/>
                <w:bCs/>
                <w:color w:val="auto"/>
                <w:sz w:val="18"/>
                <w:szCs w:val="18"/>
              </w:rPr>
              <w:t>Социальная политика</w:t>
            </w:r>
          </w:p>
        </w:tc>
        <w:tc>
          <w:tcPr>
            <w:tcW w:w="40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1272" w:type="dxa"/>
            <w:tcBorders>
              <w:top w:val="nil"/>
              <w:left w:val="nil"/>
              <w:bottom w:val="single" w:sz="4" w:space="0" w:color="000000"/>
              <w:right w:val="single" w:sz="4" w:space="0" w:color="000000"/>
            </w:tcBorders>
            <w:shd w:val="clear" w:color="000000" w:fill="FFFFFF"/>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153,7</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162,3</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171,2</w:t>
            </w:r>
          </w:p>
        </w:tc>
      </w:tr>
      <w:tr w:rsidR="006D2140" w:rsidRPr="006D2140" w:rsidTr="00A130ED">
        <w:trPr>
          <w:trHeight w:val="339"/>
        </w:trPr>
        <w:tc>
          <w:tcPr>
            <w:tcW w:w="4828" w:type="dxa"/>
            <w:tcBorders>
              <w:top w:val="nil"/>
              <w:left w:val="single" w:sz="4" w:space="0" w:color="000000"/>
              <w:bottom w:val="single" w:sz="4" w:space="0" w:color="auto"/>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Пенсионное обеспечение</w:t>
            </w:r>
          </w:p>
        </w:tc>
        <w:tc>
          <w:tcPr>
            <w:tcW w:w="407"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10</w:t>
            </w:r>
          </w:p>
        </w:tc>
        <w:tc>
          <w:tcPr>
            <w:tcW w:w="447"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1272" w:type="dxa"/>
            <w:tcBorders>
              <w:top w:val="nil"/>
              <w:left w:val="nil"/>
              <w:bottom w:val="single" w:sz="4" w:space="0" w:color="auto"/>
              <w:right w:val="single" w:sz="4" w:space="0" w:color="000000"/>
            </w:tcBorders>
            <w:shd w:val="clear" w:color="000000" w:fill="FFFFFF"/>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486"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153,7</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162,3</w:t>
            </w:r>
          </w:p>
        </w:tc>
        <w:tc>
          <w:tcPr>
            <w:tcW w:w="891" w:type="dxa"/>
            <w:tcBorders>
              <w:top w:val="nil"/>
              <w:left w:val="nil"/>
              <w:bottom w:val="single" w:sz="4" w:space="0" w:color="auto"/>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171,2</w:t>
            </w:r>
          </w:p>
        </w:tc>
      </w:tr>
      <w:tr w:rsidR="006D2140" w:rsidRPr="006D2140" w:rsidTr="00A130ED">
        <w:trPr>
          <w:trHeight w:val="2010"/>
        </w:trPr>
        <w:tc>
          <w:tcPr>
            <w:tcW w:w="4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lastRenderedPageBreak/>
              <w:t xml:space="preserve">Выплата государственной пенсии за выслугу лет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r w:rsidRPr="006D2140">
              <w:rPr>
                <w:b/>
                <w:bCs/>
                <w:color w:val="auto"/>
                <w:sz w:val="18"/>
                <w:szCs w:val="18"/>
              </w:rPr>
              <w:t xml:space="preserve"> </w:t>
            </w:r>
            <w:r w:rsidRPr="006D2140">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09 1 00 11010</w:t>
            </w:r>
          </w:p>
        </w:tc>
        <w:tc>
          <w:tcPr>
            <w:tcW w:w="4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310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153,7</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162,3</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171,2</w:t>
            </w:r>
          </w:p>
        </w:tc>
      </w:tr>
      <w:tr w:rsidR="006D2140" w:rsidRPr="006D2140" w:rsidTr="00A130ED">
        <w:trPr>
          <w:trHeight w:val="228"/>
        </w:trPr>
        <w:tc>
          <w:tcPr>
            <w:tcW w:w="482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b/>
                <w:bCs/>
                <w:color w:val="auto"/>
                <w:sz w:val="18"/>
                <w:szCs w:val="18"/>
              </w:rPr>
            </w:pPr>
            <w:r w:rsidRPr="006D2140">
              <w:rPr>
                <w:b/>
                <w:bCs/>
                <w:color w:val="auto"/>
                <w:sz w:val="18"/>
                <w:szCs w:val="18"/>
              </w:rPr>
              <w:t>Физическая культура и спорт</w:t>
            </w:r>
          </w:p>
        </w:tc>
        <w:tc>
          <w:tcPr>
            <w:tcW w:w="407"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11</w:t>
            </w:r>
          </w:p>
        </w:tc>
        <w:tc>
          <w:tcPr>
            <w:tcW w:w="447"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1272"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486"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 </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150,0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206,0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206,0</w:t>
            </w:r>
          </w:p>
        </w:tc>
      </w:tr>
      <w:tr w:rsidR="006D2140" w:rsidRPr="006D2140" w:rsidTr="006D2140">
        <w:trPr>
          <w:trHeight w:val="24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r w:rsidRPr="006D2140">
              <w:rPr>
                <w:color w:val="auto"/>
                <w:sz w:val="18"/>
                <w:szCs w:val="18"/>
              </w:rPr>
              <w:t>Массовый спорт</w:t>
            </w:r>
          </w:p>
        </w:tc>
        <w:tc>
          <w:tcPr>
            <w:tcW w:w="40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02</w:t>
            </w:r>
          </w:p>
        </w:tc>
        <w:tc>
          <w:tcPr>
            <w:tcW w:w="1272"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206,0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206,0</w:t>
            </w:r>
          </w:p>
        </w:tc>
      </w:tr>
      <w:tr w:rsidR="006D2140" w:rsidRPr="006D2140" w:rsidTr="006D2140">
        <w:trPr>
          <w:trHeight w:val="216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Физкультурные и массовые спортивные мероприятия в рамках</w:t>
            </w:r>
            <w:r w:rsidRPr="006D2140">
              <w:rPr>
                <w:b/>
                <w:bCs/>
                <w:color w:val="auto"/>
                <w:sz w:val="18"/>
                <w:szCs w:val="18"/>
              </w:rPr>
              <w:t xml:space="preserve"> </w:t>
            </w:r>
            <w:r w:rsidRPr="006D2140">
              <w:rPr>
                <w:color w:val="auto"/>
                <w:sz w:val="18"/>
                <w:szCs w:val="18"/>
              </w:rPr>
              <w:t>подпрограммы «Организация проведения официальных физкультурно-оздоровительных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02</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08 1 00 25890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150,0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186,0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186,0</w:t>
            </w:r>
          </w:p>
        </w:tc>
      </w:tr>
      <w:tr w:rsidR="006D2140" w:rsidRPr="006D2140" w:rsidTr="006D2140">
        <w:trPr>
          <w:trHeight w:val="198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color w:val="auto"/>
                <w:sz w:val="18"/>
                <w:szCs w:val="18"/>
              </w:rPr>
            </w:pPr>
            <w:proofErr w:type="gramStart"/>
            <w:r w:rsidRPr="006D2140">
              <w:rPr>
                <w:color w:val="auto"/>
                <w:sz w:val="18"/>
                <w:szCs w:val="18"/>
              </w:rPr>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11</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02</w:t>
            </w:r>
          </w:p>
        </w:tc>
        <w:tc>
          <w:tcPr>
            <w:tcW w:w="1272" w:type="dxa"/>
            <w:tcBorders>
              <w:top w:val="nil"/>
              <w:left w:val="nil"/>
              <w:bottom w:val="single" w:sz="4" w:space="0" w:color="000000"/>
              <w:right w:val="single" w:sz="4" w:space="0" w:color="000000"/>
            </w:tcBorders>
            <w:shd w:val="clear" w:color="auto" w:fill="auto"/>
            <w:vAlign w:val="center"/>
            <w:hideMark/>
          </w:tcPr>
          <w:p w:rsidR="006D2140" w:rsidRPr="006D2140" w:rsidRDefault="006D2140" w:rsidP="006D2140">
            <w:pPr>
              <w:jc w:val="center"/>
              <w:rPr>
                <w:color w:val="auto"/>
                <w:sz w:val="18"/>
                <w:szCs w:val="18"/>
              </w:rPr>
            </w:pPr>
            <w:r w:rsidRPr="006D2140">
              <w:rPr>
                <w:color w:val="auto"/>
                <w:sz w:val="18"/>
                <w:szCs w:val="18"/>
              </w:rPr>
              <w:t>08 2 00 25900</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color w:val="auto"/>
                <w:sz w:val="18"/>
                <w:szCs w:val="18"/>
              </w:rPr>
            </w:pPr>
            <w:r w:rsidRPr="006D2140">
              <w:rPr>
                <w:color w:val="auto"/>
                <w:sz w:val="18"/>
                <w:szCs w:val="18"/>
              </w:rPr>
              <w:t>20,0</w:t>
            </w:r>
          </w:p>
        </w:tc>
      </w:tr>
      <w:tr w:rsidR="006D2140" w:rsidRPr="006D2140" w:rsidTr="006D2140">
        <w:trPr>
          <w:trHeight w:val="540"/>
        </w:trPr>
        <w:tc>
          <w:tcPr>
            <w:tcW w:w="4828" w:type="dxa"/>
            <w:tcBorders>
              <w:top w:val="nil"/>
              <w:left w:val="single" w:sz="4" w:space="0" w:color="000000"/>
              <w:bottom w:val="single" w:sz="4" w:space="0" w:color="000000"/>
              <w:right w:val="single" w:sz="4" w:space="0" w:color="000000"/>
            </w:tcBorders>
            <w:shd w:val="clear" w:color="auto" w:fill="auto"/>
            <w:vAlign w:val="center"/>
            <w:hideMark/>
          </w:tcPr>
          <w:p w:rsidR="006D2140" w:rsidRPr="006D2140" w:rsidRDefault="006D2140" w:rsidP="006D2140">
            <w:pPr>
              <w:rPr>
                <w:b/>
                <w:bCs/>
                <w:color w:val="auto"/>
                <w:sz w:val="18"/>
                <w:szCs w:val="18"/>
              </w:rPr>
            </w:pPr>
            <w:r w:rsidRPr="006D2140">
              <w:rPr>
                <w:b/>
                <w:bCs/>
                <w:color w:val="auto"/>
                <w:sz w:val="18"/>
                <w:szCs w:val="18"/>
              </w:rPr>
              <w:t>ИТОГО</w:t>
            </w:r>
          </w:p>
        </w:tc>
        <w:tc>
          <w:tcPr>
            <w:tcW w:w="40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1272"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6D2140" w:rsidRPr="006D2140" w:rsidRDefault="006D2140" w:rsidP="006D2140">
            <w:pPr>
              <w:jc w:val="center"/>
              <w:rPr>
                <w:color w:val="auto"/>
                <w:sz w:val="18"/>
                <w:szCs w:val="18"/>
              </w:rPr>
            </w:pPr>
            <w:r w:rsidRPr="006D2140">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277716,9</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146118,8</w:t>
            </w:r>
          </w:p>
        </w:tc>
        <w:tc>
          <w:tcPr>
            <w:tcW w:w="891" w:type="dxa"/>
            <w:tcBorders>
              <w:top w:val="nil"/>
              <w:left w:val="nil"/>
              <w:bottom w:val="single" w:sz="4" w:space="0" w:color="000000"/>
              <w:right w:val="single" w:sz="4" w:space="0" w:color="000000"/>
            </w:tcBorders>
            <w:shd w:val="clear" w:color="000000" w:fill="FFFFFF"/>
            <w:noWrap/>
            <w:vAlign w:val="center"/>
            <w:hideMark/>
          </w:tcPr>
          <w:p w:rsidR="006D2140" w:rsidRPr="006D2140" w:rsidRDefault="006D2140" w:rsidP="006D2140">
            <w:pPr>
              <w:jc w:val="center"/>
              <w:rPr>
                <w:b/>
                <w:bCs/>
                <w:color w:val="auto"/>
                <w:sz w:val="18"/>
                <w:szCs w:val="18"/>
              </w:rPr>
            </w:pPr>
            <w:r w:rsidRPr="006D2140">
              <w:rPr>
                <w:b/>
                <w:bCs/>
                <w:color w:val="auto"/>
                <w:sz w:val="18"/>
                <w:szCs w:val="18"/>
              </w:rPr>
              <w:t>150561,0</w:t>
            </w:r>
          </w:p>
        </w:tc>
      </w:tr>
    </w:tbl>
    <w:p w:rsidR="00905CF4" w:rsidRDefault="00905CF4">
      <w:pPr>
        <w:jc w:val="both"/>
      </w:pPr>
    </w:p>
    <w:p w:rsidR="00905CF4" w:rsidRDefault="006D2140">
      <w:pPr>
        <w:jc w:val="both"/>
      </w:pPr>
      <w:r>
        <w:t xml:space="preserve">6) Приложение 5 </w:t>
      </w:r>
      <w:r w:rsidR="00A130ED">
        <w:t>«</w:t>
      </w:r>
      <w:r w:rsidR="00A130ED" w:rsidRPr="00A130ED">
        <w:t>Ведомственная структура расходов бюджета Зерноградского городского поселения Зерноградского района  на  2022 год и на плановый период 2023 и 2024 годов</w:t>
      </w:r>
      <w:r w:rsidR="00A130ED">
        <w:rPr>
          <w:b/>
          <w:bCs/>
          <w:color w:val="auto"/>
          <w:sz w:val="20"/>
        </w:rPr>
        <w:t>»</w:t>
      </w:r>
      <w:r w:rsidR="00A130ED">
        <w:t xml:space="preserve"> </w:t>
      </w:r>
      <w:r>
        <w:t>изложить в новой редакции</w:t>
      </w:r>
    </w:p>
    <w:tbl>
      <w:tblPr>
        <w:tblW w:w="10431" w:type="dxa"/>
        <w:tblInd w:w="96" w:type="dxa"/>
        <w:tblLook w:val="04A0"/>
      </w:tblPr>
      <w:tblGrid>
        <w:gridCol w:w="4265"/>
        <w:gridCol w:w="594"/>
        <w:gridCol w:w="407"/>
        <w:gridCol w:w="458"/>
        <w:gridCol w:w="1376"/>
        <w:gridCol w:w="621"/>
        <w:gridCol w:w="928"/>
        <w:gridCol w:w="577"/>
        <w:gridCol w:w="314"/>
        <w:gridCol w:w="891"/>
      </w:tblGrid>
      <w:tr w:rsidR="004B7867" w:rsidRPr="004B7867" w:rsidTr="00A130ED">
        <w:trPr>
          <w:gridAfter w:val="2"/>
          <w:wAfter w:w="1205" w:type="dxa"/>
          <w:trHeight w:val="264"/>
        </w:trPr>
        <w:tc>
          <w:tcPr>
            <w:tcW w:w="4265" w:type="dxa"/>
            <w:tcBorders>
              <w:top w:val="nil"/>
              <w:left w:val="nil"/>
              <w:bottom w:val="nil"/>
              <w:right w:val="nil"/>
            </w:tcBorders>
            <w:shd w:val="clear" w:color="000000" w:fill="FFFFFF"/>
            <w:noWrap/>
            <w:vAlign w:val="center"/>
            <w:hideMark/>
          </w:tcPr>
          <w:p w:rsidR="004B7867" w:rsidRPr="004B7867" w:rsidRDefault="004B7867" w:rsidP="004B7867">
            <w:pPr>
              <w:rPr>
                <w:rFonts w:ascii="Arial CYR" w:hAnsi="Arial CYR" w:cs="Arial CYR"/>
                <w:color w:val="auto"/>
                <w:sz w:val="18"/>
                <w:szCs w:val="18"/>
              </w:rPr>
            </w:pPr>
            <w:r w:rsidRPr="004B7867">
              <w:rPr>
                <w:rFonts w:ascii="Arial CYR" w:hAnsi="Arial CYR" w:cs="Arial CYR"/>
                <w:color w:val="auto"/>
                <w:sz w:val="18"/>
                <w:szCs w:val="18"/>
              </w:rPr>
              <w:t> </w:t>
            </w:r>
          </w:p>
        </w:tc>
        <w:tc>
          <w:tcPr>
            <w:tcW w:w="594" w:type="dxa"/>
            <w:tcBorders>
              <w:top w:val="nil"/>
              <w:left w:val="nil"/>
              <w:bottom w:val="nil"/>
              <w:right w:val="nil"/>
            </w:tcBorders>
            <w:shd w:val="clear" w:color="auto" w:fill="auto"/>
            <w:noWrap/>
            <w:vAlign w:val="center"/>
            <w:hideMark/>
          </w:tcPr>
          <w:p w:rsidR="004B7867" w:rsidRPr="004B7867" w:rsidRDefault="004B7867" w:rsidP="004B7867">
            <w:pPr>
              <w:rPr>
                <w:color w:val="auto"/>
                <w:sz w:val="20"/>
              </w:rPr>
            </w:pPr>
          </w:p>
        </w:tc>
        <w:tc>
          <w:tcPr>
            <w:tcW w:w="407" w:type="dxa"/>
            <w:tcBorders>
              <w:top w:val="nil"/>
              <w:left w:val="nil"/>
              <w:bottom w:val="nil"/>
              <w:right w:val="nil"/>
            </w:tcBorders>
            <w:shd w:val="clear" w:color="auto" w:fill="auto"/>
            <w:noWrap/>
            <w:vAlign w:val="center"/>
            <w:hideMark/>
          </w:tcPr>
          <w:p w:rsidR="004B7867" w:rsidRPr="004B7867" w:rsidRDefault="004B7867" w:rsidP="004B7867">
            <w:pPr>
              <w:rPr>
                <w:color w:val="auto"/>
                <w:sz w:val="20"/>
              </w:rPr>
            </w:pPr>
          </w:p>
        </w:tc>
        <w:tc>
          <w:tcPr>
            <w:tcW w:w="458" w:type="dxa"/>
            <w:tcBorders>
              <w:top w:val="nil"/>
              <w:left w:val="nil"/>
              <w:bottom w:val="nil"/>
              <w:right w:val="nil"/>
            </w:tcBorders>
            <w:shd w:val="clear" w:color="auto" w:fill="auto"/>
            <w:noWrap/>
            <w:vAlign w:val="center"/>
            <w:hideMark/>
          </w:tcPr>
          <w:p w:rsidR="004B7867" w:rsidRPr="004B7867" w:rsidRDefault="004B7867" w:rsidP="004B7867">
            <w:pPr>
              <w:jc w:val="center"/>
              <w:rPr>
                <w:color w:val="auto"/>
                <w:sz w:val="20"/>
              </w:rPr>
            </w:pPr>
          </w:p>
        </w:tc>
        <w:tc>
          <w:tcPr>
            <w:tcW w:w="3502" w:type="dxa"/>
            <w:gridSpan w:val="4"/>
            <w:tcBorders>
              <w:top w:val="nil"/>
              <w:left w:val="nil"/>
              <w:bottom w:val="nil"/>
              <w:right w:val="nil"/>
            </w:tcBorders>
            <w:shd w:val="clear" w:color="auto" w:fill="auto"/>
            <w:noWrap/>
            <w:vAlign w:val="center"/>
            <w:hideMark/>
          </w:tcPr>
          <w:p w:rsidR="004B7867" w:rsidRPr="004B7867" w:rsidRDefault="004B7867" w:rsidP="004B7867">
            <w:pPr>
              <w:jc w:val="right"/>
              <w:rPr>
                <w:color w:val="auto"/>
                <w:sz w:val="20"/>
              </w:rPr>
            </w:pPr>
            <w:r w:rsidRPr="004B7867">
              <w:rPr>
                <w:color w:val="auto"/>
                <w:sz w:val="20"/>
              </w:rPr>
              <w:t>Приложение 5</w:t>
            </w:r>
          </w:p>
        </w:tc>
      </w:tr>
      <w:tr w:rsidR="004B7867" w:rsidRPr="004B7867" w:rsidTr="00A130ED">
        <w:trPr>
          <w:gridAfter w:val="2"/>
          <w:wAfter w:w="1205" w:type="dxa"/>
          <w:trHeight w:val="1275"/>
        </w:trPr>
        <w:tc>
          <w:tcPr>
            <w:tcW w:w="4265" w:type="dxa"/>
            <w:tcBorders>
              <w:top w:val="nil"/>
              <w:left w:val="nil"/>
              <w:bottom w:val="nil"/>
              <w:right w:val="nil"/>
            </w:tcBorders>
            <w:shd w:val="clear" w:color="000000" w:fill="FFFFFF"/>
            <w:noWrap/>
            <w:vAlign w:val="center"/>
            <w:hideMark/>
          </w:tcPr>
          <w:p w:rsidR="004B7867" w:rsidRPr="004B7867" w:rsidRDefault="004B7867" w:rsidP="004B7867">
            <w:pPr>
              <w:rPr>
                <w:rFonts w:ascii="Arial CYR" w:hAnsi="Arial CYR" w:cs="Arial CYR"/>
                <w:color w:val="auto"/>
                <w:sz w:val="18"/>
                <w:szCs w:val="18"/>
              </w:rPr>
            </w:pPr>
            <w:r w:rsidRPr="004B7867">
              <w:rPr>
                <w:rFonts w:ascii="Arial CYR" w:hAnsi="Arial CYR" w:cs="Arial CYR"/>
                <w:color w:val="auto"/>
                <w:sz w:val="18"/>
                <w:szCs w:val="18"/>
              </w:rPr>
              <w:t> </w:t>
            </w:r>
          </w:p>
        </w:tc>
        <w:tc>
          <w:tcPr>
            <w:tcW w:w="594" w:type="dxa"/>
            <w:tcBorders>
              <w:top w:val="nil"/>
              <w:left w:val="nil"/>
              <w:bottom w:val="nil"/>
              <w:right w:val="nil"/>
            </w:tcBorders>
            <w:shd w:val="clear" w:color="auto" w:fill="auto"/>
            <w:noWrap/>
            <w:vAlign w:val="center"/>
            <w:hideMark/>
          </w:tcPr>
          <w:p w:rsidR="004B7867" w:rsidRPr="004B7867" w:rsidRDefault="004B7867" w:rsidP="004B7867">
            <w:pPr>
              <w:rPr>
                <w:color w:val="auto"/>
                <w:sz w:val="20"/>
              </w:rPr>
            </w:pPr>
          </w:p>
        </w:tc>
        <w:tc>
          <w:tcPr>
            <w:tcW w:w="4367" w:type="dxa"/>
            <w:gridSpan w:val="6"/>
            <w:tcBorders>
              <w:top w:val="nil"/>
              <w:left w:val="nil"/>
              <w:bottom w:val="nil"/>
              <w:right w:val="nil"/>
            </w:tcBorders>
            <w:shd w:val="clear" w:color="auto" w:fill="auto"/>
            <w:vAlign w:val="center"/>
            <w:hideMark/>
          </w:tcPr>
          <w:p w:rsidR="004B7867" w:rsidRPr="004B7867" w:rsidRDefault="004B7867" w:rsidP="004B7867">
            <w:pPr>
              <w:jc w:val="right"/>
              <w:rPr>
                <w:color w:val="auto"/>
                <w:sz w:val="20"/>
              </w:rPr>
            </w:pPr>
            <w:r w:rsidRPr="004B7867">
              <w:rPr>
                <w:color w:val="auto"/>
                <w:sz w:val="20"/>
              </w:rPr>
              <w:t xml:space="preserve">к Решению Собрания депутатов </w:t>
            </w:r>
            <w:r w:rsidRPr="004B7867">
              <w:rPr>
                <w:color w:val="auto"/>
                <w:sz w:val="20"/>
              </w:rPr>
              <w:br/>
              <w:t xml:space="preserve">Зерноградского городского поселения </w:t>
            </w:r>
            <w:r w:rsidRPr="004B7867">
              <w:rPr>
                <w:color w:val="auto"/>
                <w:sz w:val="20"/>
              </w:rPr>
              <w:br/>
              <w:t xml:space="preserve">"О бюджете Зерноградского городского </w:t>
            </w:r>
            <w:r w:rsidRPr="004B7867">
              <w:rPr>
                <w:color w:val="auto"/>
                <w:sz w:val="20"/>
              </w:rPr>
              <w:br/>
              <w:t>поселения Зерноградского района на 2022 год и на плановый период 2023 и 2024 годов "</w:t>
            </w:r>
          </w:p>
        </w:tc>
      </w:tr>
      <w:tr w:rsidR="004B7867" w:rsidRPr="004B7867" w:rsidTr="00A130ED">
        <w:trPr>
          <w:gridAfter w:val="2"/>
          <w:wAfter w:w="1205" w:type="dxa"/>
          <w:trHeight w:val="648"/>
        </w:trPr>
        <w:tc>
          <w:tcPr>
            <w:tcW w:w="9226" w:type="dxa"/>
            <w:gridSpan w:val="8"/>
            <w:tcBorders>
              <w:top w:val="nil"/>
              <w:left w:val="nil"/>
              <w:bottom w:val="nil"/>
              <w:right w:val="nil"/>
            </w:tcBorders>
            <w:shd w:val="clear" w:color="auto" w:fill="auto"/>
            <w:vAlign w:val="center"/>
            <w:hideMark/>
          </w:tcPr>
          <w:p w:rsidR="004B7867" w:rsidRPr="004B7867" w:rsidRDefault="004B7867" w:rsidP="004B7867">
            <w:pPr>
              <w:jc w:val="center"/>
              <w:rPr>
                <w:b/>
                <w:bCs/>
                <w:color w:val="auto"/>
                <w:sz w:val="20"/>
              </w:rPr>
            </w:pPr>
            <w:r w:rsidRPr="004B7867">
              <w:rPr>
                <w:b/>
                <w:bCs/>
                <w:color w:val="auto"/>
                <w:sz w:val="20"/>
              </w:rPr>
              <w:t>Ведомственная структура расходов бюджета Зерноградского городского поселения Зерноградского района  на  2022 год и на плановый период 2023 и 2024 годов</w:t>
            </w:r>
          </w:p>
        </w:tc>
      </w:tr>
      <w:tr w:rsidR="004B7867" w:rsidRPr="004B7867" w:rsidTr="00A130ED">
        <w:trPr>
          <w:trHeight w:val="480"/>
        </w:trPr>
        <w:tc>
          <w:tcPr>
            <w:tcW w:w="4265" w:type="dxa"/>
            <w:tcBorders>
              <w:top w:val="nil"/>
              <w:left w:val="nil"/>
              <w:bottom w:val="nil"/>
              <w:right w:val="nil"/>
            </w:tcBorders>
            <w:shd w:val="clear" w:color="000000" w:fill="FFFFFF"/>
            <w:noWrap/>
            <w:vAlign w:val="center"/>
            <w:hideMark/>
          </w:tcPr>
          <w:p w:rsidR="004B7867" w:rsidRPr="004B7867" w:rsidRDefault="004B7867" w:rsidP="004B7867">
            <w:pPr>
              <w:rPr>
                <w:rFonts w:ascii="Arial CYR" w:hAnsi="Arial CYR" w:cs="Arial CYR"/>
                <w:color w:val="auto"/>
                <w:sz w:val="18"/>
                <w:szCs w:val="18"/>
              </w:rPr>
            </w:pPr>
            <w:r w:rsidRPr="004B7867">
              <w:rPr>
                <w:rFonts w:ascii="Arial CYR" w:hAnsi="Arial CYR" w:cs="Arial CYR"/>
                <w:color w:val="auto"/>
                <w:sz w:val="18"/>
                <w:szCs w:val="18"/>
              </w:rPr>
              <w:t> </w:t>
            </w:r>
          </w:p>
        </w:tc>
        <w:tc>
          <w:tcPr>
            <w:tcW w:w="594" w:type="dxa"/>
            <w:tcBorders>
              <w:top w:val="nil"/>
              <w:left w:val="nil"/>
              <w:bottom w:val="nil"/>
              <w:right w:val="nil"/>
            </w:tcBorders>
            <w:shd w:val="clear" w:color="auto" w:fill="auto"/>
            <w:noWrap/>
            <w:vAlign w:val="center"/>
            <w:hideMark/>
          </w:tcPr>
          <w:p w:rsidR="004B7867" w:rsidRPr="004B7867" w:rsidRDefault="004B7867" w:rsidP="004B7867">
            <w:pPr>
              <w:jc w:val="center"/>
              <w:rPr>
                <w:b/>
                <w:bCs/>
                <w:color w:val="auto"/>
                <w:sz w:val="20"/>
              </w:rPr>
            </w:pPr>
          </w:p>
        </w:tc>
        <w:tc>
          <w:tcPr>
            <w:tcW w:w="407" w:type="dxa"/>
            <w:tcBorders>
              <w:top w:val="nil"/>
              <w:left w:val="nil"/>
              <w:bottom w:val="nil"/>
              <w:right w:val="nil"/>
            </w:tcBorders>
            <w:shd w:val="clear" w:color="auto" w:fill="auto"/>
            <w:noWrap/>
            <w:vAlign w:val="center"/>
            <w:hideMark/>
          </w:tcPr>
          <w:p w:rsidR="004B7867" w:rsidRPr="004B7867" w:rsidRDefault="004B7867" w:rsidP="004B7867">
            <w:pPr>
              <w:jc w:val="center"/>
              <w:rPr>
                <w:b/>
                <w:bCs/>
                <w:color w:val="auto"/>
                <w:sz w:val="20"/>
              </w:rPr>
            </w:pPr>
          </w:p>
        </w:tc>
        <w:tc>
          <w:tcPr>
            <w:tcW w:w="458" w:type="dxa"/>
            <w:tcBorders>
              <w:top w:val="nil"/>
              <w:left w:val="nil"/>
              <w:bottom w:val="nil"/>
              <w:right w:val="nil"/>
            </w:tcBorders>
            <w:shd w:val="clear" w:color="auto" w:fill="auto"/>
            <w:noWrap/>
            <w:vAlign w:val="center"/>
            <w:hideMark/>
          </w:tcPr>
          <w:p w:rsidR="004B7867" w:rsidRPr="004B7867" w:rsidRDefault="004B7867" w:rsidP="004B7867">
            <w:pPr>
              <w:jc w:val="center"/>
              <w:rPr>
                <w:b/>
                <w:bCs/>
                <w:color w:val="auto"/>
                <w:sz w:val="20"/>
              </w:rPr>
            </w:pPr>
          </w:p>
        </w:tc>
        <w:tc>
          <w:tcPr>
            <w:tcW w:w="1376" w:type="dxa"/>
            <w:tcBorders>
              <w:top w:val="nil"/>
              <w:left w:val="nil"/>
              <w:bottom w:val="nil"/>
              <w:right w:val="nil"/>
            </w:tcBorders>
            <w:shd w:val="clear" w:color="auto" w:fill="auto"/>
            <w:noWrap/>
            <w:vAlign w:val="center"/>
            <w:hideMark/>
          </w:tcPr>
          <w:p w:rsidR="004B7867" w:rsidRPr="004B7867" w:rsidRDefault="004B7867" w:rsidP="004B7867">
            <w:pPr>
              <w:jc w:val="center"/>
              <w:rPr>
                <w:b/>
                <w:bCs/>
                <w:color w:val="auto"/>
                <w:sz w:val="20"/>
              </w:rPr>
            </w:pPr>
          </w:p>
        </w:tc>
        <w:tc>
          <w:tcPr>
            <w:tcW w:w="621" w:type="dxa"/>
            <w:tcBorders>
              <w:top w:val="nil"/>
              <w:left w:val="nil"/>
              <w:bottom w:val="nil"/>
              <w:right w:val="nil"/>
            </w:tcBorders>
            <w:shd w:val="clear" w:color="auto" w:fill="auto"/>
            <w:noWrap/>
            <w:vAlign w:val="center"/>
            <w:hideMark/>
          </w:tcPr>
          <w:p w:rsidR="004B7867" w:rsidRPr="004B7867" w:rsidRDefault="004B7867" w:rsidP="004B7867">
            <w:pPr>
              <w:jc w:val="center"/>
              <w:rPr>
                <w:b/>
                <w:bCs/>
                <w:color w:val="auto"/>
                <w:sz w:val="20"/>
              </w:rPr>
            </w:pPr>
          </w:p>
        </w:tc>
        <w:tc>
          <w:tcPr>
            <w:tcW w:w="928" w:type="dxa"/>
            <w:tcBorders>
              <w:top w:val="nil"/>
              <w:left w:val="nil"/>
              <w:bottom w:val="nil"/>
              <w:right w:val="nil"/>
            </w:tcBorders>
            <w:shd w:val="clear" w:color="auto" w:fill="auto"/>
            <w:noWrap/>
            <w:vAlign w:val="center"/>
            <w:hideMark/>
          </w:tcPr>
          <w:p w:rsidR="004B7867" w:rsidRPr="004B7867" w:rsidRDefault="004B7867" w:rsidP="004B7867">
            <w:pPr>
              <w:jc w:val="center"/>
              <w:rPr>
                <w:rFonts w:ascii="Arial CYR" w:hAnsi="Arial CYR" w:cs="Arial CYR"/>
                <w:color w:val="auto"/>
                <w:sz w:val="18"/>
                <w:szCs w:val="18"/>
              </w:rPr>
            </w:pPr>
          </w:p>
        </w:tc>
        <w:tc>
          <w:tcPr>
            <w:tcW w:w="891" w:type="dxa"/>
            <w:gridSpan w:val="2"/>
            <w:tcBorders>
              <w:top w:val="nil"/>
              <w:left w:val="nil"/>
              <w:bottom w:val="nil"/>
              <w:right w:val="nil"/>
            </w:tcBorders>
            <w:shd w:val="clear" w:color="auto" w:fill="auto"/>
            <w:noWrap/>
            <w:vAlign w:val="center"/>
            <w:hideMark/>
          </w:tcPr>
          <w:p w:rsidR="004B7867" w:rsidRPr="004B7867" w:rsidRDefault="004B7867" w:rsidP="004B7867">
            <w:pPr>
              <w:rPr>
                <w:color w:val="auto"/>
                <w:sz w:val="18"/>
                <w:szCs w:val="18"/>
              </w:rPr>
            </w:pPr>
          </w:p>
        </w:tc>
        <w:tc>
          <w:tcPr>
            <w:tcW w:w="891" w:type="dxa"/>
            <w:tcBorders>
              <w:top w:val="nil"/>
              <w:left w:val="nil"/>
              <w:bottom w:val="nil"/>
              <w:right w:val="nil"/>
            </w:tcBorders>
            <w:shd w:val="clear" w:color="auto" w:fill="auto"/>
            <w:noWrap/>
            <w:vAlign w:val="center"/>
            <w:hideMark/>
          </w:tcPr>
          <w:p w:rsidR="004B7867" w:rsidRPr="004B7867" w:rsidRDefault="004B7867" w:rsidP="004B7867">
            <w:pPr>
              <w:jc w:val="center"/>
              <w:rPr>
                <w:color w:val="auto"/>
                <w:sz w:val="20"/>
              </w:rPr>
            </w:pPr>
            <w:r w:rsidRPr="004B7867">
              <w:rPr>
                <w:color w:val="auto"/>
                <w:sz w:val="20"/>
              </w:rPr>
              <w:t>(тыс. рублей)</w:t>
            </w:r>
          </w:p>
        </w:tc>
      </w:tr>
      <w:tr w:rsidR="004B7867" w:rsidRPr="004B7867" w:rsidTr="00A130ED">
        <w:trPr>
          <w:trHeight w:val="255"/>
        </w:trPr>
        <w:tc>
          <w:tcPr>
            <w:tcW w:w="42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jc w:val="center"/>
              <w:rPr>
                <w:color w:val="auto"/>
                <w:sz w:val="18"/>
                <w:szCs w:val="18"/>
              </w:rPr>
            </w:pPr>
            <w:r w:rsidRPr="004B7867">
              <w:rPr>
                <w:color w:val="auto"/>
                <w:sz w:val="18"/>
                <w:szCs w:val="18"/>
              </w:rPr>
              <w:t>Наименование</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jc w:val="center"/>
              <w:rPr>
                <w:b/>
                <w:bCs/>
                <w:color w:val="auto"/>
                <w:sz w:val="18"/>
                <w:szCs w:val="18"/>
              </w:rPr>
            </w:pPr>
            <w:r w:rsidRPr="004B7867">
              <w:rPr>
                <w:b/>
                <w:bCs/>
                <w:color w:val="auto"/>
                <w:sz w:val="18"/>
                <w:szCs w:val="18"/>
              </w:rPr>
              <w:t>Мин</w:t>
            </w:r>
          </w:p>
        </w:tc>
        <w:tc>
          <w:tcPr>
            <w:tcW w:w="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РЗ</w:t>
            </w:r>
          </w:p>
        </w:tc>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proofErr w:type="gramStart"/>
            <w:r w:rsidRPr="004B7867">
              <w:rPr>
                <w:color w:val="auto"/>
                <w:sz w:val="18"/>
                <w:szCs w:val="18"/>
              </w:rPr>
              <w:t>ПР</w:t>
            </w:r>
            <w:proofErr w:type="gramEnd"/>
          </w:p>
        </w:tc>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ЦСР</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ВР</w:t>
            </w:r>
          </w:p>
        </w:tc>
        <w:tc>
          <w:tcPr>
            <w:tcW w:w="9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2022 год</w:t>
            </w:r>
          </w:p>
        </w:tc>
        <w:tc>
          <w:tcPr>
            <w:tcW w:w="8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2023 год</w:t>
            </w:r>
          </w:p>
        </w:tc>
        <w:tc>
          <w:tcPr>
            <w:tcW w:w="8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2024 год</w:t>
            </w:r>
          </w:p>
        </w:tc>
      </w:tr>
      <w:tr w:rsidR="004B7867" w:rsidRPr="004B7867" w:rsidTr="00A130ED">
        <w:trPr>
          <w:trHeight w:val="555"/>
        </w:trPr>
        <w:tc>
          <w:tcPr>
            <w:tcW w:w="4265" w:type="dxa"/>
            <w:vMerge/>
            <w:tcBorders>
              <w:top w:val="single" w:sz="4" w:space="0" w:color="000000"/>
              <w:left w:val="single" w:sz="4" w:space="0" w:color="000000"/>
              <w:bottom w:val="single" w:sz="4" w:space="0" w:color="000000"/>
              <w:right w:val="single" w:sz="4" w:space="0" w:color="000000"/>
            </w:tcBorders>
            <w:vAlign w:val="center"/>
            <w:hideMark/>
          </w:tcPr>
          <w:p w:rsidR="004B7867" w:rsidRPr="004B7867" w:rsidRDefault="004B7867" w:rsidP="004B7867">
            <w:pPr>
              <w:rPr>
                <w:color w:val="auto"/>
                <w:sz w:val="18"/>
                <w:szCs w:val="18"/>
              </w:rPr>
            </w:pPr>
          </w:p>
        </w:tc>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4B7867" w:rsidRPr="004B7867" w:rsidRDefault="004B7867" w:rsidP="004B7867">
            <w:pPr>
              <w:rPr>
                <w:b/>
                <w:bCs/>
                <w:color w:val="auto"/>
                <w:sz w:val="18"/>
                <w:szCs w:val="18"/>
              </w:rPr>
            </w:pPr>
          </w:p>
        </w:tc>
        <w:tc>
          <w:tcPr>
            <w:tcW w:w="407" w:type="dxa"/>
            <w:vMerge/>
            <w:tcBorders>
              <w:top w:val="single" w:sz="4" w:space="0" w:color="000000"/>
              <w:left w:val="single" w:sz="4" w:space="0" w:color="000000"/>
              <w:bottom w:val="single" w:sz="4" w:space="0" w:color="000000"/>
              <w:right w:val="single" w:sz="4" w:space="0" w:color="000000"/>
            </w:tcBorders>
            <w:vAlign w:val="center"/>
            <w:hideMark/>
          </w:tcPr>
          <w:p w:rsidR="004B7867" w:rsidRPr="004B7867" w:rsidRDefault="004B7867" w:rsidP="004B7867">
            <w:pPr>
              <w:rPr>
                <w:color w:val="auto"/>
                <w:sz w:val="18"/>
                <w:szCs w:val="18"/>
              </w:rPr>
            </w:pPr>
          </w:p>
        </w:tc>
        <w:tc>
          <w:tcPr>
            <w:tcW w:w="458" w:type="dxa"/>
            <w:vMerge/>
            <w:tcBorders>
              <w:top w:val="single" w:sz="4" w:space="0" w:color="000000"/>
              <w:left w:val="single" w:sz="4" w:space="0" w:color="000000"/>
              <w:bottom w:val="single" w:sz="4" w:space="0" w:color="000000"/>
              <w:right w:val="single" w:sz="4" w:space="0" w:color="000000"/>
            </w:tcBorders>
            <w:vAlign w:val="center"/>
            <w:hideMark/>
          </w:tcPr>
          <w:p w:rsidR="004B7867" w:rsidRPr="004B7867" w:rsidRDefault="004B7867" w:rsidP="004B7867">
            <w:pPr>
              <w:rPr>
                <w:color w:val="auto"/>
                <w:sz w:val="18"/>
                <w:szCs w:val="18"/>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4B7867" w:rsidRPr="004B7867" w:rsidRDefault="004B7867" w:rsidP="004B7867">
            <w:pPr>
              <w:rPr>
                <w:color w:val="auto"/>
                <w:sz w:val="18"/>
                <w:szCs w:val="18"/>
              </w:rPr>
            </w:pPr>
          </w:p>
        </w:tc>
        <w:tc>
          <w:tcPr>
            <w:tcW w:w="621" w:type="dxa"/>
            <w:vMerge/>
            <w:tcBorders>
              <w:top w:val="single" w:sz="4" w:space="0" w:color="000000"/>
              <w:left w:val="single" w:sz="4" w:space="0" w:color="000000"/>
              <w:bottom w:val="single" w:sz="4" w:space="0" w:color="000000"/>
              <w:right w:val="single" w:sz="4" w:space="0" w:color="000000"/>
            </w:tcBorders>
            <w:vAlign w:val="center"/>
            <w:hideMark/>
          </w:tcPr>
          <w:p w:rsidR="004B7867" w:rsidRPr="004B7867" w:rsidRDefault="004B7867" w:rsidP="004B7867">
            <w:pPr>
              <w:rPr>
                <w:color w:val="auto"/>
                <w:sz w:val="18"/>
                <w:szCs w:val="18"/>
              </w:rPr>
            </w:pPr>
          </w:p>
        </w:tc>
        <w:tc>
          <w:tcPr>
            <w:tcW w:w="928" w:type="dxa"/>
            <w:vMerge/>
            <w:tcBorders>
              <w:top w:val="single" w:sz="4" w:space="0" w:color="000000"/>
              <w:left w:val="single" w:sz="4" w:space="0" w:color="000000"/>
              <w:bottom w:val="single" w:sz="4" w:space="0" w:color="000000"/>
              <w:right w:val="single" w:sz="4" w:space="0" w:color="000000"/>
            </w:tcBorders>
            <w:vAlign w:val="center"/>
            <w:hideMark/>
          </w:tcPr>
          <w:p w:rsidR="004B7867" w:rsidRPr="004B7867" w:rsidRDefault="004B7867" w:rsidP="004B7867">
            <w:pPr>
              <w:rPr>
                <w:color w:val="auto"/>
                <w:sz w:val="18"/>
                <w:szCs w:val="18"/>
              </w:rPr>
            </w:pPr>
          </w:p>
        </w:tc>
        <w:tc>
          <w:tcPr>
            <w:tcW w:w="891" w:type="dxa"/>
            <w:gridSpan w:val="2"/>
            <w:vMerge/>
            <w:tcBorders>
              <w:top w:val="single" w:sz="4" w:space="0" w:color="000000"/>
              <w:left w:val="single" w:sz="4" w:space="0" w:color="000000"/>
              <w:bottom w:val="single" w:sz="4" w:space="0" w:color="000000"/>
              <w:right w:val="single" w:sz="4" w:space="0" w:color="000000"/>
            </w:tcBorders>
            <w:vAlign w:val="center"/>
            <w:hideMark/>
          </w:tcPr>
          <w:p w:rsidR="004B7867" w:rsidRPr="004B7867" w:rsidRDefault="004B7867" w:rsidP="004B7867">
            <w:pPr>
              <w:rPr>
                <w:color w:val="auto"/>
                <w:sz w:val="18"/>
                <w:szCs w:val="18"/>
              </w:rPr>
            </w:pPr>
          </w:p>
        </w:tc>
        <w:tc>
          <w:tcPr>
            <w:tcW w:w="891" w:type="dxa"/>
            <w:vMerge/>
            <w:tcBorders>
              <w:top w:val="single" w:sz="4" w:space="0" w:color="000000"/>
              <w:left w:val="single" w:sz="4" w:space="0" w:color="000000"/>
              <w:bottom w:val="single" w:sz="4" w:space="0" w:color="000000"/>
              <w:right w:val="single" w:sz="4" w:space="0" w:color="000000"/>
            </w:tcBorders>
            <w:vAlign w:val="center"/>
            <w:hideMark/>
          </w:tcPr>
          <w:p w:rsidR="004B7867" w:rsidRPr="004B7867" w:rsidRDefault="004B7867" w:rsidP="004B7867">
            <w:pPr>
              <w:rPr>
                <w:color w:val="auto"/>
                <w:sz w:val="18"/>
                <w:szCs w:val="18"/>
              </w:rPr>
            </w:pPr>
          </w:p>
        </w:tc>
      </w:tr>
      <w:tr w:rsidR="004B7867" w:rsidRPr="004B7867" w:rsidTr="00A130ED">
        <w:trPr>
          <w:trHeight w:val="525"/>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jc w:val="center"/>
              <w:rPr>
                <w:b/>
                <w:bCs/>
                <w:color w:val="auto"/>
                <w:sz w:val="18"/>
                <w:szCs w:val="18"/>
              </w:rPr>
            </w:pPr>
            <w:r w:rsidRPr="004B7867">
              <w:rPr>
                <w:b/>
                <w:bCs/>
                <w:color w:val="auto"/>
                <w:sz w:val="18"/>
                <w:szCs w:val="18"/>
              </w:rPr>
              <w:t>АДМИНИСТРАЦИЯ ЗЕРНОГРАДСКОГО ГОРОДСКОГО ПОСЕЛЕНИЯ</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58"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621"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928"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b/>
                <w:bCs/>
                <w:color w:val="auto"/>
                <w:sz w:val="18"/>
                <w:szCs w:val="18"/>
              </w:rPr>
            </w:pPr>
            <w:r w:rsidRPr="004B7867">
              <w:rPr>
                <w:b/>
                <w:bCs/>
                <w:color w:val="auto"/>
                <w:sz w:val="18"/>
                <w:szCs w:val="18"/>
              </w:rPr>
              <w:t>277716,9</w:t>
            </w:r>
          </w:p>
        </w:tc>
        <w:tc>
          <w:tcPr>
            <w:tcW w:w="891" w:type="dxa"/>
            <w:gridSpan w:val="2"/>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b/>
                <w:bCs/>
                <w:color w:val="auto"/>
                <w:sz w:val="18"/>
                <w:szCs w:val="18"/>
              </w:rPr>
            </w:pPr>
            <w:r w:rsidRPr="004B7867">
              <w:rPr>
                <w:b/>
                <w:bCs/>
                <w:color w:val="auto"/>
                <w:sz w:val="18"/>
                <w:szCs w:val="18"/>
              </w:rPr>
              <w:t>146118,8</w:t>
            </w:r>
          </w:p>
        </w:tc>
        <w:tc>
          <w:tcPr>
            <w:tcW w:w="891"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b/>
                <w:bCs/>
                <w:color w:val="auto"/>
                <w:sz w:val="18"/>
                <w:szCs w:val="18"/>
              </w:rPr>
            </w:pPr>
            <w:r w:rsidRPr="004B7867">
              <w:rPr>
                <w:b/>
                <w:bCs/>
                <w:color w:val="auto"/>
                <w:sz w:val="18"/>
                <w:szCs w:val="18"/>
              </w:rPr>
              <w:t>150561,0</w:t>
            </w:r>
          </w:p>
        </w:tc>
      </w:tr>
      <w:tr w:rsidR="004B7867" w:rsidRPr="004B7867" w:rsidTr="00A130ED">
        <w:trPr>
          <w:trHeight w:val="1785"/>
        </w:trPr>
        <w:tc>
          <w:tcPr>
            <w:tcW w:w="4265" w:type="dxa"/>
            <w:tcBorders>
              <w:top w:val="nil"/>
              <w:left w:val="single" w:sz="4" w:space="0" w:color="000000"/>
              <w:bottom w:val="single" w:sz="4" w:space="0" w:color="auto"/>
              <w:right w:val="single" w:sz="4" w:space="0" w:color="000000"/>
            </w:tcBorders>
            <w:shd w:val="clear" w:color="000000" w:fill="FFFFFF"/>
            <w:vAlign w:val="center"/>
            <w:hideMark/>
          </w:tcPr>
          <w:p w:rsidR="004B7867" w:rsidRPr="004B7867" w:rsidRDefault="004B7867" w:rsidP="00A130ED">
            <w:pPr>
              <w:rPr>
                <w:color w:val="auto"/>
                <w:sz w:val="18"/>
                <w:szCs w:val="18"/>
              </w:rPr>
            </w:pPr>
            <w:r w:rsidRPr="004B7867">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w:t>
            </w:r>
            <w:r w:rsidR="00A130ED">
              <w:rPr>
                <w:color w:val="auto"/>
                <w:sz w:val="18"/>
                <w:szCs w:val="18"/>
              </w:rPr>
              <w:t xml:space="preserve">  (Расходы на выплаты персоналу г</w:t>
            </w:r>
            <w:r w:rsidRPr="004B7867">
              <w:rPr>
                <w:color w:val="auto"/>
                <w:sz w:val="18"/>
                <w:szCs w:val="18"/>
              </w:rPr>
              <w:t>осударственны</w:t>
            </w:r>
            <w:proofErr w:type="gramStart"/>
            <w:r w:rsidRPr="004B7867">
              <w:rPr>
                <w:color w:val="auto"/>
                <w:sz w:val="18"/>
                <w:szCs w:val="18"/>
              </w:rPr>
              <w:t>х(</w:t>
            </w:r>
            <w:proofErr w:type="gramEnd"/>
            <w:r w:rsidRPr="004B7867">
              <w:rPr>
                <w:color w:val="auto"/>
                <w:sz w:val="18"/>
                <w:szCs w:val="18"/>
              </w:rPr>
              <w:t>муниципальных)органов)</w:t>
            </w:r>
          </w:p>
        </w:tc>
        <w:tc>
          <w:tcPr>
            <w:tcW w:w="594" w:type="dxa"/>
            <w:tcBorders>
              <w:top w:val="nil"/>
              <w:left w:val="nil"/>
              <w:bottom w:val="single" w:sz="4" w:space="0" w:color="auto"/>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1376" w:type="dxa"/>
            <w:tcBorders>
              <w:top w:val="nil"/>
              <w:left w:val="nil"/>
              <w:bottom w:val="single" w:sz="4" w:space="0" w:color="auto"/>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95 1 0000110</w:t>
            </w:r>
          </w:p>
        </w:tc>
        <w:tc>
          <w:tcPr>
            <w:tcW w:w="621"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120</w:t>
            </w:r>
          </w:p>
        </w:tc>
        <w:tc>
          <w:tcPr>
            <w:tcW w:w="928" w:type="dxa"/>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14265,3</w:t>
            </w:r>
          </w:p>
        </w:tc>
        <w:tc>
          <w:tcPr>
            <w:tcW w:w="891" w:type="dxa"/>
            <w:gridSpan w:val="2"/>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14679,9</w:t>
            </w:r>
          </w:p>
        </w:tc>
        <w:tc>
          <w:tcPr>
            <w:tcW w:w="891" w:type="dxa"/>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15252,3</w:t>
            </w:r>
          </w:p>
        </w:tc>
      </w:tr>
      <w:tr w:rsidR="004B7867" w:rsidRPr="004B7867" w:rsidTr="00A130ED">
        <w:trPr>
          <w:trHeight w:val="1980"/>
        </w:trPr>
        <w:tc>
          <w:tcPr>
            <w:tcW w:w="4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lastRenderedPageBreak/>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4B7867">
              <w:rPr>
                <w:color w:val="auto"/>
                <w:sz w:val="18"/>
                <w:szCs w:val="18"/>
              </w:rPr>
              <w:t>х(</w:t>
            </w:r>
            <w:proofErr w:type="gramEnd"/>
            <w:r w:rsidRPr="004B7867">
              <w:rPr>
                <w:color w:val="auto"/>
                <w:sz w:val="18"/>
                <w:szCs w:val="18"/>
              </w:rPr>
              <w:t>муниципальных)органов)</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95 1 0000190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120</w:t>
            </w:r>
          </w:p>
        </w:tc>
        <w:tc>
          <w:tcPr>
            <w:tcW w:w="9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8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r>
      <w:tr w:rsidR="004B7867" w:rsidRPr="004B7867" w:rsidTr="00A130ED">
        <w:trPr>
          <w:trHeight w:val="1770"/>
        </w:trPr>
        <w:tc>
          <w:tcPr>
            <w:tcW w:w="4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95 1 0000190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2641,8</w:t>
            </w:r>
          </w:p>
        </w:tc>
        <w:tc>
          <w:tcPr>
            <w:tcW w:w="8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1851,5</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1839,8</w:t>
            </w:r>
          </w:p>
        </w:tc>
      </w:tr>
      <w:tr w:rsidR="004B7867" w:rsidRPr="004B7867" w:rsidTr="00A130ED">
        <w:trPr>
          <w:trHeight w:val="2745"/>
        </w:trPr>
        <w:tc>
          <w:tcPr>
            <w:tcW w:w="4265"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proofErr w:type="spellStart"/>
            <w:r w:rsidRPr="004B7867">
              <w:rPr>
                <w:color w:val="auto"/>
                <w:sz w:val="18"/>
                <w:szCs w:val="18"/>
              </w:rPr>
              <w:t>правонарушенияхв</w:t>
            </w:r>
            <w:proofErr w:type="spellEnd"/>
            <w:r w:rsidRPr="004B7867">
              <w:rPr>
                <w:color w:val="auto"/>
                <w:sz w:val="18"/>
                <w:szCs w:val="18"/>
              </w:rPr>
              <w:t xml:space="preserve"> рамках непрограммных расходов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single" w:sz="4" w:space="0" w:color="auto"/>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1376"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rPr>
                <w:sz w:val="18"/>
                <w:szCs w:val="18"/>
              </w:rPr>
            </w:pPr>
            <w:r w:rsidRPr="004B7867">
              <w:rPr>
                <w:sz w:val="18"/>
                <w:szCs w:val="18"/>
              </w:rPr>
              <w:t>99 9 00 72390</w:t>
            </w:r>
          </w:p>
        </w:tc>
        <w:tc>
          <w:tcPr>
            <w:tcW w:w="621"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89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r>
      <w:tr w:rsidR="004B7867" w:rsidRPr="004B7867" w:rsidTr="00A130ED">
        <w:trPr>
          <w:trHeight w:val="142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4B7867">
              <w:rPr>
                <w:color w:val="auto"/>
                <w:sz w:val="18"/>
                <w:szCs w:val="18"/>
              </w:rPr>
              <w:t>я(</w:t>
            </w:r>
            <w:proofErr w:type="gramEnd"/>
            <w:r w:rsidRPr="004B7867">
              <w:rPr>
                <w:color w:val="auto"/>
                <w:sz w:val="18"/>
                <w:szCs w:val="18"/>
              </w:rPr>
              <w:t>Уплата налогов, сборов и иных платежей)</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sz w:val="18"/>
                <w:szCs w:val="18"/>
              </w:rPr>
            </w:pPr>
            <w:r w:rsidRPr="004B7867">
              <w:rPr>
                <w:sz w:val="18"/>
                <w:szCs w:val="18"/>
              </w:rPr>
              <w:t>99 9 00 99990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850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0,8</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0,8</w:t>
            </w:r>
          </w:p>
        </w:tc>
      </w:tr>
      <w:tr w:rsidR="004B7867" w:rsidRPr="004B7867" w:rsidTr="00A130ED">
        <w:trPr>
          <w:trHeight w:val="1944"/>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06</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10 1 00 85010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930,0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521,6</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521,6</w:t>
            </w:r>
          </w:p>
        </w:tc>
      </w:tr>
      <w:tr w:rsidR="004B7867" w:rsidRPr="004B7867" w:rsidTr="00A130ED">
        <w:trPr>
          <w:trHeight w:val="141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(Специальные расходы)</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99 1 00 90210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880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977,1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A130ED">
        <w:trPr>
          <w:trHeight w:val="1524"/>
        </w:trPr>
        <w:tc>
          <w:tcPr>
            <w:tcW w:w="4265" w:type="dxa"/>
            <w:tcBorders>
              <w:top w:val="nil"/>
              <w:left w:val="single" w:sz="4" w:space="0" w:color="000000"/>
              <w:bottom w:val="single" w:sz="4" w:space="0" w:color="auto"/>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 xml:space="preserve">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w:t>
            </w:r>
            <w:proofErr w:type="gramStart"/>
            <w:r w:rsidRPr="004B7867">
              <w:rPr>
                <w:color w:val="auto"/>
                <w:sz w:val="18"/>
                <w:szCs w:val="18"/>
              </w:rPr>
              <w:t xml:space="preserve">( </w:t>
            </w:r>
            <w:proofErr w:type="gramEnd"/>
            <w:r w:rsidRPr="004B7867">
              <w:rPr>
                <w:color w:val="auto"/>
                <w:sz w:val="18"/>
                <w:szCs w:val="18"/>
              </w:rPr>
              <w:t>Резервные средства)</w:t>
            </w:r>
          </w:p>
        </w:tc>
        <w:tc>
          <w:tcPr>
            <w:tcW w:w="594" w:type="dxa"/>
            <w:tcBorders>
              <w:top w:val="nil"/>
              <w:left w:val="nil"/>
              <w:bottom w:val="single" w:sz="4" w:space="0" w:color="auto"/>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11</w:t>
            </w:r>
          </w:p>
        </w:tc>
        <w:tc>
          <w:tcPr>
            <w:tcW w:w="1376"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99 1 00 90100</w:t>
            </w:r>
          </w:p>
        </w:tc>
        <w:tc>
          <w:tcPr>
            <w:tcW w:w="621"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870</w:t>
            </w:r>
          </w:p>
        </w:tc>
        <w:tc>
          <w:tcPr>
            <w:tcW w:w="928" w:type="dxa"/>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50,0</w:t>
            </w:r>
          </w:p>
        </w:tc>
        <w:tc>
          <w:tcPr>
            <w:tcW w:w="891" w:type="dxa"/>
            <w:gridSpan w:val="2"/>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A130ED">
        <w:trPr>
          <w:trHeight w:val="2424"/>
        </w:trPr>
        <w:tc>
          <w:tcPr>
            <w:tcW w:w="4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lastRenderedPageBreak/>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03 2 00 26090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15,0</w:t>
            </w:r>
          </w:p>
        </w:tc>
        <w:tc>
          <w:tcPr>
            <w:tcW w:w="8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15,0</w:t>
            </w:r>
          </w:p>
        </w:tc>
      </w:tr>
      <w:tr w:rsidR="004B7867" w:rsidRPr="004B7867" w:rsidTr="00A130ED">
        <w:trPr>
          <w:trHeight w:val="2205"/>
        </w:trPr>
        <w:tc>
          <w:tcPr>
            <w:tcW w:w="4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03 3 00 25740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60,0</w:t>
            </w:r>
          </w:p>
        </w:tc>
        <w:tc>
          <w:tcPr>
            <w:tcW w:w="8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50,6</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50,6</w:t>
            </w:r>
          </w:p>
        </w:tc>
      </w:tr>
      <w:tr w:rsidR="004B7867" w:rsidRPr="004B7867" w:rsidTr="00A130ED">
        <w:trPr>
          <w:trHeight w:val="2160"/>
        </w:trPr>
        <w:tc>
          <w:tcPr>
            <w:tcW w:w="4265"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594" w:type="dxa"/>
            <w:tcBorders>
              <w:top w:val="single" w:sz="4" w:space="0" w:color="auto"/>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03 3 00 25740</w:t>
            </w:r>
          </w:p>
        </w:tc>
        <w:tc>
          <w:tcPr>
            <w:tcW w:w="621"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360</w:t>
            </w:r>
          </w:p>
        </w:tc>
        <w:tc>
          <w:tcPr>
            <w:tcW w:w="928" w:type="dxa"/>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219,1</w:t>
            </w:r>
          </w:p>
        </w:tc>
        <w:tc>
          <w:tcPr>
            <w:tcW w:w="89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190,0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190,0</w:t>
            </w:r>
          </w:p>
        </w:tc>
      </w:tr>
      <w:tr w:rsidR="004B7867" w:rsidRPr="004B7867" w:rsidTr="00A130ED">
        <w:trPr>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информационно-пропагандистскому противодействию терроризма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03 3 00 25750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r>
      <w:tr w:rsidR="004B7867" w:rsidRPr="004B7867" w:rsidTr="00A130ED">
        <w:trPr>
          <w:trHeight w:val="2364"/>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07 1 00 25850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600,0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500,0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500,0</w:t>
            </w:r>
          </w:p>
        </w:tc>
      </w:tr>
      <w:tr w:rsidR="004B7867" w:rsidRPr="004B7867" w:rsidTr="00A130ED">
        <w:trPr>
          <w:trHeight w:val="1860"/>
        </w:trPr>
        <w:tc>
          <w:tcPr>
            <w:tcW w:w="4265" w:type="dxa"/>
            <w:tcBorders>
              <w:top w:val="nil"/>
              <w:left w:val="single" w:sz="4" w:space="0" w:color="000000"/>
              <w:bottom w:val="single" w:sz="4" w:space="0" w:color="auto"/>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Мероприятия по определению стоимости объектов имущества в рамках подпрограммы</w:t>
            </w:r>
            <w:proofErr w:type="gramStart"/>
            <w:r w:rsidRPr="004B7867">
              <w:rPr>
                <w:color w:val="auto"/>
                <w:sz w:val="18"/>
                <w:szCs w:val="18"/>
              </w:rPr>
              <w:t>«У</w:t>
            </w:r>
            <w:proofErr w:type="gramEnd"/>
            <w:r w:rsidRPr="004B7867">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07 1 00 25870</w:t>
            </w:r>
          </w:p>
        </w:tc>
        <w:tc>
          <w:tcPr>
            <w:tcW w:w="621"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34,3</w:t>
            </w:r>
          </w:p>
        </w:tc>
        <w:tc>
          <w:tcPr>
            <w:tcW w:w="891" w:type="dxa"/>
            <w:gridSpan w:val="2"/>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150,0</w:t>
            </w:r>
          </w:p>
        </w:tc>
        <w:tc>
          <w:tcPr>
            <w:tcW w:w="891" w:type="dxa"/>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150,0</w:t>
            </w:r>
          </w:p>
        </w:tc>
      </w:tr>
      <w:tr w:rsidR="004B7867" w:rsidRPr="004B7867" w:rsidTr="00A130ED">
        <w:trPr>
          <w:trHeight w:val="2340"/>
        </w:trPr>
        <w:tc>
          <w:tcPr>
            <w:tcW w:w="4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lastRenderedPageBreak/>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07 1 00 25930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130,0</w:t>
            </w:r>
          </w:p>
        </w:tc>
        <w:tc>
          <w:tcPr>
            <w:tcW w:w="8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130,0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130,0</w:t>
            </w:r>
          </w:p>
        </w:tc>
      </w:tr>
      <w:tr w:rsidR="004B7867" w:rsidRPr="004B7867" w:rsidTr="00A130ED">
        <w:trPr>
          <w:trHeight w:val="2412"/>
        </w:trPr>
        <w:tc>
          <w:tcPr>
            <w:tcW w:w="4265" w:type="dxa"/>
            <w:tcBorders>
              <w:top w:val="single" w:sz="4" w:space="0" w:color="auto"/>
              <w:left w:val="single" w:sz="4" w:space="0" w:color="000000"/>
              <w:bottom w:val="single" w:sz="4" w:space="0" w:color="000000"/>
              <w:right w:val="single" w:sz="4" w:space="0" w:color="000000"/>
            </w:tcBorders>
            <w:shd w:val="clear" w:color="000000" w:fill="FFFFFF"/>
            <w:hideMark/>
          </w:tcPr>
          <w:p w:rsidR="004B7867" w:rsidRPr="004B7867" w:rsidRDefault="004B7867" w:rsidP="004B7867">
            <w:pPr>
              <w:rPr>
                <w:color w:val="auto"/>
                <w:sz w:val="18"/>
                <w:szCs w:val="18"/>
              </w:rPr>
            </w:pPr>
            <w:proofErr w:type="gramStart"/>
            <w:r w:rsidRPr="004B7867">
              <w:rPr>
                <w:color w:val="auto"/>
                <w:sz w:val="18"/>
                <w:szCs w:val="18"/>
              </w:rPr>
              <w:t>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single" w:sz="4" w:space="0" w:color="auto"/>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single" w:sz="4" w:space="0" w:color="auto"/>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09 1 00 25911</w:t>
            </w:r>
          </w:p>
        </w:tc>
        <w:tc>
          <w:tcPr>
            <w:tcW w:w="621"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12,8</w:t>
            </w:r>
          </w:p>
        </w:tc>
        <w:tc>
          <w:tcPr>
            <w:tcW w:w="89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15,0</w:t>
            </w:r>
          </w:p>
        </w:tc>
      </w:tr>
      <w:tr w:rsidR="004B7867" w:rsidRPr="004B7867" w:rsidTr="00A130ED">
        <w:trPr>
          <w:trHeight w:val="2292"/>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официальному размещению (опубликованию) нормативно-правовых актов и иной правовой информации</w:t>
            </w:r>
            <w:r w:rsidRPr="004B7867">
              <w:rPr>
                <w:sz w:val="18"/>
                <w:szCs w:val="18"/>
              </w:rPr>
              <w:t xml:space="preserve"> на официальном сайте и в информационно-телекоммуникационной сети «Интернет» </w:t>
            </w:r>
            <w:r w:rsidRPr="004B7867">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09 2 00 25920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1043,7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1082,5</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1092,5</w:t>
            </w:r>
          </w:p>
        </w:tc>
      </w:tr>
      <w:tr w:rsidR="004B7867" w:rsidRPr="004B7867" w:rsidTr="00A130ED">
        <w:trPr>
          <w:trHeight w:val="208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Зерноградском городском поселении</w:t>
            </w:r>
            <w:r w:rsidRPr="004B7867">
              <w:rPr>
                <w:sz w:val="18"/>
                <w:szCs w:val="18"/>
              </w:rPr>
              <w:t xml:space="preserve">» </w:t>
            </w:r>
            <w:r w:rsidRPr="004B7867">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09 4 00 26080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10,0</w:t>
            </w:r>
          </w:p>
        </w:tc>
      </w:tr>
      <w:tr w:rsidR="004B7867" w:rsidRPr="004B7867" w:rsidTr="00A130ED">
        <w:trPr>
          <w:trHeight w:val="3360"/>
        </w:trPr>
        <w:tc>
          <w:tcPr>
            <w:tcW w:w="4265" w:type="dxa"/>
            <w:tcBorders>
              <w:top w:val="nil"/>
              <w:left w:val="single" w:sz="4" w:space="0" w:color="000000"/>
              <w:bottom w:val="single" w:sz="4" w:space="0" w:color="auto"/>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«Управление жилищно-коммунального хозяйства, архитектуры, имущественных отношений, гражданской обороны и чрезвычайных ситуаций»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w:t>
            </w:r>
            <w:proofErr w:type="gramEnd"/>
            <w:r w:rsidRPr="004B7867">
              <w:rPr>
                <w:color w:val="auto"/>
                <w:sz w:val="18"/>
                <w:szCs w:val="18"/>
              </w:rPr>
              <w:t xml:space="preserve"> учреждений) </w:t>
            </w:r>
          </w:p>
        </w:tc>
        <w:tc>
          <w:tcPr>
            <w:tcW w:w="594" w:type="dxa"/>
            <w:tcBorders>
              <w:top w:val="nil"/>
              <w:left w:val="nil"/>
              <w:bottom w:val="single" w:sz="4" w:space="0" w:color="auto"/>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nil"/>
              <w:left w:val="nil"/>
              <w:bottom w:val="single" w:sz="4" w:space="0" w:color="auto"/>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09 3 00 00590</w:t>
            </w:r>
          </w:p>
        </w:tc>
        <w:tc>
          <w:tcPr>
            <w:tcW w:w="621"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110</w:t>
            </w:r>
          </w:p>
        </w:tc>
        <w:tc>
          <w:tcPr>
            <w:tcW w:w="928" w:type="dxa"/>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8051,6</w:t>
            </w:r>
          </w:p>
        </w:tc>
        <w:tc>
          <w:tcPr>
            <w:tcW w:w="891" w:type="dxa"/>
            <w:gridSpan w:val="2"/>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7709,1</w:t>
            </w:r>
          </w:p>
        </w:tc>
        <w:tc>
          <w:tcPr>
            <w:tcW w:w="891" w:type="dxa"/>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8021,2</w:t>
            </w:r>
          </w:p>
        </w:tc>
      </w:tr>
      <w:tr w:rsidR="004B7867" w:rsidRPr="004B7867" w:rsidTr="00A130ED">
        <w:trPr>
          <w:trHeight w:val="2880"/>
        </w:trPr>
        <w:tc>
          <w:tcPr>
            <w:tcW w:w="4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lastRenderedPageBreak/>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09 3 00 00590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2524,9</w:t>
            </w:r>
          </w:p>
        </w:tc>
        <w:tc>
          <w:tcPr>
            <w:tcW w:w="8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2361,6</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2149,5</w:t>
            </w:r>
          </w:p>
        </w:tc>
      </w:tr>
      <w:tr w:rsidR="004B7867" w:rsidRPr="004B7867" w:rsidTr="00A130ED">
        <w:trPr>
          <w:trHeight w:val="2160"/>
        </w:trPr>
        <w:tc>
          <w:tcPr>
            <w:tcW w:w="4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09 3 00 99990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850</w:t>
            </w:r>
          </w:p>
        </w:tc>
        <w:tc>
          <w:tcPr>
            <w:tcW w:w="9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22,5</w:t>
            </w:r>
          </w:p>
        </w:tc>
        <w:tc>
          <w:tcPr>
            <w:tcW w:w="8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22,5</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22,5</w:t>
            </w:r>
          </w:p>
        </w:tc>
      </w:tr>
      <w:tr w:rsidR="004B7867" w:rsidRPr="004B7867" w:rsidTr="00A130ED">
        <w:trPr>
          <w:trHeight w:val="1200"/>
        </w:trPr>
        <w:tc>
          <w:tcPr>
            <w:tcW w:w="4265"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(Специальные расходы)</w:t>
            </w:r>
          </w:p>
        </w:tc>
        <w:tc>
          <w:tcPr>
            <w:tcW w:w="594" w:type="dxa"/>
            <w:tcBorders>
              <w:top w:val="single" w:sz="4" w:space="0" w:color="auto"/>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99 9 00 99110</w:t>
            </w:r>
          </w:p>
        </w:tc>
        <w:tc>
          <w:tcPr>
            <w:tcW w:w="621"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880</w:t>
            </w:r>
          </w:p>
        </w:tc>
        <w:tc>
          <w:tcPr>
            <w:tcW w:w="928" w:type="dxa"/>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3350,0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7000,0</w:t>
            </w:r>
          </w:p>
        </w:tc>
      </w:tr>
      <w:tr w:rsidR="004B7867" w:rsidRPr="004B7867" w:rsidTr="00A130ED">
        <w:trPr>
          <w:trHeight w:val="14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sz w:val="18"/>
                <w:szCs w:val="18"/>
              </w:rPr>
            </w:pPr>
            <w:r w:rsidRPr="004B7867">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(Социальные выплаты гражданам, кроме публичных нормативных социальных выплат)</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sz w:val="18"/>
                <w:szCs w:val="18"/>
              </w:rPr>
            </w:pPr>
            <w:r w:rsidRPr="004B7867">
              <w:rPr>
                <w:sz w:val="18"/>
                <w:szCs w:val="18"/>
              </w:rPr>
              <w:t>99 9 00 99990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320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A130ED">
        <w:trPr>
          <w:trHeight w:val="14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sz w:val="18"/>
                <w:szCs w:val="18"/>
              </w:rPr>
            </w:pPr>
            <w:proofErr w:type="gramStart"/>
            <w:r w:rsidRPr="004B7867">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sz w:val="18"/>
                <w:szCs w:val="18"/>
              </w:rPr>
            </w:pPr>
            <w:r w:rsidRPr="004B7867">
              <w:rPr>
                <w:sz w:val="18"/>
                <w:szCs w:val="18"/>
              </w:rPr>
              <w:t>99 9 00 99990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987,0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1219,8</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920,0</w:t>
            </w:r>
          </w:p>
        </w:tc>
      </w:tr>
      <w:tr w:rsidR="004B7867" w:rsidRPr="004B7867" w:rsidTr="00A130ED">
        <w:trPr>
          <w:trHeight w:val="120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sz w:val="18"/>
                <w:szCs w:val="18"/>
              </w:rPr>
            </w:pPr>
            <w:r w:rsidRPr="004B7867">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(Исполнение судебных актов)</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sz w:val="18"/>
                <w:szCs w:val="18"/>
              </w:rPr>
            </w:pPr>
            <w:r w:rsidRPr="004B7867">
              <w:rPr>
                <w:sz w:val="18"/>
                <w:szCs w:val="18"/>
              </w:rPr>
              <w:t>99 9 00 99990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830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2125,8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A130ED">
        <w:trPr>
          <w:trHeight w:val="1200"/>
        </w:trPr>
        <w:tc>
          <w:tcPr>
            <w:tcW w:w="4265" w:type="dxa"/>
            <w:tcBorders>
              <w:top w:val="nil"/>
              <w:left w:val="single" w:sz="4" w:space="0" w:color="000000"/>
              <w:bottom w:val="single" w:sz="4" w:space="0" w:color="auto"/>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4B7867">
              <w:rPr>
                <w:color w:val="auto"/>
                <w:sz w:val="18"/>
                <w:szCs w:val="18"/>
              </w:rPr>
              <w:t>я(</w:t>
            </w:r>
            <w:proofErr w:type="gramEnd"/>
            <w:r w:rsidRPr="004B7867">
              <w:rPr>
                <w:color w:val="auto"/>
                <w:sz w:val="18"/>
                <w:szCs w:val="18"/>
              </w:rPr>
              <w:t>Уплата налогов, сборов и иных платежей)</w:t>
            </w:r>
          </w:p>
        </w:tc>
        <w:tc>
          <w:tcPr>
            <w:tcW w:w="594" w:type="dxa"/>
            <w:tcBorders>
              <w:top w:val="nil"/>
              <w:left w:val="nil"/>
              <w:bottom w:val="single" w:sz="4" w:space="0" w:color="auto"/>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58"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1376"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rPr>
                <w:sz w:val="18"/>
                <w:szCs w:val="18"/>
              </w:rPr>
            </w:pPr>
            <w:r w:rsidRPr="004B7867">
              <w:rPr>
                <w:sz w:val="18"/>
                <w:szCs w:val="18"/>
              </w:rPr>
              <w:t>99 9 00 99990</w:t>
            </w:r>
          </w:p>
        </w:tc>
        <w:tc>
          <w:tcPr>
            <w:tcW w:w="621"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850</w:t>
            </w:r>
          </w:p>
        </w:tc>
        <w:tc>
          <w:tcPr>
            <w:tcW w:w="928" w:type="dxa"/>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916,7</w:t>
            </w:r>
          </w:p>
        </w:tc>
        <w:tc>
          <w:tcPr>
            <w:tcW w:w="891" w:type="dxa"/>
            <w:gridSpan w:val="2"/>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242,0</w:t>
            </w:r>
          </w:p>
        </w:tc>
        <w:tc>
          <w:tcPr>
            <w:tcW w:w="891" w:type="dxa"/>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242,0</w:t>
            </w:r>
          </w:p>
        </w:tc>
      </w:tr>
      <w:tr w:rsidR="004B7867" w:rsidRPr="004B7867" w:rsidTr="00A130ED">
        <w:trPr>
          <w:trHeight w:val="2370"/>
        </w:trPr>
        <w:tc>
          <w:tcPr>
            <w:tcW w:w="4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04 1 00 25760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2001,4</w:t>
            </w:r>
          </w:p>
        </w:tc>
        <w:tc>
          <w:tcPr>
            <w:tcW w:w="8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r>
      <w:tr w:rsidR="004B7867" w:rsidRPr="004B7867" w:rsidTr="00A130ED">
        <w:trPr>
          <w:trHeight w:val="2370"/>
        </w:trPr>
        <w:tc>
          <w:tcPr>
            <w:tcW w:w="4265"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lastRenderedPageBreak/>
              <w:t>Мероприятия по обеспечению защиты от чрезвычайных ситуаций в рамках подпрограмма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single" w:sz="4" w:space="0" w:color="auto"/>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458"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09</w:t>
            </w:r>
          </w:p>
        </w:tc>
        <w:tc>
          <w:tcPr>
            <w:tcW w:w="1376"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04 2 00 25770</w:t>
            </w:r>
          </w:p>
        </w:tc>
        <w:tc>
          <w:tcPr>
            <w:tcW w:w="621"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125,0</w:t>
            </w:r>
          </w:p>
        </w:tc>
        <w:tc>
          <w:tcPr>
            <w:tcW w:w="89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r>
      <w:tr w:rsidR="004B7867" w:rsidRPr="004B7867" w:rsidTr="00A130ED">
        <w:trPr>
          <w:trHeight w:val="237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Мероприятия по обеспечению безопасности на водных объектах в рамках подпрограммы «Обеспечение безопасности на воде</w:t>
            </w:r>
            <w:proofErr w:type="gramStart"/>
            <w:r w:rsidRPr="004B7867">
              <w:rPr>
                <w:color w:val="auto"/>
                <w:sz w:val="18"/>
                <w:szCs w:val="18"/>
              </w:rPr>
              <w:t>»м</w:t>
            </w:r>
            <w:proofErr w:type="gramEnd"/>
            <w:r w:rsidRPr="004B7867">
              <w:rPr>
                <w:color w:val="auto"/>
                <w:sz w:val="18"/>
                <w:szCs w:val="18"/>
              </w:rPr>
              <w:t>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04 3 00 25780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r>
      <w:tr w:rsidR="004B7867" w:rsidRPr="004B7867" w:rsidTr="00A130ED">
        <w:trPr>
          <w:trHeight w:val="237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4B7867">
              <w:rPr>
                <w:color w:val="auto"/>
                <w:sz w:val="18"/>
                <w:szCs w:val="18"/>
              </w:rPr>
              <w:t>»м</w:t>
            </w:r>
            <w:proofErr w:type="gramEnd"/>
            <w:r w:rsidRPr="004B7867">
              <w:rPr>
                <w:color w:val="auto"/>
                <w:sz w:val="18"/>
                <w:szCs w:val="18"/>
              </w:rPr>
              <w:t xml:space="preserve">униципальной программы Зерноградского городского поселения (Иные межбюджетные трансферты) </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10 1 00 85020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2149,2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2149,2</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2149,2</w:t>
            </w:r>
          </w:p>
        </w:tc>
      </w:tr>
      <w:tr w:rsidR="004B7867" w:rsidRPr="004B7867" w:rsidTr="00A130ED">
        <w:trPr>
          <w:trHeight w:val="237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06</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04 2 00 25941</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1495,7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10,0</w:t>
            </w:r>
          </w:p>
        </w:tc>
      </w:tr>
      <w:tr w:rsidR="004B7867" w:rsidRPr="004B7867" w:rsidTr="00A130ED">
        <w:trPr>
          <w:trHeight w:val="2199"/>
        </w:trPr>
        <w:tc>
          <w:tcPr>
            <w:tcW w:w="4265" w:type="dxa"/>
            <w:tcBorders>
              <w:top w:val="nil"/>
              <w:left w:val="single" w:sz="4" w:space="0" w:color="000000"/>
              <w:bottom w:val="single" w:sz="4" w:space="0" w:color="auto"/>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w:t>
            </w:r>
            <w:proofErr w:type="gramStart"/>
            <w:r w:rsidRPr="004B7867">
              <w:rPr>
                <w:color w:val="auto"/>
                <w:sz w:val="18"/>
                <w:szCs w:val="18"/>
              </w:rPr>
              <w:t>»м</w:t>
            </w:r>
            <w:proofErr w:type="gramEnd"/>
            <w:r w:rsidRPr="004B7867">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458"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09</w:t>
            </w:r>
          </w:p>
        </w:tc>
        <w:tc>
          <w:tcPr>
            <w:tcW w:w="1376" w:type="dxa"/>
            <w:tcBorders>
              <w:top w:val="nil"/>
              <w:left w:val="nil"/>
              <w:bottom w:val="single" w:sz="4" w:space="0" w:color="auto"/>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02 1 00 25700</w:t>
            </w:r>
          </w:p>
        </w:tc>
        <w:tc>
          <w:tcPr>
            <w:tcW w:w="621"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29928,2</w:t>
            </w:r>
          </w:p>
        </w:tc>
        <w:tc>
          <w:tcPr>
            <w:tcW w:w="891" w:type="dxa"/>
            <w:gridSpan w:val="2"/>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20336,7</w:t>
            </w:r>
          </w:p>
        </w:tc>
        <w:tc>
          <w:tcPr>
            <w:tcW w:w="891" w:type="dxa"/>
            <w:tcBorders>
              <w:top w:val="nil"/>
              <w:left w:val="nil"/>
              <w:bottom w:val="single" w:sz="4" w:space="0" w:color="auto"/>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32670,1</w:t>
            </w:r>
          </w:p>
        </w:tc>
      </w:tr>
      <w:tr w:rsidR="004B7867" w:rsidRPr="004B7867" w:rsidTr="00A130ED">
        <w:trPr>
          <w:trHeight w:val="1764"/>
        </w:trPr>
        <w:tc>
          <w:tcPr>
            <w:tcW w:w="4265" w:type="dxa"/>
            <w:tcBorders>
              <w:top w:val="single" w:sz="4" w:space="0" w:color="auto"/>
              <w:left w:val="single" w:sz="4" w:space="0" w:color="auto"/>
              <w:bottom w:val="single" w:sz="4" w:space="0" w:color="auto"/>
              <w:right w:val="single" w:sz="4" w:space="0" w:color="auto"/>
            </w:tcBorders>
            <w:shd w:val="clear" w:color="000000" w:fill="FFFFFF"/>
            <w:hideMark/>
          </w:tcPr>
          <w:p w:rsidR="004B7867" w:rsidRPr="004B7867" w:rsidRDefault="004B7867" w:rsidP="004B7867">
            <w:pPr>
              <w:rPr>
                <w:color w:val="auto"/>
                <w:sz w:val="18"/>
                <w:szCs w:val="18"/>
              </w:rPr>
            </w:pPr>
            <w:r w:rsidRPr="004B7867">
              <w:rPr>
                <w:color w:val="auto"/>
                <w:sz w:val="18"/>
                <w:szCs w:val="18"/>
              </w:rPr>
              <w:t>Расходы на разработку проектно-сметной документации  по строительству, реконструкции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(бюджетные инвестиции)</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09</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02 1 00 43950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410</w:t>
            </w:r>
          </w:p>
        </w:tc>
        <w:tc>
          <w:tcPr>
            <w:tcW w:w="9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900,0</w:t>
            </w:r>
          </w:p>
        </w:tc>
        <w:tc>
          <w:tcPr>
            <w:tcW w:w="8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A130ED">
        <w:trPr>
          <w:trHeight w:val="1764"/>
        </w:trPr>
        <w:tc>
          <w:tcPr>
            <w:tcW w:w="4265"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lastRenderedPageBreak/>
              <w:t>Расходы на разработку проектно-сметной документации  по капитальному ремонту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594" w:type="dxa"/>
            <w:tcBorders>
              <w:top w:val="single" w:sz="4" w:space="0" w:color="auto"/>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458"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09</w:t>
            </w:r>
          </w:p>
        </w:tc>
        <w:tc>
          <w:tcPr>
            <w:tcW w:w="1376" w:type="dxa"/>
            <w:tcBorders>
              <w:top w:val="single" w:sz="4" w:space="0" w:color="auto"/>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02 1 00 23950</w:t>
            </w:r>
          </w:p>
        </w:tc>
        <w:tc>
          <w:tcPr>
            <w:tcW w:w="621"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9430,0</w:t>
            </w:r>
          </w:p>
        </w:tc>
        <w:tc>
          <w:tcPr>
            <w:tcW w:w="89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9500,0</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A130ED">
        <w:trPr>
          <w:trHeight w:val="2724"/>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w:t>
            </w:r>
            <w:proofErr w:type="gramStart"/>
            <w:r w:rsidRPr="004B7867">
              <w:rPr>
                <w:color w:val="auto"/>
                <w:sz w:val="18"/>
                <w:szCs w:val="18"/>
              </w:rPr>
              <w:t>»м</w:t>
            </w:r>
            <w:proofErr w:type="gramEnd"/>
            <w:r w:rsidRPr="004B7867">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09</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02 2 00 25700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6533,0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7409,2</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6000,0</w:t>
            </w:r>
          </w:p>
        </w:tc>
      </w:tr>
      <w:tr w:rsidR="004B7867" w:rsidRPr="004B7867" w:rsidTr="00A130ED">
        <w:trPr>
          <w:trHeight w:val="258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4B7867">
              <w:rPr>
                <w:color w:val="auto"/>
                <w:sz w:val="18"/>
                <w:szCs w:val="18"/>
              </w:rPr>
              <w:t>«У</w:t>
            </w:r>
            <w:proofErr w:type="gramEnd"/>
            <w:r w:rsidRPr="004B7867">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12</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6"/>
                <w:szCs w:val="16"/>
              </w:rPr>
            </w:pPr>
            <w:r w:rsidRPr="004B7867">
              <w:rPr>
                <w:color w:val="auto"/>
                <w:sz w:val="16"/>
                <w:szCs w:val="16"/>
              </w:rPr>
              <w:t>07 2 00 25880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215,7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r>
      <w:tr w:rsidR="004B7867" w:rsidRPr="004B7867" w:rsidTr="00A130ED">
        <w:trPr>
          <w:trHeight w:val="2436"/>
        </w:trPr>
        <w:tc>
          <w:tcPr>
            <w:tcW w:w="4265" w:type="dxa"/>
            <w:tcBorders>
              <w:top w:val="nil"/>
              <w:left w:val="single" w:sz="4" w:space="0" w:color="000000"/>
              <w:bottom w:val="single" w:sz="4" w:space="0" w:color="000000"/>
              <w:right w:val="single" w:sz="4" w:space="0" w:color="000000"/>
            </w:tcBorders>
            <w:shd w:val="clear" w:color="000000" w:fill="FFFFFF"/>
            <w:noWrap/>
            <w:vAlign w:val="center"/>
            <w:hideMark/>
          </w:tcPr>
          <w:p w:rsidR="004B7867" w:rsidRPr="004B7867" w:rsidRDefault="004B7867" w:rsidP="004B7867">
            <w:pPr>
              <w:jc w:val="both"/>
              <w:rPr>
                <w:color w:val="auto"/>
                <w:sz w:val="18"/>
                <w:szCs w:val="18"/>
              </w:rPr>
            </w:pPr>
            <w:proofErr w:type="gramStart"/>
            <w:r w:rsidRPr="004B7867">
              <w:rPr>
                <w:color w:val="auto"/>
                <w:sz w:val="18"/>
                <w:szCs w:val="18"/>
              </w:rPr>
              <w:t>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Зерноградском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12</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6"/>
                <w:szCs w:val="16"/>
              </w:rPr>
            </w:pPr>
            <w:r w:rsidRPr="004B7867">
              <w:rPr>
                <w:color w:val="auto"/>
                <w:sz w:val="16"/>
                <w:szCs w:val="16"/>
              </w:rPr>
              <w:t>11 1 00 26020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r>
      <w:tr w:rsidR="004B7867" w:rsidRPr="004B7867" w:rsidTr="00A130ED">
        <w:trPr>
          <w:trHeight w:val="27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созданию условий для управления многоквартирными домами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01 2 00 25650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248,8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250,0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250,0</w:t>
            </w:r>
          </w:p>
        </w:tc>
      </w:tr>
      <w:tr w:rsidR="004B7867" w:rsidRPr="004B7867" w:rsidTr="00A130ED">
        <w:trPr>
          <w:trHeight w:val="2295"/>
        </w:trPr>
        <w:tc>
          <w:tcPr>
            <w:tcW w:w="4265" w:type="dxa"/>
            <w:tcBorders>
              <w:top w:val="nil"/>
              <w:left w:val="single" w:sz="4" w:space="0" w:color="000000"/>
              <w:bottom w:val="single" w:sz="4" w:space="0" w:color="000000"/>
              <w:right w:val="single" w:sz="4" w:space="0" w:color="000000"/>
            </w:tcBorders>
            <w:shd w:val="clear" w:color="000000" w:fill="FFFFFF"/>
            <w:vAlign w:val="bottom"/>
            <w:hideMark/>
          </w:tcPr>
          <w:p w:rsidR="004B7867" w:rsidRPr="004B7867" w:rsidRDefault="004B7867" w:rsidP="004B7867">
            <w:pPr>
              <w:rPr>
                <w:color w:val="auto"/>
                <w:sz w:val="18"/>
                <w:szCs w:val="18"/>
              </w:rPr>
            </w:pPr>
            <w:r w:rsidRPr="004B7867">
              <w:rPr>
                <w:color w:val="auto"/>
                <w:sz w:val="18"/>
                <w:szCs w:val="18"/>
              </w:rPr>
              <w:lastRenderedPageBreak/>
              <w:t>Выплата возмещений физическим лицам - собственникам жилых помещений, изымаемых в целях сноса аварийного жилого фонда, осуществляемые на основании заключенных с ними соглашений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4B7867">
              <w:rPr>
                <w:color w:val="auto"/>
                <w:sz w:val="18"/>
                <w:szCs w:val="18"/>
              </w:rPr>
              <w:t>»(</w:t>
            </w:r>
            <w:proofErr w:type="gramEnd"/>
            <w:r w:rsidRPr="004B7867">
              <w:rPr>
                <w:color w:val="auto"/>
                <w:sz w:val="18"/>
                <w:szCs w:val="18"/>
              </w:rPr>
              <w:t>Уплата налогов, сборов и иных платежей)</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01 2 00 25951</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850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1089,8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A130ED">
        <w:trPr>
          <w:trHeight w:val="2412"/>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Зерноградском городском поселении</w:t>
            </w:r>
            <w:proofErr w:type="gramStart"/>
            <w:r w:rsidRPr="004B7867">
              <w:rPr>
                <w:color w:val="auto"/>
                <w:sz w:val="18"/>
                <w:szCs w:val="18"/>
              </w:rPr>
              <w:t>»м</w:t>
            </w:r>
            <w:proofErr w:type="gramEnd"/>
            <w:r w:rsidRPr="004B7867">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01 2 00 25970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300,0</w:t>
            </w:r>
          </w:p>
        </w:tc>
      </w:tr>
      <w:tr w:rsidR="004B7867" w:rsidRPr="004B7867" w:rsidTr="00A130ED">
        <w:trPr>
          <w:trHeight w:val="2844"/>
        </w:trPr>
        <w:tc>
          <w:tcPr>
            <w:tcW w:w="4265" w:type="dxa"/>
            <w:tcBorders>
              <w:top w:val="nil"/>
              <w:left w:val="single" w:sz="4" w:space="0" w:color="000000"/>
              <w:bottom w:val="single" w:sz="4" w:space="0" w:color="000000"/>
              <w:right w:val="single" w:sz="4" w:space="0" w:color="000000"/>
            </w:tcBorders>
            <w:shd w:val="clear" w:color="000000" w:fill="FFFFFF"/>
            <w:hideMark/>
          </w:tcPr>
          <w:p w:rsidR="004B7867" w:rsidRPr="004B7867" w:rsidRDefault="004B7867" w:rsidP="004B7867">
            <w:pPr>
              <w:rPr>
                <w:color w:val="auto"/>
                <w:sz w:val="18"/>
                <w:szCs w:val="18"/>
              </w:rPr>
            </w:pPr>
            <w:proofErr w:type="gramStart"/>
            <w:r w:rsidRPr="004B7867">
              <w:rPr>
                <w:color w:val="auto"/>
                <w:sz w:val="18"/>
                <w:szCs w:val="18"/>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некоммерческим организациям (за исключением государственных (муниципальных) учреждений)</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01 2 00 09501</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630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9,90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0,00</w:t>
            </w:r>
          </w:p>
        </w:tc>
      </w:tr>
      <w:tr w:rsidR="004B7867" w:rsidRPr="004B7867" w:rsidTr="00A130ED">
        <w:trPr>
          <w:trHeight w:val="1764"/>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01 3 00 25660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16522,4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9645,7</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9550,4</w:t>
            </w:r>
          </w:p>
        </w:tc>
      </w:tr>
      <w:tr w:rsidR="004B7867" w:rsidRPr="004B7867" w:rsidTr="00A130ED">
        <w:trPr>
          <w:trHeight w:val="274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01 3 00 25690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100,0</w:t>
            </w:r>
          </w:p>
        </w:tc>
      </w:tr>
      <w:tr w:rsidR="004B7867" w:rsidRPr="004B7867" w:rsidTr="00A130ED">
        <w:trPr>
          <w:trHeight w:val="2748"/>
        </w:trPr>
        <w:tc>
          <w:tcPr>
            <w:tcW w:w="4265"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lastRenderedPageBreak/>
              <w:t>Мероприятия по строительству, реконструкции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01 3 00 45690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410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679,9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A130ED">
        <w:trPr>
          <w:trHeight w:val="2616"/>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01 3 00 25680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96,4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50,0</w:t>
            </w:r>
          </w:p>
        </w:tc>
      </w:tr>
      <w:tr w:rsidR="004B7867" w:rsidRPr="004B7867" w:rsidTr="00A130ED">
        <w:trPr>
          <w:trHeight w:val="23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01 3 00 45680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410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148,3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A130ED">
        <w:trPr>
          <w:trHeight w:val="240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Возмещение части стоимости услуг по вывозу ЖБО в рамках подпрограммы «Модернизация объектов коммунальной инфраструктуры</w:t>
            </w:r>
            <w:proofErr w:type="gramStart"/>
            <w:r w:rsidRPr="004B7867">
              <w:rPr>
                <w:color w:val="auto"/>
                <w:sz w:val="18"/>
                <w:szCs w:val="18"/>
              </w:rPr>
              <w:t>»м</w:t>
            </w:r>
            <w:proofErr w:type="gramEnd"/>
            <w:r w:rsidRPr="004B7867">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01 3 00 66030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810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r>
      <w:tr w:rsidR="004B7867" w:rsidRPr="004B7867" w:rsidTr="00A130ED">
        <w:trPr>
          <w:trHeight w:val="2592"/>
        </w:trPr>
        <w:tc>
          <w:tcPr>
            <w:tcW w:w="4265" w:type="dxa"/>
            <w:tcBorders>
              <w:top w:val="nil"/>
              <w:left w:val="single" w:sz="4" w:space="0" w:color="000000"/>
              <w:bottom w:val="single" w:sz="4" w:space="0" w:color="000000"/>
              <w:right w:val="single" w:sz="4" w:space="0" w:color="000000"/>
            </w:tcBorders>
            <w:shd w:val="clear" w:color="000000" w:fill="FFFFFF"/>
            <w:vAlign w:val="bottom"/>
            <w:hideMark/>
          </w:tcPr>
          <w:p w:rsidR="004B7867" w:rsidRPr="004B7867" w:rsidRDefault="004B7867" w:rsidP="004B7867">
            <w:pPr>
              <w:rPr>
                <w:color w:val="auto"/>
                <w:sz w:val="18"/>
                <w:szCs w:val="18"/>
              </w:rPr>
            </w:pPr>
            <w:r w:rsidRPr="004B7867">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4B7867">
              <w:rPr>
                <w:color w:val="auto"/>
                <w:sz w:val="18"/>
                <w:szCs w:val="18"/>
              </w:rPr>
              <w:t>»(</w:t>
            </w:r>
            <w:proofErr w:type="gramEnd"/>
            <w:r w:rsidRPr="004B7867">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3 00 S3660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810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13708,3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13632,3</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13632,3</w:t>
            </w:r>
          </w:p>
        </w:tc>
      </w:tr>
      <w:tr w:rsidR="004B7867" w:rsidRPr="004B7867" w:rsidTr="00A130ED">
        <w:trPr>
          <w:trHeight w:val="31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lastRenderedPageBreak/>
              <w:t>Субсидии муниципальным унитарным предприятиям, на финансовое обеспечение затрат,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01 3 00 66070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811</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5356,7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A130ED">
        <w:trPr>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02 2 00 25720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8569,6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12398,0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12827,2</w:t>
            </w:r>
          </w:p>
        </w:tc>
      </w:tr>
      <w:tr w:rsidR="004B7867" w:rsidRPr="004B7867" w:rsidTr="00A130ED">
        <w:trPr>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Мероприятия по сохранению объектов культурного наследия, памятников истории  и культуры</w:t>
            </w:r>
            <w:proofErr w:type="gramStart"/>
            <w:r w:rsidRPr="004B7867">
              <w:rPr>
                <w:color w:val="auto"/>
                <w:sz w:val="18"/>
                <w:szCs w:val="18"/>
              </w:rPr>
              <w:t xml:space="preserve"> ,</w:t>
            </w:r>
            <w:proofErr w:type="gramEnd"/>
            <w:r w:rsidRPr="004B7867">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05 2 00 25790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767,9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457,5</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465,6</w:t>
            </w:r>
          </w:p>
        </w:tc>
      </w:tr>
      <w:tr w:rsidR="004B7867" w:rsidRPr="004B7867" w:rsidTr="00A130ED">
        <w:trPr>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04 2 00 25930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150,0</w:t>
            </w:r>
          </w:p>
        </w:tc>
      </w:tr>
      <w:tr w:rsidR="004B7867" w:rsidRPr="004B7867" w:rsidTr="00A130ED">
        <w:trPr>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01 1 00 26060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12969,2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13551,7</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13274,8</w:t>
            </w:r>
          </w:p>
        </w:tc>
      </w:tr>
      <w:tr w:rsidR="004B7867" w:rsidRPr="004B7867" w:rsidTr="00A130ED">
        <w:trPr>
          <w:trHeight w:val="3120"/>
        </w:trPr>
        <w:tc>
          <w:tcPr>
            <w:tcW w:w="4265"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lastRenderedPageBreak/>
              <w:t>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«Зерноградское городское поселение»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4B7867">
              <w:rPr>
                <w:color w:val="auto"/>
                <w:sz w:val="18"/>
                <w:szCs w:val="18"/>
              </w:rPr>
              <w:t>»(</w:t>
            </w:r>
            <w:proofErr w:type="gramEnd"/>
            <w:r w:rsidRPr="004B7867">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01 1 00 66060</w:t>
            </w:r>
          </w:p>
        </w:tc>
        <w:tc>
          <w:tcPr>
            <w:tcW w:w="62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810,0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3000,0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3000,0</w:t>
            </w:r>
          </w:p>
        </w:tc>
      </w:tr>
      <w:tr w:rsidR="004B7867" w:rsidRPr="004B7867" w:rsidTr="00A130ED">
        <w:trPr>
          <w:trHeight w:val="1680"/>
        </w:trPr>
        <w:tc>
          <w:tcPr>
            <w:tcW w:w="4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"Формирование современной городской среды на 2018-2022 годы" (Иные закупки товаров, работ и услуг для обеспечения государственны</w:t>
            </w:r>
            <w:proofErr w:type="gramStart"/>
            <w:r w:rsidRPr="004B7867">
              <w:rPr>
                <w:color w:val="auto"/>
                <w:sz w:val="18"/>
                <w:szCs w:val="18"/>
              </w:rPr>
              <w:t>х(</w:t>
            </w:r>
            <w:proofErr w:type="gramEnd"/>
            <w:r w:rsidRPr="004B7867">
              <w:rPr>
                <w:color w:val="auto"/>
                <w:sz w:val="18"/>
                <w:szCs w:val="18"/>
              </w:rPr>
              <w:t>муниципальных)нужд)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13 1 00 26070</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single" w:sz="4" w:space="0" w:color="auto"/>
              <w:left w:val="nil"/>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546,7</w:t>
            </w:r>
          </w:p>
        </w:tc>
        <w:tc>
          <w:tcPr>
            <w:tcW w:w="89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500,0</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A130ED">
        <w:trPr>
          <w:trHeight w:val="1440"/>
        </w:trPr>
        <w:tc>
          <w:tcPr>
            <w:tcW w:w="4265"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"Формирование современной городской среды на 2018-2022 годы" </w:t>
            </w:r>
            <w:proofErr w:type="gramStart"/>
            <w:r w:rsidRPr="004B7867">
              <w:rPr>
                <w:color w:val="auto"/>
                <w:sz w:val="18"/>
                <w:szCs w:val="18"/>
              </w:rPr>
              <w:t xml:space="preserve">( </w:t>
            </w:r>
            <w:proofErr w:type="gramEnd"/>
            <w:r w:rsidRPr="004B7867">
              <w:rPr>
                <w:color w:val="auto"/>
                <w:sz w:val="18"/>
                <w:szCs w:val="18"/>
              </w:rPr>
              <w:t>Исполнение судебных актов)</w:t>
            </w:r>
          </w:p>
        </w:tc>
        <w:tc>
          <w:tcPr>
            <w:tcW w:w="594" w:type="dxa"/>
            <w:tcBorders>
              <w:top w:val="nil"/>
              <w:left w:val="nil"/>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1376" w:type="dxa"/>
            <w:tcBorders>
              <w:top w:val="nil"/>
              <w:left w:val="nil"/>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13 1 00 26070</w:t>
            </w:r>
          </w:p>
        </w:tc>
        <w:tc>
          <w:tcPr>
            <w:tcW w:w="621" w:type="dxa"/>
            <w:tcBorders>
              <w:top w:val="nil"/>
              <w:left w:val="nil"/>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830</w:t>
            </w:r>
          </w:p>
        </w:tc>
        <w:tc>
          <w:tcPr>
            <w:tcW w:w="928" w:type="dxa"/>
            <w:tcBorders>
              <w:top w:val="nil"/>
              <w:left w:val="nil"/>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4060,4</w:t>
            </w:r>
          </w:p>
        </w:tc>
        <w:tc>
          <w:tcPr>
            <w:tcW w:w="891" w:type="dxa"/>
            <w:gridSpan w:val="2"/>
            <w:tcBorders>
              <w:top w:val="nil"/>
              <w:left w:val="nil"/>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nil"/>
              <w:left w:val="nil"/>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A130ED">
        <w:trPr>
          <w:trHeight w:val="216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Мероприятия по  реконструкции и содержанию  муниципальных объектов электрическ</w:t>
            </w:r>
            <w:r w:rsidRPr="004B7867">
              <w:rPr>
                <w:sz w:val="18"/>
                <w:szCs w:val="18"/>
              </w:rPr>
              <w:t>их сетей наружного (уличного) освещения, включая разработку проектно-сметной документации в рамках подпрограммы "Благоустройство общественных территорий" муниципальной программы "Формирование современной городской среды на 2018-2022 годы" (Иные закупки товаров, работ и услуг для обеспечения государственны</w:t>
            </w:r>
            <w:proofErr w:type="gramStart"/>
            <w:r w:rsidRPr="004B7867">
              <w:rPr>
                <w:sz w:val="18"/>
                <w:szCs w:val="18"/>
              </w:rPr>
              <w:t>х(</w:t>
            </w:r>
            <w:proofErr w:type="gramEnd"/>
            <w:r w:rsidRPr="004B7867">
              <w:rPr>
                <w:sz w:val="18"/>
                <w:szCs w:val="18"/>
              </w:rPr>
              <w:t>муниципальных)нужд)</w:t>
            </w:r>
          </w:p>
        </w:tc>
        <w:tc>
          <w:tcPr>
            <w:tcW w:w="594" w:type="dxa"/>
            <w:tcBorders>
              <w:top w:val="nil"/>
              <w:left w:val="nil"/>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1376" w:type="dxa"/>
            <w:tcBorders>
              <w:top w:val="nil"/>
              <w:left w:val="nil"/>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13 1 00 25690</w:t>
            </w:r>
          </w:p>
        </w:tc>
        <w:tc>
          <w:tcPr>
            <w:tcW w:w="621" w:type="dxa"/>
            <w:tcBorders>
              <w:top w:val="nil"/>
              <w:left w:val="nil"/>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38,0</w:t>
            </w:r>
          </w:p>
        </w:tc>
        <w:tc>
          <w:tcPr>
            <w:tcW w:w="891" w:type="dxa"/>
            <w:gridSpan w:val="2"/>
            <w:tcBorders>
              <w:top w:val="nil"/>
              <w:left w:val="nil"/>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nil"/>
              <w:left w:val="nil"/>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A130ED">
        <w:trPr>
          <w:trHeight w:val="228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jc w:val="both"/>
              <w:rPr>
                <w:color w:val="auto"/>
                <w:sz w:val="18"/>
                <w:szCs w:val="18"/>
              </w:rPr>
            </w:pPr>
            <w:proofErr w:type="gramStart"/>
            <w:r w:rsidRPr="004B7867">
              <w:rPr>
                <w:color w:val="auto"/>
                <w:sz w:val="18"/>
                <w:szCs w:val="1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r w:rsidRPr="004B7867">
              <w:rPr>
                <w:color w:val="auto"/>
                <w:szCs w:val="28"/>
              </w:rPr>
              <w:t xml:space="preserve"> </w:t>
            </w:r>
            <w:r w:rsidRPr="004B7867">
              <w:rPr>
                <w:color w:val="auto"/>
                <w:sz w:val="18"/>
                <w:szCs w:val="18"/>
              </w:rPr>
              <w:t>в рамках подпрограммы "Благоустройство общественных территорий" муниципальной программы "Формирование современной городской среды на 2018-2022 годы"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13 1 F2 55551</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105972,4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1302,3</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A130ED">
        <w:trPr>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повышению профессионального уровня и правовому просвещению в рамках подпрограммы «Противодействие коррупции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03 1 00 25730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r>
      <w:tr w:rsidR="004B7867" w:rsidRPr="004B7867" w:rsidTr="00A130ED">
        <w:trPr>
          <w:trHeight w:val="240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lastRenderedPageBreak/>
              <w:t xml:space="preserve">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Зерноградского городского поселения, профессиональное развитие лиц, занятых в </w:t>
            </w:r>
            <w:proofErr w:type="spellStart"/>
            <w:r w:rsidRPr="004B7867">
              <w:rPr>
                <w:color w:val="auto"/>
                <w:sz w:val="18"/>
                <w:szCs w:val="18"/>
              </w:rPr>
              <w:t>ситеме</w:t>
            </w:r>
            <w:proofErr w:type="spellEnd"/>
            <w:r w:rsidRPr="004B7867">
              <w:rPr>
                <w:color w:val="auto"/>
                <w:sz w:val="18"/>
                <w:szCs w:val="18"/>
              </w:rPr>
              <w:t xml:space="preserve">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09 1 00 25910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r>
      <w:tr w:rsidR="004B7867" w:rsidRPr="004B7867" w:rsidTr="00A130ED">
        <w:trPr>
          <w:trHeight w:val="288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09 3 00 00590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A130ED">
        <w:trPr>
          <w:trHeight w:val="14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вовлечению молодежи в социальную практику в рамках подпрограммы «Поддержка молодежных инициатив»</w:t>
            </w:r>
            <w:r w:rsidRPr="004B7867">
              <w:rPr>
                <w:b/>
                <w:bCs/>
                <w:color w:val="auto"/>
                <w:sz w:val="18"/>
                <w:szCs w:val="18"/>
              </w:rPr>
              <w:t xml:space="preserve"> </w:t>
            </w:r>
            <w:r w:rsidRPr="004B7867">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06 1 00 25810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11,0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139,0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40,0</w:t>
            </w:r>
          </w:p>
        </w:tc>
      </w:tr>
      <w:tr w:rsidR="004B7867" w:rsidRPr="004B7867" w:rsidTr="00A130ED">
        <w:trPr>
          <w:trHeight w:val="14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06 2 00 25840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3,0</w:t>
            </w:r>
          </w:p>
        </w:tc>
      </w:tr>
      <w:tr w:rsidR="004B7867" w:rsidRPr="004B7867" w:rsidTr="00A130ED">
        <w:trPr>
          <w:trHeight w:val="168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Расходы на обеспечение деятельност</w:t>
            </w:r>
            <w:proofErr w:type="gramStart"/>
            <w:r w:rsidRPr="004B7867">
              <w:rPr>
                <w:color w:val="auto"/>
                <w:sz w:val="18"/>
                <w:szCs w:val="18"/>
              </w:rPr>
              <w:t>и(</w:t>
            </w:r>
            <w:proofErr w:type="gramEnd"/>
            <w:r w:rsidRPr="004B7867">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08</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05 1 00 00590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610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15148,7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15802,8</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16627,2</w:t>
            </w:r>
          </w:p>
        </w:tc>
      </w:tr>
      <w:tr w:rsidR="004B7867" w:rsidRPr="004B7867" w:rsidTr="00A130ED">
        <w:trPr>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4B7867">
              <w:rPr>
                <w:b/>
                <w:bCs/>
                <w:color w:val="auto"/>
                <w:sz w:val="18"/>
                <w:szCs w:val="18"/>
              </w:rPr>
              <w:t xml:space="preserve"> </w:t>
            </w:r>
            <w:r w:rsidRPr="004B7867">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08</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05 3 00 25800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225,0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225,0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225,0</w:t>
            </w:r>
          </w:p>
        </w:tc>
      </w:tr>
      <w:tr w:rsidR="004B7867" w:rsidRPr="004B7867" w:rsidTr="00A130ED">
        <w:trPr>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 xml:space="preserve">Выплата государственной пенсии за выслугу лет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r w:rsidRPr="004B7867">
              <w:rPr>
                <w:b/>
                <w:bCs/>
                <w:color w:val="auto"/>
                <w:sz w:val="18"/>
                <w:szCs w:val="18"/>
              </w:rPr>
              <w:t xml:space="preserve"> </w:t>
            </w:r>
            <w:r w:rsidRPr="004B7867">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09 1 00 11010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310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153,7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162,3</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171,2</w:t>
            </w:r>
          </w:p>
        </w:tc>
      </w:tr>
      <w:tr w:rsidR="004B7867" w:rsidRPr="004B7867" w:rsidTr="00A130ED">
        <w:trPr>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lastRenderedPageBreak/>
              <w:t>Физкультурные и массовые спортивные мероприятия в рамках</w:t>
            </w:r>
            <w:r w:rsidRPr="004B7867">
              <w:rPr>
                <w:b/>
                <w:bCs/>
                <w:color w:val="auto"/>
                <w:sz w:val="18"/>
                <w:szCs w:val="18"/>
              </w:rPr>
              <w:t xml:space="preserve"> </w:t>
            </w:r>
            <w:r w:rsidRPr="004B7867">
              <w:rPr>
                <w:color w:val="auto"/>
                <w:sz w:val="18"/>
                <w:szCs w:val="18"/>
              </w:rPr>
              <w:t xml:space="preserve">подпрограммы «Организация проведения официальных </w:t>
            </w:r>
            <w:proofErr w:type="spellStart"/>
            <w:r w:rsidRPr="004B7867">
              <w:rPr>
                <w:color w:val="auto"/>
                <w:sz w:val="18"/>
                <w:szCs w:val="18"/>
              </w:rPr>
              <w:t>физкультурно-здоровительных</w:t>
            </w:r>
            <w:proofErr w:type="spellEnd"/>
            <w:r w:rsidRPr="004B7867">
              <w:rPr>
                <w:color w:val="auto"/>
                <w:sz w:val="18"/>
                <w:szCs w:val="18"/>
              </w:rPr>
              <w:t xml:space="preserve">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11</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08 1 00 25890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186,0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186,0</w:t>
            </w:r>
          </w:p>
        </w:tc>
      </w:tr>
      <w:tr w:rsidR="004B7867" w:rsidRPr="004B7867" w:rsidTr="00A130ED">
        <w:trPr>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11</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137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08 2 00 25900</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928"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r>
      <w:tr w:rsidR="004B7867" w:rsidRPr="004B7867" w:rsidTr="00A130ED">
        <w:trPr>
          <w:trHeight w:val="2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b/>
                <w:bCs/>
                <w:color w:val="auto"/>
                <w:sz w:val="18"/>
                <w:szCs w:val="18"/>
              </w:rPr>
            </w:pPr>
            <w:r w:rsidRPr="004B7867">
              <w:rPr>
                <w:b/>
                <w:bCs/>
                <w:color w:val="auto"/>
                <w:sz w:val="18"/>
                <w:szCs w:val="18"/>
              </w:rPr>
              <w:t>ИТОГО</w:t>
            </w:r>
          </w:p>
        </w:tc>
        <w:tc>
          <w:tcPr>
            <w:tcW w:w="594"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951</w:t>
            </w:r>
          </w:p>
        </w:tc>
        <w:tc>
          <w:tcPr>
            <w:tcW w:w="40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5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137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62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928"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277716,9</w:t>
            </w:r>
          </w:p>
        </w:tc>
        <w:tc>
          <w:tcPr>
            <w:tcW w:w="891" w:type="dxa"/>
            <w:gridSpan w:val="2"/>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146118,8</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150561,0</w:t>
            </w:r>
          </w:p>
        </w:tc>
      </w:tr>
    </w:tbl>
    <w:p w:rsidR="006D2140" w:rsidRDefault="006D2140">
      <w:pPr>
        <w:jc w:val="both"/>
      </w:pPr>
    </w:p>
    <w:p w:rsidR="006D2140" w:rsidRDefault="006D2140">
      <w:pPr>
        <w:jc w:val="both"/>
      </w:pPr>
      <w:r>
        <w:t xml:space="preserve">7) Приложение 6 </w:t>
      </w:r>
      <w:r w:rsidR="00DC28D3">
        <w:t>«</w:t>
      </w:r>
      <w:r w:rsidR="00DC28D3" w:rsidRPr="00DC28D3">
        <w:t>Распределение  бюджетных ассигнований  по  целевым статьям (муниципальным программам Зерноградского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2022 год и на плановый период 2023 и 2024 годов»</w:t>
      </w:r>
      <w:r w:rsidR="00DC28D3">
        <w:rPr>
          <w:b/>
          <w:bCs/>
          <w:color w:val="auto"/>
          <w:sz w:val="20"/>
        </w:rPr>
        <w:t xml:space="preserve"> </w:t>
      </w:r>
      <w:r>
        <w:t>изложить в новой редакции</w:t>
      </w:r>
      <w:r w:rsidR="00DC28D3">
        <w:t>:</w:t>
      </w:r>
    </w:p>
    <w:tbl>
      <w:tblPr>
        <w:tblW w:w="9814" w:type="dxa"/>
        <w:tblInd w:w="91" w:type="dxa"/>
        <w:tblLook w:val="04A0"/>
      </w:tblPr>
      <w:tblGrid>
        <w:gridCol w:w="4270"/>
        <w:gridCol w:w="1409"/>
        <w:gridCol w:w="486"/>
        <w:gridCol w:w="417"/>
        <w:gridCol w:w="447"/>
        <w:gridCol w:w="891"/>
        <w:gridCol w:w="891"/>
        <w:gridCol w:w="1003"/>
      </w:tblGrid>
      <w:tr w:rsidR="004B7867" w:rsidRPr="004B7867" w:rsidTr="004B7867">
        <w:trPr>
          <w:trHeight w:val="264"/>
        </w:trPr>
        <w:tc>
          <w:tcPr>
            <w:tcW w:w="9814" w:type="dxa"/>
            <w:gridSpan w:val="8"/>
            <w:tcBorders>
              <w:top w:val="nil"/>
              <w:left w:val="nil"/>
              <w:bottom w:val="nil"/>
              <w:right w:val="nil"/>
            </w:tcBorders>
            <w:shd w:val="clear" w:color="auto" w:fill="auto"/>
            <w:noWrap/>
            <w:vAlign w:val="center"/>
            <w:hideMark/>
          </w:tcPr>
          <w:p w:rsidR="004B7867" w:rsidRPr="004B7867" w:rsidRDefault="004B7867" w:rsidP="004B7867">
            <w:pPr>
              <w:jc w:val="right"/>
              <w:rPr>
                <w:color w:val="auto"/>
                <w:sz w:val="20"/>
              </w:rPr>
            </w:pPr>
            <w:bookmarkStart w:id="1" w:name="RANGE!A1:H138"/>
            <w:r w:rsidRPr="004B7867">
              <w:rPr>
                <w:color w:val="auto"/>
                <w:sz w:val="20"/>
              </w:rPr>
              <w:t>Приложение 6</w:t>
            </w:r>
            <w:bookmarkEnd w:id="1"/>
          </w:p>
        </w:tc>
      </w:tr>
      <w:tr w:rsidR="004B7867" w:rsidRPr="004B7867" w:rsidTr="004B7867">
        <w:trPr>
          <w:trHeight w:val="1104"/>
        </w:trPr>
        <w:tc>
          <w:tcPr>
            <w:tcW w:w="9814" w:type="dxa"/>
            <w:gridSpan w:val="8"/>
            <w:tcBorders>
              <w:top w:val="nil"/>
              <w:left w:val="nil"/>
              <w:bottom w:val="nil"/>
              <w:right w:val="nil"/>
            </w:tcBorders>
            <w:shd w:val="clear" w:color="auto" w:fill="auto"/>
            <w:vAlign w:val="center"/>
            <w:hideMark/>
          </w:tcPr>
          <w:p w:rsidR="004B7867" w:rsidRPr="004B7867" w:rsidRDefault="004B7867" w:rsidP="004B7867">
            <w:pPr>
              <w:jc w:val="right"/>
              <w:rPr>
                <w:color w:val="auto"/>
                <w:sz w:val="20"/>
              </w:rPr>
            </w:pPr>
            <w:r w:rsidRPr="004B7867">
              <w:rPr>
                <w:color w:val="auto"/>
                <w:sz w:val="20"/>
              </w:rPr>
              <w:t xml:space="preserve">к Решению Собрания депутатов </w:t>
            </w:r>
            <w:r w:rsidRPr="004B7867">
              <w:rPr>
                <w:color w:val="auto"/>
                <w:sz w:val="20"/>
              </w:rPr>
              <w:br/>
              <w:t xml:space="preserve">Зерноградского городского поселения </w:t>
            </w:r>
            <w:r w:rsidRPr="004B7867">
              <w:rPr>
                <w:color w:val="auto"/>
                <w:sz w:val="20"/>
              </w:rPr>
              <w:br/>
              <w:t xml:space="preserve">"О бюджете Зерноградского городского </w:t>
            </w:r>
            <w:r w:rsidRPr="004B7867">
              <w:rPr>
                <w:color w:val="auto"/>
                <w:sz w:val="20"/>
              </w:rPr>
              <w:br/>
              <w:t>поселения Зерноградского района на 2022 год и на плановый период 2023 и 2024 годов "</w:t>
            </w:r>
          </w:p>
        </w:tc>
      </w:tr>
      <w:tr w:rsidR="004B7867" w:rsidRPr="004B7867" w:rsidTr="004B7867">
        <w:trPr>
          <w:trHeight w:val="795"/>
        </w:trPr>
        <w:tc>
          <w:tcPr>
            <w:tcW w:w="9814" w:type="dxa"/>
            <w:gridSpan w:val="8"/>
            <w:tcBorders>
              <w:top w:val="nil"/>
              <w:left w:val="nil"/>
              <w:bottom w:val="nil"/>
              <w:right w:val="nil"/>
            </w:tcBorders>
            <w:shd w:val="clear" w:color="auto" w:fill="auto"/>
            <w:vAlign w:val="center"/>
            <w:hideMark/>
          </w:tcPr>
          <w:p w:rsidR="004B7867" w:rsidRPr="004B7867" w:rsidRDefault="004B7867" w:rsidP="004B7867">
            <w:pPr>
              <w:jc w:val="center"/>
              <w:rPr>
                <w:b/>
                <w:bCs/>
                <w:color w:val="auto"/>
                <w:sz w:val="20"/>
              </w:rPr>
            </w:pPr>
            <w:r w:rsidRPr="004B7867">
              <w:rPr>
                <w:b/>
                <w:bCs/>
                <w:color w:val="auto"/>
                <w:sz w:val="20"/>
              </w:rPr>
              <w:t>Распределение  бюджетных ассигнований  по  целевым статьям (муниципальным программам Зерноградского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2022 год и на плановый период 2023 и 2024 годов</w:t>
            </w:r>
          </w:p>
        </w:tc>
      </w:tr>
      <w:tr w:rsidR="004B7867" w:rsidRPr="004B7867" w:rsidTr="004B7867">
        <w:trPr>
          <w:trHeight w:val="264"/>
        </w:trPr>
        <w:tc>
          <w:tcPr>
            <w:tcW w:w="4270" w:type="dxa"/>
            <w:tcBorders>
              <w:top w:val="nil"/>
              <w:left w:val="nil"/>
              <w:bottom w:val="nil"/>
              <w:right w:val="nil"/>
            </w:tcBorders>
            <w:shd w:val="clear" w:color="auto" w:fill="auto"/>
            <w:noWrap/>
            <w:vAlign w:val="center"/>
            <w:hideMark/>
          </w:tcPr>
          <w:p w:rsidR="004B7867" w:rsidRPr="004B7867" w:rsidRDefault="004B7867" w:rsidP="004B7867">
            <w:pPr>
              <w:jc w:val="center"/>
              <w:rPr>
                <w:b/>
                <w:bCs/>
                <w:color w:val="auto"/>
                <w:sz w:val="20"/>
              </w:rPr>
            </w:pPr>
          </w:p>
        </w:tc>
        <w:tc>
          <w:tcPr>
            <w:tcW w:w="1409" w:type="dxa"/>
            <w:tcBorders>
              <w:top w:val="nil"/>
              <w:left w:val="nil"/>
              <w:bottom w:val="nil"/>
              <w:right w:val="nil"/>
            </w:tcBorders>
            <w:shd w:val="clear" w:color="auto" w:fill="auto"/>
            <w:noWrap/>
            <w:vAlign w:val="center"/>
            <w:hideMark/>
          </w:tcPr>
          <w:p w:rsidR="004B7867" w:rsidRPr="004B7867" w:rsidRDefault="004B7867" w:rsidP="004B7867">
            <w:pPr>
              <w:jc w:val="center"/>
              <w:rPr>
                <w:b/>
                <w:bCs/>
                <w:color w:val="auto"/>
                <w:sz w:val="20"/>
              </w:rPr>
            </w:pPr>
          </w:p>
        </w:tc>
        <w:tc>
          <w:tcPr>
            <w:tcW w:w="486" w:type="dxa"/>
            <w:tcBorders>
              <w:top w:val="nil"/>
              <w:left w:val="nil"/>
              <w:bottom w:val="nil"/>
              <w:right w:val="nil"/>
            </w:tcBorders>
            <w:shd w:val="clear" w:color="auto" w:fill="auto"/>
            <w:noWrap/>
            <w:vAlign w:val="center"/>
            <w:hideMark/>
          </w:tcPr>
          <w:p w:rsidR="004B7867" w:rsidRPr="004B7867" w:rsidRDefault="004B7867" w:rsidP="004B7867">
            <w:pPr>
              <w:jc w:val="center"/>
              <w:rPr>
                <w:b/>
                <w:bCs/>
                <w:color w:val="auto"/>
                <w:sz w:val="20"/>
              </w:rPr>
            </w:pPr>
          </w:p>
        </w:tc>
        <w:tc>
          <w:tcPr>
            <w:tcW w:w="417" w:type="dxa"/>
            <w:tcBorders>
              <w:top w:val="nil"/>
              <w:left w:val="nil"/>
              <w:bottom w:val="nil"/>
              <w:right w:val="nil"/>
            </w:tcBorders>
            <w:shd w:val="clear" w:color="auto" w:fill="auto"/>
            <w:noWrap/>
            <w:vAlign w:val="center"/>
            <w:hideMark/>
          </w:tcPr>
          <w:p w:rsidR="004B7867" w:rsidRPr="004B7867" w:rsidRDefault="004B7867" w:rsidP="004B7867">
            <w:pPr>
              <w:jc w:val="center"/>
              <w:rPr>
                <w:b/>
                <w:bCs/>
                <w:color w:val="auto"/>
                <w:sz w:val="20"/>
              </w:rPr>
            </w:pPr>
          </w:p>
        </w:tc>
        <w:tc>
          <w:tcPr>
            <w:tcW w:w="447" w:type="dxa"/>
            <w:tcBorders>
              <w:top w:val="nil"/>
              <w:left w:val="nil"/>
              <w:bottom w:val="nil"/>
              <w:right w:val="nil"/>
            </w:tcBorders>
            <w:shd w:val="clear" w:color="auto" w:fill="auto"/>
            <w:noWrap/>
            <w:vAlign w:val="center"/>
            <w:hideMark/>
          </w:tcPr>
          <w:p w:rsidR="004B7867" w:rsidRPr="004B7867" w:rsidRDefault="004B7867" w:rsidP="004B7867">
            <w:pPr>
              <w:jc w:val="center"/>
              <w:rPr>
                <w:rFonts w:ascii="Arial CYR" w:hAnsi="Arial CYR" w:cs="Arial CYR"/>
                <w:color w:val="auto"/>
                <w:sz w:val="18"/>
                <w:szCs w:val="18"/>
              </w:rPr>
            </w:pPr>
          </w:p>
        </w:tc>
        <w:tc>
          <w:tcPr>
            <w:tcW w:w="891" w:type="dxa"/>
            <w:tcBorders>
              <w:top w:val="nil"/>
              <w:left w:val="nil"/>
              <w:bottom w:val="nil"/>
              <w:right w:val="nil"/>
            </w:tcBorders>
            <w:shd w:val="clear" w:color="auto" w:fill="auto"/>
            <w:noWrap/>
            <w:vAlign w:val="center"/>
            <w:hideMark/>
          </w:tcPr>
          <w:p w:rsidR="004B7867" w:rsidRPr="004B7867" w:rsidRDefault="004B7867" w:rsidP="004B7867">
            <w:pPr>
              <w:rPr>
                <w:rFonts w:ascii="Arial CYR" w:hAnsi="Arial CYR" w:cs="Arial CYR"/>
                <w:color w:val="auto"/>
                <w:sz w:val="18"/>
                <w:szCs w:val="18"/>
              </w:rPr>
            </w:pPr>
          </w:p>
        </w:tc>
        <w:tc>
          <w:tcPr>
            <w:tcW w:w="891" w:type="dxa"/>
            <w:tcBorders>
              <w:top w:val="nil"/>
              <w:left w:val="nil"/>
              <w:bottom w:val="nil"/>
              <w:right w:val="nil"/>
            </w:tcBorders>
            <w:shd w:val="clear" w:color="auto" w:fill="auto"/>
            <w:noWrap/>
            <w:vAlign w:val="center"/>
            <w:hideMark/>
          </w:tcPr>
          <w:p w:rsidR="004B7867" w:rsidRPr="004B7867" w:rsidRDefault="004B7867" w:rsidP="004B7867">
            <w:pPr>
              <w:rPr>
                <w:rFonts w:ascii="Arial CYR" w:hAnsi="Arial CYR" w:cs="Arial CYR"/>
                <w:color w:val="auto"/>
                <w:sz w:val="18"/>
                <w:szCs w:val="18"/>
              </w:rPr>
            </w:pPr>
          </w:p>
        </w:tc>
        <w:tc>
          <w:tcPr>
            <w:tcW w:w="1003" w:type="dxa"/>
            <w:tcBorders>
              <w:top w:val="nil"/>
              <w:left w:val="nil"/>
              <w:bottom w:val="single" w:sz="4" w:space="0" w:color="000000"/>
              <w:right w:val="nil"/>
            </w:tcBorders>
            <w:shd w:val="clear" w:color="auto" w:fill="auto"/>
            <w:noWrap/>
            <w:vAlign w:val="center"/>
            <w:hideMark/>
          </w:tcPr>
          <w:p w:rsidR="004B7867" w:rsidRPr="004B7867" w:rsidRDefault="004B7867" w:rsidP="004B7867">
            <w:pPr>
              <w:rPr>
                <w:color w:val="auto"/>
                <w:sz w:val="20"/>
              </w:rPr>
            </w:pPr>
            <w:r w:rsidRPr="004B7867">
              <w:rPr>
                <w:color w:val="auto"/>
                <w:sz w:val="20"/>
              </w:rPr>
              <w:t>(тыс. рублей)</w:t>
            </w:r>
          </w:p>
        </w:tc>
      </w:tr>
      <w:tr w:rsidR="004B7867" w:rsidRPr="004B7867" w:rsidTr="004B7867">
        <w:trPr>
          <w:trHeight w:val="345"/>
        </w:trPr>
        <w:tc>
          <w:tcPr>
            <w:tcW w:w="42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Наименование</w:t>
            </w:r>
          </w:p>
        </w:tc>
        <w:tc>
          <w:tcPr>
            <w:tcW w:w="1409" w:type="dxa"/>
            <w:tcBorders>
              <w:top w:val="single" w:sz="4" w:space="0" w:color="000000"/>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ЦСР</w:t>
            </w:r>
          </w:p>
        </w:tc>
        <w:tc>
          <w:tcPr>
            <w:tcW w:w="486" w:type="dxa"/>
            <w:tcBorders>
              <w:top w:val="single" w:sz="4" w:space="0" w:color="000000"/>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ВР</w:t>
            </w:r>
          </w:p>
        </w:tc>
        <w:tc>
          <w:tcPr>
            <w:tcW w:w="417" w:type="dxa"/>
            <w:tcBorders>
              <w:top w:val="single" w:sz="4" w:space="0" w:color="000000"/>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 xml:space="preserve">РЗ </w:t>
            </w:r>
          </w:p>
        </w:tc>
        <w:tc>
          <w:tcPr>
            <w:tcW w:w="447" w:type="dxa"/>
            <w:tcBorders>
              <w:top w:val="single" w:sz="4" w:space="0" w:color="000000"/>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proofErr w:type="gramStart"/>
            <w:r w:rsidRPr="004B7867">
              <w:rPr>
                <w:color w:val="auto"/>
                <w:sz w:val="18"/>
                <w:szCs w:val="18"/>
              </w:rPr>
              <w:t>ПР</w:t>
            </w:r>
            <w:proofErr w:type="gramEnd"/>
          </w:p>
        </w:tc>
        <w:tc>
          <w:tcPr>
            <w:tcW w:w="891" w:type="dxa"/>
            <w:tcBorders>
              <w:top w:val="single" w:sz="4" w:space="0" w:color="000000"/>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2022 год</w:t>
            </w:r>
          </w:p>
        </w:tc>
        <w:tc>
          <w:tcPr>
            <w:tcW w:w="891" w:type="dxa"/>
            <w:tcBorders>
              <w:top w:val="single" w:sz="4" w:space="0" w:color="000000"/>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2023 год</w:t>
            </w:r>
          </w:p>
        </w:tc>
        <w:tc>
          <w:tcPr>
            <w:tcW w:w="1003"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2024 год</w:t>
            </w:r>
          </w:p>
        </w:tc>
      </w:tr>
      <w:tr w:rsidR="004B7867" w:rsidRPr="004B7867" w:rsidTr="004B7867">
        <w:trPr>
          <w:trHeight w:val="34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b/>
                <w:bCs/>
                <w:color w:val="auto"/>
                <w:sz w:val="18"/>
                <w:szCs w:val="18"/>
              </w:rPr>
            </w:pPr>
            <w:r w:rsidRPr="004B7867">
              <w:rPr>
                <w:b/>
                <w:bCs/>
                <w:color w:val="auto"/>
                <w:sz w:val="18"/>
                <w:szCs w:val="18"/>
              </w:rPr>
              <w:t>ВСЕГО</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86"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b/>
                <w:bCs/>
                <w:color w:val="auto"/>
                <w:sz w:val="18"/>
                <w:szCs w:val="18"/>
              </w:rPr>
            </w:pPr>
            <w:r w:rsidRPr="004B7867">
              <w:rPr>
                <w:b/>
                <w:bCs/>
                <w:color w:val="auto"/>
                <w:sz w:val="18"/>
                <w:szCs w:val="18"/>
              </w:rPr>
              <w:t>277037,0</w:t>
            </w:r>
          </w:p>
        </w:tc>
        <w:tc>
          <w:tcPr>
            <w:tcW w:w="891"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b/>
                <w:bCs/>
                <w:color w:val="auto"/>
                <w:sz w:val="18"/>
                <w:szCs w:val="18"/>
              </w:rPr>
            </w:pPr>
            <w:r w:rsidRPr="004B7867">
              <w:rPr>
                <w:b/>
                <w:bCs/>
                <w:color w:val="auto"/>
                <w:sz w:val="18"/>
                <w:szCs w:val="18"/>
              </w:rPr>
              <w:t>146118,8</w:t>
            </w:r>
          </w:p>
        </w:tc>
        <w:tc>
          <w:tcPr>
            <w:tcW w:w="1003"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b/>
                <w:bCs/>
                <w:color w:val="auto"/>
                <w:sz w:val="18"/>
                <w:szCs w:val="18"/>
              </w:rPr>
            </w:pPr>
            <w:r w:rsidRPr="004B7867">
              <w:rPr>
                <w:b/>
                <w:bCs/>
                <w:color w:val="auto"/>
                <w:sz w:val="18"/>
                <w:szCs w:val="18"/>
              </w:rPr>
              <w:t>150562,0</w:t>
            </w:r>
          </w:p>
        </w:tc>
      </w:tr>
      <w:tr w:rsidR="004B7867" w:rsidRPr="004B7867" w:rsidTr="004B7867">
        <w:trPr>
          <w:trHeight w:val="99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b/>
                <w:bCs/>
                <w:color w:val="auto"/>
                <w:sz w:val="18"/>
                <w:szCs w:val="18"/>
              </w:rPr>
            </w:pPr>
            <w:r w:rsidRPr="004B7867">
              <w:rPr>
                <w:b/>
                <w:bCs/>
                <w:color w:val="auto"/>
                <w:sz w:val="18"/>
                <w:szCs w:val="18"/>
              </w:rPr>
              <w:t>Муниципальная программа Зерноградского городского поселения «Обеспечение качественными жилищно-коммунальными услугами населения Зерноградского городского поселения»</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01 0 00 00000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52649,8</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40729,7</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40357,5</w:t>
            </w:r>
          </w:p>
        </w:tc>
      </w:tr>
      <w:tr w:rsidR="004B7867" w:rsidRPr="004B7867" w:rsidTr="004B7867">
        <w:trPr>
          <w:trHeight w:val="30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«Благоустройство»</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01 1 00 00000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14969,2</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16551,7</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16274,8</w:t>
            </w:r>
          </w:p>
        </w:tc>
      </w:tr>
      <w:tr w:rsidR="004B7867" w:rsidRPr="004B7867" w:rsidTr="004B7867">
        <w:trPr>
          <w:trHeight w:val="2088"/>
        </w:trPr>
        <w:tc>
          <w:tcPr>
            <w:tcW w:w="4270" w:type="dxa"/>
            <w:tcBorders>
              <w:top w:val="nil"/>
              <w:left w:val="single" w:sz="4" w:space="0" w:color="000000"/>
              <w:bottom w:val="single" w:sz="4" w:space="0" w:color="000000"/>
              <w:right w:val="single" w:sz="4" w:space="0" w:color="000000"/>
            </w:tcBorders>
            <w:shd w:val="clear" w:color="auto" w:fill="auto"/>
            <w:vAlign w:val="bottom"/>
            <w:hideMark/>
          </w:tcPr>
          <w:p w:rsidR="004B7867" w:rsidRPr="004B7867" w:rsidRDefault="004B7867" w:rsidP="004B7867">
            <w:pPr>
              <w:rPr>
                <w:color w:val="auto"/>
                <w:sz w:val="18"/>
                <w:szCs w:val="18"/>
              </w:rPr>
            </w:pPr>
            <w:proofErr w:type="gramStart"/>
            <w:r w:rsidRPr="004B7867">
              <w:rPr>
                <w:color w:val="auto"/>
                <w:sz w:val="18"/>
                <w:szCs w:val="18"/>
              </w:rPr>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01 1 00 26060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12969,2</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13551,7</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13274,8</w:t>
            </w:r>
          </w:p>
        </w:tc>
      </w:tr>
      <w:tr w:rsidR="004B7867" w:rsidRPr="004B7867" w:rsidTr="004B7867">
        <w:trPr>
          <w:trHeight w:val="3048"/>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lastRenderedPageBreak/>
              <w:t>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«Зерноградское городское поселение»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4B7867">
              <w:rPr>
                <w:color w:val="auto"/>
                <w:sz w:val="18"/>
                <w:szCs w:val="18"/>
              </w:rPr>
              <w:t>»(</w:t>
            </w:r>
            <w:proofErr w:type="gramEnd"/>
            <w:r w:rsidRPr="004B7867">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01 1 00 66060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810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3000,0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3000,0</w:t>
            </w:r>
          </w:p>
        </w:tc>
      </w:tr>
      <w:tr w:rsidR="004B7867" w:rsidRPr="004B7867" w:rsidTr="004B7867">
        <w:trPr>
          <w:trHeight w:val="60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«Развитие жилищного хозяйства в Зерноградском городском поселении»</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01 2 00 00000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1648,5</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550,0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550,0</w:t>
            </w:r>
          </w:p>
        </w:tc>
      </w:tr>
      <w:tr w:rsidR="004B7867" w:rsidRPr="004B7867" w:rsidTr="004B7867">
        <w:trPr>
          <w:trHeight w:val="226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созданию условий для управления многоквартирными домами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01 2 00 25650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248,8</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250,0</w:t>
            </w:r>
          </w:p>
        </w:tc>
        <w:tc>
          <w:tcPr>
            <w:tcW w:w="1003"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250,0</w:t>
            </w:r>
          </w:p>
        </w:tc>
      </w:tr>
      <w:tr w:rsidR="004B7867" w:rsidRPr="004B7867" w:rsidTr="004B7867">
        <w:trPr>
          <w:trHeight w:val="241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Зерноградском городском поселении</w:t>
            </w:r>
            <w:proofErr w:type="gramStart"/>
            <w:r w:rsidRPr="004B7867">
              <w:rPr>
                <w:color w:val="auto"/>
                <w:sz w:val="18"/>
                <w:szCs w:val="18"/>
              </w:rPr>
              <w:t>»м</w:t>
            </w:r>
            <w:proofErr w:type="gramEnd"/>
            <w:r w:rsidRPr="004B7867">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01 2 00 25970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300,0</w:t>
            </w:r>
          </w:p>
        </w:tc>
        <w:tc>
          <w:tcPr>
            <w:tcW w:w="1003"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300,0</w:t>
            </w:r>
          </w:p>
        </w:tc>
      </w:tr>
      <w:tr w:rsidR="004B7867" w:rsidRPr="004B7867" w:rsidTr="004B7867">
        <w:trPr>
          <w:trHeight w:val="2415"/>
        </w:trPr>
        <w:tc>
          <w:tcPr>
            <w:tcW w:w="4270" w:type="dxa"/>
            <w:tcBorders>
              <w:top w:val="nil"/>
              <w:left w:val="single" w:sz="4" w:space="0" w:color="000000"/>
              <w:bottom w:val="single" w:sz="4" w:space="0" w:color="000000"/>
              <w:right w:val="single" w:sz="4" w:space="0" w:color="000000"/>
            </w:tcBorders>
            <w:shd w:val="clear" w:color="auto" w:fill="auto"/>
            <w:hideMark/>
          </w:tcPr>
          <w:p w:rsidR="004B7867" w:rsidRPr="004B7867" w:rsidRDefault="004B7867" w:rsidP="004B7867">
            <w:pPr>
              <w:rPr>
                <w:color w:val="auto"/>
                <w:sz w:val="18"/>
                <w:szCs w:val="18"/>
              </w:rPr>
            </w:pPr>
            <w:proofErr w:type="gramStart"/>
            <w:r w:rsidRPr="004B7867">
              <w:rPr>
                <w:color w:val="auto"/>
                <w:sz w:val="18"/>
                <w:szCs w:val="18"/>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некоммерческим организациям (за исключением государственных (муниципальных) учреждений)</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01 2 00 09501</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630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9,9</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1740"/>
        </w:trPr>
        <w:tc>
          <w:tcPr>
            <w:tcW w:w="4270" w:type="dxa"/>
            <w:tcBorders>
              <w:top w:val="nil"/>
              <w:left w:val="single" w:sz="4" w:space="0" w:color="000000"/>
              <w:bottom w:val="single" w:sz="4" w:space="0" w:color="000000"/>
              <w:right w:val="single" w:sz="4" w:space="0" w:color="000000"/>
            </w:tcBorders>
            <w:shd w:val="clear" w:color="auto" w:fill="auto"/>
            <w:hideMark/>
          </w:tcPr>
          <w:p w:rsidR="004B7867" w:rsidRPr="004B7867" w:rsidRDefault="004B7867" w:rsidP="004B7867">
            <w:pPr>
              <w:rPr>
                <w:color w:val="auto"/>
                <w:sz w:val="18"/>
                <w:szCs w:val="18"/>
              </w:rPr>
            </w:pPr>
            <w:r w:rsidRPr="004B7867">
              <w:rPr>
                <w:color w:val="auto"/>
                <w:sz w:val="18"/>
                <w:szCs w:val="18"/>
              </w:rPr>
              <w:t>Выплата возмещений физическим лицам - собственникам жилых помещений, изымаемых в целях сноса аварийного жилого фонда, осуществляемые на основании заключенных с ними соглашений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4B7867">
              <w:rPr>
                <w:color w:val="auto"/>
                <w:sz w:val="18"/>
                <w:szCs w:val="18"/>
              </w:rPr>
              <w:t>»(</w:t>
            </w:r>
            <w:proofErr w:type="gramEnd"/>
            <w:r w:rsidRPr="004B7867">
              <w:rPr>
                <w:color w:val="auto"/>
                <w:sz w:val="18"/>
                <w:szCs w:val="18"/>
              </w:rPr>
              <w:t>Уплата налогов, сборов и иных платежей)</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01 2 00 25951</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850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1089,8</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1003"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48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b/>
                <w:bCs/>
                <w:i/>
                <w:iCs/>
                <w:color w:val="auto"/>
                <w:sz w:val="18"/>
                <w:szCs w:val="18"/>
              </w:rPr>
            </w:pPr>
            <w:r w:rsidRPr="004B7867">
              <w:rPr>
                <w:b/>
                <w:bCs/>
                <w:i/>
                <w:iCs/>
                <w:color w:val="auto"/>
                <w:sz w:val="18"/>
                <w:szCs w:val="18"/>
              </w:rPr>
              <w:t>Подпрограмма «Модернизация объектов коммунальной инфраструктуры»</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01 3 00 00000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36032,1</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23628,0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23532,7</w:t>
            </w:r>
          </w:p>
        </w:tc>
      </w:tr>
      <w:tr w:rsidR="004B7867" w:rsidRPr="004B7867" w:rsidTr="004B7867">
        <w:trPr>
          <w:trHeight w:val="250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lastRenderedPageBreak/>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01 3 00 25660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16522,4</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9645,7</w:t>
            </w:r>
          </w:p>
        </w:tc>
        <w:tc>
          <w:tcPr>
            <w:tcW w:w="1003"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9550,4</w:t>
            </w:r>
          </w:p>
        </w:tc>
      </w:tr>
      <w:tr w:rsidR="004B7867" w:rsidRPr="004B7867" w:rsidTr="004B7867">
        <w:trPr>
          <w:trHeight w:val="270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01 3 00 25690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100,0</w:t>
            </w:r>
          </w:p>
        </w:tc>
        <w:tc>
          <w:tcPr>
            <w:tcW w:w="1003"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100,0</w:t>
            </w:r>
          </w:p>
        </w:tc>
      </w:tr>
      <w:tr w:rsidR="004B7867" w:rsidRPr="004B7867" w:rsidTr="004B7867">
        <w:trPr>
          <w:trHeight w:val="270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Мероприятия по строительству, реконструкции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01 3 00 45690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410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679,9</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1003"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264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01 3 00 25680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96,4</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50,0</w:t>
            </w:r>
          </w:p>
        </w:tc>
        <w:tc>
          <w:tcPr>
            <w:tcW w:w="1003"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50,0</w:t>
            </w:r>
          </w:p>
        </w:tc>
      </w:tr>
      <w:tr w:rsidR="004B7867" w:rsidRPr="004B7867" w:rsidTr="004B7867">
        <w:trPr>
          <w:trHeight w:val="2640"/>
        </w:trPr>
        <w:tc>
          <w:tcPr>
            <w:tcW w:w="4270"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01 3 00 45680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410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148,3</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1003"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229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lastRenderedPageBreak/>
              <w:t>Возмещение части стоимости услуг по вывозу ЖБО в рамках подпрограммы «Модернизация объектов коммунальной инфраструктуры</w:t>
            </w:r>
            <w:proofErr w:type="gramStart"/>
            <w:r w:rsidRPr="004B7867">
              <w:rPr>
                <w:color w:val="auto"/>
                <w:sz w:val="18"/>
                <w:szCs w:val="18"/>
              </w:rPr>
              <w:t>»м</w:t>
            </w:r>
            <w:proofErr w:type="gramEnd"/>
            <w:r w:rsidRPr="004B7867">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01 3 00 66030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810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c>
          <w:tcPr>
            <w:tcW w:w="1003"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r>
      <w:tr w:rsidR="004B7867" w:rsidRPr="004B7867" w:rsidTr="004B7867">
        <w:trPr>
          <w:trHeight w:val="2139"/>
        </w:trPr>
        <w:tc>
          <w:tcPr>
            <w:tcW w:w="4270" w:type="dxa"/>
            <w:tcBorders>
              <w:top w:val="nil"/>
              <w:left w:val="single" w:sz="4" w:space="0" w:color="000000"/>
              <w:bottom w:val="single" w:sz="4" w:space="0" w:color="000000"/>
              <w:right w:val="single" w:sz="4" w:space="0" w:color="000000"/>
            </w:tcBorders>
            <w:shd w:val="clear" w:color="auto" w:fill="auto"/>
            <w:vAlign w:val="bottom"/>
            <w:hideMark/>
          </w:tcPr>
          <w:p w:rsidR="004B7867" w:rsidRPr="004B7867" w:rsidRDefault="004B7867" w:rsidP="004B7867">
            <w:pPr>
              <w:rPr>
                <w:color w:val="auto"/>
                <w:sz w:val="18"/>
                <w:szCs w:val="18"/>
              </w:rPr>
            </w:pPr>
            <w:r w:rsidRPr="004B7867">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4B7867">
              <w:rPr>
                <w:color w:val="auto"/>
                <w:sz w:val="18"/>
                <w:szCs w:val="18"/>
              </w:rPr>
              <w:t>»(</w:t>
            </w:r>
            <w:proofErr w:type="gramEnd"/>
            <w:r w:rsidRPr="004B7867">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3 00 S3660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810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13708,3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13632,3</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13632,3</w:t>
            </w:r>
          </w:p>
        </w:tc>
      </w:tr>
      <w:tr w:rsidR="004B7867" w:rsidRPr="004B7867" w:rsidTr="004B7867">
        <w:trPr>
          <w:trHeight w:val="3240"/>
        </w:trPr>
        <w:tc>
          <w:tcPr>
            <w:tcW w:w="4270"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rPr>
                <w:color w:val="auto"/>
                <w:sz w:val="18"/>
                <w:szCs w:val="18"/>
              </w:rPr>
            </w:pPr>
            <w:proofErr w:type="gramStart"/>
            <w:r w:rsidRPr="004B7867">
              <w:rPr>
                <w:color w:val="auto"/>
                <w:sz w:val="18"/>
                <w:szCs w:val="18"/>
              </w:rPr>
              <w:t>Субсидии муниципальным унитарным предприятиям, на финансовое обеспечение затрат,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01 3 00 66070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811</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5356,7</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64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b/>
                <w:bCs/>
                <w:color w:val="auto"/>
                <w:sz w:val="18"/>
                <w:szCs w:val="18"/>
              </w:rPr>
            </w:pPr>
            <w:r w:rsidRPr="004B7867">
              <w:rPr>
                <w:b/>
                <w:bCs/>
                <w:color w:val="auto"/>
                <w:sz w:val="18"/>
                <w:szCs w:val="18"/>
              </w:rPr>
              <w:t>Муниципальная программа Зерноградского городского поселения «Развитие транспортной системы»</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02 0 00 00000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55360,8</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49643,9</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51497,3</w:t>
            </w:r>
          </w:p>
        </w:tc>
      </w:tr>
      <w:tr w:rsidR="004B7867" w:rsidRPr="004B7867" w:rsidTr="004B7867">
        <w:trPr>
          <w:trHeight w:val="99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«Развитие сети автомобильных дорог местного значения в границах населенных пунктов муниципального образования «Зерноградское городское поселение»</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02 1 00 00000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40258,2</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29836,7</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32670,1</w:t>
            </w:r>
          </w:p>
        </w:tc>
      </w:tr>
      <w:tr w:rsidR="004B7867" w:rsidRPr="004B7867" w:rsidTr="004B7867">
        <w:trPr>
          <w:trHeight w:val="2328"/>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02 1 00 25700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09</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29928,2</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20336,7</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32670,1</w:t>
            </w:r>
          </w:p>
        </w:tc>
      </w:tr>
      <w:tr w:rsidR="004B7867" w:rsidRPr="004B7867" w:rsidTr="00DC28D3">
        <w:trPr>
          <w:trHeight w:val="42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 xml:space="preserve">Расходы на разработку проектно-сметной документации  по капитальному ремонту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(Иные закупки товаров, работ и услуг для </w:t>
            </w:r>
            <w:r w:rsidRPr="004B7867">
              <w:rPr>
                <w:color w:val="auto"/>
                <w:sz w:val="18"/>
                <w:szCs w:val="18"/>
              </w:rPr>
              <w:lastRenderedPageBreak/>
              <w:t>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lastRenderedPageBreak/>
              <w:t>02 1 00 23950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09</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9430,0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9500,0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1884"/>
        </w:trPr>
        <w:tc>
          <w:tcPr>
            <w:tcW w:w="4270" w:type="dxa"/>
            <w:tcBorders>
              <w:top w:val="nil"/>
              <w:left w:val="single" w:sz="4" w:space="0" w:color="000000"/>
              <w:bottom w:val="single" w:sz="4" w:space="0" w:color="000000"/>
              <w:right w:val="single" w:sz="4" w:space="0" w:color="000000"/>
            </w:tcBorders>
            <w:shd w:val="clear" w:color="auto" w:fill="auto"/>
            <w:hideMark/>
          </w:tcPr>
          <w:p w:rsidR="004B7867" w:rsidRPr="004B7867" w:rsidRDefault="004B7867" w:rsidP="004B7867">
            <w:pPr>
              <w:rPr>
                <w:color w:val="auto"/>
                <w:sz w:val="18"/>
                <w:szCs w:val="18"/>
              </w:rPr>
            </w:pPr>
            <w:r w:rsidRPr="004B7867">
              <w:rPr>
                <w:color w:val="auto"/>
                <w:sz w:val="18"/>
                <w:szCs w:val="18"/>
              </w:rPr>
              <w:lastRenderedPageBreak/>
              <w:t>Расходы на разработку проектно-сметной документации  по строительству, реконструкции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(бюджетные инвестиции)</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02 1 00 43950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410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09</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900,0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96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«Повышение безопасности дорожного движения на территории Зерноградского городского поселения»</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02 2 00 00000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rFonts w:ascii="Arial CYR" w:hAnsi="Arial CYR" w:cs="Arial CYR"/>
                <w:color w:val="auto"/>
                <w:sz w:val="18"/>
                <w:szCs w:val="18"/>
              </w:rPr>
            </w:pPr>
            <w:r w:rsidRPr="004B7867">
              <w:rPr>
                <w:rFonts w:ascii="Arial CYR" w:hAnsi="Arial CYR" w:cs="Arial CY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rFonts w:ascii="Arial CYR" w:hAnsi="Arial CYR" w:cs="Arial CYR"/>
                <w:color w:val="auto"/>
                <w:sz w:val="18"/>
                <w:szCs w:val="18"/>
              </w:rPr>
            </w:pPr>
            <w:r w:rsidRPr="004B7867">
              <w:rPr>
                <w:rFonts w:ascii="Arial CYR" w:hAnsi="Arial CYR" w:cs="Arial CY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rFonts w:ascii="Arial CYR" w:hAnsi="Arial CYR" w:cs="Arial CYR"/>
                <w:color w:val="auto"/>
                <w:sz w:val="18"/>
                <w:szCs w:val="18"/>
              </w:rPr>
            </w:pPr>
            <w:r w:rsidRPr="004B7867">
              <w:rPr>
                <w:rFonts w:ascii="Arial CYR" w:hAnsi="Arial CYR" w:cs="Arial CY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15102,6</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19807,2</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18827,2</w:t>
            </w:r>
          </w:p>
        </w:tc>
      </w:tr>
      <w:tr w:rsidR="004B7867" w:rsidRPr="004B7867" w:rsidTr="004B7867">
        <w:trPr>
          <w:trHeight w:val="208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02 2 00 25700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09</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6533,0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7409,2</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6000,0</w:t>
            </w:r>
          </w:p>
        </w:tc>
      </w:tr>
      <w:tr w:rsidR="004B7867" w:rsidRPr="004B7867" w:rsidTr="004B7867">
        <w:trPr>
          <w:trHeight w:val="196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02 2 00 25720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rFonts w:ascii="Arial CYR" w:hAnsi="Arial CYR" w:cs="Arial CYR"/>
                <w:color w:val="auto"/>
                <w:sz w:val="18"/>
                <w:szCs w:val="18"/>
              </w:rPr>
            </w:pPr>
            <w:r w:rsidRPr="004B7867">
              <w:rPr>
                <w:rFonts w:ascii="Arial CYR" w:hAnsi="Arial CYR" w:cs="Arial CY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8569,6</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12398,0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12827,2</w:t>
            </w:r>
          </w:p>
        </w:tc>
      </w:tr>
      <w:tr w:rsidR="004B7867" w:rsidRPr="004B7867" w:rsidTr="004B7867">
        <w:trPr>
          <w:trHeight w:val="78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jc w:val="both"/>
              <w:rPr>
                <w:b/>
                <w:bCs/>
                <w:color w:val="auto"/>
                <w:sz w:val="18"/>
                <w:szCs w:val="18"/>
              </w:rPr>
            </w:pPr>
            <w:r w:rsidRPr="004B7867">
              <w:rPr>
                <w:b/>
                <w:bCs/>
                <w:color w:val="auto"/>
                <w:sz w:val="18"/>
                <w:szCs w:val="18"/>
              </w:rPr>
              <w:t>Муниципальная программа Зерноградского городского поселения «Обеспечение общественного порядка и противодействие преступности»</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03 0 00 00000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344,1</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300,6</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300,6</w:t>
            </w:r>
          </w:p>
        </w:tc>
      </w:tr>
      <w:tr w:rsidR="004B7867" w:rsidRPr="004B7867" w:rsidTr="004B7867">
        <w:trPr>
          <w:trHeight w:val="672"/>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«Противодействие коррупции в Зерноградском городское поселение»</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03 1 00 00000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r>
      <w:tr w:rsidR="004B7867" w:rsidRPr="004B7867" w:rsidTr="004B7867">
        <w:trPr>
          <w:trHeight w:val="228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Мероприятия по повышению профессионального уровня и правовому просвещению в рамках подпрограммы «Противодействие коррупции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w:t>
            </w:r>
            <w:proofErr w:type="gramStart"/>
            <w:r w:rsidRPr="004B7867">
              <w:rPr>
                <w:color w:val="auto"/>
                <w:sz w:val="18"/>
                <w:szCs w:val="18"/>
              </w:rPr>
              <w:t>х(</w:t>
            </w:r>
            <w:proofErr w:type="gramEnd"/>
            <w:r w:rsidRPr="004B7867">
              <w:rPr>
                <w:color w:val="auto"/>
                <w:sz w:val="18"/>
                <w:szCs w:val="18"/>
              </w:rPr>
              <w:t>муниципальных)нужд)</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03 1 00 25730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r>
      <w:tr w:rsidR="004B7867" w:rsidRPr="004B7867" w:rsidTr="004B7867">
        <w:trPr>
          <w:trHeight w:val="72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«Комплексные меры противодействия злоупотреблению наркотиками и их незаконному обороту в Зерноградском городском поселении»</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03 2 00 00000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15,0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15,0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15,0</w:t>
            </w:r>
          </w:p>
        </w:tc>
      </w:tr>
      <w:tr w:rsidR="004B7867" w:rsidRPr="004B7867" w:rsidTr="004B7867">
        <w:trPr>
          <w:trHeight w:val="253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lastRenderedPageBreak/>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03 2 00 26090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15,0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15,0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15,0</w:t>
            </w:r>
          </w:p>
        </w:tc>
      </w:tr>
      <w:tr w:rsidR="004B7867" w:rsidRPr="004B7867" w:rsidTr="004B7867">
        <w:trPr>
          <w:trHeight w:val="48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«Профилактика терроризма и экстремизма в Зерноградском городском поселении»</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03 3 00 00000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304,1</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265,6</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265,6</w:t>
            </w:r>
          </w:p>
        </w:tc>
      </w:tr>
      <w:tr w:rsidR="004B7867" w:rsidRPr="004B7867" w:rsidTr="004B7867">
        <w:trPr>
          <w:trHeight w:val="240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03 3 00 25740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60,0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50,6</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50,6</w:t>
            </w:r>
          </w:p>
        </w:tc>
      </w:tr>
      <w:tr w:rsidR="004B7867" w:rsidRPr="004B7867" w:rsidTr="004B7867">
        <w:trPr>
          <w:trHeight w:val="216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03 3 00 25740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360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219,1</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190,0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190,0</w:t>
            </w:r>
          </w:p>
        </w:tc>
      </w:tr>
      <w:tr w:rsidR="004B7867" w:rsidRPr="004B7867" w:rsidTr="004B7867">
        <w:trPr>
          <w:trHeight w:val="192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информационно-пропагандистскому противодействию терроризма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03 3 00 25750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r>
      <w:tr w:rsidR="004B7867" w:rsidRPr="004B7867" w:rsidTr="004B7867">
        <w:trPr>
          <w:trHeight w:val="132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b/>
                <w:bCs/>
                <w:color w:val="auto"/>
                <w:sz w:val="18"/>
                <w:szCs w:val="18"/>
              </w:rPr>
            </w:pPr>
            <w:r w:rsidRPr="004B7867">
              <w:rPr>
                <w:b/>
                <w:bCs/>
                <w:color w:val="auto"/>
                <w:sz w:val="18"/>
                <w:szCs w:val="18"/>
              </w:rPr>
              <w:t>Муниципальная программа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04 0 00 00000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3797,1</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405,0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405,0</w:t>
            </w:r>
          </w:p>
        </w:tc>
      </w:tr>
      <w:tr w:rsidR="004B7867" w:rsidRPr="004B7867" w:rsidTr="004B7867">
        <w:trPr>
          <w:trHeight w:val="51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«Пожарная безопасность»</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04 1 00 00000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2001,4</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r>
      <w:tr w:rsidR="004B7867" w:rsidRPr="004B7867" w:rsidTr="004B7867">
        <w:trPr>
          <w:trHeight w:val="202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04 1 00 25760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447"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2001,4</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r>
      <w:tr w:rsidR="004B7867" w:rsidRPr="004B7867" w:rsidTr="004B7867">
        <w:trPr>
          <w:trHeight w:val="49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«Защита от чрезвычайных ситуаций»</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04 2 00 00000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1770,7</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180,0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180,0</w:t>
            </w:r>
          </w:p>
        </w:tc>
      </w:tr>
      <w:tr w:rsidR="004B7867" w:rsidRPr="004B7867" w:rsidTr="004B7867">
        <w:trPr>
          <w:trHeight w:val="198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lastRenderedPageBreak/>
              <w:t>Мероприятия по обеспечению защиты от чрезвычайных ситуаций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04 2 00 25770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447"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125,0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r>
      <w:tr w:rsidR="004B7867" w:rsidRPr="004B7867" w:rsidTr="004B7867">
        <w:trPr>
          <w:trHeight w:val="225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04 2 00 25930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150,0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150,0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150,0</w:t>
            </w:r>
          </w:p>
        </w:tc>
      </w:tr>
      <w:tr w:rsidR="004B7867" w:rsidRPr="004B7867" w:rsidTr="004B7867">
        <w:trPr>
          <w:trHeight w:val="225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04 2 00 25941</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447"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06</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1495,7</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10,0</w:t>
            </w:r>
          </w:p>
        </w:tc>
      </w:tr>
      <w:tr w:rsidR="004B7867" w:rsidRPr="004B7867" w:rsidTr="004B7867">
        <w:trPr>
          <w:trHeight w:val="360"/>
        </w:trPr>
        <w:tc>
          <w:tcPr>
            <w:tcW w:w="4270" w:type="dxa"/>
            <w:tcBorders>
              <w:top w:val="nil"/>
              <w:left w:val="single" w:sz="4" w:space="0" w:color="000000"/>
              <w:bottom w:val="single" w:sz="4" w:space="0" w:color="000000"/>
              <w:right w:val="single" w:sz="4" w:space="0" w:color="000000"/>
            </w:tcBorders>
            <w:shd w:val="clear" w:color="auto" w:fill="auto"/>
            <w:noWrap/>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«Обеспечение безопасности на воде»</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04 3 00 00000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r>
      <w:tr w:rsidR="004B7867" w:rsidRPr="004B7867" w:rsidTr="004B7867">
        <w:trPr>
          <w:trHeight w:val="204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обеспечению безопасности на водных объектах в рамках подпрограммы «Обеспечение безопасности на воде»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04 3 00 25780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r>
      <w:tr w:rsidR="004B7867" w:rsidRPr="004B7867" w:rsidTr="004B7867">
        <w:trPr>
          <w:trHeight w:val="57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b/>
                <w:bCs/>
                <w:color w:val="auto"/>
                <w:sz w:val="18"/>
                <w:szCs w:val="18"/>
              </w:rPr>
            </w:pPr>
            <w:r w:rsidRPr="004B7867">
              <w:rPr>
                <w:b/>
                <w:bCs/>
                <w:color w:val="auto"/>
                <w:sz w:val="18"/>
                <w:szCs w:val="18"/>
              </w:rPr>
              <w:t>Муниципальная программа Зерноградского городского поселения «Развитие культуры»</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05 0 00 00000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16141,6</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16485,3</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17317,8</w:t>
            </w:r>
          </w:p>
        </w:tc>
      </w:tr>
      <w:tr w:rsidR="004B7867" w:rsidRPr="004B7867" w:rsidTr="004B7867">
        <w:trPr>
          <w:trHeight w:val="48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«Муниципальная поддержка и развитие учреждений культуры»</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05 1 00 00000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15148,7</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15802,8</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16627,2</w:t>
            </w:r>
          </w:p>
        </w:tc>
      </w:tr>
      <w:tr w:rsidR="004B7867" w:rsidRPr="004B7867" w:rsidTr="004B7867">
        <w:trPr>
          <w:trHeight w:val="168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Расходы на обеспечение деятельност</w:t>
            </w:r>
            <w:proofErr w:type="gramStart"/>
            <w:r w:rsidRPr="004B7867">
              <w:rPr>
                <w:color w:val="auto"/>
                <w:sz w:val="18"/>
                <w:szCs w:val="18"/>
              </w:rPr>
              <w:t>и(</w:t>
            </w:r>
            <w:proofErr w:type="gramEnd"/>
            <w:r w:rsidRPr="004B7867">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05 1 00 00590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610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08</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15148,7</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15802,8</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16627,2</w:t>
            </w:r>
          </w:p>
        </w:tc>
      </w:tr>
      <w:tr w:rsidR="004B7867" w:rsidRPr="004B7867" w:rsidTr="004B7867">
        <w:trPr>
          <w:trHeight w:val="48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 Сохранение памятников истории и культуры»</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05 2 00 00000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767,9</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457,5</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465,6</w:t>
            </w:r>
          </w:p>
        </w:tc>
      </w:tr>
      <w:tr w:rsidR="004B7867" w:rsidRPr="004B7867" w:rsidTr="004B7867">
        <w:trPr>
          <w:trHeight w:val="219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Мероприятия по сохранению объектов культурного наследия, памятников истории  и культуры</w:t>
            </w:r>
            <w:proofErr w:type="gramStart"/>
            <w:r w:rsidRPr="004B7867">
              <w:rPr>
                <w:color w:val="auto"/>
                <w:sz w:val="18"/>
                <w:szCs w:val="18"/>
              </w:rPr>
              <w:t xml:space="preserve"> ,</w:t>
            </w:r>
            <w:proofErr w:type="gramEnd"/>
            <w:r w:rsidRPr="004B7867">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05 2 00 25790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767,9</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457,5</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465,6</w:t>
            </w:r>
          </w:p>
        </w:tc>
      </w:tr>
      <w:tr w:rsidR="004B7867" w:rsidRPr="004B7867" w:rsidTr="004B7867">
        <w:trPr>
          <w:trHeight w:val="64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lastRenderedPageBreak/>
              <w:t>Подпрограмма « Организация культурно-массовых мероприятий и социально-значимых акций»</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05 3 00 00000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225,0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225,0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225,0</w:t>
            </w:r>
          </w:p>
        </w:tc>
      </w:tr>
      <w:tr w:rsidR="004B7867" w:rsidRPr="004B7867" w:rsidTr="004B7867">
        <w:trPr>
          <w:trHeight w:val="207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4B7867">
              <w:rPr>
                <w:b/>
                <w:bCs/>
                <w:color w:val="auto"/>
                <w:sz w:val="18"/>
                <w:szCs w:val="18"/>
              </w:rPr>
              <w:t xml:space="preserve"> </w:t>
            </w:r>
            <w:r w:rsidRPr="004B7867">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05 3 00 25800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08</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225,0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225,0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225,0</w:t>
            </w:r>
          </w:p>
        </w:tc>
      </w:tr>
      <w:tr w:rsidR="004B7867" w:rsidRPr="004B7867" w:rsidTr="004B7867">
        <w:trPr>
          <w:trHeight w:val="52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b/>
                <w:bCs/>
                <w:color w:val="auto"/>
                <w:sz w:val="18"/>
                <w:szCs w:val="18"/>
              </w:rPr>
            </w:pPr>
            <w:r w:rsidRPr="004B7867">
              <w:rPr>
                <w:b/>
                <w:bCs/>
                <w:color w:val="auto"/>
                <w:sz w:val="18"/>
                <w:szCs w:val="18"/>
              </w:rPr>
              <w:t>Муниципальная программа Зерноградского городского поселения «Молодежь Зернограда»</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06 0 00 00000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14,0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142,0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43,0</w:t>
            </w:r>
          </w:p>
        </w:tc>
      </w:tr>
      <w:tr w:rsidR="004B7867" w:rsidRPr="004B7867" w:rsidTr="004B7867">
        <w:trPr>
          <w:trHeight w:val="49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Подпрограмма «Поддержка молодежных инициатив»</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06 1 00 00000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11,0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139,0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40,0</w:t>
            </w:r>
          </w:p>
        </w:tc>
      </w:tr>
      <w:tr w:rsidR="004B7867" w:rsidRPr="004B7867" w:rsidTr="004B7867">
        <w:trPr>
          <w:trHeight w:val="159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вовлечению молодежи в социальную практику в рамках подпрограммы «Поддержка молодежных инициатив»</w:t>
            </w:r>
            <w:r w:rsidRPr="004B7867">
              <w:rPr>
                <w:b/>
                <w:bCs/>
                <w:color w:val="auto"/>
                <w:sz w:val="18"/>
                <w:szCs w:val="18"/>
              </w:rPr>
              <w:t xml:space="preserve"> </w:t>
            </w:r>
            <w:r w:rsidRPr="004B7867">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06 1 00 25810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11,0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139,0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40,0</w:t>
            </w:r>
          </w:p>
        </w:tc>
      </w:tr>
      <w:tr w:rsidR="004B7867" w:rsidRPr="004B7867" w:rsidTr="004B7867">
        <w:trPr>
          <w:trHeight w:val="64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b/>
                <w:bCs/>
                <w:color w:val="auto"/>
                <w:sz w:val="18"/>
                <w:szCs w:val="18"/>
              </w:rPr>
            </w:pPr>
            <w:r w:rsidRPr="004B7867">
              <w:rPr>
                <w:b/>
                <w:bCs/>
                <w:color w:val="auto"/>
                <w:sz w:val="18"/>
                <w:szCs w:val="18"/>
              </w:rPr>
              <w:t>Подпрограмма "Формирование патриотизма в молодежной среде"</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06 2 00 00000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3,0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3,0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3,0</w:t>
            </w:r>
          </w:p>
        </w:tc>
      </w:tr>
      <w:tr w:rsidR="004B7867" w:rsidRPr="004B7867" w:rsidTr="004B7867">
        <w:trPr>
          <w:trHeight w:val="153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06 2 00 25840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3,0</w:t>
            </w:r>
          </w:p>
        </w:tc>
      </w:tr>
      <w:tr w:rsidR="004B7867" w:rsidRPr="004B7867" w:rsidTr="004B7867">
        <w:trPr>
          <w:trHeight w:val="97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b/>
                <w:bCs/>
                <w:color w:val="auto"/>
                <w:sz w:val="18"/>
                <w:szCs w:val="18"/>
              </w:rPr>
            </w:pPr>
            <w:r w:rsidRPr="004B7867">
              <w:rPr>
                <w:b/>
                <w:bCs/>
                <w:color w:val="auto"/>
                <w:sz w:val="18"/>
                <w:szCs w:val="18"/>
              </w:rPr>
              <w:t>Муниципальная программа Зерноградского городского поселения «Управление муниципальным имуществом»</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07 0 00 00000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980,0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980,0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980,0</w:t>
            </w:r>
          </w:p>
        </w:tc>
      </w:tr>
      <w:tr w:rsidR="004B7867" w:rsidRPr="004B7867" w:rsidTr="004B7867">
        <w:trPr>
          <w:trHeight w:val="106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07 1 00 00000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764,3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780,0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780,0</w:t>
            </w:r>
          </w:p>
        </w:tc>
      </w:tr>
      <w:tr w:rsidR="004B7867" w:rsidRPr="004B7867" w:rsidTr="004B7867">
        <w:trPr>
          <w:trHeight w:val="229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07 1 00 25850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600,0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500,0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500,0</w:t>
            </w:r>
          </w:p>
        </w:tc>
      </w:tr>
      <w:tr w:rsidR="004B7867" w:rsidRPr="004B7867" w:rsidTr="004B7867">
        <w:trPr>
          <w:trHeight w:val="229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Мероприятия по определению стоимости объектов имущества в рамках подпрограммы</w:t>
            </w:r>
            <w:proofErr w:type="gramStart"/>
            <w:r w:rsidRPr="004B7867">
              <w:rPr>
                <w:color w:val="auto"/>
                <w:sz w:val="18"/>
                <w:szCs w:val="18"/>
              </w:rPr>
              <w:t>«У</w:t>
            </w:r>
            <w:proofErr w:type="gramEnd"/>
            <w:r w:rsidRPr="004B7867">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07 1 00 25870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34,3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150,0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150,0</w:t>
            </w:r>
          </w:p>
        </w:tc>
      </w:tr>
      <w:tr w:rsidR="004B7867" w:rsidRPr="004B7867" w:rsidTr="004B7867">
        <w:trPr>
          <w:trHeight w:val="229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lastRenderedPageBreak/>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07 1 00 25930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130,0</w:t>
            </w:r>
          </w:p>
        </w:tc>
      </w:tr>
      <w:tr w:rsidR="004B7867" w:rsidRPr="004B7867" w:rsidTr="004B7867">
        <w:trPr>
          <w:trHeight w:val="42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«Управление земельными ресурсами»</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07 2 00 00000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215,7</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r>
      <w:tr w:rsidR="004B7867" w:rsidRPr="004B7867" w:rsidTr="004B7867">
        <w:trPr>
          <w:trHeight w:val="168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4B7867">
              <w:rPr>
                <w:color w:val="auto"/>
                <w:sz w:val="18"/>
                <w:szCs w:val="18"/>
              </w:rPr>
              <w:t>«У</w:t>
            </w:r>
            <w:proofErr w:type="gramEnd"/>
            <w:r w:rsidRPr="004B7867">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07 2 00 25880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12</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215,7</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200,0</w:t>
            </w:r>
          </w:p>
        </w:tc>
      </w:tr>
      <w:tr w:rsidR="004B7867" w:rsidRPr="004B7867" w:rsidTr="004B7867">
        <w:trPr>
          <w:trHeight w:val="759"/>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b/>
                <w:bCs/>
                <w:color w:val="auto"/>
                <w:sz w:val="18"/>
                <w:szCs w:val="18"/>
              </w:rPr>
            </w:pPr>
            <w:r w:rsidRPr="004B7867">
              <w:rPr>
                <w:b/>
                <w:bCs/>
                <w:color w:val="auto"/>
                <w:sz w:val="18"/>
                <w:szCs w:val="18"/>
              </w:rPr>
              <w:t>Муниципальная программа Зерноградского городского поселения «Развитие физической культуры и спорта»</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08 0 00 00000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150,0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206,0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206,0</w:t>
            </w:r>
          </w:p>
        </w:tc>
      </w:tr>
      <w:tr w:rsidR="004B7867" w:rsidRPr="004B7867" w:rsidTr="004B7867">
        <w:trPr>
          <w:trHeight w:val="1119"/>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 xml:space="preserve">Подпрограмма «Организация проведения официальных </w:t>
            </w:r>
            <w:proofErr w:type="spellStart"/>
            <w:r w:rsidRPr="004B7867">
              <w:rPr>
                <w:i/>
                <w:iCs/>
                <w:color w:val="auto"/>
                <w:sz w:val="18"/>
                <w:szCs w:val="18"/>
              </w:rPr>
              <w:t>физкультурно-здоровительных</w:t>
            </w:r>
            <w:proofErr w:type="spellEnd"/>
            <w:r w:rsidRPr="004B7867">
              <w:rPr>
                <w:i/>
                <w:iCs/>
                <w:color w:val="auto"/>
                <w:sz w:val="18"/>
                <w:szCs w:val="18"/>
              </w:rPr>
              <w:t xml:space="preserve"> и спортивных мероприятий на территории муниципального образования «Зерноградское городское поселение»</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08 1 00 00000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150,0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186,0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186,0</w:t>
            </w:r>
          </w:p>
        </w:tc>
      </w:tr>
      <w:tr w:rsidR="004B7867" w:rsidRPr="004B7867" w:rsidTr="004B7867">
        <w:trPr>
          <w:trHeight w:val="2232"/>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Физкультурные и массовые спортивные мероприятия в рамках</w:t>
            </w:r>
            <w:r w:rsidRPr="004B7867">
              <w:rPr>
                <w:b/>
                <w:bCs/>
                <w:color w:val="auto"/>
                <w:sz w:val="18"/>
                <w:szCs w:val="18"/>
              </w:rPr>
              <w:t xml:space="preserve"> </w:t>
            </w:r>
            <w:r w:rsidRPr="004B7867">
              <w:rPr>
                <w:color w:val="auto"/>
                <w:sz w:val="18"/>
                <w:szCs w:val="18"/>
              </w:rPr>
              <w:t xml:space="preserve">подпрограммы «Организация проведения официальных </w:t>
            </w:r>
            <w:proofErr w:type="spellStart"/>
            <w:r w:rsidRPr="004B7867">
              <w:rPr>
                <w:color w:val="auto"/>
                <w:sz w:val="18"/>
                <w:szCs w:val="18"/>
              </w:rPr>
              <w:t>физкультурно-здоровительных</w:t>
            </w:r>
            <w:proofErr w:type="spellEnd"/>
            <w:r w:rsidRPr="004B7867">
              <w:rPr>
                <w:color w:val="auto"/>
                <w:sz w:val="18"/>
                <w:szCs w:val="18"/>
              </w:rPr>
              <w:t xml:space="preserve">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08 1 00 25890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150,0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186,0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186,0</w:t>
            </w:r>
          </w:p>
        </w:tc>
      </w:tr>
      <w:tr w:rsidR="004B7867" w:rsidRPr="004B7867" w:rsidTr="004B7867">
        <w:trPr>
          <w:trHeight w:val="88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«Развитие инфраструктуры спорта в муниципальном образовании Зерноградское городское поселение»</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08 2 00 00000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r>
      <w:tr w:rsidR="004B7867" w:rsidRPr="004B7867" w:rsidTr="004B7867">
        <w:trPr>
          <w:trHeight w:val="201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w:t>
            </w:r>
            <w:proofErr w:type="gramStart"/>
            <w:r w:rsidRPr="004B7867">
              <w:rPr>
                <w:color w:val="auto"/>
                <w:sz w:val="18"/>
                <w:szCs w:val="18"/>
              </w:rPr>
              <w:t>»(</w:t>
            </w:r>
            <w:proofErr w:type="gramEnd"/>
            <w:r w:rsidRPr="004B7867">
              <w:rPr>
                <w:color w:val="auto"/>
                <w:sz w:val="18"/>
                <w:szCs w:val="18"/>
              </w:rPr>
              <w:t>Иные закупки товаров, работ и услуг для обеспечения государственных(муниципальных)нужд)</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08 2 00 25900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r>
      <w:tr w:rsidR="004B7867" w:rsidRPr="004B7867" w:rsidTr="004B7867">
        <w:trPr>
          <w:trHeight w:val="456"/>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b/>
                <w:bCs/>
                <w:color w:val="auto"/>
                <w:sz w:val="18"/>
                <w:szCs w:val="18"/>
              </w:rPr>
            </w:pPr>
            <w:r w:rsidRPr="004B7867">
              <w:rPr>
                <w:b/>
                <w:bCs/>
                <w:color w:val="auto"/>
                <w:sz w:val="18"/>
                <w:szCs w:val="18"/>
              </w:rPr>
              <w:t>Муниципальная программа Зерноградского городского поселения « Муниципальная политика»</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09 0 00 00000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11909,2</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11383,0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11501,9</w:t>
            </w:r>
          </w:p>
        </w:tc>
      </w:tr>
      <w:tr w:rsidR="004B7867" w:rsidRPr="004B7867" w:rsidTr="00DC28D3">
        <w:trPr>
          <w:trHeight w:val="960"/>
        </w:trPr>
        <w:tc>
          <w:tcPr>
            <w:tcW w:w="4270" w:type="dxa"/>
            <w:tcBorders>
              <w:top w:val="nil"/>
              <w:left w:val="single" w:sz="4" w:space="0" w:color="000000"/>
              <w:bottom w:val="single" w:sz="4" w:space="0" w:color="auto"/>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 xml:space="preserve">Подпрограмма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p>
        </w:tc>
        <w:tc>
          <w:tcPr>
            <w:tcW w:w="1409"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09 1 00 00000</w:t>
            </w:r>
          </w:p>
        </w:tc>
        <w:tc>
          <w:tcPr>
            <w:tcW w:w="486"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216,5</w:t>
            </w:r>
          </w:p>
        </w:tc>
        <w:tc>
          <w:tcPr>
            <w:tcW w:w="891"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197,3</w:t>
            </w:r>
          </w:p>
        </w:tc>
        <w:tc>
          <w:tcPr>
            <w:tcW w:w="1003"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206,2</w:t>
            </w:r>
          </w:p>
        </w:tc>
      </w:tr>
      <w:tr w:rsidR="004B7867" w:rsidRPr="004B7867" w:rsidTr="00DC28D3">
        <w:trPr>
          <w:trHeight w:val="2400"/>
        </w:trPr>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4B7867" w:rsidRPr="004B7867" w:rsidRDefault="004B7867" w:rsidP="004B7867">
            <w:pPr>
              <w:rPr>
                <w:color w:val="auto"/>
                <w:sz w:val="18"/>
                <w:szCs w:val="18"/>
              </w:rPr>
            </w:pPr>
            <w:proofErr w:type="gramStart"/>
            <w:r w:rsidRPr="004B7867">
              <w:rPr>
                <w:color w:val="auto"/>
                <w:sz w:val="18"/>
                <w:szCs w:val="18"/>
              </w:rPr>
              <w:lastRenderedPageBreak/>
              <w:t>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09 1 00 25910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50,0</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r>
      <w:tr w:rsidR="004B7867" w:rsidRPr="004B7867" w:rsidTr="00DC28D3">
        <w:trPr>
          <w:trHeight w:val="1920"/>
        </w:trPr>
        <w:tc>
          <w:tcPr>
            <w:tcW w:w="427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 xml:space="preserve">Выплата государственной пенсии за выслугу лет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r w:rsidRPr="004B7867">
              <w:rPr>
                <w:b/>
                <w:bCs/>
                <w:color w:val="auto"/>
                <w:sz w:val="18"/>
                <w:szCs w:val="18"/>
              </w:rPr>
              <w:t xml:space="preserve"> </w:t>
            </w:r>
            <w:r w:rsidRPr="004B7867">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1409"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09 1 00 11010</w:t>
            </w:r>
          </w:p>
        </w:tc>
        <w:tc>
          <w:tcPr>
            <w:tcW w:w="486"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310</w:t>
            </w:r>
          </w:p>
        </w:tc>
        <w:tc>
          <w:tcPr>
            <w:tcW w:w="417"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447"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153,7</w:t>
            </w:r>
          </w:p>
        </w:tc>
        <w:tc>
          <w:tcPr>
            <w:tcW w:w="891" w:type="dxa"/>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162,3</w:t>
            </w:r>
          </w:p>
        </w:tc>
        <w:tc>
          <w:tcPr>
            <w:tcW w:w="1003" w:type="dxa"/>
            <w:tcBorders>
              <w:top w:val="single" w:sz="4" w:space="0" w:color="auto"/>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171,2</w:t>
            </w:r>
          </w:p>
        </w:tc>
      </w:tr>
      <w:tr w:rsidR="004B7867" w:rsidRPr="004B7867" w:rsidTr="004B7867">
        <w:trPr>
          <w:trHeight w:val="2475"/>
        </w:trPr>
        <w:tc>
          <w:tcPr>
            <w:tcW w:w="4270" w:type="dxa"/>
            <w:tcBorders>
              <w:top w:val="nil"/>
              <w:left w:val="single" w:sz="4" w:space="0" w:color="000000"/>
              <w:bottom w:val="single" w:sz="4" w:space="0" w:color="000000"/>
              <w:right w:val="single" w:sz="4" w:space="0" w:color="000000"/>
            </w:tcBorders>
            <w:shd w:val="clear" w:color="000000" w:fill="FFFFFF"/>
            <w:hideMark/>
          </w:tcPr>
          <w:p w:rsidR="004B7867" w:rsidRPr="004B7867" w:rsidRDefault="004B7867" w:rsidP="004B7867">
            <w:pPr>
              <w:rPr>
                <w:color w:val="auto"/>
                <w:sz w:val="18"/>
                <w:szCs w:val="18"/>
              </w:rPr>
            </w:pPr>
            <w:proofErr w:type="gramStart"/>
            <w:r w:rsidRPr="004B7867">
              <w:rPr>
                <w:color w:val="auto"/>
                <w:sz w:val="18"/>
                <w:szCs w:val="18"/>
              </w:rPr>
              <w:t>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09 1 00 25911</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12,8</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15,0</w:t>
            </w:r>
          </w:p>
        </w:tc>
        <w:tc>
          <w:tcPr>
            <w:tcW w:w="1003"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15,0</w:t>
            </w:r>
          </w:p>
        </w:tc>
      </w:tr>
      <w:tr w:rsidR="004B7867" w:rsidRPr="004B7867" w:rsidTr="004B7867">
        <w:trPr>
          <w:trHeight w:val="759"/>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«Реализация муниципальной информационной политики"</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09 2 00 00000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1043,7</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1082,5</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1092,5</w:t>
            </w:r>
          </w:p>
        </w:tc>
      </w:tr>
      <w:tr w:rsidR="004B7867" w:rsidRPr="004B7867" w:rsidTr="004B7867">
        <w:trPr>
          <w:trHeight w:val="222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Мероприятия по официальному размещению (опубликованию) нормативно-правовых актов и иной правовой информации</w:t>
            </w:r>
            <w:r w:rsidRPr="004B7867">
              <w:rPr>
                <w:sz w:val="18"/>
                <w:szCs w:val="18"/>
              </w:rPr>
              <w:t xml:space="preserve"> на официальном сайте и в информационно-телекоммуникационной сети «Интернет» </w:t>
            </w:r>
            <w:r w:rsidRPr="004B7867">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09 2 00 25920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1043,7</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1082,5</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1092,5</w:t>
            </w:r>
          </w:p>
        </w:tc>
      </w:tr>
      <w:tr w:rsidR="004B7867" w:rsidRPr="004B7867" w:rsidTr="00DC28D3">
        <w:trPr>
          <w:trHeight w:val="1440"/>
        </w:trPr>
        <w:tc>
          <w:tcPr>
            <w:tcW w:w="4270" w:type="dxa"/>
            <w:tcBorders>
              <w:top w:val="nil"/>
              <w:left w:val="single" w:sz="4" w:space="0" w:color="000000"/>
              <w:bottom w:val="single" w:sz="4" w:space="0" w:color="auto"/>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 xml:space="preserve">Подпрограмма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p>
        </w:tc>
        <w:tc>
          <w:tcPr>
            <w:tcW w:w="1409"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09 3 00 00000</w:t>
            </w:r>
          </w:p>
        </w:tc>
        <w:tc>
          <w:tcPr>
            <w:tcW w:w="486"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10629,0</w:t>
            </w:r>
          </w:p>
        </w:tc>
        <w:tc>
          <w:tcPr>
            <w:tcW w:w="891"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10093,2</w:t>
            </w:r>
          </w:p>
        </w:tc>
        <w:tc>
          <w:tcPr>
            <w:tcW w:w="1003"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10193,2</w:t>
            </w:r>
          </w:p>
        </w:tc>
      </w:tr>
      <w:tr w:rsidR="004B7867" w:rsidRPr="004B7867" w:rsidTr="00DC28D3">
        <w:trPr>
          <w:trHeight w:val="3360"/>
        </w:trPr>
        <w:tc>
          <w:tcPr>
            <w:tcW w:w="4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lastRenderedPageBreak/>
              <w:t>Расходы на обеспечение деятельности (оказание услуг муниципальных учреждений Зерноградского городского поселения" в рамках подпрограммы «Управление жилищно-коммунального хозяйства, архитектуры, имущественных отношений, гражданской обороны и чрезвычайных ситуаций»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w:t>
            </w:r>
            <w:proofErr w:type="gramEnd"/>
            <w:r w:rsidRPr="004B7867">
              <w:rPr>
                <w:color w:val="auto"/>
                <w:sz w:val="18"/>
                <w:szCs w:val="18"/>
              </w:rPr>
              <w:t xml:space="preserve"> учреждений)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09 3 00 00590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110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8051,6</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7709,1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8021,2</w:t>
            </w:r>
          </w:p>
        </w:tc>
      </w:tr>
      <w:tr w:rsidR="004B7867" w:rsidRPr="004B7867" w:rsidTr="00DC28D3">
        <w:trPr>
          <w:trHeight w:val="2979"/>
        </w:trPr>
        <w:tc>
          <w:tcPr>
            <w:tcW w:w="427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409" w:type="dxa"/>
            <w:tcBorders>
              <w:top w:val="single" w:sz="4" w:space="0" w:color="auto"/>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09 3 00 00590</w:t>
            </w:r>
          </w:p>
        </w:tc>
        <w:tc>
          <w:tcPr>
            <w:tcW w:w="486"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2524,9</w:t>
            </w:r>
          </w:p>
        </w:tc>
        <w:tc>
          <w:tcPr>
            <w:tcW w:w="891"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2361,6</w:t>
            </w:r>
          </w:p>
        </w:tc>
        <w:tc>
          <w:tcPr>
            <w:tcW w:w="1003"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2149,5</w:t>
            </w:r>
          </w:p>
        </w:tc>
      </w:tr>
      <w:tr w:rsidR="004B7867" w:rsidRPr="004B7867" w:rsidTr="004B7867">
        <w:trPr>
          <w:trHeight w:val="228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09 3 00 99990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850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22,5</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22,5</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22,5</w:t>
            </w:r>
          </w:p>
        </w:tc>
      </w:tr>
      <w:tr w:rsidR="004B7867" w:rsidRPr="004B7867" w:rsidTr="004B7867">
        <w:trPr>
          <w:trHeight w:val="2868"/>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09 3 00 00590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DC28D3">
        <w:trPr>
          <w:trHeight w:val="804"/>
        </w:trPr>
        <w:tc>
          <w:tcPr>
            <w:tcW w:w="4270" w:type="dxa"/>
            <w:tcBorders>
              <w:top w:val="nil"/>
              <w:left w:val="single" w:sz="4" w:space="0" w:color="000000"/>
              <w:bottom w:val="single" w:sz="4" w:space="0" w:color="auto"/>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 xml:space="preserve">Подпрограмма «Укрепление единства российской нации и гармонизация межэтнических отношений в Зерноградском городском поселении» </w:t>
            </w:r>
          </w:p>
        </w:tc>
        <w:tc>
          <w:tcPr>
            <w:tcW w:w="1409"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09 4 00 00000</w:t>
            </w:r>
          </w:p>
        </w:tc>
        <w:tc>
          <w:tcPr>
            <w:tcW w:w="486"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c>
          <w:tcPr>
            <w:tcW w:w="891"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10,0</w:t>
            </w:r>
          </w:p>
        </w:tc>
        <w:tc>
          <w:tcPr>
            <w:tcW w:w="1003"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10,0</w:t>
            </w:r>
          </w:p>
        </w:tc>
      </w:tr>
      <w:tr w:rsidR="004B7867" w:rsidRPr="004B7867" w:rsidTr="00DC28D3">
        <w:trPr>
          <w:trHeight w:val="2340"/>
        </w:trPr>
        <w:tc>
          <w:tcPr>
            <w:tcW w:w="4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lastRenderedPageBreak/>
              <w:t>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Зерноградском городском поселении</w:t>
            </w:r>
            <w:r w:rsidRPr="004B7867">
              <w:rPr>
                <w:sz w:val="18"/>
                <w:szCs w:val="18"/>
              </w:rPr>
              <w:t xml:space="preserve">» </w:t>
            </w:r>
            <w:r w:rsidRPr="004B7867">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09 4 00 26080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20,0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10,0</w:t>
            </w:r>
          </w:p>
        </w:tc>
      </w:tr>
      <w:tr w:rsidR="004B7867" w:rsidRPr="004B7867" w:rsidTr="00DC28D3">
        <w:trPr>
          <w:trHeight w:val="840"/>
        </w:trPr>
        <w:tc>
          <w:tcPr>
            <w:tcW w:w="427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b/>
                <w:bCs/>
                <w:color w:val="auto"/>
                <w:sz w:val="18"/>
                <w:szCs w:val="18"/>
              </w:rPr>
            </w:pPr>
            <w:r w:rsidRPr="004B7867">
              <w:rPr>
                <w:b/>
                <w:bCs/>
                <w:color w:val="auto"/>
                <w:sz w:val="18"/>
                <w:szCs w:val="18"/>
              </w:rPr>
              <w:t>Муниципальная программа Зерноградского городского поселения «Управление муниципальными финансами»</w:t>
            </w:r>
          </w:p>
        </w:tc>
        <w:tc>
          <w:tcPr>
            <w:tcW w:w="1409"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10 0 00 00000</w:t>
            </w:r>
          </w:p>
        </w:tc>
        <w:tc>
          <w:tcPr>
            <w:tcW w:w="486"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3079,2</w:t>
            </w:r>
          </w:p>
        </w:tc>
        <w:tc>
          <w:tcPr>
            <w:tcW w:w="891"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2670,8</w:t>
            </w:r>
          </w:p>
        </w:tc>
        <w:tc>
          <w:tcPr>
            <w:tcW w:w="1003"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2670,8</w:t>
            </w:r>
          </w:p>
        </w:tc>
      </w:tr>
      <w:tr w:rsidR="004B7867" w:rsidRPr="004B7867" w:rsidTr="004B7867">
        <w:trPr>
          <w:trHeight w:val="88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«Совершенствование системы межбюджетных трансфертов»</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10 1 00 00000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3079,2</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2670,8</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2670,8</w:t>
            </w:r>
          </w:p>
        </w:tc>
      </w:tr>
      <w:tr w:rsidR="004B7867" w:rsidRPr="004B7867" w:rsidTr="004B7867">
        <w:trPr>
          <w:trHeight w:val="210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10 1 00 85010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06</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930,0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521,6</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521,6</w:t>
            </w:r>
          </w:p>
        </w:tc>
      </w:tr>
      <w:tr w:rsidR="004B7867" w:rsidRPr="004B7867" w:rsidTr="004B7867">
        <w:trPr>
          <w:trHeight w:val="2244"/>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4B7867">
              <w:rPr>
                <w:color w:val="auto"/>
                <w:sz w:val="18"/>
                <w:szCs w:val="18"/>
              </w:rPr>
              <w:t>»м</w:t>
            </w:r>
            <w:proofErr w:type="gramEnd"/>
            <w:r w:rsidRPr="004B7867">
              <w:rPr>
                <w:color w:val="auto"/>
                <w:sz w:val="18"/>
                <w:szCs w:val="18"/>
              </w:rPr>
              <w:t xml:space="preserve">униципальной программы Зерноградского городского поселения (Иные межбюджетные трансферты) </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10 1 00 85020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2149,2</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2149,2</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2149,2</w:t>
            </w:r>
          </w:p>
        </w:tc>
      </w:tr>
      <w:tr w:rsidR="004B7867" w:rsidRPr="004B7867" w:rsidTr="004B7867">
        <w:trPr>
          <w:trHeight w:val="684"/>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b/>
                <w:bCs/>
                <w:color w:val="auto"/>
                <w:sz w:val="18"/>
                <w:szCs w:val="18"/>
              </w:rPr>
            </w:pPr>
            <w:r w:rsidRPr="004B7867">
              <w:rPr>
                <w:b/>
                <w:bCs/>
                <w:color w:val="auto"/>
                <w:sz w:val="18"/>
                <w:szCs w:val="18"/>
              </w:rPr>
              <w:t>Муниципальная программа Зерноградского городского поселения «Экономическое развитие и инновационная экономика»</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b/>
                <w:bCs/>
                <w:color w:val="auto"/>
                <w:sz w:val="18"/>
                <w:szCs w:val="18"/>
              </w:rPr>
            </w:pPr>
            <w:r w:rsidRPr="004B7867">
              <w:rPr>
                <w:b/>
                <w:bCs/>
                <w:color w:val="auto"/>
                <w:sz w:val="18"/>
                <w:szCs w:val="18"/>
              </w:rPr>
              <w:t>11 0 00 00000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1,0</w:t>
            </w:r>
          </w:p>
        </w:tc>
      </w:tr>
      <w:tr w:rsidR="004B7867" w:rsidRPr="004B7867" w:rsidTr="00DC28D3">
        <w:trPr>
          <w:trHeight w:val="960"/>
        </w:trPr>
        <w:tc>
          <w:tcPr>
            <w:tcW w:w="4270" w:type="dxa"/>
            <w:tcBorders>
              <w:top w:val="nil"/>
              <w:left w:val="single" w:sz="4" w:space="0" w:color="000000"/>
              <w:bottom w:val="single" w:sz="4" w:space="0" w:color="auto"/>
              <w:right w:val="single" w:sz="4" w:space="0" w:color="000000"/>
            </w:tcBorders>
            <w:shd w:val="clear" w:color="auto" w:fill="auto"/>
            <w:vAlign w:val="center"/>
            <w:hideMark/>
          </w:tcPr>
          <w:p w:rsidR="004B7867" w:rsidRPr="004B7867" w:rsidRDefault="004B7867" w:rsidP="004B7867">
            <w:pPr>
              <w:rPr>
                <w:i/>
                <w:iCs/>
                <w:color w:val="auto"/>
                <w:sz w:val="18"/>
                <w:szCs w:val="18"/>
              </w:rPr>
            </w:pPr>
            <w:r w:rsidRPr="004B7867">
              <w:rPr>
                <w:i/>
                <w:iCs/>
                <w:color w:val="auto"/>
                <w:sz w:val="18"/>
                <w:szCs w:val="18"/>
              </w:rPr>
              <w:t>Подпрограмма  «Развитие субъектов малого и среднего предпринимательства в Зерноградском городском поселении»</w:t>
            </w:r>
          </w:p>
        </w:tc>
        <w:tc>
          <w:tcPr>
            <w:tcW w:w="1409" w:type="dxa"/>
            <w:tcBorders>
              <w:top w:val="nil"/>
              <w:left w:val="nil"/>
              <w:bottom w:val="single" w:sz="4" w:space="0" w:color="auto"/>
              <w:right w:val="single" w:sz="4" w:space="0" w:color="000000"/>
            </w:tcBorders>
            <w:shd w:val="clear" w:color="auto" w:fill="auto"/>
            <w:vAlign w:val="center"/>
            <w:hideMark/>
          </w:tcPr>
          <w:p w:rsidR="004B7867" w:rsidRPr="004B7867" w:rsidRDefault="004B7867" w:rsidP="004B7867">
            <w:pPr>
              <w:jc w:val="center"/>
              <w:rPr>
                <w:b/>
                <w:bCs/>
                <w:color w:val="auto"/>
                <w:sz w:val="18"/>
                <w:szCs w:val="18"/>
              </w:rPr>
            </w:pPr>
            <w:r w:rsidRPr="004B7867">
              <w:rPr>
                <w:b/>
                <w:bCs/>
                <w:color w:val="auto"/>
                <w:sz w:val="18"/>
                <w:szCs w:val="18"/>
              </w:rPr>
              <w:t>11 1 00 00000</w:t>
            </w:r>
          </w:p>
        </w:tc>
        <w:tc>
          <w:tcPr>
            <w:tcW w:w="486"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447"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12</w:t>
            </w:r>
          </w:p>
        </w:tc>
        <w:tc>
          <w:tcPr>
            <w:tcW w:w="891"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891"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1003" w:type="dxa"/>
            <w:tcBorders>
              <w:top w:val="nil"/>
              <w:left w:val="nil"/>
              <w:bottom w:val="single" w:sz="4" w:space="0" w:color="auto"/>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r>
      <w:tr w:rsidR="004B7867" w:rsidRPr="004B7867" w:rsidTr="00DC28D3">
        <w:trPr>
          <w:trHeight w:val="2430"/>
        </w:trPr>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both"/>
              <w:rPr>
                <w:color w:val="auto"/>
                <w:sz w:val="18"/>
                <w:szCs w:val="18"/>
              </w:rPr>
            </w:pPr>
            <w:proofErr w:type="gramStart"/>
            <w:r w:rsidRPr="004B7867">
              <w:rPr>
                <w:color w:val="auto"/>
                <w:sz w:val="18"/>
                <w:szCs w:val="18"/>
              </w:rPr>
              <w:t>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Зерноградском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b/>
                <w:bCs/>
                <w:color w:val="auto"/>
                <w:sz w:val="18"/>
                <w:szCs w:val="18"/>
              </w:rPr>
            </w:pPr>
            <w:r w:rsidRPr="004B7867">
              <w:rPr>
                <w:b/>
                <w:bCs/>
                <w:color w:val="auto"/>
                <w:sz w:val="18"/>
                <w:szCs w:val="18"/>
              </w:rPr>
              <w:t>11 1 00 26020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r>
      <w:tr w:rsidR="004B7867" w:rsidRPr="004B7867" w:rsidTr="00DC28D3">
        <w:trPr>
          <w:trHeight w:val="930"/>
        </w:trPr>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both"/>
              <w:rPr>
                <w:b/>
                <w:bCs/>
                <w:color w:val="auto"/>
                <w:sz w:val="18"/>
                <w:szCs w:val="18"/>
              </w:rPr>
            </w:pPr>
            <w:r w:rsidRPr="004B7867">
              <w:rPr>
                <w:b/>
                <w:bCs/>
                <w:color w:val="auto"/>
                <w:sz w:val="18"/>
                <w:szCs w:val="18"/>
              </w:rPr>
              <w:t>Муниципальная программа "Формирование современной городской среды на 2018-2022 годы"</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b/>
                <w:bCs/>
                <w:color w:val="auto"/>
                <w:sz w:val="18"/>
                <w:szCs w:val="18"/>
              </w:rPr>
            </w:pPr>
            <w:r w:rsidRPr="004B7867">
              <w:rPr>
                <w:b/>
                <w:bCs/>
                <w:color w:val="auto"/>
                <w:sz w:val="18"/>
                <w:szCs w:val="18"/>
              </w:rPr>
              <w:t>13 0 00 00000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110617,5</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1802,3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1,0</w:t>
            </w:r>
          </w:p>
        </w:tc>
      </w:tr>
      <w:tr w:rsidR="004B7867" w:rsidRPr="004B7867" w:rsidTr="00DC28D3">
        <w:trPr>
          <w:trHeight w:val="480"/>
        </w:trPr>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4B7867" w:rsidRPr="004B7867" w:rsidRDefault="004B7867" w:rsidP="004B7867">
            <w:pPr>
              <w:rPr>
                <w:i/>
                <w:iCs/>
                <w:color w:val="auto"/>
                <w:sz w:val="18"/>
                <w:szCs w:val="18"/>
              </w:rPr>
            </w:pPr>
            <w:r w:rsidRPr="004B7867">
              <w:rPr>
                <w:i/>
                <w:iCs/>
                <w:color w:val="auto"/>
                <w:sz w:val="18"/>
                <w:szCs w:val="18"/>
              </w:rPr>
              <w:t xml:space="preserve">Подпрограмма "Благоустройство общественных территорий"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jc w:val="center"/>
              <w:rPr>
                <w:b/>
                <w:bCs/>
                <w:color w:val="auto"/>
                <w:sz w:val="18"/>
                <w:szCs w:val="18"/>
              </w:rPr>
            </w:pPr>
            <w:r w:rsidRPr="004B7867">
              <w:rPr>
                <w:b/>
                <w:bCs/>
                <w:color w:val="auto"/>
                <w:sz w:val="18"/>
                <w:szCs w:val="18"/>
              </w:rPr>
              <w:t>13 1 00 00000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110617,5</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1802,3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r>
      <w:tr w:rsidR="004B7867" w:rsidRPr="004B7867" w:rsidTr="00DC28D3">
        <w:trPr>
          <w:trHeight w:val="1788"/>
        </w:trPr>
        <w:tc>
          <w:tcPr>
            <w:tcW w:w="4270" w:type="dxa"/>
            <w:tcBorders>
              <w:top w:val="single" w:sz="4" w:space="0" w:color="auto"/>
              <w:left w:val="single" w:sz="4" w:space="0" w:color="auto"/>
              <w:bottom w:val="single" w:sz="4" w:space="0" w:color="auto"/>
              <w:right w:val="single" w:sz="4" w:space="0" w:color="auto"/>
            </w:tcBorders>
            <w:shd w:val="clear" w:color="000000" w:fill="FFFFFF"/>
            <w:hideMark/>
          </w:tcPr>
          <w:p w:rsidR="004B7867" w:rsidRPr="004B7867" w:rsidRDefault="004B7867" w:rsidP="004B7867">
            <w:pPr>
              <w:rPr>
                <w:color w:val="auto"/>
                <w:sz w:val="18"/>
                <w:szCs w:val="18"/>
              </w:rPr>
            </w:pPr>
            <w:proofErr w:type="gramStart"/>
            <w:r w:rsidRPr="004B7867">
              <w:rPr>
                <w:color w:val="auto"/>
                <w:sz w:val="18"/>
                <w:szCs w:val="18"/>
              </w:rPr>
              <w:lastRenderedPageBreak/>
              <w:t>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"Формирование современной городской среды на 2018-2020 годы"  (Иные закупки товаров, работ и услуг для обеспечения государственных (муниципальных) нужд))</w:t>
            </w:r>
            <w:proofErr w:type="gramEnd"/>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13 1 00 26070</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891"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546,7</w:t>
            </w:r>
          </w:p>
        </w:tc>
        <w:tc>
          <w:tcPr>
            <w:tcW w:w="891"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500,0</w:t>
            </w:r>
          </w:p>
        </w:tc>
        <w:tc>
          <w:tcPr>
            <w:tcW w:w="1003" w:type="dxa"/>
            <w:tcBorders>
              <w:top w:val="single" w:sz="4" w:space="0" w:color="auto"/>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1788"/>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"Формирование современной городской среды на 2018-2022 годы" </w:t>
            </w:r>
            <w:proofErr w:type="gramStart"/>
            <w:r w:rsidRPr="004B7867">
              <w:rPr>
                <w:color w:val="auto"/>
                <w:sz w:val="18"/>
                <w:szCs w:val="18"/>
              </w:rPr>
              <w:t xml:space="preserve">( </w:t>
            </w:r>
            <w:proofErr w:type="gramEnd"/>
            <w:r w:rsidRPr="004B7867">
              <w:rPr>
                <w:color w:val="auto"/>
                <w:sz w:val="18"/>
                <w:szCs w:val="18"/>
              </w:rPr>
              <w:t>Исполнение судебных актов)</w:t>
            </w:r>
          </w:p>
        </w:tc>
        <w:tc>
          <w:tcPr>
            <w:tcW w:w="1409" w:type="dxa"/>
            <w:tcBorders>
              <w:top w:val="nil"/>
              <w:left w:val="nil"/>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13 1 00 26070</w:t>
            </w:r>
          </w:p>
        </w:tc>
        <w:tc>
          <w:tcPr>
            <w:tcW w:w="486" w:type="dxa"/>
            <w:tcBorders>
              <w:top w:val="nil"/>
              <w:left w:val="nil"/>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830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4060,4</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r>
      <w:tr w:rsidR="004B7867" w:rsidRPr="004B7867" w:rsidTr="004B7867">
        <w:trPr>
          <w:trHeight w:val="1788"/>
        </w:trPr>
        <w:tc>
          <w:tcPr>
            <w:tcW w:w="4270" w:type="dxa"/>
            <w:tcBorders>
              <w:top w:val="nil"/>
              <w:left w:val="single" w:sz="4" w:space="0" w:color="auto"/>
              <w:bottom w:val="single" w:sz="4" w:space="0" w:color="auto"/>
              <w:right w:val="single" w:sz="4" w:space="0" w:color="auto"/>
            </w:tcBorders>
            <w:shd w:val="clear" w:color="000000" w:fill="FFFFFF"/>
            <w:vAlign w:val="center"/>
            <w:hideMark/>
          </w:tcPr>
          <w:p w:rsidR="004B7867" w:rsidRPr="004B7867" w:rsidRDefault="004B7867" w:rsidP="004B7867">
            <w:pPr>
              <w:rPr>
                <w:color w:val="auto"/>
                <w:sz w:val="18"/>
                <w:szCs w:val="18"/>
              </w:rPr>
            </w:pPr>
            <w:r w:rsidRPr="004B7867">
              <w:rPr>
                <w:color w:val="auto"/>
                <w:sz w:val="18"/>
                <w:szCs w:val="18"/>
              </w:rPr>
              <w:t>Мероприятия по  реконструкции и содержанию  муниципальных объектов электрическ</w:t>
            </w:r>
            <w:r w:rsidRPr="004B7867">
              <w:rPr>
                <w:sz w:val="18"/>
                <w:szCs w:val="18"/>
              </w:rPr>
              <w:t>их сетей наружного (уличного) освещения, включая разработку проектно-сметной документации в рамках подпрограммы "Благоустройство общественных территорий" муниципальной программы "Формирование современной городской среды на 2018-2022 годы" (Иные закупки товаров, работ и услуг для обеспечения государственны</w:t>
            </w:r>
            <w:proofErr w:type="gramStart"/>
            <w:r w:rsidRPr="004B7867">
              <w:rPr>
                <w:sz w:val="18"/>
                <w:szCs w:val="18"/>
              </w:rPr>
              <w:t>х(</w:t>
            </w:r>
            <w:proofErr w:type="gramEnd"/>
            <w:r w:rsidRPr="004B7867">
              <w:rPr>
                <w:sz w:val="18"/>
                <w:szCs w:val="18"/>
              </w:rPr>
              <w:t>муниципальных)нужд)</w:t>
            </w:r>
          </w:p>
        </w:tc>
        <w:tc>
          <w:tcPr>
            <w:tcW w:w="1409" w:type="dxa"/>
            <w:tcBorders>
              <w:top w:val="nil"/>
              <w:left w:val="nil"/>
              <w:bottom w:val="single" w:sz="4" w:space="0" w:color="auto"/>
              <w:right w:val="single" w:sz="4" w:space="0" w:color="auto"/>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13 1 00 25690</w:t>
            </w:r>
          </w:p>
        </w:tc>
        <w:tc>
          <w:tcPr>
            <w:tcW w:w="486" w:type="dxa"/>
            <w:tcBorders>
              <w:top w:val="nil"/>
              <w:left w:val="nil"/>
              <w:bottom w:val="single" w:sz="4" w:space="0" w:color="auto"/>
              <w:right w:val="single" w:sz="4" w:space="0" w:color="auto"/>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38,0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708"/>
        </w:trPr>
        <w:tc>
          <w:tcPr>
            <w:tcW w:w="4270" w:type="dxa"/>
            <w:tcBorders>
              <w:top w:val="nil"/>
              <w:left w:val="single" w:sz="4" w:space="0" w:color="000000"/>
              <w:bottom w:val="single" w:sz="4" w:space="0" w:color="000000"/>
              <w:right w:val="single" w:sz="4" w:space="0" w:color="000000"/>
            </w:tcBorders>
            <w:shd w:val="clear" w:color="000000" w:fill="FFFFFF"/>
            <w:hideMark/>
          </w:tcPr>
          <w:p w:rsidR="004B7867" w:rsidRPr="004B7867" w:rsidRDefault="004B7867" w:rsidP="004B7867">
            <w:pPr>
              <w:rPr>
                <w:b/>
                <w:bCs/>
                <w:color w:val="auto"/>
                <w:sz w:val="18"/>
                <w:szCs w:val="18"/>
              </w:rPr>
            </w:pPr>
            <w:r w:rsidRPr="004B7867">
              <w:rPr>
                <w:b/>
                <w:bCs/>
                <w:color w:val="auto"/>
                <w:sz w:val="18"/>
                <w:szCs w:val="18"/>
              </w:rPr>
              <w:t>Региональный проект "Формирование комфортной городской среды по национальному проекту "Жилье и городская среда"</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b/>
                <w:bCs/>
                <w:color w:val="auto"/>
                <w:sz w:val="18"/>
                <w:szCs w:val="18"/>
              </w:rPr>
            </w:pPr>
            <w:r w:rsidRPr="004B7867">
              <w:rPr>
                <w:b/>
                <w:bCs/>
                <w:color w:val="auto"/>
                <w:sz w:val="18"/>
                <w:szCs w:val="18"/>
              </w:rPr>
              <w:t>13 1 F2 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105972,4</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1302,3</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2460"/>
        </w:trPr>
        <w:tc>
          <w:tcPr>
            <w:tcW w:w="4270" w:type="dxa"/>
            <w:tcBorders>
              <w:top w:val="nil"/>
              <w:left w:val="single" w:sz="4" w:space="0" w:color="000000"/>
              <w:bottom w:val="single" w:sz="4" w:space="0" w:color="000000"/>
              <w:right w:val="single" w:sz="4" w:space="0" w:color="000000"/>
            </w:tcBorders>
            <w:shd w:val="clear" w:color="000000" w:fill="FFFFFF"/>
            <w:vAlign w:val="center"/>
            <w:hideMark/>
          </w:tcPr>
          <w:p w:rsidR="004B7867" w:rsidRPr="004B7867" w:rsidRDefault="004B7867" w:rsidP="004B7867">
            <w:pPr>
              <w:jc w:val="both"/>
              <w:rPr>
                <w:color w:val="auto"/>
                <w:sz w:val="18"/>
                <w:szCs w:val="18"/>
              </w:rPr>
            </w:pPr>
            <w:r w:rsidRPr="004B7867">
              <w:rPr>
                <w:color w:val="auto"/>
                <w:sz w:val="18"/>
                <w:szCs w:val="18"/>
              </w:rPr>
              <w:t xml:space="preserve"> </w:t>
            </w:r>
            <w:proofErr w:type="gramStart"/>
            <w:r w:rsidRPr="004B7867">
              <w:rPr>
                <w:color w:val="auto"/>
                <w:sz w:val="18"/>
                <w:szCs w:val="1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r w:rsidRPr="004B7867">
              <w:rPr>
                <w:color w:val="auto"/>
                <w:szCs w:val="28"/>
              </w:rPr>
              <w:t xml:space="preserve"> </w:t>
            </w:r>
            <w:r w:rsidRPr="004B7867">
              <w:rPr>
                <w:color w:val="auto"/>
                <w:sz w:val="18"/>
                <w:szCs w:val="18"/>
              </w:rPr>
              <w:t>в рамках подпрограммы "Благоустройство общественных территорий" муниципальной программы "Формирование современной городской среды на 2018-2022 годы"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13 1 F2 55551</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05</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105972,4</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1302,3</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615"/>
        </w:trPr>
        <w:tc>
          <w:tcPr>
            <w:tcW w:w="4270" w:type="dxa"/>
            <w:tcBorders>
              <w:top w:val="nil"/>
              <w:left w:val="single" w:sz="4" w:space="0" w:color="000000"/>
              <w:bottom w:val="single" w:sz="4" w:space="0" w:color="000000"/>
              <w:right w:val="single" w:sz="4" w:space="0" w:color="000000"/>
            </w:tcBorders>
            <w:shd w:val="clear" w:color="auto" w:fill="auto"/>
            <w:noWrap/>
            <w:vAlign w:val="center"/>
            <w:hideMark/>
          </w:tcPr>
          <w:p w:rsidR="004B7867" w:rsidRPr="004B7867" w:rsidRDefault="004B7867" w:rsidP="004B7867">
            <w:pPr>
              <w:jc w:val="both"/>
              <w:rPr>
                <w:b/>
                <w:bCs/>
                <w:color w:val="auto"/>
                <w:sz w:val="18"/>
                <w:szCs w:val="18"/>
              </w:rPr>
            </w:pPr>
            <w:r w:rsidRPr="004B7867">
              <w:rPr>
                <w:b/>
                <w:bCs/>
                <w:color w:val="auto"/>
                <w:sz w:val="18"/>
                <w:szCs w:val="18"/>
              </w:rPr>
              <w:t>Обеспечение деятельности Администрации Зерноградского городского поселения</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95 0 00 00000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16932,1</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16556,4</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17117,1</w:t>
            </w:r>
          </w:p>
        </w:tc>
      </w:tr>
      <w:tr w:rsidR="004B7867" w:rsidRPr="004B7867" w:rsidTr="004B7867">
        <w:trPr>
          <w:trHeight w:val="46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Администрация Зерноградского городского поселения</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95 1 00 00000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16932,1</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16556,4</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17117,1</w:t>
            </w:r>
          </w:p>
        </w:tc>
      </w:tr>
      <w:tr w:rsidR="004B7867" w:rsidRPr="004B7867" w:rsidTr="004B7867">
        <w:trPr>
          <w:trHeight w:val="147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4B7867">
              <w:rPr>
                <w:color w:val="auto"/>
                <w:sz w:val="18"/>
                <w:szCs w:val="18"/>
              </w:rPr>
              <w:t>х(</w:t>
            </w:r>
            <w:proofErr w:type="gramEnd"/>
            <w:r w:rsidRPr="004B7867">
              <w:rPr>
                <w:color w:val="auto"/>
                <w:sz w:val="18"/>
                <w:szCs w:val="18"/>
              </w:rPr>
              <w:t>муниципальных)органов)</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95 1 00 00110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120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14265,3</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14679,9</w:t>
            </w:r>
          </w:p>
        </w:tc>
        <w:tc>
          <w:tcPr>
            <w:tcW w:w="1003"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15252,3</w:t>
            </w:r>
          </w:p>
        </w:tc>
      </w:tr>
      <w:tr w:rsidR="004B7867" w:rsidRPr="004B7867" w:rsidTr="004B7867">
        <w:trPr>
          <w:trHeight w:val="181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4B7867">
              <w:rPr>
                <w:color w:val="auto"/>
                <w:sz w:val="18"/>
                <w:szCs w:val="18"/>
              </w:rPr>
              <w:t>х(</w:t>
            </w:r>
            <w:proofErr w:type="gramEnd"/>
            <w:r w:rsidRPr="004B7867">
              <w:rPr>
                <w:color w:val="auto"/>
                <w:sz w:val="18"/>
                <w:szCs w:val="18"/>
              </w:rPr>
              <w:t>муниципальных)органов)</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95 1 00 00190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120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25,0</w:t>
            </w:r>
          </w:p>
        </w:tc>
      </w:tr>
      <w:tr w:rsidR="004B7867" w:rsidRPr="004B7867" w:rsidTr="004B7867">
        <w:trPr>
          <w:trHeight w:val="180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proofErr w:type="gramStart"/>
            <w:r w:rsidRPr="004B7867">
              <w:rPr>
                <w:color w:val="auto"/>
                <w:sz w:val="18"/>
                <w:szCs w:val="18"/>
              </w:rPr>
              <w:lastRenderedPageBreak/>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color w:val="auto"/>
                <w:sz w:val="18"/>
                <w:szCs w:val="18"/>
              </w:rPr>
            </w:pPr>
            <w:r w:rsidRPr="004B7867">
              <w:rPr>
                <w:color w:val="auto"/>
                <w:sz w:val="18"/>
                <w:szCs w:val="18"/>
              </w:rPr>
              <w:t>95 1 00 00190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2641,8</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1851,5</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1839,8</w:t>
            </w:r>
          </w:p>
        </w:tc>
      </w:tr>
      <w:tr w:rsidR="004B7867" w:rsidRPr="004B7867" w:rsidTr="004B7867">
        <w:trPr>
          <w:trHeight w:val="91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b/>
                <w:bCs/>
                <w:color w:val="auto"/>
                <w:sz w:val="18"/>
                <w:szCs w:val="18"/>
              </w:rPr>
            </w:pPr>
            <w:r w:rsidRPr="004B7867">
              <w:rPr>
                <w:b/>
                <w:bCs/>
                <w:color w:val="auto"/>
                <w:sz w:val="18"/>
                <w:szCs w:val="18"/>
              </w:rPr>
              <w:t>Непрограммные расходы муниципальных органов местного самоуправления Зерноградского городского поселения</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99 0 00 00000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5060,6</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4812,8</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8163,0</w:t>
            </w:r>
          </w:p>
        </w:tc>
      </w:tr>
      <w:tr w:rsidR="004B7867" w:rsidRPr="004B7867" w:rsidTr="004B7867">
        <w:trPr>
          <w:trHeight w:val="45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Финансовое обеспечение непредвиденных расходов</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99 1 00 00000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1027,1</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1470"/>
        </w:trPr>
        <w:tc>
          <w:tcPr>
            <w:tcW w:w="4270" w:type="dxa"/>
            <w:tcBorders>
              <w:top w:val="nil"/>
              <w:left w:val="single" w:sz="4" w:space="0" w:color="000000"/>
              <w:bottom w:val="single" w:sz="4" w:space="0" w:color="000000"/>
              <w:right w:val="single" w:sz="4" w:space="0" w:color="000000"/>
            </w:tcBorders>
            <w:shd w:val="clear" w:color="auto" w:fill="auto"/>
            <w:hideMark/>
          </w:tcPr>
          <w:p w:rsidR="004B7867" w:rsidRPr="004B7867" w:rsidRDefault="004B7867" w:rsidP="004B7867">
            <w:pPr>
              <w:rPr>
                <w:color w:val="auto"/>
                <w:sz w:val="18"/>
                <w:szCs w:val="18"/>
              </w:rPr>
            </w:pPr>
            <w:r w:rsidRPr="004B7867">
              <w:rPr>
                <w:color w:val="auto"/>
                <w:sz w:val="18"/>
                <w:szCs w:val="18"/>
              </w:rPr>
              <w:t>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(Специальные расходы)</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99 1 00 90210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880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07</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977,1</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153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 xml:space="preserve">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w:t>
            </w:r>
            <w:proofErr w:type="gramStart"/>
            <w:r w:rsidRPr="004B7867">
              <w:rPr>
                <w:color w:val="auto"/>
                <w:sz w:val="18"/>
                <w:szCs w:val="18"/>
              </w:rPr>
              <w:t xml:space="preserve">( </w:t>
            </w:r>
            <w:proofErr w:type="gramEnd"/>
            <w:r w:rsidRPr="004B7867">
              <w:rPr>
                <w:color w:val="auto"/>
                <w:sz w:val="18"/>
                <w:szCs w:val="18"/>
              </w:rPr>
              <w:t>Резервные средства)</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99 1 00 90100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870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11</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50,0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435"/>
        </w:trPr>
        <w:tc>
          <w:tcPr>
            <w:tcW w:w="4270" w:type="dxa"/>
            <w:tcBorders>
              <w:top w:val="nil"/>
              <w:left w:val="single" w:sz="4" w:space="0" w:color="000000"/>
              <w:bottom w:val="single" w:sz="4" w:space="0" w:color="000000"/>
              <w:right w:val="single" w:sz="4" w:space="0" w:color="000000"/>
            </w:tcBorders>
            <w:shd w:val="clear" w:color="auto" w:fill="auto"/>
            <w:noWrap/>
            <w:vAlign w:val="center"/>
            <w:hideMark/>
          </w:tcPr>
          <w:p w:rsidR="004B7867" w:rsidRPr="004B7867" w:rsidRDefault="004B7867" w:rsidP="004B7867">
            <w:pPr>
              <w:rPr>
                <w:b/>
                <w:bCs/>
                <w:color w:val="auto"/>
                <w:sz w:val="18"/>
                <w:szCs w:val="18"/>
              </w:rPr>
            </w:pPr>
            <w:r w:rsidRPr="004B7867">
              <w:rPr>
                <w:b/>
                <w:bCs/>
                <w:color w:val="auto"/>
                <w:sz w:val="18"/>
                <w:szCs w:val="18"/>
              </w:rPr>
              <w:t xml:space="preserve">Иные </w:t>
            </w:r>
            <w:proofErr w:type="spellStart"/>
            <w:r w:rsidRPr="004B7867">
              <w:rPr>
                <w:b/>
                <w:bCs/>
                <w:color w:val="auto"/>
                <w:sz w:val="18"/>
                <w:szCs w:val="18"/>
              </w:rPr>
              <w:t>непрограммные</w:t>
            </w:r>
            <w:proofErr w:type="spellEnd"/>
            <w:r w:rsidRPr="004B7867">
              <w:rPr>
                <w:b/>
                <w:bCs/>
                <w:color w:val="auto"/>
                <w:sz w:val="18"/>
                <w:szCs w:val="18"/>
              </w:rPr>
              <w:t xml:space="preserve"> мероприятия </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99 9 00 00000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rFonts w:ascii="Arial CYR" w:hAnsi="Arial CYR" w:cs="Arial CYR"/>
                <w:color w:val="auto"/>
                <w:sz w:val="18"/>
                <w:szCs w:val="18"/>
              </w:rPr>
            </w:pPr>
            <w:r w:rsidRPr="004B7867">
              <w:rPr>
                <w:rFonts w:ascii="Arial CYR" w:hAnsi="Arial CYR" w:cs="Arial CY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rFonts w:ascii="Arial CYR" w:hAnsi="Arial CYR" w:cs="Arial CYR"/>
                <w:color w:val="auto"/>
                <w:sz w:val="18"/>
                <w:szCs w:val="18"/>
              </w:rPr>
            </w:pPr>
            <w:r w:rsidRPr="004B7867">
              <w:rPr>
                <w:rFonts w:ascii="Arial CYR" w:hAnsi="Arial CYR" w:cs="Arial CY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rPr>
                <w:rFonts w:ascii="Arial CYR" w:hAnsi="Arial CYR" w:cs="Arial CYR"/>
                <w:color w:val="auto"/>
                <w:sz w:val="18"/>
                <w:szCs w:val="18"/>
              </w:rPr>
            </w:pPr>
            <w:r w:rsidRPr="004B7867">
              <w:rPr>
                <w:rFonts w:ascii="Arial CYR" w:hAnsi="Arial CYR" w:cs="Arial CY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4033,5</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4812,8</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8163,0</w:t>
            </w:r>
          </w:p>
        </w:tc>
      </w:tr>
      <w:tr w:rsidR="004B7867" w:rsidRPr="004B7867" w:rsidTr="004B7867">
        <w:trPr>
          <w:trHeight w:val="120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(Специальные расходы)</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99 9 00 99110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880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3350,0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7000,0</w:t>
            </w:r>
          </w:p>
        </w:tc>
      </w:tr>
      <w:tr w:rsidR="004B7867" w:rsidRPr="004B7867" w:rsidTr="004B7867">
        <w:trPr>
          <w:trHeight w:val="156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sz w:val="18"/>
                <w:szCs w:val="18"/>
              </w:rPr>
            </w:pPr>
            <w:r w:rsidRPr="004B7867">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(Социальные выплаты гражданам, кроме публичных нормативных социальных выплат)</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sz w:val="18"/>
                <w:szCs w:val="18"/>
              </w:rPr>
            </w:pPr>
            <w:r w:rsidRPr="004B7867">
              <w:rPr>
                <w:sz w:val="18"/>
                <w:szCs w:val="18"/>
              </w:rPr>
              <w:t>99 9 00 99990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320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157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sz w:val="18"/>
                <w:szCs w:val="18"/>
              </w:rPr>
            </w:pPr>
            <w:proofErr w:type="gramStart"/>
            <w:r w:rsidRPr="004B7867">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sz w:val="18"/>
                <w:szCs w:val="18"/>
              </w:rPr>
            </w:pPr>
            <w:r w:rsidRPr="004B7867">
              <w:rPr>
                <w:sz w:val="18"/>
                <w:szCs w:val="18"/>
              </w:rPr>
              <w:t>99 9 00 99990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987,0</w:t>
            </w:r>
          </w:p>
        </w:tc>
        <w:tc>
          <w:tcPr>
            <w:tcW w:w="891"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1219,8</w:t>
            </w:r>
          </w:p>
        </w:tc>
        <w:tc>
          <w:tcPr>
            <w:tcW w:w="1003" w:type="dxa"/>
            <w:tcBorders>
              <w:top w:val="nil"/>
              <w:left w:val="nil"/>
              <w:bottom w:val="single" w:sz="4" w:space="0" w:color="000000"/>
              <w:right w:val="single" w:sz="4" w:space="0" w:color="000000"/>
            </w:tcBorders>
            <w:shd w:val="clear" w:color="000000" w:fill="FFFFFF"/>
            <w:noWrap/>
            <w:vAlign w:val="center"/>
            <w:hideMark/>
          </w:tcPr>
          <w:p w:rsidR="004B7867" w:rsidRPr="004B7867" w:rsidRDefault="004B7867" w:rsidP="004B7867">
            <w:pPr>
              <w:jc w:val="center"/>
              <w:rPr>
                <w:color w:val="auto"/>
                <w:sz w:val="18"/>
                <w:szCs w:val="18"/>
              </w:rPr>
            </w:pPr>
            <w:r w:rsidRPr="004B7867">
              <w:rPr>
                <w:color w:val="auto"/>
                <w:sz w:val="18"/>
                <w:szCs w:val="18"/>
              </w:rPr>
              <w:t>920,0</w:t>
            </w:r>
          </w:p>
        </w:tc>
      </w:tr>
      <w:tr w:rsidR="004B7867" w:rsidRPr="004B7867" w:rsidTr="004B7867">
        <w:trPr>
          <w:trHeight w:val="120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sz w:val="18"/>
                <w:szCs w:val="18"/>
              </w:rPr>
            </w:pPr>
            <w:r w:rsidRPr="004B7867">
              <w:rPr>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(Исполнение судебных актов)</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sz w:val="18"/>
                <w:szCs w:val="18"/>
              </w:rPr>
            </w:pPr>
            <w:r w:rsidRPr="004B7867">
              <w:rPr>
                <w:sz w:val="18"/>
                <w:szCs w:val="18"/>
              </w:rPr>
              <w:t>99 9 00 99990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830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2125,8</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0,0</w:t>
            </w:r>
          </w:p>
        </w:tc>
      </w:tr>
      <w:tr w:rsidR="004B7867" w:rsidRPr="004B7867" w:rsidTr="004B7867">
        <w:trPr>
          <w:trHeight w:val="1200"/>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4B7867">
              <w:rPr>
                <w:color w:val="auto"/>
                <w:sz w:val="18"/>
                <w:szCs w:val="18"/>
              </w:rPr>
              <w:t>я(</w:t>
            </w:r>
            <w:proofErr w:type="gramEnd"/>
            <w:r w:rsidRPr="004B7867">
              <w:rPr>
                <w:color w:val="auto"/>
                <w:sz w:val="18"/>
                <w:szCs w:val="18"/>
              </w:rPr>
              <w:t>Уплата налогов, сборов и иных платежей)</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sz w:val="18"/>
                <w:szCs w:val="18"/>
              </w:rPr>
            </w:pPr>
            <w:r w:rsidRPr="004B7867">
              <w:rPr>
                <w:sz w:val="18"/>
                <w:szCs w:val="18"/>
              </w:rPr>
              <w:t>99 9 00 99990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850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2,8</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0,8</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0,8</w:t>
            </w:r>
          </w:p>
        </w:tc>
      </w:tr>
      <w:tr w:rsidR="004B7867" w:rsidRPr="004B7867" w:rsidTr="004B7867">
        <w:trPr>
          <w:trHeight w:val="1404"/>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lastRenderedPageBreak/>
              <w:t>Реализация направления расходов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w:t>
            </w:r>
            <w:proofErr w:type="gramStart"/>
            <w:r w:rsidRPr="004B7867">
              <w:rPr>
                <w:color w:val="auto"/>
                <w:sz w:val="18"/>
                <w:szCs w:val="18"/>
              </w:rPr>
              <w:t>я(</w:t>
            </w:r>
            <w:proofErr w:type="gramEnd"/>
            <w:r w:rsidRPr="004B7867">
              <w:rPr>
                <w:color w:val="auto"/>
                <w:sz w:val="18"/>
                <w:szCs w:val="18"/>
              </w:rPr>
              <w:t>Уплата налогов, сборов и иных платежей)</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sz w:val="18"/>
                <w:szCs w:val="18"/>
              </w:rPr>
            </w:pPr>
            <w:r w:rsidRPr="004B7867">
              <w:rPr>
                <w:sz w:val="18"/>
                <w:szCs w:val="18"/>
              </w:rPr>
              <w:t>99 9 00 99990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850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13</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916,7</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242,0</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242,0</w:t>
            </w:r>
          </w:p>
        </w:tc>
      </w:tr>
      <w:tr w:rsidR="004B7867" w:rsidRPr="004B7867" w:rsidTr="004B7867">
        <w:trPr>
          <w:trHeight w:val="256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color w:val="auto"/>
                <w:sz w:val="18"/>
                <w:szCs w:val="18"/>
              </w:rPr>
            </w:pPr>
            <w:r w:rsidRPr="004B7867">
              <w:rPr>
                <w:color w:val="auto"/>
                <w:sz w:val="18"/>
                <w:szCs w:val="1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00DC28D3">
              <w:rPr>
                <w:color w:val="auto"/>
                <w:sz w:val="18"/>
                <w:szCs w:val="18"/>
              </w:rPr>
              <w:t xml:space="preserve"> </w:t>
            </w:r>
            <w:r w:rsidRPr="004B7867">
              <w:rPr>
                <w:color w:val="auto"/>
                <w:sz w:val="18"/>
                <w:szCs w:val="18"/>
              </w:rPr>
              <w:t>в рамках непрограммных расходов муниципальных органов местного самоуправления Зерноградского городского поселени</w:t>
            </w:r>
            <w:proofErr w:type="gramStart"/>
            <w:r w:rsidRPr="004B7867">
              <w:rPr>
                <w:color w:val="auto"/>
                <w:sz w:val="18"/>
                <w:szCs w:val="18"/>
              </w:rPr>
              <w:t>я(</w:t>
            </w:r>
            <w:proofErr w:type="gramEnd"/>
            <w:r w:rsidRPr="004B7867">
              <w:rPr>
                <w:color w:val="auto"/>
                <w:sz w:val="18"/>
                <w:szCs w:val="18"/>
              </w:rPr>
              <w:t>Иные закупки товаров, работ и услуг для обеспечения государственных(муниципальных)нужд)</w:t>
            </w:r>
          </w:p>
        </w:tc>
        <w:tc>
          <w:tcPr>
            <w:tcW w:w="1409" w:type="dxa"/>
            <w:tcBorders>
              <w:top w:val="nil"/>
              <w:left w:val="nil"/>
              <w:bottom w:val="single" w:sz="4" w:space="0" w:color="000000"/>
              <w:right w:val="single" w:sz="4" w:space="0" w:color="000000"/>
            </w:tcBorders>
            <w:shd w:val="clear" w:color="auto" w:fill="auto"/>
            <w:vAlign w:val="center"/>
            <w:hideMark/>
          </w:tcPr>
          <w:p w:rsidR="004B7867" w:rsidRPr="004B7867" w:rsidRDefault="004B7867" w:rsidP="004B7867">
            <w:pPr>
              <w:jc w:val="center"/>
              <w:rPr>
                <w:sz w:val="18"/>
                <w:szCs w:val="18"/>
              </w:rPr>
            </w:pPr>
            <w:r w:rsidRPr="004B7867">
              <w:rPr>
                <w:sz w:val="18"/>
                <w:szCs w:val="18"/>
              </w:rPr>
              <w:t>99 9 00 72390</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240</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01</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04</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0,2</w:t>
            </w:r>
          </w:p>
        </w:tc>
      </w:tr>
      <w:tr w:rsidR="004B7867" w:rsidRPr="004B7867" w:rsidTr="004B7867">
        <w:trPr>
          <w:trHeight w:val="345"/>
        </w:trPr>
        <w:tc>
          <w:tcPr>
            <w:tcW w:w="4270" w:type="dxa"/>
            <w:tcBorders>
              <w:top w:val="nil"/>
              <w:left w:val="single" w:sz="4" w:space="0" w:color="000000"/>
              <w:bottom w:val="single" w:sz="4" w:space="0" w:color="000000"/>
              <w:right w:val="single" w:sz="4" w:space="0" w:color="000000"/>
            </w:tcBorders>
            <w:shd w:val="clear" w:color="auto" w:fill="auto"/>
            <w:vAlign w:val="center"/>
            <w:hideMark/>
          </w:tcPr>
          <w:p w:rsidR="004B7867" w:rsidRPr="004B7867" w:rsidRDefault="004B7867" w:rsidP="004B7867">
            <w:pPr>
              <w:rPr>
                <w:b/>
                <w:bCs/>
                <w:color w:val="auto"/>
                <w:sz w:val="18"/>
                <w:szCs w:val="18"/>
              </w:rPr>
            </w:pPr>
            <w:r w:rsidRPr="004B7867">
              <w:rPr>
                <w:b/>
                <w:bCs/>
                <w:color w:val="auto"/>
                <w:sz w:val="18"/>
                <w:szCs w:val="18"/>
              </w:rPr>
              <w:t>ИТОГО</w:t>
            </w:r>
          </w:p>
        </w:tc>
        <w:tc>
          <w:tcPr>
            <w:tcW w:w="1409"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86"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1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447"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color w:val="auto"/>
                <w:sz w:val="18"/>
                <w:szCs w:val="18"/>
              </w:rPr>
            </w:pPr>
            <w:r w:rsidRPr="004B7867">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277037,0</w:t>
            </w:r>
          </w:p>
        </w:tc>
        <w:tc>
          <w:tcPr>
            <w:tcW w:w="891"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146118,8</w:t>
            </w:r>
          </w:p>
        </w:tc>
        <w:tc>
          <w:tcPr>
            <w:tcW w:w="1003" w:type="dxa"/>
            <w:tcBorders>
              <w:top w:val="nil"/>
              <w:left w:val="nil"/>
              <w:bottom w:val="single" w:sz="4" w:space="0" w:color="000000"/>
              <w:right w:val="single" w:sz="4" w:space="0" w:color="000000"/>
            </w:tcBorders>
            <w:shd w:val="clear" w:color="auto" w:fill="auto"/>
            <w:noWrap/>
            <w:vAlign w:val="center"/>
            <w:hideMark/>
          </w:tcPr>
          <w:p w:rsidR="004B7867" w:rsidRPr="004B7867" w:rsidRDefault="004B7867" w:rsidP="004B7867">
            <w:pPr>
              <w:jc w:val="center"/>
              <w:rPr>
                <w:b/>
                <w:bCs/>
                <w:color w:val="auto"/>
                <w:sz w:val="18"/>
                <w:szCs w:val="18"/>
              </w:rPr>
            </w:pPr>
            <w:r w:rsidRPr="004B7867">
              <w:rPr>
                <w:b/>
                <w:bCs/>
                <w:color w:val="auto"/>
                <w:sz w:val="18"/>
                <w:szCs w:val="18"/>
              </w:rPr>
              <w:t>150562,0</w:t>
            </w:r>
          </w:p>
        </w:tc>
      </w:tr>
    </w:tbl>
    <w:p w:rsidR="004B7867" w:rsidRDefault="004B7867">
      <w:pPr>
        <w:jc w:val="both"/>
      </w:pPr>
    </w:p>
    <w:p w:rsidR="006D2140" w:rsidRDefault="006D2140">
      <w:pPr>
        <w:jc w:val="both"/>
      </w:pPr>
      <w:r>
        <w:t>8) Приложение 8</w:t>
      </w:r>
      <w:r w:rsidR="00DC28D3">
        <w:t xml:space="preserve"> «</w:t>
      </w:r>
      <w:r w:rsidR="00DC28D3" w:rsidRPr="00DC28D3">
        <w:t>Распределение иных межбюджетных трансфертов, предоставляемых бюджету Зерноградского городского поселения Зерноградского района из бюджета Зерноградского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2022 год и на плановый период 2023 и 2024 годов»</w:t>
      </w:r>
      <w:r>
        <w:t xml:space="preserve"> изложить в новой редакции</w:t>
      </w:r>
      <w:r w:rsidR="00DC28D3">
        <w:t>:</w:t>
      </w:r>
    </w:p>
    <w:p w:rsidR="00905CF4" w:rsidRDefault="00905CF4">
      <w:pPr>
        <w:jc w:val="both"/>
      </w:pPr>
    </w:p>
    <w:p w:rsidR="00905CF4" w:rsidRDefault="00905CF4">
      <w:pPr>
        <w:jc w:val="both"/>
      </w:pPr>
    </w:p>
    <w:p w:rsidR="00905CF4" w:rsidRDefault="00905CF4">
      <w:pPr>
        <w:jc w:val="both"/>
      </w:pPr>
    </w:p>
    <w:p w:rsidR="00905CF4" w:rsidRDefault="00905CF4">
      <w:pPr>
        <w:jc w:val="both"/>
      </w:pPr>
    </w:p>
    <w:p w:rsidR="00905CF4" w:rsidRDefault="00905CF4">
      <w:pPr>
        <w:jc w:val="both"/>
      </w:pPr>
    </w:p>
    <w:p w:rsidR="00905CF4" w:rsidRDefault="00905CF4">
      <w:pPr>
        <w:jc w:val="both"/>
      </w:pPr>
    </w:p>
    <w:p w:rsidR="00905CF4" w:rsidRDefault="00905CF4">
      <w:pPr>
        <w:jc w:val="both"/>
      </w:pPr>
    </w:p>
    <w:p w:rsidR="00905CF4" w:rsidRDefault="00905CF4">
      <w:pPr>
        <w:jc w:val="both"/>
      </w:pPr>
    </w:p>
    <w:p w:rsidR="00905CF4" w:rsidRDefault="00905CF4">
      <w:pPr>
        <w:jc w:val="both"/>
      </w:pPr>
    </w:p>
    <w:p w:rsidR="00905CF4" w:rsidRDefault="00905CF4">
      <w:pPr>
        <w:jc w:val="both"/>
      </w:pPr>
    </w:p>
    <w:p w:rsidR="00905CF4" w:rsidRDefault="00905CF4">
      <w:pPr>
        <w:jc w:val="both"/>
      </w:pPr>
    </w:p>
    <w:p w:rsidR="00905CF4" w:rsidRDefault="00905CF4">
      <w:pPr>
        <w:jc w:val="both"/>
      </w:pPr>
    </w:p>
    <w:p w:rsidR="00905CF4" w:rsidRDefault="00905CF4">
      <w:pPr>
        <w:jc w:val="both"/>
      </w:pPr>
    </w:p>
    <w:p w:rsidR="00905CF4" w:rsidRDefault="00905CF4">
      <w:pPr>
        <w:jc w:val="both"/>
      </w:pPr>
    </w:p>
    <w:p w:rsidR="00905CF4" w:rsidRDefault="00905CF4">
      <w:pPr>
        <w:jc w:val="both"/>
      </w:pPr>
    </w:p>
    <w:p w:rsidR="00905CF4" w:rsidRDefault="00905CF4">
      <w:pPr>
        <w:jc w:val="both"/>
      </w:pPr>
    </w:p>
    <w:p w:rsidR="00905CF4" w:rsidRDefault="00905CF4"/>
    <w:p w:rsidR="00905CF4" w:rsidRDefault="00905CF4">
      <w:pPr>
        <w:sectPr w:rsidR="00905CF4">
          <w:footerReference w:type="first" r:id="rId8"/>
          <w:pgSz w:w="11906" w:h="16838"/>
          <w:pgMar w:top="709" w:right="851" w:bottom="1560" w:left="1134" w:header="709" w:footer="709" w:gutter="0"/>
          <w:cols w:space="720"/>
          <w:titlePg/>
        </w:sectPr>
      </w:pPr>
    </w:p>
    <w:tbl>
      <w:tblPr>
        <w:tblW w:w="16443" w:type="dxa"/>
        <w:tblInd w:w="-1593" w:type="dxa"/>
        <w:tblLayout w:type="fixed"/>
        <w:tblLook w:val="04A0"/>
      </w:tblPr>
      <w:tblGrid>
        <w:gridCol w:w="1689"/>
        <w:gridCol w:w="782"/>
        <w:gridCol w:w="648"/>
        <w:gridCol w:w="786"/>
        <w:gridCol w:w="708"/>
        <w:gridCol w:w="1147"/>
        <w:gridCol w:w="696"/>
        <w:gridCol w:w="1057"/>
        <w:gridCol w:w="1300"/>
        <w:gridCol w:w="1081"/>
        <w:gridCol w:w="1021"/>
        <w:gridCol w:w="1210"/>
        <w:gridCol w:w="1005"/>
        <w:gridCol w:w="1045"/>
        <w:gridCol w:w="280"/>
        <w:gridCol w:w="996"/>
        <w:gridCol w:w="992"/>
      </w:tblGrid>
      <w:tr w:rsidR="00061264" w:rsidRPr="00061264" w:rsidTr="004B7867">
        <w:trPr>
          <w:gridBefore w:val="1"/>
          <w:gridAfter w:val="2"/>
          <w:wBefore w:w="1689" w:type="dxa"/>
          <w:wAfter w:w="1988" w:type="dxa"/>
          <w:trHeight w:val="312"/>
        </w:trPr>
        <w:tc>
          <w:tcPr>
            <w:tcW w:w="12766" w:type="dxa"/>
            <w:gridSpan w:val="14"/>
            <w:tcBorders>
              <w:top w:val="nil"/>
              <w:left w:val="nil"/>
              <w:bottom w:val="nil"/>
              <w:right w:val="nil"/>
            </w:tcBorders>
            <w:shd w:val="clear" w:color="auto" w:fill="auto"/>
            <w:noWrap/>
            <w:vAlign w:val="center"/>
            <w:hideMark/>
          </w:tcPr>
          <w:p w:rsidR="00061264" w:rsidRPr="00061264" w:rsidRDefault="00061264" w:rsidP="00061264">
            <w:pPr>
              <w:jc w:val="right"/>
              <w:rPr>
                <w:color w:val="auto"/>
                <w:sz w:val="24"/>
                <w:szCs w:val="24"/>
              </w:rPr>
            </w:pPr>
            <w:r w:rsidRPr="00061264">
              <w:rPr>
                <w:color w:val="auto"/>
                <w:sz w:val="24"/>
                <w:szCs w:val="24"/>
              </w:rPr>
              <w:lastRenderedPageBreak/>
              <w:t xml:space="preserve">                                                                                           Приложение 8</w:t>
            </w:r>
          </w:p>
        </w:tc>
      </w:tr>
      <w:tr w:rsidR="00061264" w:rsidRPr="00061264" w:rsidTr="004B7867">
        <w:trPr>
          <w:gridBefore w:val="1"/>
          <w:gridAfter w:val="2"/>
          <w:wBefore w:w="1689" w:type="dxa"/>
          <w:wAfter w:w="1988" w:type="dxa"/>
          <w:trHeight w:val="1380"/>
        </w:trPr>
        <w:tc>
          <w:tcPr>
            <w:tcW w:w="12766" w:type="dxa"/>
            <w:gridSpan w:val="14"/>
            <w:tcBorders>
              <w:top w:val="nil"/>
              <w:left w:val="nil"/>
              <w:bottom w:val="nil"/>
              <w:right w:val="nil"/>
            </w:tcBorders>
            <w:shd w:val="clear" w:color="auto" w:fill="auto"/>
            <w:vAlign w:val="center"/>
            <w:hideMark/>
          </w:tcPr>
          <w:p w:rsidR="00061264" w:rsidRPr="00061264" w:rsidRDefault="00061264" w:rsidP="00061264">
            <w:pPr>
              <w:jc w:val="right"/>
              <w:rPr>
                <w:color w:val="auto"/>
                <w:sz w:val="24"/>
                <w:szCs w:val="24"/>
              </w:rPr>
            </w:pPr>
            <w:r w:rsidRPr="00061264">
              <w:rPr>
                <w:color w:val="auto"/>
                <w:sz w:val="24"/>
                <w:szCs w:val="24"/>
              </w:rPr>
              <w:t xml:space="preserve">к Решению Собрания депутатов </w:t>
            </w:r>
            <w:r w:rsidRPr="00061264">
              <w:rPr>
                <w:color w:val="auto"/>
                <w:sz w:val="24"/>
                <w:szCs w:val="24"/>
              </w:rPr>
              <w:br/>
              <w:t xml:space="preserve">Зерноградского городского поселения </w:t>
            </w:r>
            <w:r w:rsidRPr="00061264">
              <w:rPr>
                <w:color w:val="auto"/>
                <w:sz w:val="24"/>
                <w:szCs w:val="24"/>
              </w:rPr>
              <w:br/>
              <w:t xml:space="preserve">"О бюджете Зерноградского городского </w:t>
            </w:r>
            <w:r w:rsidRPr="00061264">
              <w:rPr>
                <w:color w:val="auto"/>
                <w:sz w:val="24"/>
                <w:szCs w:val="24"/>
              </w:rPr>
              <w:br/>
              <w:t>поселения Зерноградского района на 2022 год и на плановый период 2023 и 2024 годов "</w:t>
            </w:r>
          </w:p>
        </w:tc>
      </w:tr>
      <w:tr w:rsidR="00061264" w:rsidRPr="00061264" w:rsidTr="004B7867">
        <w:trPr>
          <w:gridBefore w:val="1"/>
          <w:gridAfter w:val="2"/>
          <w:wBefore w:w="1689" w:type="dxa"/>
          <w:wAfter w:w="1988" w:type="dxa"/>
          <w:trHeight w:val="690"/>
        </w:trPr>
        <w:tc>
          <w:tcPr>
            <w:tcW w:w="12766" w:type="dxa"/>
            <w:gridSpan w:val="14"/>
            <w:vMerge w:val="restart"/>
            <w:tcBorders>
              <w:top w:val="nil"/>
              <w:left w:val="nil"/>
              <w:bottom w:val="single" w:sz="4" w:space="0" w:color="000000"/>
              <w:right w:val="nil"/>
            </w:tcBorders>
            <w:shd w:val="clear" w:color="auto" w:fill="auto"/>
            <w:vAlign w:val="center"/>
            <w:hideMark/>
          </w:tcPr>
          <w:p w:rsidR="00061264" w:rsidRPr="00061264" w:rsidRDefault="00061264" w:rsidP="00061264">
            <w:pPr>
              <w:jc w:val="center"/>
              <w:rPr>
                <w:b/>
                <w:bCs/>
                <w:color w:val="auto"/>
                <w:sz w:val="22"/>
                <w:szCs w:val="22"/>
              </w:rPr>
            </w:pPr>
            <w:r w:rsidRPr="00061264">
              <w:rPr>
                <w:b/>
                <w:bCs/>
                <w:color w:val="auto"/>
                <w:sz w:val="22"/>
                <w:szCs w:val="22"/>
              </w:rPr>
              <w:t>Распределение иных межбюджетных трансфертов, предоставляемых бюджету Зерноградского городского поселения Зерноградского района из бюджета Зерноградского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2022 год и на плановый период 2023 и 2024 годов</w:t>
            </w:r>
          </w:p>
        </w:tc>
      </w:tr>
      <w:tr w:rsidR="00061264" w:rsidRPr="00061264" w:rsidTr="004B7867">
        <w:trPr>
          <w:gridBefore w:val="1"/>
          <w:gridAfter w:val="2"/>
          <w:wBefore w:w="1689" w:type="dxa"/>
          <w:wAfter w:w="1988" w:type="dxa"/>
          <w:trHeight w:val="420"/>
        </w:trPr>
        <w:tc>
          <w:tcPr>
            <w:tcW w:w="12766" w:type="dxa"/>
            <w:gridSpan w:val="14"/>
            <w:vMerge/>
            <w:tcBorders>
              <w:top w:val="nil"/>
              <w:left w:val="nil"/>
              <w:bottom w:val="single" w:sz="4" w:space="0" w:color="000000"/>
              <w:right w:val="nil"/>
            </w:tcBorders>
            <w:vAlign w:val="center"/>
            <w:hideMark/>
          </w:tcPr>
          <w:p w:rsidR="00061264" w:rsidRPr="00061264" w:rsidRDefault="00061264" w:rsidP="00061264">
            <w:pPr>
              <w:rPr>
                <w:b/>
                <w:bCs/>
                <w:color w:val="auto"/>
                <w:sz w:val="22"/>
                <w:szCs w:val="22"/>
              </w:rPr>
            </w:pPr>
          </w:p>
        </w:tc>
      </w:tr>
      <w:tr w:rsidR="00061264" w:rsidRPr="00061264" w:rsidTr="004B7867">
        <w:trPr>
          <w:gridBefore w:val="1"/>
          <w:gridAfter w:val="2"/>
          <w:wBefore w:w="1689" w:type="dxa"/>
          <w:wAfter w:w="1988" w:type="dxa"/>
          <w:trHeight w:val="300"/>
        </w:trPr>
        <w:tc>
          <w:tcPr>
            <w:tcW w:w="12766" w:type="dxa"/>
            <w:gridSpan w:val="14"/>
            <w:vMerge/>
            <w:tcBorders>
              <w:top w:val="nil"/>
              <w:left w:val="nil"/>
              <w:bottom w:val="single" w:sz="4" w:space="0" w:color="000000"/>
              <w:right w:val="nil"/>
            </w:tcBorders>
            <w:vAlign w:val="center"/>
            <w:hideMark/>
          </w:tcPr>
          <w:p w:rsidR="00061264" w:rsidRPr="00061264" w:rsidRDefault="00061264" w:rsidP="00061264">
            <w:pPr>
              <w:rPr>
                <w:b/>
                <w:bCs/>
                <w:color w:val="auto"/>
                <w:sz w:val="22"/>
                <w:szCs w:val="22"/>
              </w:rPr>
            </w:pPr>
          </w:p>
        </w:tc>
      </w:tr>
      <w:tr w:rsidR="00061264" w:rsidRPr="00754859" w:rsidTr="004B7867">
        <w:trPr>
          <w:trHeight w:val="300"/>
        </w:trPr>
        <w:tc>
          <w:tcPr>
            <w:tcW w:w="247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264" w:rsidRPr="004B7867" w:rsidRDefault="00061264" w:rsidP="00061264">
            <w:pPr>
              <w:jc w:val="center"/>
              <w:rPr>
                <w:color w:val="auto"/>
                <w:sz w:val="16"/>
                <w:szCs w:val="16"/>
              </w:rPr>
            </w:pPr>
            <w:r w:rsidRPr="004B7867">
              <w:rPr>
                <w:color w:val="auto"/>
                <w:sz w:val="16"/>
                <w:szCs w:val="16"/>
              </w:rPr>
              <w:t>Наименование</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color w:val="auto"/>
                <w:sz w:val="16"/>
                <w:szCs w:val="16"/>
              </w:rPr>
            </w:pPr>
            <w:r w:rsidRPr="004B7867">
              <w:rPr>
                <w:color w:val="auto"/>
                <w:sz w:val="16"/>
                <w:szCs w:val="16"/>
              </w:rPr>
              <w:t xml:space="preserve">Ведомство </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color w:val="auto"/>
                <w:sz w:val="16"/>
                <w:szCs w:val="16"/>
              </w:rPr>
            </w:pPr>
            <w:r w:rsidRPr="004B7867">
              <w:rPr>
                <w:color w:val="auto"/>
                <w:sz w:val="16"/>
                <w:szCs w:val="16"/>
              </w:rPr>
              <w:t>Раздел</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color w:val="auto"/>
                <w:sz w:val="16"/>
                <w:szCs w:val="16"/>
              </w:rPr>
            </w:pPr>
            <w:r w:rsidRPr="004B7867">
              <w:rPr>
                <w:color w:val="auto"/>
                <w:sz w:val="16"/>
                <w:szCs w:val="16"/>
              </w:rPr>
              <w:t>Подраздел</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color w:val="auto"/>
                <w:sz w:val="16"/>
                <w:szCs w:val="16"/>
              </w:rPr>
            </w:pPr>
            <w:proofErr w:type="spellStart"/>
            <w:r w:rsidRPr="004B7867">
              <w:rPr>
                <w:color w:val="auto"/>
                <w:sz w:val="16"/>
                <w:szCs w:val="16"/>
              </w:rPr>
              <w:t>Цел</w:t>
            </w:r>
            <w:proofErr w:type="gramStart"/>
            <w:r w:rsidRPr="004B7867">
              <w:rPr>
                <w:color w:val="auto"/>
                <w:sz w:val="16"/>
                <w:szCs w:val="16"/>
              </w:rPr>
              <w:t>.с</w:t>
            </w:r>
            <w:proofErr w:type="gramEnd"/>
            <w:r w:rsidRPr="004B7867">
              <w:rPr>
                <w:color w:val="auto"/>
                <w:sz w:val="16"/>
                <w:szCs w:val="16"/>
              </w:rPr>
              <w:t>татья</w:t>
            </w:r>
            <w:proofErr w:type="spellEnd"/>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color w:val="auto"/>
                <w:sz w:val="16"/>
                <w:szCs w:val="16"/>
              </w:rPr>
            </w:pPr>
            <w:r w:rsidRPr="004B7867">
              <w:rPr>
                <w:color w:val="auto"/>
                <w:sz w:val="16"/>
                <w:szCs w:val="16"/>
              </w:rPr>
              <w:t>Вид расходов</w:t>
            </w:r>
          </w:p>
        </w:tc>
        <w:tc>
          <w:tcPr>
            <w:tcW w:w="34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b/>
                <w:bCs/>
                <w:color w:val="auto"/>
                <w:sz w:val="16"/>
                <w:szCs w:val="16"/>
              </w:rPr>
            </w:pPr>
            <w:r w:rsidRPr="004B7867">
              <w:rPr>
                <w:b/>
                <w:bCs/>
                <w:color w:val="auto"/>
                <w:sz w:val="16"/>
                <w:szCs w:val="16"/>
              </w:rPr>
              <w:t>2022 год</w:t>
            </w:r>
          </w:p>
        </w:tc>
        <w:tc>
          <w:tcPr>
            <w:tcW w:w="32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b/>
                <w:bCs/>
                <w:color w:val="auto"/>
                <w:sz w:val="16"/>
                <w:szCs w:val="16"/>
              </w:rPr>
            </w:pPr>
            <w:r w:rsidRPr="004B7867">
              <w:rPr>
                <w:b/>
                <w:bCs/>
                <w:color w:val="auto"/>
                <w:sz w:val="16"/>
                <w:szCs w:val="16"/>
              </w:rPr>
              <w:t>2023 год</w:t>
            </w:r>
          </w:p>
        </w:tc>
        <w:tc>
          <w:tcPr>
            <w:tcW w:w="33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b/>
                <w:bCs/>
                <w:color w:val="auto"/>
                <w:sz w:val="16"/>
                <w:szCs w:val="16"/>
              </w:rPr>
            </w:pPr>
            <w:r w:rsidRPr="004B7867">
              <w:rPr>
                <w:b/>
                <w:bCs/>
                <w:color w:val="auto"/>
                <w:sz w:val="16"/>
                <w:szCs w:val="16"/>
              </w:rPr>
              <w:t>2024 год</w:t>
            </w:r>
          </w:p>
        </w:tc>
      </w:tr>
      <w:tr w:rsidR="00061264" w:rsidRPr="00754859" w:rsidTr="004B7867">
        <w:trPr>
          <w:trHeight w:val="1662"/>
        </w:trPr>
        <w:tc>
          <w:tcPr>
            <w:tcW w:w="2471" w:type="dxa"/>
            <w:gridSpan w:val="2"/>
            <w:vMerge/>
            <w:tcBorders>
              <w:top w:val="single" w:sz="4" w:space="0" w:color="auto"/>
              <w:left w:val="single" w:sz="4" w:space="0" w:color="auto"/>
              <w:bottom w:val="single" w:sz="4" w:space="0" w:color="auto"/>
              <w:right w:val="single" w:sz="4" w:space="0" w:color="auto"/>
            </w:tcBorders>
            <w:vAlign w:val="center"/>
            <w:hideMark/>
          </w:tcPr>
          <w:p w:rsidR="00061264" w:rsidRPr="004B7867" w:rsidRDefault="00061264" w:rsidP="00061264">
            <w:pPr>
              <w:rPr>
                <w:color w:val="auto"/>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061264" w:rsidRPr="004B7867" w:rsidRDefault="00061264" w:rsidP="00061264">
            <w:pPr>
              <w:rPr>
                <w:color w:val="auto"/>
                <w:sz w:val="16"/>
                <w:szCs w:val="16"/>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061264" w:rsidRPr="004B7867" w:rsidRDefault="00061264" w:rsidP="00061264">
            <w:pPr>
              <w:rPr>
                <w:color w:val="auto"/>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61264" w:rsidRPr="004B7867" w:rsidRDefault="00061264" w:rsidP="00061264">
            <w:pPr>
              <w:rPr>
                <w:color w:val="auto"/>
                <w:sz w:val="16"/>
                <w:szCs w:val="16"/>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061264" w:rsidRPr="004B7867" w:rsidRDefault="00061264" w:rsidP="00061264">
            <w:pPr>
              <w:rPr>
                <w:color w:val="auto"/>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061264" w:rsidRPr="004B7867" w:rsidRDefault="00061264" w:rsidP="00061264">
            <w:pPr>
              <w:rPr>
                <w:color w:val="auto"/>
                <w:sz w:val="16"/>
                <w:szCs w:val="16"/>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color w:val="auto"/>
                <w:sz w:val="16"/>
                <w:szCs w:val="16"/>
              </w:rPr>
            </w:pPr>
            <w:r w:rsidRPr="004B7867">
              <w:rPr>
                <w:color w:val="auto"/>
                <w:sz w:val="16"/>
                <w:szCs w:val="16"/>
              </w:rPr>
              <w:t>Средства областного бюджета</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color w:val="auto"/>
                <w:sz w:val="16"/>
                <w:szCs w:val="16"/>
              </w:rPr>
            </w:pPr>
            <w:r w:rsidRPr="004B7867">
              <w:rPr>
                <w:color w:val="auto"/>
                <w:sz w:val="16"/>
                <w:szCs w:val="16"/>
              </w:rPr>
              <w:t>Софинансирование из бюджета Зерноградского городского  поселения Зерноградского района</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b/>
                <w:bCs/>
                <w:color w:val="auto"/>
                <w:sz w:val="16"/>
                <w:szCs w:val="16"/>
              </w:rPr>
            </w:pPr>
            <w:r w:rsidRPr="004B7867">
              <w:rPr>
                <w:b/>
                <w:bCs/>
                <w:color w:val="auto"/>
                <w:sz w:val="16"/>
                <w:szCs w:val="16"/>
              </w:rPr>
              <w:t>Всего тыс</w:t>
            </w:r>
            <w:proofErr w:type="gramStart"/>
            <w:r w:rsidRPr="004B7867">
              <w:rPr>
                <w:b/>
                <w:bCs/>
                <w:color w:val="auto"/>
                <w:sz w:val="16"/>
                <w:szCs w:val="16"/>
              </w:rPr>
              <w:t>.р</w:t>
            </w:r>
            <w:proofErr w:type="gramEnd"/>
            <w:r w:rsidRPr="004B7867">
              <w:rPr>
                <w:b/>
                <w:bCs/>
                <w:color w:val="auto"/>
                <w:sz w:val="16"/>
                <w:szCs w:val="16"/>
              </w:rPr>
              <w:t>уб.</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color w:val="auto"/>
                <w:sz w:val="16"/>
                <w:szCs w:val="16"/>
              </w:rPr>
            </w:pPr>
            <w:r w:rsidRPr="004B7867">
              <w:rPr>
                <w:color w:val="auto"/>
                <w:sz w:val="16"/>
                <w:szCs w:val="16"/>
              </w:rPr>
              <w:t>Средства областного бюджета</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color w:val="auto"/>
                <w:sz w:val="16"/>
                <w:szCs w:val="16"/>
              </w:rPr>
            </w:pPr>
            <w:r w:rsidRPr="004B7867">
              <w:rPr>
                <w:color w:val="auto"/>
                <w:sz w:val="16"/>
                <w:szCs w:val="16"/>
              </w:rPr>
              <w:t>Софинансирование из бюджета Зерноградского городского  поселения Зерноградского района</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b/>
                <w:bCs/>
                <w:color w:val="auto"/>
                <w:sz w:val="16"/>
                <w:szCs w:val="16"/>
              </w:rPr>
            </w:pPr>
            <w:r w:rsidRPr="004B7867">
              <w:rPr>
                <w:b/>
                <w:bCs/>
                <w:color w:val="auto"/>
                <w:sz w:val="16"/>
                <w:szCs w:val="16"/>
              </w:rPr>
              <w:t>Всего тыс</w:t>
            </w:r>
            <w:proofErr w:type="gramStart"/>
            <w:r w:rsidRPr="004B7867">
              <w:rPr>
                <w:b/>
                <w:bCs/>
                <w:color w:val="auto"/>
                <w:sz w:val="16"/>
                <w:szCs w:val="16"/>
              </w:rPr>
              <w:t>.р</w:t>
            </w:r>
            <w:proofErr w:type="gramEnd"/>
            <w:r w:rsidRPr="004B7867">
              <w:rPr>
                <w:b/>
                <w:bCs/>
                <w:color w:val="auto"/>
                <w:sz w:val="16"/>
                <w:szCs w:val="16"/>
              </w:rPr>
              <w:t>уб.</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color w:val="auto"/>
                <w:sz w:val="16"/>
                <w:szCs w:val="16"/>
              </w:rPr>
            </w:pPr>
            <w:r w:rsidRPr="004B7867">
              <w:rPr>
                <w:color w:val="auto"/>
                <w:sz w:val="16"/>
                <w:szCs w:val="16"/>
              </w:rPr>
              <w:t>Средства областного бюджета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color w:val="auto"/>
                <w:sz w:val="16"/>
                <w:szCs w:val="16"/>
              </w:rPr>
            </w:pPr>
            <w:r w:rsidRPr="004B7867">
              <w:rPr>
                <w:color w:val="auto"/>
                <w:sz w:val="16"/>
                <w:szCs w:val="16"/>
              </w:rPr>
              <w:t>Софинансирование из бюджета Зерноградского городского  поселения Зерноградского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4B7867" w:rsidRDefault="00061264" w:rsidP="00061264">
            <w:pPr>
              <w:jc w:val="center"/>
              <w:rPr>
                <w:b/>
                <w:bCs/>
                <w:color w:val="auto"/>
                <w:sz w:val="16"/>
                <w:szCs w:val="16"/>
              </w:rPr>
            </w:pPr>
            <w:r w:rsidRPr="004B7867">
              <w:rPr>
                <w:b/>
                <w:bCs/>
                <w:color w:val="auto"/>
                <w:sz w:val="16"/>
                <w:szCs w:val="16"/>
              </w:rPr>
              <w:t>Всего тыс</w:t>
            </w:r>
            <w:proofErr w:type="gramStart"/>
            <w:r w:rsidRPr="004B7867">
              <w:rPr>
                <w:b/>
                <w:bCs/>
                <w:color w:val="auto"/>
                <w:sz w:val="16"/>
                <w:szCs w:val="16"/>
              </w:rPr>
              <w:t>.р</w:t>
            </w:r>
            <w:proofErr w:type="gramEnd"/>
            <w:r w:rsidRPr="004B7867">
              <w:rPr>
                <w:b/>
                <w:bCs/>
                <w:color w:val="auto"/>
                <w:sz w:val="16"/>
                <w:szCs w:val="16"/>
              </w:rPr>
              <w:t>уб.</w:t>
            </w:r>
          </w:p>
        </w:tc>
      </w:tr>
      <w:tr w:rsidR="00061264" w:rsidRPr="00754859" w:rsidTr="004B7867">
        <w:trPr>
          <w:trHeight w:val="276"/>
        </w:trPr>
        <w:tc>
          <w:tcPr>
            <w:tcW w:w="6456" w:type="dxa"/>
            <w:gridSpan w:val="7"/>
            <w:tcBorders>
              <w:top w:val="single" w:sz="4" w:space="0" w:color="auto"/>
              <w:left w:val="single" w:sz="4" w:space="0" w:color="auto"/>
              <w:bottom w:val="single" w:sz="4" w:space="0" w:color="auto"/>
              <w:right w:val="single" w:sz="4" w:space="0" w:color="auto"/>
            </w:tcBorders>
            <w:shd w:val="clear" w:color="auto" w:fill="auto"/>
            <w:hideMark/>
          </w:tcPr>
          <w:p w:rsidR="00061264" w:rsidRPr="00754859" w:rsidRDefault="00061264" w:rsidP="00061264">
            <w:pPr>
              <w:rPr>
                <w:b/>
                <w:bCs/>
                <w:color w:val="auto"/>
                <w:sz w:val="22"/>
                <w:szCs w:val="22"/>
              </w:rPr>
            </w:pPr>
            <w:r w:rsidRPr="00754859">
              <w:rPr>
                <w:b/>
                <w:bCs/>
                <w:color w:val="auto"/>
                <w:sz w:val="22"/>
                <w:szCs w:val="22"/>
              </w:rPr>
              <w:t>Администрация Зерноградского городского поселения</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264" w:rsidRPr="00754859" w:rsidRDefault="00061264" w:rsidP="00061264">
            <w:pPr>
              <w:jc w:val="center"/>
              <w:rPr>
                <w:b/>
                <w:bCs/>
                <w:color w:val="auto"/>
                <w:sz w:val="22"/>
                <w:szCs w:val="22"/>
              </w:rPr>
            </w:pPr>
            <w:r w:rsidRPr="00754859">
              <w:rPr>
                <w:b/>
                <w:bCs/>
                <w:color w:val="auto"/>
                <w:sz w:val="22"/>
                <w:szCs w:val="22"/>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264" w:rsidRPr="00754859" w:rsidRDefault="00061264" w:rsidP="00061264">
            <w:pPr>
              <w:jc w:val="center"/>
              <w:rPr>
                <w:b/>
                <w:bCs/>
                <w:color w:val="auto"/>
                <w:sz w:val="22"/>
                <w:szCs w:val="22"/>
              </w:rPr>
            </w:pPr>
            <w:r w:rsidRPr="00754859">
              <w:rPr>
                <w:b/>
                <w:bCs/>
                <w:color w:val="auto"/>
                <w:sz w:val="22"/>
                <w:szCs w:val="22"/>
              </w:rPr>
              <w:t> </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264" w:rsidRPr="00754859" w:rsidRDefault="00061264" w:rsidP="00061264">
            <w:pPr>
              <w:jc w:val="center"/>
              <w:rPr>
                <w:b/>
                <w:bCs/>
                <w:color w:val="auto"/>
                <w:sz w:val="22"/>
                <w:szCs w:val="22"/>
              </w:rPr>
            </w:pPr>
            <w:r w:rsidRPr="00754859">
              <w:rPr>
                <w:b/>
                <w:bCs/>
                <w:color w:val="auto"/>
                <w:sz w:val="22"/>
                <w:szCs w:val="22"/>
              </w:rPr>
              <w:t>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264" w:rsidRPr="00754859" w:rsidRDefault="00061264" w:rsidP="00061264">
            <w:pPr>
              <w:jc w:val="center"/>
              <w:rPr>
                <w:b/>
                <w:bCs/>
                <w:color w:val="auto"/>
                <w:sz w:val="22"/>
                <w:szCs w:val="22"/>
              </w:rPr>
            </w:pPr>
            <w:r w:rsidRPr="00754859">
              <w:rPr>
                <w:b/>
                <w:bCs/>
                <w:color w:val="auto"/>
                <w:sz w:val="22"/>
                <w:szCs w:val="22"/>
              </w:rPr>
              <w:t> </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264" w:rsidRPr="00754859" w:rsidRDefault="00061264" w:rsidP="00061264">
            <w:pPr>
              <w:jc w:val="center"/>
              <w:rPr>
                <w:b/>
                <w:bCs/>
                <w:color w:val="auto"/>
                <w:sz w:val="22"/>
                <w:szCs w:val="22"/>
              </w:rPr>
            </w:pPr>
            <w:r w:rsidRPr="00754859">
              <w:rPr>
                <w:b/>
                <w:bCs/>
                <w:color w:val="auto"/>
                <w:sz w:val="22"/>
                <w:szCs w:val="22"/>
              </w:rPr>
              <w:t> </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264" w:rsidRPr="00754859" w:rsidRDefault="00061264" w:rsidP="00061264">
            <w:pPr>
              <w:jc w:val="center"/>
              <w:rPr>
                <w:b/>
                <w:bCs/>
                <w:color w:val="auto"/>
                <w:sz w:val="22"/>
                <w:szCs w:val="22"/>
              </w:rPr>
            </w:pPr>
            <w:r w:rsidRPr="00754859">
              <w:rPr>
                <w:b/>
                <w:bCs/>
                <w:color w:val="auto"/>
                <w:sz w:val="22"/>
                <w:szCs w:val="22"/>
              </w:rPr>
              <w:t> </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264" w:rsidRPr="00754859" w:rsidRDefault="00061264" w:rsidP="00061264">
            <w:pPr>
              <w:jc w:val="center"/>
              <w:rPr>
                <w:b/>
                <w:bCs/>
                <w:color w:val="auto"/>
                <w:sz w:val="22"/>
                <w:szCs w:val="22"/>
              </w:rPr>
            </w:pPr>
            <w:r w:rsidRPr="00754859">
              <w:rPr>
                <w:b/>
                <w:bCs/>
                <w:color w:val="auto"/>
                <w:sz w:val="22"/>
                <w:szCs w:val="22"/>
              </w:rPr>
              <w:t> </w:t>
            </w:r>
          </w:p>
        </w:tc>
        <w:tc>
          <w:tcPr>
            <w:tcW w:w="1276" w:type="dxa"/>
            <w:gridSpan w:val="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61264" w:rsidRPr="00754859" w:rsidRDefault="00061264" w:rsidP="00061264">
            <w:pPr>
              <w:jc w:val="center"/>
              <w:rPr>
                <w:b/>
                <w:bCs/>
                <w:color w:val="auto"/>
                <w:sz w:val="22"/>
                <w:szCs w:val="22"/>
              </w:rPr>
            </w:pPr>
            <w:r w:rsidRPr="00754859">
              <w:rPr>
                <w:b/>
                <w:bCs/>
                <w:color w:val="auto"/>
                <w:sz w:val="22"/>
                <w:szCs w:val="22"/>
              </w:rPr>
              <w:t> </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061264" w:rsidRPr="00754859" w:rsidRDefault="00061264" w:rsidP="00061264">
            <w:pPr>
              <w:jc w:val="center"/>
              <w:rPr>
                <w:b/>
                <w:bCs/>
                <w:color w:val="auto"/>
                <w:sz w:val="22"/>
                <w:szCs w:val="22"/>
              </w:rPr>
            </w:pPr>
            <w:r w:rsidRPr="00754859">
              <w:rPr>
                <w:b/>
                <w:bCs/>
                <w:color w:val="auto"/>
                <w:sz w:val="22"/>
                <w:szCs w:val="22"/>
              </w:rPr>
              <w:t> </w:t>
            </w:r>
          </w:p>
        </w:tc>
      </w:tr>
      <w:tr w:rsidR="00061264" w:rsidRPr="00754859" w:rsidTr="004B7867">
        <w:trPr>
          <w:trHeight w:val="1632"/>
        </w:trPr>
        <w:tc>
          <w:tcPr>
            <w:tcW w:w="24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rPr>
                <w:color w:val="auto"/>
                <w:sz w:val="18"/>
                <w:szCs w:val="18"/>
              </w:rPr>
            </w:pPr>
            <w:r w:rsidRPr="00754859">
              <w:rPr>
                <w:color w:val="auto"/>
                <w:sz w:val="18"/>
                <w:szCs w:val="18"/>
              </w:rPr>
              <w:t>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color w:val="auto"/>
                <w:sz w:val="18"/>
                <w:szCs w:val="18"/>
              </w:rPr>
            </w:pPr>
            <w:r w:rsidRPr="00754859">
              <w:rPr>
                <w:color w:val="auto"/>
                <w:sz w:val="18"/>
                <w:szCs w:val="18"/>
              </w:rPr>
              <w:t>951</w:t>
            </w:r>
          </w:p>
        </w:tc>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1264" w:rsidRPr="00754859" w:rsidRDefault="00061264" w:rsidP="00061264">
            <w:pPr>
              <w:jc w:val="center"/>
              <w:rPr>
                <w:color w:val="auto"/>
                <w:sz w:val="18"/>
                <w:szCs w:val="18"/>
              </w:rPr>
            </w:pPr>
            <w:r w:rsidRPr="00754859">
              <w:rPr>
                <w:color w:val="auto"/>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1264" w:rsidRPr="00754859" w:rsidRDefault="00061264" w:rsidP="00061264">
            <w:pPr>
              <w:jc w:val="center"/>
              <w:rPr>
                <w:color w:val="auto"/>
                <w:sz w:val="18"/>
                <w:szCs w:val="18"/>
              </w:rPr>
            </w:pPr>
            <w:r w:rsidRPr="00754859">
              <w:rPr>
                <w:color w:val="auto"/>
                <w:sz w:val="18"/>
                <w:szCs w:val="18"/>
              </w:rPr>
              <w:t>02</w:t>
            </w:r>
          </w:p>
        </w:tc>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color w:val="auto"/>
                <w:sz w:val="18"/>
                <w:szCs w:val="18"/>
              </w:rPr>
            </w:pPr>
            <w:r w:rsidRPr="00754859">
              <w:rPr>
                <w:color w:val="auto"/>
                <w:sz w:val="18"/>
                <w:szCs w:val="18"/>
              </w:rPr>
              <w:t>01 3 00 S3660</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1264" w:rsidRPr="00754859" w:rsidRDefault="00061264" w:rsidP="00061264">
            <w:pPr>
              <w:jc w:val="center"/>
              <w:rPr>
                <w:color w:val="auto"/>
                <w:sz w:val="18"/>
                <w:szCs w:val="18"/>
              </w:rPr>
            </w:pPr>
            <w:r w:rsidRPr="00754859">
              <w:rPr>
                <w:color w:val="auto"/>
                <w:sz w:val="18"/>
                <w:szCs w:val="18"/>
              </w:rPr>
              <w:t>810</w:t>
            </w:r>
          </w:p>
        </w:tc>
        <w:tc>
          <w:tcPr>
            <w:tcW w:w="10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color w:val="auto"/>
                <w:sz w:val="18"/>
                <w:szCs w:val="18"/>
              </w:rPr>
            </w:pPr>
            <w:r w:rsidRPr="00754859">
              <w:rPr>
                <w:color w:val="auto"/>
                <w:sz w:val="18"/>
                <w:szCs w:val="18"/>
              </w:rPr>
              <w:t>12814,3</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color w:val="auto"/>
                <w:sz w:val="18"/>
                <w:szCs w:val="18"/>
              </w:rPr>
            </w:pPr>
            <w:r w:rsidRPr="00754859">
              <w:rPr>
                <w:color w:val="auto"/>
                <w:sz w:val="18"/>
                <w:szCs w:val="18"/>
              </w:rPr>
              <w:t>894,0</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b/>
                <w:bCs/>
                <w:color w:val="auto"/>
                <w:sz w:val="18"/>
                <w:szCs w:val="18"/>
              </w:rPr>
            </w:pPr>
            <w:r w:rsidRPr="00754859">
              <w:rPr>
                <w:b/>
                <w:bCs/>
                <w:color w:val="auto"/>
                <w:sz w:val="18"/>
                <w:szCs w:val="18"/>
              </w:rPr>
              <w:t>13708,3</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color w:val="auto"/>
                <w:sz w:val="18"/>
                <w:szCs w:val="18"/>
              </w:rPr>
            </w:pPr>
            <w:r w:rsidRPr="00754859">
              <w:rPr>
                <w:color w:val="auto"/>
                <w:sz w:val="18"/>
                <w:szCs w:val="18"/>
              </w:rPr>
              <w:t>12814,3</w:t>
            </w:r>
          </w:p>
        </w:tc>
        <w:tc>
          <w:tcPr>
            <w:tcW w:w="12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color w:val="auto"/>
                <w:sz w:val="18"/>
                <w:szCs w:val="18"/>
              </w:rPr>
            </w:pPr>
            <w:r w:rsidRPr="00754859">
              <w:rPr>
                <w:color w:val="auto"/>
                <w:sz w:val="18"/>
                <w:szCs w:val="18"/>
              </w:rPr>
              <w:t>818,0</w:t>
            </w:r>
          </w:p>
        </w:tc>
        <w:tc>
          <w:tcPr>
            <w:tcW w:w="10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b/>
                <w:bCs/>
                <w:color w:val="auto"/>
                <w:sz w:val="18"/>
                <w:szCs w:val="18"/>
              </w:rPr>
            </w:pPr>
            <w:r w:rsidRPr="00754859">
              <w:rPr>
                <w:b/>
                <w:bCs/>
                <w:color w:val="auto"/>
                <w:sz w:val="18"/>
                <w:szCs w:val="18"/>
              </w:rPr>
              <w:t>13632,3</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color w:val="auto"/>
                <w:sz w:val="18"/>
                <w:szCs w:val="18"/>
              </w:rPr>
            </w:pPr>
            <w:r w:rsidRPr="00754859">
              <w:rPr>
                <w:color w:val="auto"/>
                <w:sz w:val="18"/>
                <w:szCs w:val="18"/>
              </w:rPr>
              <w:t>12814,3</w:t>
            </w:r>
          </w:p>
        </w:tc>
        <w:tc>
          <w:tcPr>
            <w:tcW w:w="1276" w:type="dxa"/>
            <w:gridSpan w:val="2"/>
            <w:tcBorders>
              <w:top w:val="nil"/>
              <w:left w:val="single" w:sz="4" w:space="0" w:color="auto"/>
              <w:bottom w:val="single" w:sz="4" w:space="0" w:color="000000"/>
              <w:right w:val="single" w:sz="4" w:space="0" w:color="000000"/>
            </w:tcBorders>
            <w:shd w:val="clear" w:color="000000" w:fill="FFFFFF"/>
            <w:vAlign w:val="center"/>
            <w:hideMark/>
          </w:tcPr>
          <w:p w:rsidR="00061264" w:rsidRPr="00754859" w:rsidRDefault="00061264" w:rsidP="00061264">
            <w:pPr>
              <w:jc w:val="center"/>
              <w:rPr>
                <w:color w:val="auto"/>
                <w:sz w:val="18"/>
                <w:szCs w:val="18"/>
              </w:rPr>
            </w:pPr>
            <w:r w:rsidRPr="00754859">
              <w:rPr>
                <w:color w:val="auto"/>
                <w:sz w:val="18"/>
                <w:szCs w:val="18"/>
              </w:rPr>
              <w:t>818,0</w:t>
            </w:r>
          </w:p>
        </w:tc>
        <w:tc>
          <w:tcPr>
            <w:tcW w:w="992" w:type="dxa"/>
            <w:tcBorders>
              <w:top w:val="nil"/>
              <w:left w:val="nil"/>
              <w:bottom w:val="single" w:sz="4" w:space="0" w:color="000000"/>
              <w:right w:val="single" w:sz="4" w:space="0" w:color="000000"/>
            </w:tcBorders>
            <w:shd w:val="clear" w:color="000000" w:fill="FFFFFF"/>
            <w:vAlign w:val="center"/>
            <w:hideMark/>
          </w:tcPr>
          <w:p w:rsidR="00061264" w:rsidRPr="00754859" w:rsidRDefault="00061264" w:rsidP="00061264">
            <w:pPr>
              <w:jc w:val="center"/>
              <w:rPr>
                <w:b/>
                <w:bCs/>
                <w:color w:val="auto"/>
                <w:sz w:val="18"/>
                <w:szCs w:val="18"/>
              </w:rPr>
            </w:pPr>
            <w:r w:rsidRPr="00754859">
              <w:rPr>
                <w:b/>
                <w:bCs/>
                <w:color w:val="auto"/>
                <w:sz w:val="18"/>
                <w:szCs w:val="18"/>
              </w:rPr>
              <w:t>13632,3</w:t>
            </w:r>
          </w:p>
        </w:tc>
      </w:tr>
      <w:tr w:rsidR="00061264" w:rsidRPr="00754859" w:rsidTr="004B7867">
        <w:trPr>
          <w:trHeight w:val="984"/>
        </w:trPr>
        <w:tc>
          <w:tcPr>
            <w:tcW w:w="24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rPr>
                <w:color w:val="auto"/>
                <w:sz w:val="18"/>
                <w:szCs w:val="18"/>
              </w:rPr>
            </w:pPr>
            <w:r w:rsidRPr="00754859">
              <w:rPr>
                <w:color w:val="auto"/>
                <w:sz w:val="18"/>
                <w:szCs w:val="18"/>
              </w:rPr>
              <w:t>Реализация мероприятий по формирования современной городской среды в части благоустройства общественных территорий</w:t>
            </w:r>
          </w:p>
        </w:tc>
        <w:tc>
          <w:tcPr>
            <w:tcW w:w="6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color w:val="auto"/>
                <w:sz w:val="18"/>
                <w:szCs w:val="18"/>
              </w:rPr>
            </w:pPr>
            <w:r w:rsidRPr="00754859">
              <w:rPr>
                <w:color w:val="auto"/>
                <w:sz w:val="18"/>
                <w:szCs w:val="18"/>
              </w:rPr>
              <w:t>951</w:t>
            </w:r>
          </w:p>
        </w:tc>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1264" w:rsidRPr="00754859" w:rsidRDefault="00061264" w:rsidP="00061264">
            <w:pPr>
              <w:jc w:val="center"/>
              <w:rPr>
                <w:color w:val="auto"/>
                <w:sz w:val="18"/>
                <w:szCs w:val="18"/>
              </w:rPr>
            </w:pPr>
            <w:r w:rsidRPr="00754859">
              <w:rPr>
                <w:color w:val="auto"/>
                <w:sz w:val="18"/>
                <w:szCs w:val="18"/>
              </w:rPr>
              <w:t>05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1264" w:rsidRPr="00754859" w:rsidRDefault="00061264" w:rsidP="00061264">
            <w:pPr>
              <w:jc w:val="center"/>
              <w:rPr>
                <w:color w:val="auto"/>
                <w:sz w:val="18"/>
                <w:szCs w:val="18"/>
              </w:rPr>
            </w:pPr>
            <w:r w:rsidRPr="00754859">
              <w:rPr>
                <w:color w:val="auto"/>
                <w:sz w:val="18"/>
                <w:szCs w:val="18"/>
              </w:rPr>
              <w:t>03</w:t>
            </w:r>
          </w:p>
        </w:tc>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color w:val="auto"/>
                <w:sz w:val="18"/>
                <w:szCs w:val="18"/>
              </w:rPr>
            </w:pPr>
            <w:r w:rsidRPr="00754859">
              <w:rPr>
                <w:color w:val="auto"/>
                <w:sz w:val="18"/>
                <w:szCs w:val="18"/>
              </w:rPr>
              <w:t>13 1 F2 55551</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1264" w:rsidRPr="00754859" w:rsidRDefault="00061264" w:rsidP="00061264">
            <w:pPr>
              <w:jc w:val="center"/>
              <w:rPr>
                <w:color w:val="auto"/>
                <w:sz w:val="18"/>
                <w:szCs w:val="18"/>
              </w:rPr>
            </w:pPr>
            <w:r w:rsidRPr="00754859">
              <w:rPr>
                <w:color w:val="auto"/>
                <w:sz w:val="18"/>
                <w:szCs w:val="18"/>
              </w:rPr>
              <w:t>240</w:t>
            </w:r>
          </w:p>
        </w:tc>
        <w:tc>
          <w:tcPr>
            <w:tcW w:w="10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color w:val="auto"/>
                <w:sz w:val="18"/>
                <w:szCs w:val="18"/>
              </w:rPr>
            </w:pPr>
            <w:r w:rsidRPr="00754859">
              <w:rPr>
                <w:color w:val="auto"/>
                <w:sz w:val="18"/>
                <w:szCs w:val="18"/>
              </w:rPr>
              <w:t>99614</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color w:val="auto"/>
                <w:sz w:val="18"/>
                <w:szCs w:val="18"/>
              </w:rPr>
            </w:pPr>
            <w:r w:rsidRPr="00754859">
              <w:rPr>
                <w:color w:val="auto"/>
                <w:sz w:val="18"/>
                <w:szCs w:val="18"/>
              </w:rPr>
              <w:t>6358,4</w:t>
            </w:r>
          </w:p>
        </w:tc>
        <w:tc>
          <w:tcPr>
            <w:tcW w:w="1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b/>
                <w:bCs/>
                <w:color w:val="auto"/>
                <w:sz w:val="18"/>
                <w:szCs w:val="18"/>
              </w:rPr>
            </w:pPr>
            <w:r w:rsidRPr="00754859">
              <w:rPr>
                <w:b/>
                <w:bCs/>
                <w:color w:val="auto"/>
                <w:sz w:val="18"/>
                <w:szCs w:val="18"/>
              </w:rPr>
              <w:t>105972,4</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color w:val="auto"/>
                <w:sz w:val="18"/>
                <w:szCs w:val="18"/>
              </w:rPr>
            </w:pPr>
            <w:r w:rsidRPr="00754859">
              <w:rPr>
                <w:color w:val="auto"/>
                <w:sz w:val="18"/>
                <w:szCs w:val="18"/>
              </w:rPr>
              <w:t> </w:t>
            </w:r>
            <w:r>
              <w:rPr>
                <w:color w:val="auto"/>
                <w:sz w:val="18"/>
                <w:szCs w:val="18"/>
              </w:rPr>
              <w:t>0,0</w:t>
            </w:r>
          </w:p>
        </w:tc>
        <w:tc>
          <w:tcPr>
            <w:tcW w:w="12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color w:val="auto"/>
                <w:sz w:val="18"/>
                <w:szCs w:val="18"/>
              </w:rPr>
            </w:pPr>
            <w:r w:rsidRPr="00754859">
              <w:rPr>
                <w:color w:val="auto"/>
                <w:sz w:val="18"/>
                <w:szCs w:val="18"/>
              </w:rPr>
              <w:t>1302,3</w:t>
            </w:r>
          </w:p>
        </w:tc>
        <w:tc>
          <w:tcPr>
            <w:tcW w:w="10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b/>
                <w:bCs/>
                <w:color w:val="auto"/>
                <w:sz w:val="18"/>
                <w:szCs w:val="18"/>
              </w:rPr>
            </w:pPr>
            <w:r w:rsidRPr="00754859">
              <w:rPr>
                <w:b/>
                <w:bCs/>
                <w:color w:val="auto"/>
                <w:sz w:val="18"/>
                <w:szCs w:val="18"/>
              </w:rPr>
              <w:t>1302,3</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264" w:rsidRPr="00754859" w:rsidRDefault="00061264" w:rsidP="00061264">
            <w:pPr>
              <w:jc w:val="center"/>
              <w:rPr>
                <w:color w:val="auto"/>
                <w:sz w:val="18"/>
                <w:szCs w:val="18"/>
              </w:rPr>
            </w:pPr>
            <w:r>
              <w:rPr>
                <w:color w:val="auto"/>
                <w:sz w:val="18"/>
                <w:szCs w:val="18"/>
              </w:rPr>
              <w:t>0,0</w:t>
            </w:r>
            <w:r w:rsidRPr="00754859">
              <w:rPr>
                <w:color w:val="auto"/>
                <w:sz w:val="18"/>
                <w:szCs w:val="18"/>
              </w:rPr>
              <w:t> </w:t>
            </w:r>
          </w:p>
        </w:tc>
        <w:tc>
          <w:tcPr>
            <w:tcW w:w="1276" w:type="dxa"/>
            <w:gridSpan w:val="2"/>
            <w:tcBorders>
              <w:top w:val="nil"/>
              <w:left w:val="single" w:sz="4" w:space="0" w:color="auto"/>
              <w:bottom w:val="single" w:sz="4" w:space="0" w:color="000000"/>
              <w:right w:val="single" w:sz="4" w:space="0" w:color="000000"/>
            </w:tcBorders>
            <w:shd w:val="clear" w:color="000000" w:fill="FFFFFF"/>
            <w:vAlign w:val="center"/>
            <w:hideMark/>
          </w:tcPr>
          <w:p w:rsidR="00061264" w:rsidRPr="00754859" w:rsidRDefault="00061264" w:rsidP="00061264">
            <w:pPr>
              <w:jc w:val="center"/>
              <w:rPr>
                <w:color w:val="auto"/>
                <w:sz w:val="18"/>
                <w:szCs w:val="18"/>
              </w:rPr>
            </w:pPr>
            <w:r w:rsidRPr="00754859">
              <w:rPr>
                <w:color w:val="auto"/>
                <w:sz w:val="18"/>
                <w:szCs w:val="18"/>
              </w:rPr>
              <w:t> </w:t>
            </w:r>
            <w:r>
              <w:rPr>
                <w:color w:val="auto"/>
                <w:sz w:val="18"/>
                <w:szCs w:val="18"/>
              </w:rPr>
              <w:t>0,0</w:t>
            </w:r>
          </w:p>
        </w:tc>
        <w:tc>
          <w:tcPr>
            <w:tcW w:w="992" w:type="dxa"/>
            <w:tcBorders>
              <w:top w:val="nil"/>
              <w:left w:val="nil"/>
              <w:bottom w:val="single" w:sz="4" w:space="0" w:color="000000"/>
              <w:right w:val="single" w:sz="4" w:space="0" w:color="000000"/>
            </w:tcBorders>
            <w:shd w:val="clear" w:color="000000" w:fill="FFFFFF"/>
            <w:vAlign w:val="center"/>
            <w:hideMark/>
          </w:tcPr>
          <w:p w:rsidR="00061264" w:rsidRPr="00754859" w:rsidRDefault="00061264" w:rsidP="00061264">
            <w:pPr>
              <w:jc w:val="center"/>
              <w:rPr>
                <w:b/>
                <w:bCs/>
                <w:color w:val="auto"/>
                <w:sz w:val="18"/>
                <w:szCs w:val="18"/>
              </w:rPr>
            </w:pPr>
            <w:r w:rsidRPr="00754859">
              <w:rPr>
                <w:b/>
                <w:bCs/>
                <w:color w:val="auto"/>
                <w:sz w:val="18"/>
                <w:szCs w:val="18"/>
              </w:rPr>
              <w:t> </w:t>
            </w:r>
            <w:r>
              <w:rPr>
                <w:b/>
                <w:bCs/>
                <w:color w:val="auto"/>
                <w:sz w:val="18"/>
                <w:szCs w:val="18"/>
              </w:rPr>
              <w:t>0,0</w:t>
            </w:r>
          </w:p>
        </w:tc>
      </w:tr>
      <w:tr w:rsidR="00061264" w:rsidRPr="00754859" w:rsidTr="004B7867">
        <w:trPr>
          <w:trHeight w:val="276"/>
        </w:trPr>
        <w:tc>
          <w:tcPr>
            <w:tcW w:w="6456" w:type="dxa"/>
            <w:gridSpan w:val="7"/>
            <w:tcBorders>
              <w:top w:val="single" w:sz="4" w:space="0" w:color="auto"/>
              <w:left w:val="single" w:sz="4" w:space="0" w:color="auto"/>
              <w:bottom w:val="single" w:sz="4" w:space="0" w:color="auto"/>
              <w:right w:val="single" w:sz="4" w:space="0" w:color="auto"/>
            </w:tcBorders>
            <w:shd w:val="clear" w:color="auto" w:fill="auto"/>
            <w:hideMark/>
          </w:tcPr>
          <w:p w:rsidR="00061264" w:rsidRPr="00754859" w:rsidRDefault="00061264" w:rsidP="00061264">
            <w:pPr>
              <w:rPr>
                <w:b/>
                <w:bCs/>
                <w:color w:val="auto"/>
                <w:sz w:val="22"/>
                <w:szCs w:val="22"/>
              </w:rPr>
            </w:pPr>
            <w:r w:rsidRPr="00754859">
              <w:rPr>
                <w:b/>
                <w:bCs/>
                <w:color w:val="auto"/>
                <w:sz w:val="22"/>
                <w:szCs w:val="22"/>
              </w:rPr>
              <w:t>ИТОГО:</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754859" w:rsidRDefault="00061264" w:rsidP="00061264">
            <w:pPr>
              <w:jc w:val="center"/>
              <w:rPr>
                <w:b/>
                <w:bCs/>
                <w:color w:val="auto"/>
                <w:sz w:val="22"/>
                <w:szCs w:val="22"/>
              </w:rPr>
            </w:pPr>
            <w:r w:rsidRPr="00754859">
              <w:rPr>
                <w:b/>
                <w:bCs/>
                <w:color w:val="auto"/>
                <w:sz w:val="22"/>
                <w:szCs w:val="22"/>
              </w:rPr>
              <w:t>112428,3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754859" w:rsidRDefault="00061264" w:rsidP="00061264">
            <w:pPr>
              <w:jc w:val="center"/>
              <w:rPr>
                <w:b/>
                <w:bCs/>
                <w:color w:val="auto"/>
                <w:sz w:val="22"/>
                <w:szCs w:val="22"/>
              </w:rPr>
            </w:pPr>
            <w:r w:rsidRPr="00754859">
              <w:rPr>
                <w:b/>
                <w:bCs/>
                <w:color w:val="auto"/>
                <w:sz w:val="22"/>
                <w:szCs w:val="22"/>
              </w:rPr>
              <w:t>7252,4</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754859" w:rsidRDefault="00061264" w:rsidP="00061264">
            <w:pPr>
              <w:jc w:val="center"/>
              <w:rPr>
                <w:b/>
                <w:bCs/>
                <w:color w:val="auto"/>
                <w:sz w:val="22"/>
                <w:szCs w:val="22"/>
              </w:rPr>
            </w:pPr>
            <w:r w:rsidRPr="00754859">
              <w:rPr>
                <w:b/>
                <w:bCs/>
                <w:color w:val="auto"/>
                <w:sz w:val="22"/>
                <w:szCs w:val="22"/>
              </w:rPr>
              <w:t>119680,7</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754859" w:rsidRDefault="00061264" w:rsidP="00061264">
            <w:pPr>
              <w:jc w:val="center"/>
              <w:rPr>
                <w:b/>
                <w:bCs/>
                <w:color w:val="auto"/>
                <w:sz w:val="22"/>
                <w:szCs w:val="22"/>
              </w:rPr>
            </w:pPr>
            <w:r w:rsidRPr="00754859">
              <w:rPr>
                <w:b/>
                <w:bCs/>
                <w:color w:val="auto"/>
                <w:sz w:val="22"/>
                <w:szCs w:val="22"/>
              </w:rPr>
              <w:t>12814,3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754859" w:rsidRDefault="00061264" w:rsidP="00061264">
            <w:pPr>
              <w:jc w:val="center"/>
              <w:rPr>
                <w:b/>
                <w:bCs/>
                <w:color w:val="auto"/>
                <w:sz w:val="22"/>
                <w:szCs w:val="22"/>
              </w:rPr>
            </w:pPr>
            <w:r w:rsidRPr="00754859">
              <w:rPr>
                <w:b/>
                <w:bCs/>
                <w:color w:val="auto"/>
                <w:sz w:val="22"/>
                <w:szCs w:val="22"/>
              </w:rPr>
              <w:t>2120,3</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754859" w:rsidRDefault="00061264" w:rsidP="00061264">
            <w:pPr>
              <w:jc w:val="center"/>
              <w:rPr>
                <w:b/>
                <w:bCs/>
                <w:color w:val="auto"/>
                <w:sz w:val="22"/>
                <w:szCs w:val="22"/>
              </w:rPr>
            </w:pPr>
            <w:r w:rsidRPr="00754859">
              <w:rPr>
                <w:b/>
                <w:bCs/>
                <w:color w:val="auto"/>
                <w:sz w:val="22"/>
                <w:szCs w:val="22"/>
              </w:rPr>
              <w:t>14934,6</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264" w:rsidRPr="00754859" w:rsidRDefault="00061264" w:rsidP="00061264">
            <w:pPr>
              <w:jc w:val="center"/>
              <w:rPr>
                <w:b/>
                <w:bCs/>
                <w:color w:val="auto"/>
                <w:sz w:val="22"/>
                <w:szCs w:val="22"/>
              </w:rPr>
            </w:pPr>
            <w:r w:rsidRPr="00754859">
              <w:rPr>
                <w:b/>
                <w:bCs/>
                <w:color w:val="auto"/>
                <w:sz w:val="22"/>
                <w:szCs w:val="22"/>
              </w:rPr>
              <w:t>12814,3</w:t>
            </w:r>
          </w:p>
        </w:tc>
        <w:tc>
          <w:tcPr>
            <w:tcW w:w="1276" w:type="dxa"/>
            <w:gridSpan w:val="2"/>
            <w:tcBorders>
              <w:top w:val="nil"/>
              <w:left w:val="single" w:sz="4" w:space="0" w:color="auto"/>
              <w:bottom w:val="single" w:sz="4" w:space="0" w:color="000000"/>
              <w:right w:val="single" w:sz="4" w:space="0" w:color="000000"/>
            </w:tcBorders>
            <w:shd w:val="clear" w:color="auto" w:fill="auto"/>
            <w:vAlign w:val="center"/>
            <w:hideMark/>
          </w:tcPr>
          <w:p w:rsidR="00061264" w:rsidRPr="00754859" w:rsidRDefault="00061264" w:rsidP="00061264">
            <w:pPr>
              <w:jc w:val="center"/>
              <w:rPr>
                <w:b/>
                <w:bCs/>
                <w:color w:val="auto"/>
                <w:sz w:val="22"/>
                <w:szCs w:val="22"/>
              </w:rPr>
            </w:pPr>
            <w:r w:rsidRPr="00754859">
              <w:rPr>
                <w:b/>
                <w:bCs/>
                <w:color w:val="auto"/>
                <w:sz w:val="22"/>
                <w:szCs w:val="22"/>
              </w:rPr>
              <w:t>818,0</w:t>
            </w:r>
          </w:p>
        </w:tc>
        <w:tc>
          <w:tcPr>
            <w:tcW w:w="992" w:type="dxa"/>
            <w:tcBorders>
              <w:top w:val="nil"/>
              <w:left w:val="nil"/>
              <w:bottom w:val="single" w:sz="4" w:space="0" w:color="000000"/>
              <w:right w:val="single" w:sz="4" w:space="0" w:color="000000"/>
            </w:tcBorders>
            <w:shd w:val="clear" w:color="auto" w:fill="auto"/>
            <w:vAlign w:val="center"/>
            <w:hideMark/>
          </w:tcPr>
          <w:p w:rsidR="00061264" w:rsidRPr="00754859" w:rsidRDefault="00061264" w:rsidP="00061264">
            <w:pPr>
              <w:jc w:val="center"/>
              <w:rPr>
                <w:b/>
                <w:bCs/>
                <w:color w:val="auto"/>
                <w:sz w:val="22"/>
                <w:szCs w:val="22"/>
              </w:rPr>
            </w:pPr>
            <w:r w:rsidRPr="00754859">
              <w:rPr>
                <w:b/>
                <w:bCs/>
                <w:color w:val="auto"/>
                <w:sz w:val="22"/>
                <w:szCs w:val="22"/>
              </w:rPr>
              <w:t>13632,3</w:t>
            </w:r>
          </w:p>
        </w:tc>
      </w:tr>
    </w:tbl>
    <w:p w:rsidR="00061264" w:rsidRDefault="00061264"/>
    <w:p w:rsidR="00754859" w:rsidRPr="00754859" w:rsidRDefault="00754859" w:rsidP="00754859"/>
    <w:p w:rsidR="00754859" w:rsidRPr="00754859" w:rsidRDefault="00754859" w:rsidP="00754859"/>
    <w:p w:rsidR="00754859" w:rsidRPr="00754859" w:rsidRDefault="00754859" w:rsidP="00754859"/>
    <w:p w:rsidR="00754859" w:rsidRDefault="00754859" w:rsidP="00754859">
      <w:pPr>
        <w:tabs>
          <w:tab w:val="left" w:pos="3468"/>
        </w:tabs>
      </w:pPr>
    </w:p>
    <w:tbl>
      <w:tblPr>
        <w:tblW w:w="14178" w:type="dxa"/>
        <w:tblInd w:w="96" w:type="dxa"/>
        <w:tblLook w:val="04A0"/>
      </w:tblPr>
      <w:tblGrid>
        <w:gridCol w:w="426"/>
        <w:gridCol w:w="5115"/>
        <w:gridCol w:w="786"/>
        <w:gridCol w:w="1121"/>
        <w:gridCol w:w="1480"/>
        <w:gridCol w:w="990"/>
        <w:gridCol w:w="1300"/>
        <w:gridCol w:w="1480"/>
        <w:gridCol w:w="1480"/>
      </w:tblGrid>
      <w:tr w:rsidR="00061264" w:rsidRPr="00754859" w:rsidTr="00061264">
        <w:trPr>
          <w:trHeight w:val="312"/>
        </w:trPr>
        <w:tc>
          <w:tcPr>
            <w:tcW w:w="426" w:type="dxa"/>
            <w:tcBorders>
              <w:top w:val="nil"/>
              <w:left w:val="nil"/>
              <w:bottom w:val="nil"/>
              <w:right w:val="nil"/>
            </w:tcBorders>
            <w:shd w:val="clear" w:color="auto" w:fill="auto"/>
            <w:noWrap/>
            <w:vAlign w:val="bottom"/>
            <w:hideMark/>
          </w:tcPr>
          <w:p w:rsidR="00061264" w:rsidRPr="00754859" w:rsidRDefault="00061264" w:rsidP="00754859">
            <w:pPr>
              <w:rPr>
                <w:rFonts w:ascii="Arial CYR" w:hAnsi="Arial CYR" w:cs="Arial CYR"/>
                <w:color w:val="auto"/>
                <w:sz w:val="20"/>
              </w:rPr>
            </w:pPr>
          </w:p>
        </w:tc>
        <w:tc>
          <w:tcPr>
            <w:tcW w:w="13752" w:type="dxa"/>
            <w:gridSpan w:val="8"/>
            <w:tcBorders>
              <w:top w:val="nil"/>
              <w:left w:val="nil"/>
              <w:bottom w:val="nil"/>
            </w:tcBorders>
            <w:shd w:val="clear" w:color="auto" w:fill="auto"/>
            <w:noWrap/>
            <w:vAlign w:val="bottom"/>
            <w:hideMark/>
          </w:tcPr>
          <w:p w:rsidR="00061264" w:rsidRPr="00754859" w:rsidRDefault="00061264" w:rsidP="00DC28D3">
            <w:pPr>
              <w:jc w:val="both"/>
              <w:rPr>
                <w:color w:val="auto"/>
                <w:sz w:val="18"/>
                <w:szCs w:val="18"/>
              </w:rPr>
            </w:pPr>
            <w:r>
              <w:t>9) Приложение 10 «</w:t>
            </w:r>
            <w:r w:rsidRPr="00061264">
              <w:t>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2022 год на плановый период 2023 и 2024 годов»</w:t>
            </w:r>
            <w:r>
              <w:t xml:space="preserve"> изложить в новой редакции:</w:t>
            </w:r>
          </w:p>
        </w:tc>
      </w:tr>
      <w:tr w:rsidR="00754859" w:rsidRPr="00754859" w:rsidTr="00061264">
        <w:trPr>
          <w:trHeight w:val="1380"/>
        </w:trPr>
        <w:tc>
          <w:tcPr>
            <w:tcW w:w="14178" w:type="dxa"/>
            <w:gridSpan w:val="9"/>
            <w:tcBorders>
              <w:top w:val="nil"/>
              <w:left w:val="nil"/>
              <w:bottom w:val="nil"/>
              <w:right w:val="nil"/>
            </w:tcBorders>
            <w:shd w:val="clear" w:color="auto" w:fill="auto"/>
            <w:vAlign w:val="center"/>
            <w:hideMark/>
          </w:tcPr>
          <w:p w:rsidR="00061264" w:rsidRDefault="00061264" w:rsidP="00754859">
            <w:pPr>
              <w:jc w:val="right"/>
              <w:rPr>
                <w:color w:val="auto"/>
                <w:sz w:val="18"/>
                <w:szCs w:val="18"/>
              </w:rPr>
            </w:pPr>
            <w:r>
              <w:rPr>
                <w:color w:val="auto"/>
                <w:sz w:val="18"/>
                <w:szCs w:val="18"/>
              </w:rPr>
              <w:t>Приложение 10</w:t>
            </w:r>
          </w:p>
          <w:p w:rsidR="00754859" w:rsidRPr="00754859" w:rsidRDefault="00754859" w:rsidP="00754859">
            <w:pPr>
              <w:jc w:val="right"/>
              <w:rPr>
                <w:color w:val="auto"/>
                <w:sz w:val="18"/>
                <w:szCs w:val="18"/>
              </w:rPr>
            </w:pPr>
            <w:r w:rsidRPr="00754859">
              <w:rPr>
                <w:color w:val="auto"/>
                <w:sz w:val="18"/>
                <w:szCs w:val="18"/>
              </w:rPr>
              <w:t xml:space="preserve">к Решению Собрания депутатов </w:t>
            </w:r>
            <w:r w:rsidRPr="00754859">
              <w:rPr>
                <w:color w:val="auto"/>
                <w:sz w:val="18"/>
                <w:szCs w:val="18"/>
              </w:rPr>
              <w:br/>
              <w:t xml:space="preserve">Зерноградского городского поселения </w:t>
            </w:r>
            <w:r w:rsidRPr="00754859">
              <w:rPr>
                <w:color w:val="auto"/>
                <w:sz w:val="18"/>
                <w:szCs w:val="18"/>
              </w:rPr>
              <w:br/>
              <w:t xml:space="preserve">"О бюджете Зерноградского городского </w:t>
            </w:r>
            <w:r w:rsidRPr="00754859">
              <w:rPr>
                <w:color w:val="auto"/>
                <w:sz w:val="18"/>
                <w:szCs w:val="18"/>
              </w:rPr>
              <w:br/>
              <w:t>поселения Зерноградского района на 2022 год и на плановый период 2023 и 2024 годов "</w:t>
            </w:r>
          </w:p>
        </w:tc>
      </w:tr>
      <w:tr w:rsidR="00754859" w:rsidRPr="00754859" w:rsidTr="00A56D6E">
        <w:trPr>
          <w:trHeight w:val="583"/>
        </w:trPr>
        <w:tc>
          <w:tcPr>
            <w:tcW w:w="14178" w:type="dxa"/>
            <w:gridSpan w:val="9"/>
            <w:tcBorders>
              <w:top w:val="nil"/>
              <w:left w:val="nil"/>
              <w:bottom w:val="nil"/>
              <w:right w:val="nil"/>
            </w:tcBorders>
            <w:shd w:val="clear" w:color="auto" w:fill="auto"/>
            <w:vAlign w:val="center"/>
            <w:hideMark/>
          </w:tcPr>
          <w:p w:rsidR="00754859" w:rsidRPr="00754859" w:rsidRDefault="00754859" w:rsidP="00754859">
            <w:pPr>
              <w:jc w:val="center"/>
              <w:rPr>
                <w:b/>
                <w:bCs/>
                <w:color w:val="auto"/>
                <w:sz w:val="22"/>
                <w:szCs w:val="22"/>
              </w:rPr>
            </w:pPr>
            <w:r w:rsidRPr="00754859">
              <w:rPr>
                <w:b/>
                <w:bCs/>
                <w:color w:val="auto"/>
                <w:sz w:val="22"/>
                <w:szCs w:val="22"/>
              </w:rPr>
              <w:t>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2022 год на плановый период 2023 и 2024 годов</w:t>
            </w:r>
          </w:p>
        </w:tc>
      </w:tr>
      <w:tr w:rsidR="00754859" w:rsidRPr="00754859" w:rsidTr="00061264">
        <w:trPr>
          <w:trHeight w:val="390"/>
        </w:trPr>
        <w:tc>
          <w:tcPr>
            <w:tcW w:w="426" w:type="dxa"/>
            <w:tcBorders>
              <w:top w:val="nil"/>
              <w:left w:val="nil"/>
              <w:bottom w:val="nil"/>
              <w:right w:val="nil"/>
            </w:tcBorders>
            <w:shd w:val="clear" w:color="auto" w:fill="auto"/>
            <w:vAlign w:val="center"/>
            <w:hideMark/>
          </w:tcPr>
          <w:p w:rsidR="00754859" w:rsidRPr="00754859" w:rsidRDefault="00754859" w:rsidP="00754859">
            <w:pPr>
              <w:jc w:val="center"/>
              <w:rPr>
                <w:b/>
                <w:bCs/>
                <w:color w:val="auto"/>
                <w:sz w:val="22"/>
                <w:szCs w:val="22"/>
              </w:rPr>
            </w:pPr>
          </w:p>
        </w:tc>
        <w:tc>
          <w:tcPr>
            <w:tcW w:w="5115" w:type="dxa"/>
            <w:tcBorders>
              <w:top w:val="nil"/>
              <w:left w:val="nil"/>
              <w:bottom w:val="nil"/>
              <w:right w:val="nil"/>
            </w:tcBorders>
            <w:shd w:val="clear" w:color="auto" w:fill="auto"/>
            <w:vAlign w:val="center"/>
            <w:hideMark/>
          </w:tcPr>
          <w:p w:rsidR="00754859" w:rsidRPr="00754859" w:rsidRDefault="00754859" w:rsidP="00754859">
            <w:pPr>
              <w:jc w:val="center"/>
              <w:rPr>
                <w:b/>
                <w:bCs/>
                <w:color w:val="auto"/>
                <w:sz w:val="22"/>
                <w:szCs w:val="22"/>
              </w:rPr>
            </w:pPr>
          </w:p>
        </w:tc>
        <w:tc>
          <w:tcPr>
            <w:tcW w:w="786" w:type="dxa"/>
            <w:tcBorders>
              <w:top w:val="nil"/>
              <w:left w:val="nil"/>
              <w:bottom w:val="nil"/>
              <w:right w:val="nil"/>
            </w:tcBorders>
            <w:shd w:val="clear" w:color="auto" w:fill="auto"/>
            <w:vAlign w:val="center"/>
            <w:hideMark/>
          </w:tcPr>
          <w:p w:rsidR="00754859" w:rsidRPr="00754859" w:rsidRDefault="00754859" w:rsidP="00754859">
            <w:pPr>
              <w:jc w:val="center"/>
              <w:rPr>
                <w:b/>
                <w:bCs/>
                <w:color w:val="auto"/>
                <w:sz w:val="22"/>
                <w:szCs w:val="22"/>
              </w:rPr>
            </w:pPr>
          </w:p>
        </w:tc>
        <w:tc>
          <w:tcPr>
            <w:tcW w:w="1121" w:type="dxa"/>
            <w:tcBorders>
              <w:top w:val="nil"/>
              <w:left w:val="nil"/>
              <w:bottom w:val="nil"/>
              <w:right w:val="nil"/>
            </w:tcBorders>
            <w:shd w:val="clear" w:color="auto" w:fill="auto"/>
            <w:vAlign w:val="center"/>
            <w:hideMark/>
          </w:tcPr>
          <w:p w:rsidR="00754859" w:rsidRPr="00754859" w:rsidRDefault="00754859" w:rsidP="00754859">
            <w:pPr>
              <w:jc w:val="center"/>
              <w:rPr>
                <w:b/>
                <w:bCs/>
                <w:color w:val="auto"/>
                <w:sz w:val="22"/>
                <w:szCs w:val="22"/>
              </w:rPr>
            </w:pPr>
          </w:p>
        </w:tc>
        <w:tc>
          <w:tcPr>
            <w:tcW w:w="1480" w:type="dxa"/>
            <w:tcBorders>
              <w:top w:val="nil"/>
              <w:left w:val="nil"/>
              <w:bottom w:val="nil"/>
              <w:right w:val="nil"/>
            </w:tcBorders>
            <w:shd w:val="clear" w:color="auto" w:fill="auto"/>
            <w:vAlign w:val="center"/>
            <w:hideMark/>
          </w:tcPr>
          <w:p w:rsidR="00754859" w:rsidRPr="00754859" w:rsidRDefault="00754859" w:rsidP="00754859">
            <w:pPr>
              <w:jc w:val="center"/>
              <w:rPr>
                <w:b/>
                <w:bCs/>
                <w:color w:val="auto"/>
                <w:sz w:val="22"/>
                <w:szCs w:val="22"/>
              </w:rPr>
            </w:pPr>
          </w:p>
        </w:tc>
        <w:tc>
          <w:tcPr>
            <w:tcW w:w="3770" w:type="dxa"/>
            <w:gridSpan w:val="3"/>
            <w:tcBorders>
              <w:top w:val="nil"/>
              <w:left w:val="nil"/>
              <w:bottom w:val="single" w:sz="4" w:space="0" w:color="000000"/>
              <w:right w:val="nil"/>
            </w:tcBorders>
            <w:shd w:val="clear" w:color="auto" w:fill="auto"/>
            <w:vAlign w:val="center"/>
            <w:hideMark/>
          </w:tcPr>
          <w:p w:rsidR="00754859" w:rsidRPr="00754859" w:rsidRDefault="00754859" w:rsidP="00754859">
            <w:pPr>
              <w:jc w:val="right"/>
              <w:rPr>
                <w:color w:val="auto"/>
                <w:sz w:val="22"/>
                <w:szCs w:val="22"/>
              </w:rPr>
            </w:pPr>
            <w:r w:rsidRPr="00754859">
              <w:rPr>
                <w:color w:val="auto"/>
                <w:sz w:val="22"/>
                <w:szCs w:val="22"/>
              </w:rPr>
              <w:t>(тыс. руб.)</w:t>
            </w:r>
          </w:p>
        </w:tc>
        <w:tc>
          <w:tcPr>
            <w:tcW w:w="1480" w:type="dxa"/>
            <w:tcBorders>
              <w:top w:val="nil"/>
              <w:left w:val="nil"/>
              <w:bottom w:val="nil"/>
              <w:right w:val="nil"/>
            </w:tcBorders>
            <w:shd w:val="clear" w:color="auto" w:fill="auto"/>
            <w:vAlign w:val="bottom"/>
            <w:hideMark/>
          </w:tcPr>
          <w:p w:rsidR="00754859" w:rsidRPr="00754859" w:rsidRDefault="00754859" w:rsidP="00754859">
            <w:pPr>
              <w:rPr>
                <w:color w:val="auto"/>
                <w:sz w:val="20"/>
              </w:rPr>
            </w:pPr>
          </w:p>
        </w:tc>
      </w:tr>
      <w:tr w:rsidR="00754859" w:rsidRPr="00754859" w:rsidTr="00061264">
        <w:trPr>
          <w:trHeight w:val="405"/>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4859" w:rsidRPr="00754859" w:rsidRDefault="00754859" w:rsidP="00754859">
            <w:pPr>
              <w:jc w:val="center"/>
              <w:rPr>
                <w:color w:val="auto"/>
                <w:sz w:val="22"/>
                <w:szCs w:val="22"/>
              </w:rPr>
            </w:pPr>
            <w:r w:rsidRPr="00754859">
              <w:rPr>
                <w:color w:val="auto"/>
                <w:sz w:val="22"/>
                <w:szCs w:val="22"/>
              </w:rPr>
              <w:t>№</w:t>
            </w:r>
          </w:p>
        </w:tc>
        <w:tc>
          <w:tcPr>
            <w:tcW w:w="51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4859" w:rsidRPr="00754859" w:rsidRDefault="00754859" w:rsidP="00754859">
            <w:pPr>
              <w:jc w:val="center"/>
              <w:rPr>
                <w:color w:val="auto"/>
                <w:sz w:val="20"/>
              </w:rPr>
            </w:pPr>
            <w:r w:rsidRPr="00754859">
              <w:rPr>
                <w:color w:val="auto"/>
                <w:sz w:val="20"/>
              </w:rPr>
              <w:t>Наименование объектов</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Раздел</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Подраздел</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4859" w:rsidRPr="00754859" w:rsidRDefault="00061264" w:rsidP="00061264">
            <w:pPr>
              <w:jc w:val="center"/>
              <w:rPr>
                <w:color w:val="auto"/>
                <w:sz w:val="20"/>
              </w:rPr>
            </w:pPr>
            <w:r>
              <w:rPr>
                <w:color w:val="auto"/>
                <w:sz w:val="20"/>
              </w:rPr>
              <w:t xml:space="preserve">Целевая </w:t>
            </w:r>
            <w:r w:rsidR="00754859" w:rsidRPr="00754859">
              <w:rPr>
                <w:color w:val="auto"/>
                <w:sz w:val="20"/>
              </w:rPr>
              <w:t>статья</w:t>
            </w:r>
          </w:p>
        </w:tc>
        <w:tc>
          <w:tcPr>
            <w:tcW w:w="99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Вид расходов</w:t>
            </w:r>
          </w:p>
        </w:tc>
        <w:tc>
          <w:tcPr>
            <w:tcW w:w="4260" w:type="dxa"/>
            <w:gridSpan w:val="3"/>
            <w:tcBorders>
              <w:top w:val="single" w:sz="4" w:space="0" w:color="000000"/>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Сумма</w:t>
            </w:r>
          </w:p>
        </w:tc>
      </w:tr>
      <w:tr w:rsidR="00754859" w:rsidRPr="00754859" w:rsidTr="00061264">
        <w:trPr>
          <w:trHeight w:val="40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754859" w:rsidRPr="00754859" w:rsidRDefault="00754859" w:rsidP="00754859">
            <w:pPr>
              <w:rPr>
                <w:color w:val="auto"/>
                <w:sz w:val="22"/>
                <w:szCs w:val="22"/>
              </w:rPr>
            </w:pPr>
          </w:p>
        </w:tc>
        <w:tc>
          <w:tcPr>
            <w:tcW w:w="5115" w:type="dxa"/>
            <w:vMerge/>
            <w:tcBorders>
              <w:top w:val="single" w:sz="4" w:space="0" w:color="000000"/>
              <w:left w:val="single" w:sz="4" w:space="0" w:color="000000"/>
              <w:bottom w:val="single" w:sz="4" w:space="0" w:color="000000"/>
              <w:right w:val="single" w:sz="4" w:space="0" w:color="000000"/>
            </w:tcBorders>
            <w:vAlign w:val="center"/>
            <w:hideMark/>
          </w:tcPr>
          <w:p w:rsidR="00754859" w:rsidRPr="00754859" w:rsidRDefault="00754859" w:rsidP="00754859">
            <w:pPr>
              <w:rPr>
                <w:color w:val="auto"/>
                <w:sz w:val="20"/>
              </w:rPr>
            </w:pPr>
          </w:p>
        </w:tc>
        <w:tc>
          <w:tcPr>
            <w:tcW w:w="786" w:type="dxa"/>
            <w:vMerge/>
            <w:tcBorders>
              <w:top w:val="single" w:sz="4" w:space="0" w:color="000000"/>
              <w:left w:val="single" w:sz="4" w:space="0" w:color="000000"/>
              <w:bottom w:val="single" w:sz="4" w:space="0" w:color="000000"/>
              <w:right w:val="single" w:sz="4" w:space="0" w:color="000000"/>
            </w:tcBorders>
            <w:vAlign w:val="center"/>
            <w:hideMark/>
          </w:tcPr>
          <w:p w:rsidR="00754859" w:rsidRPr="00754859" w:rsidRDefault="00754859" w:rsidP="00754859">
            <w:pPr>
              <w:rPr>
                <w:color w:val="auto"/>
                <w:sz w:val="20"/>
              </w:rPr>
            </w:pP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754859" w:rsidRPr="00754859" w:rsidRDefault="00754859" w:rsidP="00754859">
            <w:pPr>
              <w:rPr>
                <w:color w:val="auto"/>
                <w:sz w:val="20"/>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754859" w:rsidRPr="00754859" w:rsidRDefault="00754859" w:rsidP="00754859">
            <w:pPr>
              <w:rPr>
                <w:color w:val="auto"/>
                <w:sz w:val="20"/>
              </w:rPr>
            </w:pPr>
          </w:p>
        </w:tc>
        <w:tc>
          <w:tcPr>
            <w:tcW w:w="990" w:type="dxa"/>
            <w:vMerge/>
            <w:tcBorders>
              <w:top w:val="nil"/>
              <w:left w:val="single" w:sz="4" w:space="0" w:color="000000"/>
              <w:bottom w:val="single" w:sz="4" w:space="0" w:color="000000"/>
              <w:right w:val="single" w:sz="4" w:space="0" w:color="000000"/>
            </w:tcBorders>
            <w:vAlign w:val="center"/>
            <w:hideMark/>
          </w:tcPr>
          <w:p w:rsidR="00754859" w:rsidRPr="00754859" w:rsidRDefault="00754859" w:rsidP="00754859">
            <w:pPr>
              <w:rPr>
                <w:color w:val="auto"/>
                <w:sz w:val="20"/>
              </w:rPr>
            </w:pPr>
          </w:p>
        </w:tc>
        <w:tc>
          <w:tcPr>
            <w:tcW w:w="1300"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2022 год</w:t>
            </w:r>
          </w:p>
        </w:tc>
        <w:tc>
          <w:tcPr>
            <w:tcW w:w="1480"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2023 год</w:t>
            </w:r>
          </w:p>
        </w:tc>
        <w:tc>
          <w:tcPr>
            <w:tcW w:w="1480"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2024 год</w:t>
            </w:r>
          </w:p>
        </w:tc>
      </w:tr>
      <w:tr w:rsidR="00754859" w:rsidRPr="00754859" w:rsidTr="00061264">
        <w:trPr>
          <w:trHeight w:val="672"/>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754859" w:rsidRPr="00754859" w:rsidRDefault="00754859" w:rsidP="00754859">
            <w:pPr>
              <w:jc w:val="center"/>
              <w:rPr>
                <w:color w:val="auto"/>
                <w:sz w:val="22"/>
                <w:szCs w:val="22"/>
              </w:rPr>
            </w:pPr>
            <w:r w:rsidRPr="00754859">
              <w:rPr>
                <w:color w:val="auto"/>
                <w:sz w:val="22"/>
                <w:szCs w:val="22"/>
              </w:rPr>
              <w:t>1</w:t>
            </w:r>
          </w:p>
        </w:tc>
        <w:tc>
          <w:tcPr>
            <w:tcW w:w="5115"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rPr>
                <w:color w:val="auto"/>
                <w:sz w:val="18"/>
                <w:szCs w:val="18"/>
              </w:rPr>
            </w:pPr>
            <w:r w:rsidRPr="00754859">
              <w:rPr>
                <w:color w:val="auto"/>
                <w:sz w:val="18"/>
                <w:szCs w:val="18"/>
              </w:rPr>
              <w:t>Составление ПСД для строительства объектов ВКХ</w:t>
            </w:r>
          </w:p>
        </w:tc>
        <w:tc>
          <w:tcPr>
            <w:tcW w:w="786"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05</w:t>
            </w:r>
          </w:p>
        </w:tc>
        <w:tc>
          <w:tcPr>
            <w:tcW w:w="1121"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02</w:t>
            </w:r>
          </w:p>
        </w:tc>
        <w:tc>
          <w:tcPr>
            <w:tcW w:w="1480"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01 3 00 45690</w:t>
            </w:r>
          </w:p>
        </w:tc>
        <w:tc>
          <w:tcPr>
            <w:tcW w:w="990"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410</w:t>
            </w:r>
          </w:p>
        </w:tc>
        <w:tc>
          <w:tcPr>
            <w:tcW w:w="1300"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679,90</w:t>
            </w:r>
          </w:p>
        </w:tc>
        <w:tc>
          <w:tcPr>
            <w:tcW w:w="1480"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0,00</w:t>
            </w:r>
          </w:p>
        </w:tc>
        <w:tc>
          <w:tcPr>
            <w:tcW w:w="1480"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0,00</w:t>
            </w:r>
          </w:p>
        </w:tc>
      </w:tr>
      <w:tr w:rsidR="00754859" w:rsidRPr="00754859" w:rsidTr="00061264">
        <w:trPr>
          <w:trHeight w:val="588"/>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754859" w:rsidRPr="00754859" w:rsidRDefault="00754859" w:rsidP="00754859">
            <w:pPr>
              <w:jc w:val="center"/>
              <w:rPr>
                <w:color w:val="auto"/>
                <w:sz w:val="22"/>
                <w:szCs w:val="22"/>
              </w:rPr>
            </w:pPr>
            <w:r w:rsidRPr="00754859">
              <w:rPr>
                <w:color w:val="auto"/>
                <w:sz w:val="22"/>
                <w:szCs w:val="22"/>
              </w:rPr>
              <w:t>2</w:t>
            </w:r>
          </w:p>
        </w:tc>
        <w:tc>
          <w:tcPr>
            <w:tcW w:w="5115"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rPr>
                <w:color w:val="auto"/>
                <w:sz w:val="18"/>
                <w:szCs w:val="18"/>
              </w:rPr>
            </w:pPr>
            <w:r w:rsidRPr="00754859">
              <w:rPr>
                <w:color w:val="auto"/>
                <w:sz w:val="18"/>
                <w:szCs w:val="18"/>
              </w:rPr>
              <w:t>Составление ПСД для строительства, реконструкции автомобильных дорог</w:t>
            </w:r>
          </w:p>
        </w:tc>
        <w:tc>
          <w:tcPr>
            <w:tcW w:w="786"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04</w:t>
            </w:r>
          </w:p>
        </w:tc>
        <w:tc>
          <w:tcPr>
            <w:tcW w:w="1121"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09</w:t>
            </w:r>
          </w:p>
        </w:tc>
        <w:tc>
          <w:tcPr>
            <w:tcW w:w="1480"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02 1 00 43950</w:t>
            </w:r>
          </w:p>
        </w:tc>
        <w:tc>
          <w:tcPr>
            <w:tcW w:w="990"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410</w:t>
            </w:r>
          </w:p>
        </w:tc>
        <w:tc>
          <w:tcPr>
            <w:tcW w:w="1300"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900,00</w:t>
            </w:r>
          </w:p>
        </w:tc>
        <w:tc>
          <w:tcPr>
            <w:tcW w:w="1480"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0,00</w:t>
            </w:r>
          </w:p>
        </w:tc>
        <w:tc>
          <w:tcPr>
            <w:tcW w:w="1480"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0,00</w:t>
            </w:r>
          </w:p>
        </w:tc>
      </w:tr>
      <w:tr w:rsidR="00754859" w:rsidRPr="00754859" w:rsidTr="00061264">
        <w:trPr>
          <w:trHeight w:val="840"/>
        </w:trPr>
        <w:tc>
          <w:tcPr>
            <w:tcW w:w="426" w:type="dxa"/>
            <w:tcBorders>
              <w:top w:val="nil"/>
              <w:left w:val="single" w:sz="4" w:space="0" w:color="000000"/>
              <w:bottom w:val="single" w:sz="4" w:space="0" w:color="000000"/>
              <w:right w:val="single" w:sz="4" w:space="0" w:color="000000"/>
            </w:tcBorders>
            <w:shd w:val="clear" w:color="auto" w:fill="auto"/>
            <w:noWrap/>
            <w:vAlign w:val="center"/>
            <w:hideMark/>
          </w:tcPr>
          <w:p w:rsidR="00754859" w:rsidRPr="00754859" w:rsidRDefault="00754859" w:rsidP="00754859">
            <w:pPr>
              <w:jc w:val="center"/>
              <w:rPr>
                <w:color w:val="auto"/>
                <w:sz w:val="22"/>
                <w:szCs w:val="22"/>
              </w:rPr>
            </w:pPr>
            <w:r w:rsidRPr="00754859">
              <w:rPr>
                <w:color w:val="auto"/>
                <w:sz w:val="22"/>
                <w:szCs w:val="22"/>
              </w:rPr>
              <w:t>3</w:t>
            </w:r>
          </w:p>
        </w:tc>
        <w:tc>
          <w:tcPr>
            <w:tcW w:w="5115" w:type="dxa"/>
            <w:tcBorders>
              <w:top w:val="nil"/>
              <w:left w:val="nil"/>
              <w:bottom w:val="single" w:sz="4" w:space="0" w:color="000000"/>
              <w:right w:val="single" w:sz="4" w:space="0" w:color="000000"/>
            </w:tcBorders>
            <w:shd w:val="clear" w:color="000000" w:fill="FFFFFF"/>
            <w:vAlign w:val="center"/>
            <w:hideMark/>
          </w:tcPr>
          <w:p w:rsidR="00754859" w:rsidRPr="00754859" w:rsidRDefault="00754859" w:rsidP="00754859">
            <w:pPr>
              <w:rPr>
                <w:color w:val="auto"/>
                <w:sz w:val="18"/>
                <w:szCs w:val="18"/>
              </w:rPr>
            </w:pPr>
            <w:r w:rsidRPr="00754859">
              <w:rPr>
                <w:color w:val="auto"/>
                <w:sz w:val="18"/>
                <w:szCs w:val="18"/>
              </w:rPr>
              <w:t>Реконструкция сети газораспределения, установка ГРПШ</w:t>
            </w:r>
          </w:p>
        </w:tc>
        <w:tc>
          <w:tcPr>
            <w:tcW w:w="786" w:type="dxa"/>
            <w:tcBorders>
              <w:top w:val="nil"/>
              <w:left w:val="nil"/>
              <w:bottom w:val="single" w:sz="4" w:space="0" w:color="000000"/>
              <w:right w:val="single" w:sz="4" w:space="0" w:color="000000"/>
            </w:tcBorders>
            <w:shd w:val="clear" w:color="000000" w:fill="FFFFFF"/>
            <w:noWrap/>
            <w:vAlign w:val="center"/>
            <w:hideMark/>
          </w:tcPr>
          <w:p w:rsidR="00754859" w:rsidRPr="00754859" w:rsidRDefault="00754859" w:rsidP="00754859">
            <w:pPr>
              <w:jc w:val="center"/>
              <w:rPr>
                <w:color w:val="auto"/>
                <w:sz w:val="20"/>
              </w:rPr>
            </w:pPr>
            <w:r w:rsidRPr="00754859">
              <w:rPr>
                <w:color w:val="auto"/>
                <w:sz w:val="20"/>
              </w:rPr>
              <w:t>05</w:t>
            </w:r>
          </w:p>
        </w:tc>
        <w:tc>
          <w:tcPr>
            <w:tcW w:w="1121" w:type="dxa"/>
            <w:tcBorders>
              <w:top w:val="nil"/>
              <w:left w:val="nil"/>
              <w:bottom w:val="single" w:sz="4" w:space="0" w:color="000000"/>
              <w:right w:val="single" w:sz="4" w:space="0" w:color="000000"/>
            </w:tcBorders>
            <w:shd w:val="clear" w:color="000000" w:fill="FFFFFF"/>
            <w:noWrap/>
            <w:vAlign w:val="center"/>
            <w:hideMark/>
          </w:tcPr>
          <w:p w:rsidR="00754859" w:rsidRPr="00754859" w:rsidRDefault="00754859" w:rsidP="00754859">
            <w:pPr>
              <w:jc w:val="center"/>
              <w:rPr>
                <w:color w:val="auto"/>
                <w:sz w:val="20"/>
              </w:rPr>
            </w:pPr>
            <w:r w:rsidRPr="00754859">
              <w:rPr>
                <w:color w:val="auto"/>
                <w:sz w:val="20"/>
              </w:rPr>
              <w:t>02</w:t>
            </w:r>
          </w:p>
        </w:tc>
        <w:tc>
          <w:tcPr>
            <w:tcW w:w="1480" w:type="dxa"/>
            <w:tcBorders>
              <w:top w:val="nil"/>
              <w:left w:val="nil"/>
              <w:bottom w:val="single" w:sz="4" w:space="0" w:color="000000"/>
              <w:right w:val="single" w:sz="4" w:space="0" w:color="000000"/>
            </w:tcBorders>
            <w:shd w:val="clear" w:color="auto" w:fill="auto"/>
            <w:vAlign w:val="center"/>
            <w:hideMark/>
          </w:tcPr>
          <w:p w:rsidR="00754859" w:rsidRPr="00754859" w:rsidRDefault="00754859" w:rsidP="00754859">
            <w:pPr>
              <w:jc w:val="center"/>
              <w:rPr>
                <w:color w:val="auto"/>
                <w:sz w:val="20"/>
              </w:rPr>
            </w:pPr>
            <w:r w:rsidRPr="00754859">
              <w:rPr>
                <w:color w:val="auto"/>
                <w:sz w:val="20"/>
              </w:rPr>
              <w:t>01 3 00 45680</w:t>
            </w:r>
          </w:p>
        </w:tc>
        <w:tc>
          <w:tcPr>
            <w:tcW w:w="990" w:type="dxa"/>
            <w:tcBorders>
              <w:top w:val="nil"/>
              <w:left w:val="nil"/>
              <w:bottom w:val="single" w:sz="4" w:space="0" w:color="000000"/>
              <w:right w:val="single" w:sz="4" w:space="0" w:color="000000"/>
            </w:tcBorders>
            <w:shd w:val="clear" w:color="000000" w:fill="FFFFFF"/>
            <w:noWrap/>
            <w:vAlign w:val="center"/>
            <w:hideMark/>
          </w:tcPr>
          <w:p w:rsidR="00754859" w:rsidRPr="00754859" w:rsidRDefault="00754859" w:rsidP="00754859">
            <w:pPr>
              <w:jc w:val="center"/>
              <w:rPr>
                <w:color w:val="auto"/>
                <w:sz w:val="20"/>
              </w:rPr>
            </w:pPr>
            <w:r w:rsidRPr="00754859">
              <w:rPr>
                <w:color w:val="auto"/>
                <w:sz w:val="20"/>
              </w:rPr>
              <w:t>410</w:t>
            </w:r>
          </w:p>
        </w:tc>
        <w:tc>
          <w:tcPr>
            <w:tcW w:w="1300" w:type="dxa"/>
            <w:tcBorders>
              <w:top w:val="nil"/>
              <w:left w:val="nil"/>
              <w:bottom w:val="single" w:sz="4" w:space="0" w:color="000000"/>
              <w:right w:val="single" w:sz="4" w:space="0" w:color="000000"/>
            </w:tcBorders>
            <w:shd w:val="clear" w:color="000000" w:fill="FFFFFF"/>
            <w:noWrap/>
            <w:vAlign w:val="center"/>
            <w:hideMark/>
          </w:tcPr>
          <w:p w:rsidR="00754859" w:rsidRPr="00754859" w:rsidRDefault="00754859" w:rsidP="00754859">
            <w:pPr>
              <w:jc w:val="center"/>
              <w:rPr>
                <w:color w:val="auto"/>
                <w:sz w:val="20"/>
              </w:rPr>
            </w:pPr>
            <w:r w:rsidRPr="00754859">
              <w:rPr>
                <w:color w:val="auto"/>
                <w:sz w:val="20"/>
              </w:rPr>
              <w:t>148,30</w:t>
            </w:r>
          </w:p>
        </w:tc>
        <w:tc>
          <w:tcPr>
            <w:tcW w:w="1480" w:type="dxa"/>
            <w:tcBorders>
              <w:top w:val="nil"/>
              <w:left w:val="nil"/>
              <w:bottom w:val="single" w:sz="4" w:space="0" w:color="000000"/>
              <w:right w:val="single" w:sz="4" w:space="0" w:color="000000"/>
            </w:tcBorders>
            <w:shd w:val="clear" w:color="000000" w:fill="FFFFFF"/>
            <w:noWrap/>
            <w:vAlign w:val="center"/>
            <w:hideMark/>
          </w:tcPr>
          <w:p w:rsidR="00754859" w:rsidRPr="00754859" w:rsidRDefault="00754859" w:rsidP="00754859">
            <w:pPr>
              <w:jc w:val="center"/>
              <w:rPr>
                <w:color w:val="auto"/>
                <w:sz w:val="20"/>
              </w:rPr>
            </w:pPr>
            <w:r w:rsidRPr="00754859">
              <w:rPr>
                <w:color w:val="auto"/>
                <w:sz w:val="20"/>
              </w:rPr>
              <w:t>0,00</w:t>
            </w:r>
          </w:p>
        </w:tc>
        <w:tc>
          <w:tcPr>
            <w:tcW w:w="1480" w:type="dxa"/>
            <w:tcBorders>
              <w:top w:val="nil"/>
              <w:left w:val="nil"/>
              <w:bottom w:val="single" w:sz="4" w:space="0" w:color="000000"/>
              <w:right w:val="single" w:sz="4" w:space="0" w:color="000000"/>
            </w:tcBorders>
            <w:shd w:val="clear" w:color="000000" w:fill="FFFFFF"/>
            <w:noWrap/>
            <w:vAlign w:val="center"/>
            <w:hideMark/>
          </w:tcPr>
          <w:p w:rsidR="00754859" w:rsidRPr="00754859" w:rsidRDefault="00754859" w:rsidP="00754859">
            <w:pPr>
              <w:jc w:val="center"/>
              <w:rPr>
                <w:color w:val="auto"/>
                <w:sz w:val="20"/>
              </w:rPr>
            </w:pPr>
            <w:r w:rsidRPr="00754859">
              <w:rPr>
                <w:color w:val="auto"/>
                <w:sz w:val="20"/>
              </w:rPr>
              <w:t>0,00</w:t>
            </w:r>
          </w:p>
        </w:tc>
      </w:tr>
      <w:tr w:rsidR="00754859" w:rsidRPr="00754859" w:rsidTr="00061264">
        <w:trPr>
          <w:trHeight w:val="276"/>
        </w:trPr>
        <w:tc>
          <w:tcPr>
            <w:tcW w:w="426" w:type="dxa"/>
            <w:tcBorders>
              <w:top w:val="nil"/>
              <w:left w:val="single" w:sz="4" w:space="0" w:color="000000"/>
              <w:bottom w:val="single" w:sz="4" w:space="0" w:color="000000"/>
              <w:right w:val="single" w:sz="4" w:space="0" w:color="000000"/>
            </w:tcBorders>
            <w:shd w:val="clear" w:color="auto" w:fill="auto"/>
            <w:noWrap/>
            <w:vAlign w:val="bottom"/>
            <w:hideMark/>
          </w:tcPr>
          <w:p w:rsidR="00754859" w:rsidRPr="00754859" w:rsidRDefault="00754859" w:rsidP="00754859">
            <w:pPr>
              <w:rPr>
                <w:color w:val="auto"/>
                <w:sz w:val="22"/>
                <w:szCs w:val="22"/>
              </w:rPr>
            </w:pPr>
            <w:r w:rsidRPr="00754859">
              <w:rPr>
                <w:color w:val="auto"/>
                <w:sz w:val="22"/>
                <w:szCs w:val="22"/>
              </w:rPr>
              <w:t> </w:t>
            </w:r>
          </w:p>
        </w:tc>
        <w:tc>
          <w:tcPr>
            <w:tcW w:w="5115" w:type="dxa"/>
            <w:tcBorders>
              <w:top w:val="nil"/>
              <w:left w:val="nil"/>
              <w:bottom w:val="single" w:sz="4" w:space="0" w:color="000000"/>
              <w:right w:val="single" w:sz="4" w:space="0" w:color="000000"/>
            </w:tcBorders>
            <w:shd w:val="clear" w:color="auto" w:fill="auto"/>
            <w:hideMark/>
          </w:tcPr>
          <w:p w:rsidR="00754859" w:rsidRPr="00754859" w:rsidRDefault="00754859" w:rsidP="00754859">
            <w:pPr>
              <w:rPr>
                <w:b/>
                <w:bCs/>
                <w:color w:val="auto"/>
                <w:sz w:val="22"/>
                <w:szCs w:val="22"/>
              </w:rPr>
            </w:pPr>
            <w:r w:rsidRPr="00754859">
              <w:rPr>
                <w:b/>
                <w:bCs/>
                <w:color w:val="auto"/>
                <w:sz w:val="22"/>
                <w:szCs w:val="22"/>
              </w:rPr>
              <w:t>ИТОГО:</w:t>
            </w:r>
          </w:p>
        </w:tc>
        <w:tc>
          <w:tcPr>
            <w:tcW w:w="786" w:type="dxa"/>
            <w:tcBorders>
              <w:top w:val="nil"/>
              <w:left w:val="nil"/>
              <w:bottom w:val="single" w:sz="4" w:space="0" w:color="000000"/>
              <w:right w:val="single" w:sz="4" w:space="0" w:color="000000"/>
            </w:tcBorders>
            <w:shd w:val="clear" w:color="auto" w:fill="auto"/>
            <w:hideMark/>
          </w:tcPr>
          <w:p w:rsidR="00754859" w:rsidRPr="00754859" w:rsidRDefault="00754859" w:rsidP="00754859">
            <w:pPr>
              <w:rPr>
                <w:b/>
                <w:bCs/>
                <w:color w:val="auto"/>
                <w:sz w:val="20"/>
              </w:rPr>
            </w:pPr>
            <w:r w:rsidRPr="00754859">
              <w:rPr>
                <w:b/>
                <w:bCs/>
                <w:color w:val="auto"/>
                <w:sz w:val="20"/>
              </w:rPr>
              <w:t> </w:t>
            </w:r>
          </w:p>
        </w:tc>
        <w:tc>
          <w:tcPr>
            <w:tcW w:w="1121" w:type="dxa"/>
            <w:tcBorders>
              <w:top w:val="nil"/>
              <w:left w:val="nil"/>
              <w:bottom w:val="single" w:sz="4" w:space="0" w:color="000000"/>
              <w:right w:val="single" w:sz="4" w:space="0" w:color="000000"/>
            </w:tcBorders>
            <w:shd w:val="clear" w:color="auto" w:fill="auto"/>
            <w:hideMark/>
          </w:tcPr>
          <w:p w:rsidR="00754859" w:rsidRPr="00754859" w:rsidRDefault="00754859" w:rsidP="00754859">
            <w:pPr>
              <w:rPr>
                <w:b/>
                <w:bCs/>
                <w:color w:val="auto"/>
                <w:sz w:val="20"/>
              </w:rPr>
            </w:pPr>
            <w:r w:rsidRPr="00754859">
              <w:rPr>
                <w:b/>
                <w:bCs/>
                <w:color w:val="auto"/>
                <w:sz w:val="20"/>
              </w:rPr>
              <w:t> </w:t>
            </w:r>
          </w:p>
        </w:tc>
        <w:tc>
          <w:tcPr>
            <w:tcW w:w="1480" w:type="dxa"/>
            <w:tcBorders>
              <w:top w:val="nil"/>
              <w:left w:val="nil"/>
              <w:bottom w:val="single" w:sz="4" w:space="0" w:color="000000"/>
              <w:right w:val="single" w:sz="4" w:space="0" w:color="000000"/>
            </w:tcBorders>
            <w:shd w:val="clear" w:color="auto" w:fill="auto"/>
            <w:hideMark/>
          </w:tcPr>
          <w:p w:rsidR="00754859" w:rsidRPr="00754859" w:rsidRDefault="00754859" w:rsidP="00754859">
            <w:pPr>
              <w:rPr>
                <w:b/>
                <w:bCs/>
                <w:color w:val="auto"/>
                <w:sz w:val="20"/>
              </w:rPr>
            </w:pPr>
            <w:r w:rsidRPr="00754859">
              <w:rPr>
                <w:b/>
                <w:bCs/>
                <w:color w:val="auto"/>
                <w:sz w:val="20"/>
              </w:rPr>
              <w:t> </w:t>
            </w:r>
          </w:p>
        </w:tc>
        <w:tc>
          <w:tcPr>
            <w:tcW w:w="990" w:type="dxa"/>
            <w:tcBorders>
              <w:top w:val="nil"/>
              <w:left w:val="nil"/>
              <w:bottom w:val="single" w:sz="4" w:space="0" w:color="000000"/>
              <w:right w:val="single" w:sz="4" w:space="0" w:color="000000"/>
            </w:tcBorders>
            <w:shd w:val="clear" w:color="auto" w:fill="auto"/>
            <w:hideMark/>
          </w:tcPr>
          <w:p w:rsidR="00754859" w:rsidRPr="00754859" w:rsidRDefault="00754859" w:rsidP="00754859">
            <w:pPr>
              <w:rPr>
                <w:b/>
                <w:bCs/>
                <w:color w:val="auto"/>
                <w:sz w:val="20"/>
              </w:rPr>
            </w:pPr>
            <w:r w:rsidRPr="00754859">
              <w:rPr>
                <w:b/>
                <w:bCs/>
                <w:color w:val="auto"/>
                <w:sz w:val="20"/>
              </w:rPr>
              <w:t> </w:t>
            </w:r>
          </w:p>
        </w:tc>
        <w:tc>
          <w:tcPr>
            <w:tcW w:w="1300" w:type="dxa"/>
            <w:tcBorders>
              <w:top w:val="nil"/>
              <w:left w:val="nil"/>
              <w:bottom w:val="single" w:sz="4" w:space="0" w:color="000000"/>
              <w:right w:val="single" w:sz="4" w:space="0" w:color="000000"/>
            </w:tcBorders>
            <w:shd w:val="clear" w:color="auto" w:fill="auto"/>
            <w:vAlign w:val="bottom"/>
            <w:hideMark/>
          </w:tcPr>
          <w:p w:rsidR="00754859" w:rsidRPr="00754859" w:rsidRDefault="00754859" w:rsidP="00754859">
            <w:pPr>
              <w:jc w:val="center"/>
              <w:rPr>
                <w:b/>
                <w:bCs/>
                <w:color w:val="auto"/>
                <w:sz w:val="20"/>
              </w:rPr>
            </w:pPr>
            <w:r w:rsidRPr="00754859">
              <w:rPr>
                <w:b/>
                <w:bCs/>
                <w:color w:val="auto"/>
                <w:sz w:val="20"/>
              </w:rPr>
              <w:t>1 728,20</w:t>
            </w:r>
          </w:p>
        </w:tc>
        <w:tc>
          <w:tcPr>
            <w:tcW w:w="1480" w:type="dxa"/>
            <w:tcBorders>
              <w:top w:val="nil"/>
              <w:left w:val="nil"/>
              <w:bottom w:val="single" w:sz="4" w:space="0" w:color="000000"/>
              <w:right w:val="single" w:sz="4" w:space="0" w:color="000000"/>
            </w:tcBorders>
            <w:shd w:val="clear" w:color="auto" w:fill="auto"/>
            <w:vAlign w:val="bottom"/>
            <w:hideMark/>
          </w:tcPr>
          <w:p w:rsidR="00754859" w:rsidRPr="00754859" w:rsidRDefault="00754859" w:rsidP="00754859">
            <w:pPr>
              <w:jc w:val="center"/>
              <w:rPr>
                <w:b/>
                <w:bCs/>
                <w:color w:val="auto"/>
                <w:sz w:val="20"/>
              </w:rPr>
            </w:pPr>
            <w:r w:rsidRPr="00754859">
              <w:rPr>
                <w:b/>
                <w:bCs/>
                <w:color w:val="auto"/>
                <w:sz w:val="20"/>
              </w:rPr>
              <w:t>0,00</w:t>
            </w:r>
          </w:p>
        </w:tc>
        <w:tc>
          <w:tcPr>
            <w:tcW w:w="1480" w:type="dxa"/>
            <w:tcBorders>
              <w:top w:val="nil"/>
              <w:left w:val="nil"/>
              <w:bottom w:val="single" w:sz="4" w:space="0" w:color="000000"/>
              <w:right w:val="single" w:sz="4" w:space="0" w:color="000000"/>
            </w:tcBorders>
            <w:shd w:val="clear" w:color="auto" w:fill="auto"/>
            <w:vAlign w:val="bottom"/>
            <w:hideMark/>
          </w:tcPr>
          <w:p w:rsidR="00754859" w:rsidRPr="00754859" w:rsidRDefault="00754859" w:rsidP="00754859">
            <w:pPr>
              <w:jc w:val="center"/>
              <w:rPr>
                <w:b/>
                <w:bCs/>
                <w:color w:val="auto"/>
                <w:sz w:val="20"/>
              </w:rPr>
            </w:pPr>
            <w:r w:rsidRPr="00754859">
              <w:rPr>
                <w:b/>
                <w:bCs/>
                <w:color w:val="auto"/>
                <w:sz w:val="20"/>
              </w:rPr>
              <w:t>0,00</w:t>
            </w:r>
          </w:p>
        </w:tc>
      </w:tr>
    </w:tbl>
    <w:p w:rsidR="00A56D6E" w:rsidRDefault="00A56D6E" w:rsidP="00A56D6E">
      <w:pPr>
        <w:widowControl w:val="0"/>
        <w:autoSpaceDE w:val="0"/>
        <w:autoSpaceDN w:val="0"/>
        <w:adjustRightInd w:val="0"/>
        <w:ind w:firstLine="851"/>
        <w:jc w:val="both"/>
        <w:outlineLvl w:val="1"/>
        <w:rPr>
          <w:szCs w:val="28"/>
        </w:rPr>
      </w:pPr>
      <w:r>
        <w:t>10)</w:t>
      </w:r>
      <w:r w:rsidRPr="00A56D6E">
        <w:rPr>
          <w:b/>
          <w:szCs w:val="28"/>
        </w:rPr>
        <w:t xml:space="preserve"> </w:t>
      </w:r>
      <w:r w:rsidRPr="007147D9">
        <w:rPr>
          <w:b/>
          <w:szCs w:val="28"/>
        </w:rPr>
        <w:t xml:space="preserve">Статья </w:t>
      </w:r>
      <w:r>
        <w:rPr>
          <w:b/>
          <w:szCs w:val="28"/>
        </w:rPr>
        <w:t>10</w:t>
      </w:r>
      <w:r w:rsidRPr="007147D9">
        <w:rPr>
          <w:b/>
          <w:szCs w:val="28"/>
        </w:rPr>
        <w:t>.</w:t>
      </w:r>
      <w:r w:rsidRPr="00DF1C18">
        <w:rPr>
          <w:b/>
          <w:szCs w:val="28"/>
        </w:rPr>
        <w:t xml:space="preserve"> </w:t>
      </w:r>
      <w:r w:rsidRPr="005111CF">
        <w:rPr>
          <w:bCs/>
          <w:kern w:val="2"/>
          <w:szCs w:val="28"/>
        </w:rPr>
        <w:t>Опубликовать настоящее решение в печатном средстве</w:t>
      </w:r>
      <w:r w:rsidRPr="005111CF">
        <w:rPr>
          <w:kern w:val="2"/>
          <w:szCs w:val="28"/>
        </w:rPr>
        <w:t xml:space="preserve"> </w:t>
      </w:r>
      <w:r w:rsidRPr="005111CF">
        <w:rPr>
          <w:bCs/>
          <w:kern w:val="2"/>
          <w:szCs w:val="28"/>
        </w:rPr>
        <w:t>массовой</w:t>
      </w:r>
      <w:r w:rsidRPr="009F7EEB">
        <w:rPr>
          <w:kern w:val="2"/>
          <w:szCs w:val="28"/>
        </w:rPr>
        <w:t xml:space="preserve"> информации </w:t>
      </w:r>
      <w:r>
        <w:rPr>
          <w:kern w:val="2"/>
          <w:szCs w:val="28"/>
        </w:rPr>
        <w:t>Зерноградского городского поселения «Зерноград официальный</w:t>
      </w:r>
      <w:r w:rsidRPr="009F7EEB">
        <w:rPr>
          <w:kern w:val="2"/>
          <w:szCs w:val="28"/>
        </w:rPr>
        <w:t>» и разме</w:t>
      </w:r>
      <w:r w:rsidRPr="009F7EEB">
        <w:rPr>
          <w:kern w:val="2"/>
          <w:szCs w:val="28"/>
        </w:rPr>
        <w:t>с</w:t>
      </w:r>
      <w:r w:rsidRPr="009F7EEB">
        <w:rPr>
          <w:kern w:val="2"/>
          <w:szCs w:val="28"/>
        </w:rPr>
        <w:t xml:space="preserve">тить на официальном сайте Администрации </w:t>
      </w:r>
      <w:r>
        <w:rPr>
          <w:kern w:val="2"/>
          <w:szCs w:val="28"/>
        </w:rPr>
        <w:t>Зерноградского городского поселения</w:t>
      </w:r>
      <w:r w:rsidRPr="009F7EEB">
        <w:rPr>
          <w:kern w:val="2"/>
          <w:szCs w:val="28"/>
        </w:rPr>
        <w:t xml:space="preserve"> в информацио</w:t>
      </w:r>
      <w:r w:rsidRPr="009F7EEB">
        <w:rPr>
          <w:kern w:val="2"/>
          <w:szCs w:val="28"/>
        </w:rPr>
        <w:t>н</w:t>
      </w:r>
      <w:r w:rsidRPr="009F7EEB">
        <w:rPr>
          <w:kern w:val="2"/>
          <w:szCs w:val="28"/>
        </w:rPr>
        <w:t>но-телекоммуникационной сети «Интернет».</w:t>
      </w:r>
    </w:p>
    <w:p w:rsidR="00A56D6E" w:rsidRDefault="00A56D6E" w:rsidP="00754859">
      <w:pPr>
        <w:tabs>
          <w:tab w:val="left" w:pos="3468"/>
        </w:tabs>
      </w:pPr>
    </w:p>
    <w:p w:rsidR="00A56D6E" w:rsidRDefault="00061264" w:rsidP="00754859">
      <w:pPr>
        <w:tabs>
          <w:tab w:val="left" w:pos="3468"/>
        </w:tabs>
      </w:pPr>
      <w:r>
        <w:t xml:space="preserve">Заместитель главы Администрации </w:t>
      </w:r>
    </w:p>
    <w:p w:rsidR="00061264" w:rsidRDefault="00061264" w:rsidP="00754859">
      <w:pPr>
        <w:tabs>
          <w:tab w:val="left" w:pos="3468"/>
        </w:tabs>
      </w:pPr>
      <w:r>
        <w:t>Зерноградского городского поселения</w:t>
      </w:r>
      <w:r>
        <w:tab/>
      </w:r>
      <w:r>
        <w:tab/>
      </w:r>
      <w:r>
        <w:tab/>
      </w:r>
      <w:r>
        <w:tab/>
        <w:t>Н.А. Овчарова</w:t>
      </w:r>
    </w:p>
    <w:p w:rsidR="00061264" w:rsidRDefault="00061264" w:rsidP="00754859">
      <w:pPr>
        <w:tabs>
          <w:tab w:val="left" w:pos="3468"/>
        </w:tabs>
      </w:pPr>
    </w:p>
    <w:p w:rsidR="00A56D6E" w:rsidRDefault="00061264" w:rsidP="00DC28D3">
      <w:pPr>
        <w:tabs>
          <w:tab w:val="left" w:pos="3468"/>
        </w:tabs>
      </w:pPr>
      <w:r>
        <w:t xml:space="preserve">Председатель Собрания депутатов </w:t>
      </w:r>
      <w:r w:rsidR="00A56D6E">
        <w:t>–</w:t>
      </w:r>
      <w:r>
        <w:t xml:space="preserve"> </w:t>
      </w:r>
    </w:p>
    <w:p w:rsidR="00754859" w:rsidRDefault="00061264" w:rsidP="00DC28D3">
      <w:pPr>
        <w:tabs>
          <w:tab w:val="left" w:pos="3468"/>
        </w:tabs>
      </w:pPr>
      <w:r>
        <w:t>глава Зерноградского городского поселения</w:t>
      </w:r>
      <w:r>
        <w:tab/>
      </w:r>
      <w:r>
        <w:tab/>
      </w:r>
      <w:r>
        <w:tab/>
        <w:t>В.И. Адаменко</w:t>
      </w:r>
    </w:p>
    <w:p w:rsidR="00905CF4" w:rsidRPr="00754859" w:rsidRDefault="00905CF4" w:rsidP="00754859">
      <w:pPr>
        <w:sectPr w:rsidR="00905CF4" w:rsidRPr="00754859" w:rsidSect="00061264">
          <w:footerReference w:type="first" r:id="rId9"/>
          <w:pgSz w:w="16838" w:h="11906" w:orient="landscape"/>
          <w:pgMar w:top="567" w:right="567" w:bottom="851" w:left="1814" w:header="709" w:footer="709" w:gutter="0"/>
          <w:cols w:space="720"/>
          <w:titlePg/>
        </w:sectPr>
      </w:pPr>
    </w:p>
    <w:tbl>
      <w:tblPr>
        <w:tblW w:w="0" w:type="auto"/>
        <w:tblInd w:w="108" w:type="dxa"/>
        <w:tblLayout w:type="fixed"/>
        <w:tblLook w:val="04A0"/>
      </w:tblPr>
      <w:tblGrid>
        <w:gridCol w:w="512"/>
        <w:gridCol w:w="1842"/>
        <w:gridCol w:w="786"/>
        <w:gridCol w:w="236"/>
        <w:gridCol w:w="1766"/>
        <w:gridCol w:w="990"/>
        <w:gridCol w:w="1349"/>
        <w:gridCol w:w="2165"/>
      </w:tblGrid>
      <w:tr w:rsidR="00905CF4">
        <w:trPr>
          <w:trHeight w:val="312"/>
        </w:trPr>
        <w:tc>
          <w:tcPr>
            <w:tcW w:w="512" w:type="dxa"/>
            <w:tcBorders>
              <w:top w:val="nil"/>
              <w:left w:val="nil"/>
              <w:bottom w:val="nil"/>
              <w:right w:val="nil"/>
            </w:tcBorders>
            <w:shd w:val="clear" w:color="auto" w:fill="auto"/>
            <w:vAlign w:val="bottom"/>
          </w:tcPr>
          <w:p w:rsidR="00905CF4" w:rsidRDefault="00905CF4">
            <w:pPr>
              <w:rPr>
                <w:sz w:val="20"/>
              </w:rPr>
            </w:pPr>
          </w:p>
        </w:tc>
        <w:tc>
          <w:tcPr>
            <w:tcW w:w="1842" w:type="dxa"/>
            <w:tcBorders>
              <w:top w:val="nil"/>
              <w:left w:val="nil"/>
              <w:bottom w:val="nil"/>
              <w:right w:val="nil"/>
            </w:tcBorders>
            <w:shd w:val="clear" w:color="auto" w:fill="auto"/>
            <w:vAlign w:val="bottom"/>
          </w:tcPr>
          <w:p w:rsidR="00905CF4" w:rsidRDefault="00905CF4">
            <w:pPr>
              <w:rPr>
                <w:sz w:val="20"/>
              </w:rPr>
            </w:pPr>
          </w:p>
        </w:tc>
        <w:tc>
          <w:tcPr>
            <w:tcW w:w="786" w:type="dxa"/>
            <w:tcBorders>
              <w:top w:val="nil"/>
              <w:left w:val="nil"/>
              <w:bottom w:val="nil"/>
              <w:right w:val="nil"/>
            </w:tcBorders>
            <w:shd w:val="clear" w:color="auto" w:fill="auto"/>
            <w:vAlign w:val="bottom"/>
          </w:tcPr>
          <w:p w:rsidR="00905CF4" w:rsidRDefault="00905CF4">
            <w:pPr>
              <w:rPr>
                <w:sz w:val="20"/>
              </w:rPr>
            </w:pPr>
          </w:p>
        </w:tc>
        <w:tc>
          <w:tcPr>
            <w:tcW w:w="236" w:type="dxa"/>
            <w:tcBorders>
              <w:top w:val="nil"/>
              <w:left w:val="nil"/>
              <w:bottom w:val="nil"/>
              <w:right w:val="nil"/>
            </w:tcBorders>
            <w:shd w:val="clear" w:color="auto" w:fill="auto"/>
            <w:vAlign w:val="bottom"/>
          </w:tcPr>
          <w:p w:rsidR="00905CF4" w:rsidRDefault="00905CF4">
            <w:pPr>
              <w:rPr>
                <w:sz w:val="20"/>
              </w:rPr>
            </w:pPr>
          </w:p>
        </w:tc>
        <w:tc>
          <w:tcPr>
            <w:tcW w:w="1766" w:type="dxa"/>
            <w:tcBorders>
              <w:top w:val="nil"/>
              <w:left w:val="nil"/>
              <w:bottom w:val="nil"/>
              <w:right w:val="nil"/>
            </w:tcBorders>
            <w:shd w:val="clear" w:color="auto" w:fill="auto"/>
            <w:vAlign w:val="bottom"/>
          </w:tcPr>
          <w:p w:rsidR="00905CF4" w:rsidRDefault="00905CF4">
            <w:pPr>
              <w:rPr>
                <w:sz w:val="20"/>
              </w:rPr>
            </w:pPr>
          </w:p>
        </w:tc>
        <w:tc>
          <w:tcPr>
            <w:tcW w:w="990" w:type="dxa"/>
            <w:tcBorders>
              <w:top w:val="nil"/>
              <w:left w:val="nil"/>
              <w:bottom w:val="nil"/>
              <w:right w:val="nil"/>
            </w:tcBorders>
            <w:shd w:val="clear" w:color="auto" w:fill="auto"/>
            <w:vAlign w:val="bottom"/>
          </w:tcPr>
          <w:p w:rsidR="00905CF4" w:rsidRDefault="00905CF4">
            <w:pPr>
              <w:rPr>
                <w:sz w:val="20"/>
              </w:rPr>
            </w:pPr>
          </w:p>
        </w:tc>
        <w:tc>
          <w:tcPr>
            <w:tcW w:w="1349" w:type="dxa"/>
            <w:tcBorders>
              <w:top w:val="nil"/>
              <w:left w:val="nil"/>
              <w:bottom w:val="nil"/>
              <w:right w:val="nil"/>
            </w:tcBorders>
            <w:shd w:val="clear" w:color="auto" w:fill="auto"/>
            <w:vAlign w:val="bottom"/>
          </w:tcPr>
          <w:p w:rsidR="00905CF4" w:rsidRDefault="00905CF4">
            <w:pPr>
              <w:rPr>
                <w:sz w:val="20"/>
              </w:rPr>
            </w:pPr>
          </w:p>
        </w:tc>
        <w:tc>
          <w:tcPr>
            <w:tcW w:w="2165" w:type="dxa"/>
            <w:tcBorders>
              <w:top w:val="nil"/>
              <w:left w:val="nil"/>
              <w:bottom w:val="nil"/>
              <w:right w:val="nil"/>
            </w:tcBorders>
            <w:shd w:val="clear" w:color="auto" w:fill="auto"/>
            <w:vAlign w:val="bottom"/>
          </w:tcPr>
          <w:p w:rsidR="00905CF4" w:rsidRDefault="00905CF4">
            <w:pPr>
              <w:jc w:val="center"/>
              <w:rPr>
                <w:sz w:val="18"/>
              </w:rPr>
            </w:pPr>
          </w:p>
        </w:tc>
      </w:tr>
    </w:tbl>
    <w:p w:rsidR="00905CF4" w:rsidRDefault="00905CF4"/>
    <w:p w:rsidR="00905CF4" w:rsidRDefault="006D2140">
      <w:r>
        <w:t xml:space="preserve">                                    </w:t>
      </w:r>
    </w:p>
    <w:p w:rsidR="00905CF4" w:rsidRDefault="00905CF4"/>
    <w:p w:rsidR="00905CF4" w:rsidRDefault="00905CF4"/>
    <w:p w:rsidR="00905CF4" w:rsidRDefault="00905CF4"/>
    <w:p w:rsidR="00905CF4" w:rsidRDefault="00905CF4"/>
    <w:p w:rsidR="00905CF4" w:rsidRDefault="00905CF4"/>
    <w:p w:rsidR="00905CF4" w:rsidRDefault="00905CF4"/>
    <w:tbl>
      <w:tblPr>
        <w:tblW w:w="0" w:type="auto"/>
        <w:tblLayout w:type="fixed"/>
        <w:tblLook w:val="04A0"/>
      </w:tblPr>
      <w:tblGrid>
        <w:gridCol w:w="2100"/>
        <w:gridCol w:w="2119"/>
        <w:gridCol w:w="2188"/>
        <w:gridCol w:w="2915"/>
      </w:tblGrid>
      <w:tr w:rsidR="00905CF4">
        <w:trPr>
          <w:trHeight w:val="264"/>
        </w:trPr>
        <w:tc>
          <w:tcPr>
            <w:tcW w:w="2100" w:type="dxa"/>
            <w:tcBorders>
              <w:top w:val="nil"/>
              <w:left w:val="nil"/>
              <w:bottom w:val="nil"/>
              <w:right w:val="nil"/>
            </w:tcBorders>
            <w:shd w:val="clear" w:color="auto" w:fill="auto"/>
            <w:vAlign w:val="center"/>
          </w:tcPr>
          <w:p w:rsidR="00905CF4" w:rsidRDefault="00905CF4">
            <w:pPr>
              <w:rPr>
                <w:sz w:val="20"/>
              </w:rPr>
            </w:pPr>
            <w:bookmarkStart w:id="2" w:name="RANGE!A1"/>
            <w:bookmarkStart w:id="3" w:name="RANGE!A1:E88"/>
            <w:bookmarkEnd w:id="2"/>
            <w:bookmarkEnd w:id="3"/>
          </w:p>
        </w:tc>
        <w:tc>
          <w:tcPr>
            <w:tcW w:w="2119" w:type="dxa"/>
            <w:tcBorders>
              <w:top w:val="nil"/>
              <w:left w:val="nil"/>
              <w:bottom w:val="nil"/>
              <w:right w:val="nil"/>
            </w:tcBorders>
            <w:shd w:val="clear" w:color="auto" w:fill="FFFFFF"/>
            <w:vAlign w:val="center"/>
          </w:tcPr>
          <w:p w:rsidR="00905CF4" w:rsidRDefault="006D2140">
            <w:pPr>
              <w:rPr>
                <w:sz w:val="20"/>
              </w:rPr>
            </w:pPr>
            <w:r>
              <w:rPr>
                <w:sz w:val="20"/>
              </w:rPr>
              <w:t> </w:t>
            </w:r>
          </w:p>
        </w:tc>
        <w:tc>
          <w:tcPr>
            <w:tcW w:w="2188" w:type="dxa"/>
            <w:tcBorders>
              <w:top w:val="nil"/>
              <w:left w:val="nil"/>
              <w:bottom w:val="nil"/>
              <w:right w:val="nil"/>
            </w:tcBorders>
            <w:shd w:val="clear" w:color="auto" w:fill="FFFFFF"/>
            <w:vAlign w:val="center"/>
          </w:tcPr>
          <w:p w:rsidR="00905CF4" w:rsidRDefault="006D2140">
            <w:pPr>
              <w:rPr>
                <w:sz w:val="20"/>
              </w:rPr>
            </w:pPr>
            <w:r>
              <w:rPr>
                <w:sz w:val="20"/>
              </w:rPr>
              <w:t xml:space="preserve">  </w:t>
            </w:r>
          </w:p>
        </w:tc>
        <w:tc>
          <w:tcPr>
            <w:tcW w:w="2915" w:type="dxa"/>
            <w:tcBorders>
              <w:top w:val="nil"/>
              <w:left w:val="nil"/>
              <w:bottom w:val="nil"/>
              <w:right w:val="nil"/>
            </w:tcBorders>
            <w:shd w:val="clear" w:color="auto" w:fill="FFFFFF"/>
            <w:vAlign w:val="center"/>
          </w:tcPr>
          <w:p w:rsidR="00905CF4" w:rsidRDefault="006D2140">
            <w:pPr>
              <w:rPr>
                <w:sz w:val="20"/>
              </w:rPr>
            </w:pPr>
            <w:r>
              <w:rPr>
                <w:sz w:val="20"/>
              </w:rPr>
              <w:t> </w:t>
            </w:r>
          </w:p>
        </w:tc>
      </w:tr>
    </w:tbl>
    <w:p w:rsidR="00905CF4" w:rsidRDefault="006D2140">
      <w:pPr>
        <w:tabs>
          <w:tab w:val="left" w:pos="2592"/>
        </w:tabs>
      </w:pPr>
      <w:r>
        <w:tab/>
      </w:r>
    </w:p>
    <w:sectPr w:rsidR="00905CF4" w:rsidSect="00905CF4">
      <w:footerReference w:type="first" r:id="rId10"/>
      <w:pgSz w:w="11906" w:h="16838"/>
      <w:pgMar w:top="567" w:right="851" w:bottom="1814"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8D3" w:rsidRDefault="00DC28D3" w:rsidP="00905CF4">
      <w:r>
        <w:separator/>
      </w:r>
    </w:p>
  </w:endnote>
  <w:endnote w:type="continuationSeparator" w:id="0">
    <w:p w:rsidR="00DC28D3" w:rsidRDefault="00DC28D3" w:rsidP="00905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D3" w:rsidRDefault="00D90CDB">
    <w:pPr>
      <w:framePr w:wrap="around" w:vAnchor="text" w:hAnchor="margin" w:xAlign="center" w:y="1"/>
    </w:pPr>
    <w:fldSimple w:instr="PAGE ">
      <w:r w:rsidR="00A56D6E">
        <w:rPr>
          <w:noProof/>
        </w:rPr>
        <w:t>1</w:t>
      </w:r>
    </w:fldSimple>
  </w:p>
  <w:p w:rsidR="00DC28D3" w:rsidRDefault="00DC28D3">
    <w:pPr>
      <w:pStyle w:val="af4"/>
      <w:jc w:val="center"/>
    </w:pPr>
  </w:p>
  <w:p w:rsidR="00DC28D3" w:rsidRDefault="00DC28D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D3" w:rsidRDefault="00D90CDB">
    <w:pPr>
      <w:framePr w:wrap="around" w:vAnchor="text" w:hAnchor="margin" w:xAlign="center" w:y="1"/>
    </w:pPr>
    <w:fldSimple w:instr="PAGE ">
      <w:r w:rsidR="00A56D6E">
        <w:rPr>
          <w:noProof/>
        </w:rPr>
        <w:t>46</w:t>
      </w:r>
    </w:fldSimple>
  </w:p>
  <w:p w:rsidR="00DC28D3" w:rsidRDefault="00DC28D3">
    <w:pPr>
      <w:pStyle w:val="af4"/>
      <w:jc w:val="center"/>
    </w:pPr>
  </w:p>
  <w:p w:rsidR="00DC28D3" w:rsidRDefault="00DC28D3">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D3" w:rsidRDefault="00D90CDB">
    <w:pPr>
      <w:framePr w:wrap="around" w:vAnchor="text" w:hAnchor="margin" w:xAlign="center" w:y="1"/>
    </w:pPr>
    <w:fldSimple w:instr="PAGE ">
      <w:r w:rsidR="00A56D6E">
        <w:rPr>
          <w:noProof/>
        </w:rPr>
        <w:t>48</w:t>
      </w:r>
    </w:fldSimple>
  </w:p>
  <w:p w:rsidR="00DC28D3" w:rsidRDefault="00DC28D3">
    <w:pPr>
      <w:pStyle w:val="af4"/>
      <w:jc w:val="center"/>
    </w:pPr>
  </w:p>
  <w:p w:rsidR="00DC28D3" w:rsidRDefault="00DC28D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8D3" w:rsidRDefault="00DC28D3" w:rsidP="00905CF4">
      <w:r>
        <w:separator/>
      </w:r>
    </w:p>
  </w:footnote>
  <w:footnote w:type="continuationSeparator" w:id="0">
    <w:p w:rsidR="00DC28D3" w:rsidRDefault="00DC28D3" w:rsidP="00905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9693A"/>
    <w:multiLevelType w:val="multilevel"/>
    <w:tmpl w:val="3DB4888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
    <w:nsid w:val="65B46B9B"/>
    <w:multiLevelType w:val="multilevel"/>
    <w:tmpl w:val="78C45904"/>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5CF4"/>
    <w:rsid w:val="00061264"/>
    <w:rsid w:val="004B7867"/>
    <w:rsid w:val="006D2140"/>
    <w:rsid w:val="00754859"/>
    <w:rsid w:val="00905CF4"/>
    <w:rsid w:val="00A130ED"/>
    <w:rsid w:val="00A56D6E"/>
    <w:rsid w:val="00AA2C2B"/>
    <w:rsid w:val="00D90CDB"/>
    <w:rsid w:val="00DC2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05CF4"/>
    <w:rPr>
      <w:sz w:val="28"/>
    </w:rPr>
  </w:style>
  <w:style w:type="paragraph" w:styleId="10">
    <w:name w:val="heading 1"/>
    <w:basedOn w:val="a"/>
    <w:next w:val="a"/>
    <w:link w:val="11"/>
    <w:uiPriority w:val="9"/>
    <w:qFormat/>
    <w:rsid w:val="00905CF4"/>
    <w:pPr>
      <w:keepNext/>
      <w:keepLines/>
      <w:spacing w:before="480" w:line="276" w:lineRule="auto"/>
      <w:outlineLvl w:val="0"/>
    </w:pPr>
    <w:rPr>
      <w:rFonts w:ascii="Cambria" w:hAnsi="Cambria"/>
      <w:b/>
      <w:color w:val="365F91"/>
    </w:rPr>
  </w:style>
  <w:style w:type="paragraph" w:styleId="2">
    <w:name w:val="heading 2"/>
    <w:next w:val="a"/>
    <w:link w:val="20"/>
    <w:uiPriority w:val="9"/>
    <w:qFormat/>
    <w:rsid w:val="00905CF4"/>
    <w:pPr>
      <w:spacing w:before="120" w:after="120"/>
      <w:jc w:val="both"/>
      <w:outlineLvl w:val="1"/>
    </w:pPr>
    <w:rPr>
      <w:rFonts w:ascii="XO Thames" w:hAnsi="XO Thames"/>
      <w:b/>
      <w:sz w:val="28"/>
    </w:rPr>
  </w:style>
  <w:style w:type="paragraph" w:styleId="3">
    <w:name w:val="heading 3"/>
    <w:next w:val="a"/>
    <w:link w:val="30"/>
    <w:uiPriority w:val="9"/>
    <w:qFormat/>
    <w:rsid w:val="00905CF4"/>
    <w:pPr>
      <w:spacing w:before="120" w:after="120"/>
      <w:jc w:val="both"/>
      <w:outlineLvl w:val="2"/>
    </w:pPr>
    <w:rPr>
      <w:rFonts w:ascii="XO Thames" w:hAnsi="XO Thames"/>
      <w:b/>
      <w:sz w:val="26"/>
    </w:rPr>
  </w:style>
  <w:style w:type="paragraph" w:styleId="4">
    <w:name w:val="heading 4"/>
    <w:next w:val="a"/>
    <w:link w:val="40"/>
    <w:uiPriority w:val="9"/>
    <w:qFormat/>
    <w:rsid w:val="00905CF4"/>
    <w:pPr>
      <w:spacing w:before="120" w:after="120"/>
      <w:jc w:val="both"/>
      <w:outlineLvl w:val="3"/>
    </w:pPr>
    <w:rPr>
      <w:rFonts w:ascii="XO Thames" w:hAnsi="XO Thames"/>
      <w:b/>
      <w:sz w:val="24"/>
    </w:rPr>
  </w:style>
  <w:style w:type="paragraph" w:styleId="5">
    <w:name w:val="heading 5"/>
    <w:next w:val="a"/>
    <w:link w:val="50"/>
    <w:uiPriority w:val="9"/>
    <w:qFormat/>
    <w:rsid w:val="00905CF4"/>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05CF4"/>
    <w:rPr>
      <w:sz w:val="28"/>
    </w:rPr>
  </w:style>
  <w:style w:type="character" w:customStyle="1" w:styleId="11">
    <w:name w:val="Заголовок 1 Знак"/>
    <w:basedOn w:val="1"/>
    <w:link w:val="10"/>
    <w:rsid w:val="00905CF4"/>
    <w:rPr>
      <w:rFonts w:ascii="Cambria" w:hAnsi="Cambria"/>
      <w:b/>
      <w:color w:val="365F91"/>
    </w:rPr>
  </w:style>
  <w:style w:type="character" w:customStyle="1" w:styleId="20">
    <w:name w:val="Заголовок 2 Знак"/>
    <w:link w:val="2"/>
    <w:rsid w:val="00905CF4"/>
    <w:rPr>
      <w:rFonts w:ascii="XO Thames" w:hAnsi="XO Thames"/>
      <w:b/>
      <w:sz w:val="28"/>
    </w:rPr>
  </w:style>
  <w:style w:type="character" w:customStyle="1" w:styleId="30">
    <w:name w:val="Заголовок 3 Знак"/>
    <w:link w:val="3"/>
    <w:rsid w:val="00905CF4"/>
    <w:rPr>
      <w:rFonts w:ascii="XO Thames" w:hAnsi="XO Thames"/>
      <w:b/>
      <w:sz w:val="26"/>
    </w:rPr>
  </w:style>
  <w:style w:type="character" w:customStyle="1" w:styleId="40">
    <w:name w:val="Заголовок 4 Знак"/>
    <w:link w:val="4"/>
    <w:rsid w:val="00905CF4"/>
    <w:rPr>
      <w:rFonts w:ascii="XO Thames" w:hAnsi="XO Thames"/>
      <w:b/>
      <w:sz w:val="24"/>
    </w:rPr>
  </w:style>
  <w:style w:type="character" w:customStyle="1" w:styleId="50">
    <w:name w:val="Заголовок 5 Знак"/>
    <w:link w:val="5"/>
    <w:rsid w:val="00905CF4"/>
    <w:rPr>
      <w:rFonts w:ascii="XO Thames" w:hAnsi="XO Thames"/>
      <w:b/>
      <w:sz w:val="22"/>
    </w:rPr>
  </w:style>
  <w:style w:type="paragraph" w:customStyle="1" w:styleId="WW8Num1z5">
    <w:name w:val="WW8Num1z5"/>
    <w:link w:val="WW8Num1z50"/>
    <w:rsid w:val="00905CF4"/>
  </w:style>
  <w:style w:type="character" w:customStyle="1" w:styleId="WW8Num1z50">
    <w:name w:val="WW8Num1z5"/>
    <w:link w:val="WW8Num1z5"/>
    <w:rsid w:val="00905CF4"/>
  </w:style>
  <w:style w:type="paragraph" w:customStyle="1" w:styleId="21">
    <w:name w:val="Основной текст 21"/>
    <w:basedOn w:val="a"/>
    <w:link w:val="210"/>
    <w:rsid w:val="00905CF4"/>
  </w:style>
  <w:style w:type="character" w:customStyle="1" w:styleId="210">
    <w:name w:val="Основной текст 21"/>
    <w:basedOn w:val="1"/>
    <w:link w:val="21"/>
    <w:rsid w:val="00905CF4"/>
  </w:style>
  <w:style w:type="paragraph" w:customStyle="1" w:styleId="a3">
    <w:name w:val="Красная строка по ширине"/>
    <w:basedOn w:val="a"/>
    <w:link w:val="a4"/>
    <w:rsid w:val="00905CF4"/>
    <w:pPr>
      <w:ind w:firstLine="709"/>
      <w:jc w:val="both"/>
    </w:pPr>
  </w:style>
  <w:style w:type="character" w:customStyle="1" w:styleId="a4">
    <w:name w:val="Красная строка по ширине"/>
    <w:basedOn w:val="1"/>
    <w:link w:val="a3"/>
    <w:rsid w:val="00905CF4"/>
  </w:style>
  <w:style w:type="paragraph" w:customStyle="1" w:styleId="xl82">
    <w:name w:val="xl82"/>
    <w:basedOn w:val="a"/>
    <w:link w:val="xl820"/>
    <w:rsid w:val="00905CF4"/>
    <w:pPr>
      <w:spacing w:beforeAutospacing="1" w:afterAutospacing="1"/>
      <w:jc w:val="center"/>
    </w:pPr>
    <w:rPr>
      <w:sz w:val="18"/>
    </w:rPr>
  </w:style>
  <w:style w:type="character" w:customStyle="1" w:styleId="xl820">
    <w:name w:val="xl82"/>
    <w:basedOn w:val="1"/>
    <w:link w:val="xl82"/>
    <w:rsid w:val="00905CF4"/>
    <w:rPr>
      <w:sz w:val="18"/>
    </w:rPr>
  </w:style>
  <w:style w:type="paragraph" w:customStyle="1" w:styleId="WW8Num3z1">
    <w:name w:val="WW8Num3z1"/>
    <w:link w:val="WW8Num3z10"/>
    <w:rsid w:val="00905CF4"/>
  </w:style>
  <w:style w:type="character" w:customStyle="1" w:styleId="WW8Num3z10">
    <w:name w:val="WW8Num3z1"/>
    <w:link w:val="WW8Num3z1"/>
    <w:rsid w:val="00905CF4"/>
  </w:style>
  <w:style w:type="paragraph" w:styleId="22">
    <w:name w:val="toc 2"/>
    <w:next w:val="a"/>
    <w:link w:val="23"/>
    <w:uiPriority w:val="39"/>
    <w:rsid w:val="00905CF4"/>
    <w:pPr>
      <w:ind w:left="200"/>
    </w:pPr>
    <w:rPr>
      <w:rFonts w:ascii="XO Thames" w:hAnsi="XO Thames"/>
      <w:sz w:val="28"/>
    </w:rPr>
  </w:style>
  <w:style w:type="character" w:customStyle="1" w:styleId="23">
    <w:name w:val="Оглавление 2 Знак"/>
    <w:link w:val="22"/>
    <w:rsid w:val="00905CF4"/>
    <w:rPr>
      <w:rFonts w:ascii="XO Thames" w:hAnsi="XO Thames"/>
      <w:sz w:val="28"/>
    </w:rPr>
  </w:style>
  <w:style w:type="paragraph" w:customStyle="1" w:styleId="WW8Num2z3">
    <w:name w:val="WW8Num2z3"/>
    <w:link w:val="WW8Num2z30"/>
    <w:rsid w:val="00905CF4"/>
  </w:style>
  <w:style w:type="character" w:customStyle="1" w:styleId="WW8Num2z30">
    <w:name w:val="WW8Num2z3"/>
    <w:link w:val="WW8Num2z3"/>
    <w:rsid w:val="00905CF4"/>
  </w:style>
  <w:style w:type="paragraph" w:customStyle="1" w:styleId="WW8Num1z1">
    <w:name w:val="WW8Num1z1"/>
    <w:link w:val="WW8Num1z10"/>
    <w:rsid w:val="00905CF4"/>
  </w:style>
  <w:style w:type="character" w:customStyle="1" w:styleId="WW8Num1z10">
    <w:name w:val="WW8Num1z1"/>
    <w:link w:val="WW8Num1z1"/>
    <w:rsid w:val="00905CF4"/>
  </w:style>
  <w:style w:type="paragraph" w:customStyle="1" w:styleId="font8">
    <w:name w:val="font8"/>
    <w:basedOn w:val="a"/>
    <w:link w:val="font80"/>
    <w:rsid w:val="00905CF4"/>
    <w:pPr>
      <w:spacing w:beforeAutospacing="1" w:afterAutospacing="1"/>
    </w:pPr>
    <w:rPr>
      <w:rFonts w:ascii="Calibri" w:hAnsi="Calibri"/>
      <w:sz w:val="18"/>
    </w:rPr>
  </w:style>
  <w:style w:type="character" w:customStyle="1" w:styleId="font80">
    <w:name w:val="font8"/>
    <w:basedOn w:val="1"/>
    <w:link w:val="font8"/>
    <w:rsid w:val="00905CF4"/>
    <w:rPr>
      <w:rFonts w:ascii="Calibri" w:hAnsi="Calibri"/>
      <w:sz w:val="18"/>
    </w:rPr>
  </w:style>
  <w:style w:type="paragraph" w:styleId="41">
    <w:name w:val="toc 4"/>
    <w:next w:val="a"/>
    <w:link w:val="42"/>
    <w:uiPriority w:val="39"/>
    <w:rsid w:val="00905CF4"/>
    <w:pPr>
      <w:ind w:left="600"/>
    </w:pPr>
    <w:rPr>
      <w:rFonts w:ascii="XO Thames" w:hAnsi="XO Thames"/>
      <w:sz w:val="28"/>
    </w:rPr>
  </w:style>
  <w:style w:type="character" w:customStyle="1" w:styleId="42">
    <w:name w:val="Оглавление 4 Знак"/>
    <w:link w:val="41"/>
    <w:rsid w:val="00905CF4"/>
    <w:rPr>
      <w:rFonts w:ascii="XO Thames" w:hAnsi="XO Thames"/>
      <w:sz w:val="28"/>
    </w:rPr>
  </w:style>
  <w:style w:type="paragraph" w:customStyle="1" w:styleId="12">
    <w:name w:val="Указатель1"/>
    <w:basedOn w:val="a"/>
    <w:link w:val="13"/>
    <w:rsid w:val="00905CF4"/>
  </w:style>
  <w:style w:type="character" w:customStyle="1" w:styleId="13">
    <w:name w:val="Указатель1"/>
    <w:basedOn w:val="1"/>
    <w:link w:val="12"/>
    <w:rsid w:val="00905CF4"/>
  </w:style>
  <w:style w:type="paragraph" w:customStyle="1" w:styleId="xl140">
    <w:name w:val="xl140"/>
    <w:basedOn w:val="a"/>
    <w:link w:val="xl1400"/>
    <w:rsid w:val="00905CF4"/>
    <w:pPr>
      <w:spacing w:beforeAutospacing="1" w:afterAutospacing="1"/>
      <w:jc w:val="both"/>
    </w:pPr>
    <w:rPr>
      <w:b/>
      <w:sz w:val="18"/>
    </w:rPr>
  </w:style>
  <w:style w:type="character" w:customStyle="1" w:styleId="xl1400">
    <w:name w:val="xl140"/>
    <w:basedOn w:val="1"/>
    <w:link w:val="xl140"/>
    <w:rsid w:val="00905CF4"/>
    <w:rPr>
      <w:b/>
      <w:sz w:val="18"/>
    </w:rPr>
  </w:style>
  <w:style w:type="paragraph" w:customStyle="1" w:styleId="xl111">
    <w:name w:val="xl111"/>
    <w:basedOn w:val="a"/>
    <w:link w:val="xl1110"/>
    <w:rsid w:val="00905CF4"/>
    <w:pPr>
      <w:spacing w:beforeAutospacing="1" w:afterAutospacing="1"/>
      <w:jc w:val="center"/>
    </w:pPr>
    <w:rPr>
      <w:b/>
      <w:sz w:val="18"/>
    </w:rPr>
  </w:style>
  <w:style w:type="character" w:customStyle="1" w:styleId="xl1110">
    <w:name w:val="xl111"/>
    <w:basedOn w:val="1"/>
    <w:link w:val="xl111"/>
    <w:rsid w:val="00905CF4"/>
    <w:rPr>
      <w:b/>
      <w:sz w:val="18"/>
    </w:rPr>
  </w:style>
  <w:style w:type="paragraph" w:styleId="6">
    <w:name w:val="toc 6"/>
    <w:next w:val="a"/>
    <w:link w:val="60"/>
    <w:uiPriority w:val="39"/>
    <w:rsid w:val="00905CF4"/>
    <w:pPr>
      <w:ind w:left="1000"/>
    </w:pPr>
    <w:rPr>
      <w:rFonts w:ascii="XO Thames" w:hAnsi="XO Thames"/>
      <w:sz w:val="28"/>
    </w:rPr>
  </w:style>
  <w:style w:type="character" w:customStyle="1" w:styleId="60">
    <w:name w:val="Оглавление 6 Знак"/>
    <w:link w:val="6"/>
    <w:rsid w:val="00905CF4"/>
    <w:rPr>
      <w:rFonts w:ascii="XO Thames" w:hAnsi="XO Thames"/>
      <w:sz w:val="28"/>
    </w:rPr>
  </w:style>
  <w:style w:type="paragraph" w:styleId="7">
    <w:name w:val="toc 7"/>
    <w:next w:val="a"/>
    <w:link w:val="70"/>
    <w:uiPriority w:val="39"/>
    <w:rsid w:val="00905CF4"/>
    <w:pPr>
      <w:ind w:left="1200"/>
    </w:pPr>
    <w:rPr>
      <w:rFonts w:ascii="XO Thames" w:hAnsi="XO Thames"/>
      <w:sz w:val="28"/>
    </w:rPr>
  </w:style>
  <w:style w:type="character" w:customStyle="1" w:styleId="70">
    <w:name w:val="Оглавление 7 Знак"/>
    <w:link w:val="7"/>
    <w:rsid w:val="00905CF4"/>
    <w:rPr>
      <w:rFonts w:ascii="XO Thames" w:hAnsi="XO Thames"/>
      <w:sz w:val="28"/>
    </w:rPr>
  </w:style>
  <w:style w:type="paragraph" w:customStyle="1" w:styleId="xl117">
    <w:name w:val="xl117"/>
    <w:basedOn w:val="a"/>
    <w:link w:val="xl1170"/>
    <w:rsid w:val="00905CF4"/>
    <w:pPr>
      <w:spacing w:beforeAutospacing="1" w:afterAutospacing="1"/>
      <w:jc w:val="center"/>
    </w:pPr>
    <w:rPr>
      <w:sz w:val="18"/>
    </w:rPr>
  </w:style>
  <w:style w:type="character" w:customStyle="1" w:styleId="xl1170">
    <w:name w:val="xl117"/>
    <w:basedOn w:val="1"/>
    <w:link w:val="xl117"/>
    <w:rsid w:val="00905CF4"/>
    <w:rPr>
      <w:sz w:val="18"/>
    </w:rPr>
  </w:style>
  <w:style w:type="paragraph" w:customStyle="1" w:styleId="xl102">
    <w:name w:val="xl102"/>
    <w:basedOn w:val="a"/>
    <w:link w:val="xl1020"/>
    <w:rsid w:val="00905CF4"/>
    <w:pPr>
      <w:spacing w:beforeAutospacing="1" w:afterAutospacing="1"/>
    </w:pPr>
    <w:rPr>
      <w:i/>
      <w:sz w:val="18"/>
    </w:rPr>
  </w:style>
  <w:style w:type="character" w:customStyle="1" w:styleId="xl1020">
    <w:name w:val="xl102"/>
    <w:basedOn w:val="1"/>
    <w:link w:val="xl102"/>
    <w:rsid w:val="00905CF4"/>
    <w:rPr>
      <w:i/>
      <w:sz w:val="18"/>
    </w:rPr>
  </w:style>
  <w:style w:type="paragraph" w:customStyle="1" w:styleId="xl113">
    <w:name w:val="xl113"/>
    <w:basedOn w:val="a"/>
    <w:link w:val="xl1130"/>
    <w:rsid w:val="00905CF4"/>
    <w:pPr>
      <w:spacing w:beforeAutospacing="1" w:afterAutospacing="1"/>
    </w:pPr>
    <w:rPr>
      <w:b/>
      <w:sz w:val="18"/>
    </w:rPr>
  </w:style>
  <w:style w:type="character" w:customStyle="1" w:styleId="xl1130">
    <w:name w:val="xl113"/>
    <w:basedOn w:val="1"/>
    <w:link w:val="xl113"/>
    <w:rsid w:val="00905CF4"/>
    <w:rPr>
      <w:b/>
      <w:sz w:val="18"/>
    </w:rPr>
  </w:style>
  <w:style w:type="paragraph" w:customStyle="1" w:styleId="xl92">
    <w:name w:val="xl92"/>
    <w:basedOn w:val="a"/>
    <w:link w:val="xl920"/>
    <w:rsid w:val="00905CF4"/>
    <w:pPr>
      <w:spacing w:beforeAutospacing="1" w:afterAutospacing="1"/>
    </w:pPr>
    <w:rPr>
      <w:sz w:val="18"/>
    </w:rPr>
  </w:style>
  <w:style w:type="character" w:customStyle="1" w:styleId="xl920">
    <w:name w:val="xl92"/>
    <w:basedOn w:val="1"/>
    <w:link w:val="xl92"/>
    <w:rsid w:val="00905CF4"/>
    <w:rPr>
      <w:sz w:val="18"/>
    </w:rPr>
  </w:style>
  <w:style w:type="paragraph" w:customStyle="1" w:styleId="xl125">
    <w:name w:val="xl125"/>
    <w:basedOn w:val="a"/>
    <w:link w:val="xl1250"/>
    <w:rsid w:val="00905CF4"/>
    <w:pPr>
      <w:spacing w:beforeAutospacing="1" w:afterAutospacing="1"/>
      <w:jc w:val="center"/>
    </w:pPr>
    <w:rPr>
      <w:sz w:val="24"/>
    </w:rPr>
  </w:style>
  <w:style w:type="character" w:customStyle="1" w:styleId="xl1250">
    <w:name w:val="xl125"/>
    <w:basedOn w:val="1"/>
    <w:link w:val="xl125"/>
    <w:rsid w:val="00905CF4"/>
    <w:rPr>
      <w:sz w:val="24"/>
    </w:rPr>
  </w:style>
  <w:style w:type="paragraph" w:customStyle="1" w:styleId="font10">
    <w:name w:val="font10"/>
    <w:basedOn w:val="a"/>
    <w:link w:val="font100"/>
    <w:rsid w:val="00905CF4"/>
    <w:pPr>
      <w:spacing w:before="100" w:after="100"/>
    </w:pPr>
  </w:style>
  <w:style w:type="character" w:customStyle="1" w:styleId="font100">
    <w:name w:val="font10"/>
    <w:basedOn w:val="1"/>
    <w:link w:val="font10"/>
    <w:rsid w:val="00905CF4"/>
  </w:style>
  <w:style w:type="paragraph" w:customStyle="1" w:styleId="WW8Num1z2">
    <w:name w:val="WW8Num1z2"/>
    <w:link w:val="WW8Num1z20"/>
    <w:rsid w:val="00905CF4"/>
  </w:style>
  <w:style w:type="character" w:customStyle="1" w:styleId="WW8Num1z20">
    <w:name w:val="WW8Num1z2"/>
    <w:link w:val="WW8Num1z2"/>
    <w:rsid w:val="00905CF4"/>
  </w:style>
  <w:style w:type="paragraph" w:customStyle="1" w:styleId="xl123">
    <w:name w:val="xl123"/>
    <w:basedOn w:val="a"/>
    <w:link w:val="xl1230"/>
    <w:rsid w:val="00905CF4"/>
    <w:pPr>
      <w:spacing w:beforeAutospacing="1" w:afterAutospacing="1"/>
    </w:pPr>
    <w:rPr>
      <w:b/>
      <w:sz w:val="18"/>
    </w:rPr>
  </w:style>
  <w:style w:type="character" w:customStyle="1" w:styleId="xl1230">
    <w:name w:val="xl123"/>
    <w:basedOn w:val="1"/>
    <w:link w:val="xl123"/>
    <w:rsid w:val="00905CF4"/>
    <w:rPr>
      <w:b/>
      <w:sz w:val="18"/>
    </w:rPr>
  </w:style>
  <w:style w:type="paragraph" w:customStyle="1" w:styleId="xl110">
    <w:name w:val="xl110"/>
    <w:basedOn w:val="a"/>
    <w:link w:val="xl1100"/>
    <w:rsid w:val="00905CF4"/>
    <w:pPr>
      <w:spacing w:beforeAutospacing="1" w:afterAutospacing="1"/>
      <w:jc w:val="center"/>
    </w:pPr>
    <w:rPr>
      <w:sz w:val="18"/>
    </w:rPr>
  </w:style>
  <w:style w:type="character" w:customStyle="1" w:styleId="xl1100">
    <w:name w:val="xl110"/>
    <w:basedOn w:val="1"/>
    <w:link w:val="xl110"/>
    <w:rsid w:val="00905CF4"/>
    <w:rPr>
      <w:sz w:val="18"/>
    </w:rPr>
  </w:style>
  <w:style w:type="paragraph" w:customStyle="1" w:styleId="xl91">
    <w:name w:val="xl91"/>
    <w:basedOn w:val="a"/>
    <w:link w:val="xl910"/>
    <w:rsid w:val="00905CF4"/>
    <w:pPr>
      <w:spacing w:beforeAutospacing="1" w:afterAutospacing="1"/>
      <w:jc w:val="center"/>
    </w:pPr>
    <w:rPr>
      <w:sz w:val="18"/>
    </w:rPr>
  </w:style>
  <w:style w:type="character" w:customStyle="1" w:styleId="xl910">
    <w:name w:val="xl91"/>
    <w:basedOn w:val="1"/>
    <w:link w:val="xl91"/>
    <w:rsid w:val="00905CF4"/>
    <w:rPr>
      <w:sz w:val="18"/>
    </w:rPr>
  </w:style>
  <w:style w:type="paragraph" w:customStyle="1" w:styleId="WW8Num3z2">
    <w:name w:val="WW8Num3z2"/>
    <w:link w:val="WW8Num3z20"/>
    <w:rsid w:val="00905CF4"/>
  </w:style>
  <w:style w:type="character" w:customStyle="1" w:styleId="WW8Num3z20">
    <w:name w:val="WW8Num3z2"/>
    <w:link w:val="WW8Num3z2"/>
    <w:rsid w:val="00905CF4"/>
  </w:style>
  <w:style w:type="paragraph" w:customStyle="1" w:styleId="xl121">
    <w:name w:val="xl121"/>
    <w:basedOn w:val="a"/>
    <w:link w:val="xl1210"/>
    <w:rsid w:val="00905CF4"/>
    <w:pPr>
      <w:spacing w:beforeAutospacing="1" w:afterAutospacing="1"/>
      <w:jc w:val="center"/>
    </w:pPr>
    <w:rPr>
      <w:b/>
      <w:sz w:val="18"/>
    </w:rPr>
  </w:style>
  <w:style w:type="character" w:customStyle="1" w:styleId="xl1210">
    <w:name w:val="xl121"/>
    <w:basedOn w:val="1"/>
    <w:link w:val="xl121"/>
    <w:rsid w:val="00905CF4"/>
    <w:rPr>
      <w:b/>
      <w:sz w:val="18"/>
    </w:rPr>
  </w:style>
  <w:style w:type="paragraph" w:customStyle="1" w:styleId="WW8Num1z7">
    <w:name w:val="WW8Num1z7"/>
    <w:link w:val="WW8Num1z70"/>
    <w:rsid w:val="00905CF4"/>
  </w:style>
  <w:style w:type="character" w:customStyle="1" w:styleId="WW8Num1z70">
    <w:name w:val="WW8Num1z7"/>
    <w:link w:val="WW8Num1z7"/>
    <w:rsid w:val="00905CF4"/>
  </w:style>
  <w:style w:type="paragraph" w:customStyle="1" w:styleId="xl142">
    <w:name w:val="xl142"/>
    <w:basedOn w:val="a"/>
    <w:link w:val="xl1420"/>
    <w:rsid w:val="00905CF4"/>
    <w:pPr>
      <w:spacing w:beforeAutospacing="1" w:afterAutospacing="1"/>
      <w:jc w:val="both"/>
    </w:pPr>
    <w:rPr>
      <w:i/>
      <w:sz w:val="18"/>
    </w:rPr>
  </w:style>
  <w:style w:type="character" w:customStyle="1" w:styleId="xl1420">
    <w:name w:val="xl142"/>
    <w:basedOn w:val="1"/>
    <w:link w:val="xl142"/>
    <w:rsid w:val="00905CF4"/>
    <w:rPr>
      <w:i/>
      <w:sz w:val="18"/>
    </w:rPr>
  </w:style>
  <w:style w:type="paragraph" w:customStyle="1" w:styleId="xl128">
    <w:name w:val="xl128"/>
    <w:basedOn w:val="a"/>
    <w:link w:val="xl1280"/>
    <w:rsid w:val="00905CF4"/>
    <w:pPr>
      <w:spacing w:beforeAutospacing="1" w:afterAutospacing="1"/>
      <w:jc w:val="center"/>
    </w:pPr>
    <w:rPr>
      <w:sz w:val="18"/>
    </w:rPr>
  </w:style>
  <w:style w:type="character" w:customStyle="1" w:styleId="xl1280">
    <w:name w:val="xl128"/>
    <w:basedOn w:val="1"/>
    <w:link w:val="xl128"/>
    <w:rsid w:val="00905CF4"/>
    <w:rPr>
      <w:sz w:val="18"/>
    </w:rPr>
  </w:style>
  <w:style w:type="paragraph" w:customStyle="1" w:styleId="WW8Num2z1">
    <w:name w:val="WW8Num2z1"/>
    <w:link w:val="WW8Num2z10"/>
    <w:rsid w:val="00905CF4"/>
  </w:style>
  <w:style w:type="character" w:customStyle="1" w:styleId="WW8Num2z10">
    <w:name w:val="WW8Num2z1"/>
    <w:link w:val="WW8Num2z1"/>
    <w:rsid w:val="00905CF4"/>
  </w:style>
  <w:style w:type="paragraph" w:customStyle="1" w:styleId="xl88">
    <w:name w:val="xl88"/>
    <w:basedOn w:val="a"/>
    <w:link w:val="xl880"/>
    <w:rsid w:val="00905CF4"/>
    <w:pPr>
      <w:spacing w:beforeAutospacing="1" w:afterAutospacing="1"/>
      <w:jc w:val="center"/>
    </w:pPr>
    <w:rPr>
      <w:sz w:val="18"/>
    </w:rPr>
  </w:style>
  <w:style w:type="character" w:customStyle="1" w:styleId="xl880">
    <w:name w:val="xl88"/>
    <w:basedOn w:val="1"/>
    <w:link w:val="xl88"/>
    <w:rsid w:val="00905CF4"/>
    <w:rPr>
      <w:sz w:val="18"/>
    </w:rPr>
  </w:style>
  <w:style w:type="paragraph" w:customStyle="1" w:styleId="xl74">
    <w:name w:val="xl74"/>
    <w:basedOn w:val="a"/>
    <w:link w:val="xl740"/>
    <w:rsid w:val="00905CF4"/>
    <w:pPr>
      <w:spacing w:beforeAutospacing="1" w:afterAutospacing="1"/>
      <w:jc w:val="center"/>
    </w:pPr>
    <w:rPr>
      <w:b/>
      <w:sz w:val="18"/>
    </w:rPr>
  </w:style>
  <w:style w:type="character" w:customStyle="1" w:styleId="xl740">
    <w:name w:val="xl74"/>
    <w:basedOn w:val="1"/>
    <w:link w:val="xl74"/>
    <w:rsid w:val="00905CF4"/>
    <w:rPr>
      <w:b/>
      <w:sz w:val="18"/>
    </w:rPr>
  </w:style>
  <w:style w:type="paragraph" w:customStyle="1" w:styleId="xl119">
    <w:name w:val="xl119"/>
    <w:basedOn w:val="a"/>
    <w:link w:val="xl1190"/>
    <w:rsid w:val="00905CF4"/>
    <w:pPr>
      <w:spacing w:beforeAutospacing="1" w:afterAutospacing="1"/>
    </w:pPr>
    <w:rPr>
      <w:b/>
      <w:sz w:val="18"/>
    </w:rPr>
  </w:style>
  <w:style w:type="character" w:customStyle="1" w:styleId="xl1190">
    <w:name w:val="xl119"/>
    <w:basedOn w:val="1"/>
    <w:link w:val="xl119"/>
    <w:rsid w:val="00905CF4"/>
    <w:rPr>
      <w:b/>
      <w:sz w:val="18"/>
    </w:rPr>
  </w:style>
  <w:style w:type="paragraph" w:customStyle="1" w:styleId="xl97">
    <w:name w:val="xl97"/>
    <w:basedOn w:val="a"/>
    <w:link w:val="xl970"/>
    <w:rsid w:val="00905CF4"/>
    <w:pPr>
      <w:spacing w:beforeAutospacing="1" w:afterAutospacing="1"/>
    </w:pPr>
    <w:rPr>
      <w:i/>
      <w:sz w:val="18"/>
    </w:rPr>
  </w:style>
  <w:style w:type="character" w:customStyle="1" w:styleId="xl970">
    <w:name w:val="xl97"/>
    <w:basedOn w:val="1"/>
    <w:link w:val="xl97"/>
    <w:rsid w:val="00905CF4"/>
    <w:rPr>
      <w:i/>
      <w:sz w:val="18"/>
    </w:rPr>
  </w:style>
  <w:style w:type="paragraph" w:styleId="a5">
    <w:name w:val="List"/>
    <w:basedOn w:val="a6"/>
    <w:link w:val="a7"/>
    <w:rsid w:val="00905CF4"/>
  </w:style>
  <w:style w:type="paragraph" w:styleId="a6">
    <w:name w:val="Body Text"/>
    <w:basedOn w:val="a"/>
    <w:link w:val="a8"/>
    <w:rsid w:val="00905CF4"/>
    <w:pPr>
      <w:spacing w:after="120"/>
    </w:pPr>
  </w:style>
  <w:style w:type="character" w:customStyle="1" w:styleId="a8">
    <w:name w:val="Основной текст Знак"/>
    <w:basedOn w:val="1"/>
    <w:link w:val="a6"/>
    <w:rsid w:val="00905CF4"/>
  </w:style>
  <w:style w:type="character" w:customStyle="1" w:styleId="a7">
    <w:name w:val="Список Знак"/>
    <w:basedOn w:val="a8"/>
    <w:link w:val="a5"/>
    <w:rsid w:val="00905CF4"/>
  </w:style>
  <w:style w:type="paragraph" w:customStyle="1" w:styleId="14">
    <w:name w:val="Просмотренная гиперссылка1"/>
    <w:link w:val="a9"/>
    <w:rsid w:val="00905CF4"/>
    <w:rPr>
      <w:color w:val="800080"/>
      <w:u w:val="single"/>
    </w:rPr>
  </w:style>
  <w:style w:type="character" w:styleId="a9">
    <w:name w:val="FollowedHyperlink"/>
    <w:link w:val="14"/>
    <w:uiPriority w:val="99"/>
    <w:rsid w:val="00905CF4"/>
    <w:rPr>
      <w:color w:val="800080"/>
      <w:u w:val="single"/>
    </w:rPr>
  </w:style>
  <w:style w:type="paragraph" w:customStyle="1" w:styleId="xl135">
    <w:name w:val="xl135"/>
    <w:basedOn w:val="a"/>
    <w:link w:val="xl1350"/>
    <w:rsid w:val="00905CF4"/>
    <w:pPr>
      <w:spacing w:beforeAutospacing="1" w:afterAutospacing="1"/>
      <w:jc w:val="center"/>
    </w:pPr>
    <w:rPr>
      <w:b/>
      <w:sz w:val="24"/>
    </w:rPr>
  </w:style>
  <w:style w:type="character" w:customStyle="1" w:styleId="xl1350">
    <w:name w:val="xl135"/>
    <w:basedOn w:val="1"/>
    <w:link w:val="xl135"/>
    <w:rsid w:val="00905CF4"/>
    <w:rPr>
      <w:b/>
      <w:sz w:val="24"/>
    </w:rPr>
  </w:style>
  <w:style w:type="paragraph" w:customStyle="1" w:styleId="WW8Num3z3">
    <w:name w:val="WW8Num3z3"/>
    <w:link w:val="WW8Num3z30"/>
    <w:rsid w:val="00905CF4"/>
  </w:style>
  <w:style w:type="character" w:customStyle="1" w:styleId="WW8Num3z30">
    <w:name w:val="WW8Num3z3"/>
    <w:link w:val="WW8Num3z3"/>
    <w:rsid w:val="00905CF4"/>
  </w:style>
  <w:style w:type="paragraph" w:customStyle="1" w:styleId="xl78">
    <w:name w:val="xl78"/>
    <w:basedOn w:val="a"/>
    <w:link w:val="xl780"/>
    <w:rsid w:val="00905CF4"/>
    <w:pPr>
      <w:spacing w:beforeAutospacing="1" w:afterAutospacing="1"/>
      <w:jc w:val="center"/>
    </w:pPr>
    <w:rPr>
      <w:sz w:val="18"/>
    </w:rPr>
  </w:style>
  <w:style w:type="character" w:customStyle="1" w:styleId="xl780">
    <w:name w:val="xl78"/>
    <w:basedOn w:val="1"/>
    <w:link w:val="xl78"/>
    <w:rsid w:val="00905CF4"/>
    <w:rPr>
      <w:sz w:val="18"/>
    </w:rPr>
  </w:style>
  <w:style w:type="paragraph" w:customStyle="1" w:styleId="xl118">
    <w:name w:val="xl118"/>
    <w:basedOn w:val="a"/>
    <w:link w:val="xl1180"/>
    <w:rsid w:val="00905CF4"/>
    <w:pPr>
      <w:spacing w:beforeAutospacing="1" w:afterAutospacing="1"/>
      <w:jc w:val="center"/>
    </w:pPr>
    <w:rPr>
      <w:sz w:val="18"/>
    </w:rPr>
  </w:style>
  <w:style w:type="character" w:customStyle="1" w:styleId="xl1180">
    <w:name w:val="xl118"/>
    <w:basedOn w:val="1"/>
    <w:link w:val="xl118"/>
    <w:rsid w:val="00905CF4"/>
    <w:rPr>
      <w:color w:val="000000"/>
      <w:sz w:val="18"/>
    </w:rPr>
  </w:style>
  <w:style w:type="paragraph" w:customStyle="1" w:styleId="font9">
    <w:name w:val="font9"/>
    <w:basedOn w:val="a"/>
    <w:link w:val="font90"/>
    <w:rsid w:val="00905CF4"/>
    <w:pPr>
      <w:spacing w:beforeAutospacing="1" w:afterAutospacing="1"/>
    </w:pPr>
    <w:rPr>
      <w:rFonts w:ascii="Calibri" w:hAnsi="Calibri"/>
      <w:sz w:val="18"/>
    </w:rPr>
  </w:style>
  <w:style w:type="character" w:customStyle="1" w:styleId="font90">
    <w:name w:val="font9"/>
    <w:basedOn w:val="1"/>
    <w:link w:val="font9"/>
    <w:rsid w:val="00905CF4"/>
    <w:rPr>
      <w:rFonts w:ascii="Calibri" w:hAnsi="Calibri"/>
      <w:color w:val="000000"/>
      <w:sz w:val="18"/>
    </w:rPr>
  </w:style>
  <w:style w:type="paragraph" w:customStyle="1" w:styleId="xl147">
    <w:name w:val="xl147"/>
    <w:basedOn w:val="a"/>
    <w:link w:val="xl1470"/>
    <w:rsid w:val="00905CF4"/>
    <w:pPr>
      <w:spacing w:beforeAutospacing="1" w:afterAutospacing="1"/>
      <w:jc w:val="center"/>
    </w:pPr>
    <w:rPr>
      <w:sz w:val="18"/>
    </w:rPr>
  </w:style>
  <w:style w:type="character" w:customStyle="1" w:styleId="xl1470">
    <w:name w:val="xl147"/>
    <w:basedOn w:val="1"/>
    <w:link w:val="xl147"/>
    <w:rsid w:val="00905CF4"/>
    <w:rPr>
      <w:sz w:val="18"/>
    </w:rPr>
  </w:style>
  <w:style w:type="paragraph" w:customStyle="1" w:styleId="font6">
    <w:name w:val="font6"/>
    <w:basedOn w:val="a"/>
    <w:link w:val="font60"/>
    <w:rsid w:val="00905CF4"/>
    <w:pPr>
      <w:spacing w:beforeAutospacing="1" w:afterAutospacing="1"/>
    </w:pPr>
    <w:rPr>
      <w:b/>
      <w:sz w:val="18"/>
    </w:rPr>
  </w:style>
  <w:style w:type="character" w:customStyle="1" w:styleId="font60">
    <w:name w:val="font6"/>
    <w:basedOn w:val="1"/>
    <w:link w:val="font6"/>
    <w:rsid w:val="00905CF4"/>
    <w:rPr>
      <w:b/>
      <w:sz w:val="18"/>
    </w:rPr>
  </w:style>
  <w:style w:type="paragraph" w:customStyle="1" w:styleId="xl124">
    <w:name w:val="xl124"/>
    <w:basedOn w:val="a"/>
    <w:link w:val="xl1240"/>
    <w:rsid w:val="00905CF4"/>
    <w:pPr>
      <w:spacing w:beforeAutospacing="1" w:afterAutospacing="1"/>
      <w:jc w:val="center"/>
    </w:pPr>
    <w:rPr>
      <w:b/>
      <w:sz w:val="18"/>
    </w:rPr>
  </w:style>
  <w:style w:type="character" w:customStyle="1" w:styleId="xl1240">
    <w:name w:val="xl124"/>
    <w:basedOn w:val="1"/>
    <w:link w:val="xl124"/>
    <w:rsid w:val="00905CF4"/>
    <w:rPr>
      <w:b/>
      <w:sz w:val="18"/>
    </w:rPr>
  </w:style>
  <w:style w:type="paragraph" w:customStyle="1" w:styleId="WW8Num3z0">
    <w:name w:val="WW8Num3z0"/>
    <w:link w:val="WW8Num3z00"/>
    <w:rsid w:val="00905CF4"/>
  </w:style>
  <w:style w:type="character" w:customStyle="1" w:styleId="WW8Num3z00">
    <w:name w:val="WW8Num3z0"/>
    <w:link w:val="WW8Num3z0"/>
    <w:rsid w:val="00905CF4"/>
  </w:style>
  <w:style w:type="paragraph" w:customStyle="1" w:styleId="xl80">
    <w:name w:val="xl80"/>
    <w:basedOn w:val="a"/>
    <w:link w:val="xl800"/>
    <w:rsid w:val="00905CF4"/>
    <w:pPr>
      <w:spacing w:beforeAutospacing="1" w:afterAutospacing="1"/>
    </w:pPr>
    <w:rPr>
      <w:sz w:val="18"/>
    </w:rPr>
  </w:style>
  <w:style w:type="character" w:customStyle="1" w:styleId="xl800">
    <w:name w:val="xl80"/>
    <w:basedOn w:val="1"/>
    <w:link w:val="xl80"/>
    <w:rsid w:val="00905CF4"/>
    <w:rPr>
      <w:sz w:val="18"/>
    </w:rPr>
  </w:style>
  <w:style w:type="paragraph" w:customStyle="1" w:styleId="xl114">
    <w:name w:val="xl114"/>
    <w:basedOn w:val="a"/>
    <w:link w:val="xl1140"/>
    <w:rsid w:val="00905CF4"/>
    <w:pPr>
      <w:spacing w:beforeAutospacing="1" w:afterAutospacing="1"/>
    </w:pPr>
    <w:rPr>
      <w:sz w:val="18"/>
    </w:rPr>
  </w:style>
  <w:style w:type="character" w:customStyle="1" w:styleId="xl1140">
    <w:name w:val="xl114"/>
    <w:basedOn w:val="1"/>
    <w:link w:val="xl114"/>
    <w:rsid w:val="00905CF4"/>
    <w:rPr>
      <w:sz w:val="18"/>
    </w:rPr>
  </w:style>
  <w:style w:type="paragraph" w:customStyle="1" w:styleId="xl105">
    <w:name w:val="xl105"/>
    <w:basedOn w:val="a"/>
    <w:link w:val="xl1050"/>
    <w:rsid w:val="00905CF4"/>
    <w:pPr>
      <w:spacing w:beforeAutospacing="1" w:afterAutospacing="1"/>
      <w:jc w:val="center"/>
    </w:pPr>
    <w:rPr>
      <w:sz w:val="18"/>
    </w:rPr>
  </w:style>
  <w:style w:type="character" w:customStyle="1" w:styleId="xl1050">
    <w:name w:val="xl105"/>
    <w:basedOn w:val="1"/>
    <w:link w:val="xl105"/>
    <w:rsid w:val="00905CF4"/>
    <w:rPr>
      <w:sz w:val="18"/>
    </w:rPr>
  </w:style>
  <w:style w:type="paragraph" w:customStyle="1" w:styleId="xl126">
    <w:name w:val="xl126"/>
    <w:basedOn w:val="a"/>
    <w:link w:val="xl1260"/>
    <w:rsid w:val="00905CF4"/>
    <w:pPr>
      <w:spacing w:beforeAutospacing="1" w:afterAutospacing="1"/>
      <w:jc w:val="center"/>
    </w:pPr>
    <w:rPr>
      <w:b/>
      <w:sz w:val="24"/>
    </w:rPr>
  </w:style>
  <w:style w:type="character" w:customStyle="1" w:styleId="xl1260">
    <w:name w:val="xl126"/>
    <w:basedOn w:val="1"/>
    <w:link w:val="xl126"/>
    <w:rsid w:val="00905CF4"/>
    <w:rPr>
      <w:b/>
      <w:sz w:val="24"/>
    </w:rPr>
  </w:style>
  <w:style w:type="paragraph" w:customStyle="1" w:styleId="xl116">
    <w:name w:val="xl116"/>
    <w:basedOn w:val="a"/>
    <w:link w:val="xl1160"/>
    <w:rsid w:val="00905CF4"/>
    <w:pPr>
      <w:spacing w:beforeAutospacing="1" w:afterAutospacing="1"/>
      <w:jc w:val="center"/>
    </w:pPr>
    <w:rPr>
      <w:b/>
      <w:sz w:val="18"/>
    </w:rPr>
  </w:style>
  <w:style w:type="character" w:customStyle="1" w:styleId="xl1160">
    <w:name w:val="xl116"/>
    <w:basedOn w:val="1"/>
    <w:link w:val="xl116"/>
    <w:rsid w:val="00905CF4"/>
    <w:rPr>
      <w:b/>
      <w:sz w:val="18"/>
    </w:rPr>
  </w:style>
  <w:style w:type="paragraph" w:customStyle="1" w:styleId="xl130">
    <w:name w:val="xl130"/>
    <w:basedOn w:val="a"/>
    <w:link w:val="xl1300"/>
    <w:rsid w:val="00905CF4"/>
    <w:pPr>
      <w:spacing w:beforeAutospacing="1" w:afterAutospacing="1"/>
      <w:jc w:val="center"/>
    </w:pPr>
    <w:rPr>
      <w:sz w:val="24"/>
    </w:rPr>
  </w:style>
  <w:style w:type="character" w:customStyle="1" w:styleId="xl1300">
    <w:name w:val="xl130"/>
    <w:basedOn w:val="1"/>
    <w:link w:val="xl130"/>
    <w:rsid w:val="00905CF4"/>
    <w:rPr>
      <w:sz w:val="24"/>
    </w:rPr>
  </w:style>
  <w:style w:type="paragraph" w:customStyle="1" w:styleId="15">
    <w:name w:val="Номер страницы1"/>
    <w:basedOn w:val="24"/>
    <w:link w:val="aa"/>
    <w:rsid w:val="00905CF4"/>
  </w:style>
  <w:style w:type="paragraph" w:customStyle="1" w:styleId="24">
    <w:name w:val="Основной шрифт абзаца2"/>
    <w:link w:val="8"/>
    <w:rsid w:val="00905CF4"/>
  </w:style>
  <w:style w:type="paragraph" w:styleId="8">
    <w:name w:val="toc 8"/>
    <w:next w:val="a"/>
    <w:link w:val="80"/>
    <w:uiPriority w:val="39"/>
    <w:rsid w:val="00905CF4"/>
    <w:pPr>
      <w:ind w:left="1400"/>
    </w:pPr>
    <w:rPr>
      <w:rFonts w:ascii="XO Thames" w:hAnsi="XO Thames"/>
      <w:sz w:val="28"/>
    </w:rPr>
  </w:style>
  <w:style w:type="character" w:customStyle="1" w:styleId="80">
    <w:name w:val="Оглавление 8 Знак"/>
    <w:link w:val="8"/>
    <w:rsid w:val="00905CF4"/>
    <w:rPr>
      <w:rFonts w:ascii="XO Thames" w:hAnsi="XO Thames"/>
      <w:sz w:val="28"/>
    </w:rPr>
  </w:style>
  <w:style w:type="character" w:styleId="aa">
    <w:name w:val="page number"/>
    <w:basedOn w:val="a0"/>
    <w:link w:val="15"/>
    <w:rsid w:val="00905CF4"/>
  </w:style>
  <w:style w:type="paragraph" w:styleId="31">
    <w:name w:val="toc 3"/>
    <w:next w:val="a"/>
    <w:link w:val="32"/>
    <w:uiPriority w:val="39"/>
    <w:rsid w:val="00905CF4"/>
    <w:pPr>
      <w:ind w:left="400"/>
    </w:pPr>
    <w:rPr>
      <w:rFonts w:ascii="XO Thames" w:hAnsi="XO Thames"/>
      <w:sz w:val="28"/>
    </w:rPr>
  </w:style>
  <w:style w:type="character" w:customStyle="1" w:styleId="32">
    <w:name w:val="Оглавление 3 Знак"/>
    <w:link w:val="31"/>
    <w:rsid w:val="00905CF4"/>
    <w:rPr>
      <w:rFonts w:ascii="XO Thames" w:hAnsi="XO Thames"/>
      <w:sz w:val="28"/>
    </w:rPr>
  </w:style>
  <w:style w:type="paragraph" w:customStyle="1" w:styleId="WW8Num3z8">
    <w:name w:val="WW8Num3z8"/>
    <w:link w:val="WW8Num3z80"/>
    <w:rsid w:val="00905CF4"/>
  </w:style>
  <w:style w:type="character" w:customStyle="1" w:styleId="WW8Num3z80">
    <w:name w:val="WW8Num3z8"/>
    <w:link w:val="WW8Num3z8"/>
    <w:rsid w:val="00905CF4"/>
  </w:style>
  <w:style w:type="paragraph" w:customStyle="1" w:styleId="xl86">
    <w:name w:val="xl86"/>
    <w:basedOn w:val="a"/>
    <w:link w:val="xl860"/>
    <w:rsid w:val="00905CF4"/>
    <w:pPr>
      <w:spacing w:beforeAutospacing="1" w:afterAutospacing="1"/>
      <w:jc w:val="center"/>
    </w:pPr>
    <w:rPr>
      <w:sz w:val="18"/>
    </w:rPr>
  </w:style>
  <w:style w:type="character" w:customStyle="1" w:styleId="xl860">
    <w:name w:val="xl86"/>
    <w:basedOn w:val="1"/>
    <w:link w:val="xl86"/>
    <w:rsid w:val="00905CF4"/>
    <w:rPr>
      <w:color w:val="000000"/>
      <w:sz w:val="18"/>
    </w:rPr>
  </w:style>
  <w:style w:type="paragraph" w:customStyle="1" w:styleId="xl132">
    <w:name w:val="xl132"/>
    <w:basedOn w:val="a"/>
    <w:link w:val="xl1320"/>
    <w:rsid w:val="00905CF4"/>
    <w:pPr>
      <w:spacing w:beforeAutospacing="1" w:afterAutospacing="1"/>
      <w:jc w:val="right"/>
    </w:pPr>
    <w:rPr>
      <w:sz w:val="24"/>
    </w:rPr>
  </w:style>
  <w:style w:type="character" w:customStyle="1" w:styleId="xl1320">
    <w:name w:val="xl132"/>
    <w:basedOn w:val="1"/>
    <w:link w:val="xl132"/>
    <w:rsid w:val="00905CF4"/>
    <w:rPr>
      <w:sz w:val="24"/>
    </w:rPr>
  </w:style>
  <w:style w:type="paragraph" w:customStyle="1" w:styleId="xl122">
    <w:name w:val="xl122"/>
    <w:basedOn w:val="a"/>
    <w:link w:val="xl1220"/>
    <w:rsid w:val="00905CF4"/>
    <w:pPr>
      <w:spacing w:beforeAutospacing="1" w:afterAutospacing="1"/>
      <w:jc w:val="center"/>
    </w:pPr>
    <w:rPr>
      <w:sz w:val="18"/>
    </w:rPr>
  </w:style>
  <w:style w:type="character" w:customStyle="1" w:styleId="xl1220">
    <w:name w:val="xl122"/>
    <w:basedOn w:val="1"/>
    <w:link w:val="xl122"/>
    <w:rsid w:val="00905CF4"/>
    <w:rPr>
      <w:sz w:val="18"/>
    </w:rPr>
  </w:style>
  <w:style w:type="paragraph" w:customStyle="1" w:styleId="ConsTitle">
    <w:name w:val="ConsTitle"/>
    <w:link w:val="ConsTitle0"/>
    <w:rsid w:val="00905CF4"/>
    <w:pPr>
      <w:widowControl w:val="0"/>
      <w:ind w:right="19772"/>
    </w:pPr>
    <w:rPr>
      <w:rFonts w:ascii="Arial" w:hAnsi="Arial"/>
      <w:b/>
      <w:sz w:val="16"/>
    </w:rPr>
  </w:style>
  <w:style w:type="character" w:customStyle="1" w:styleId="ConsTitle0">
    <w:name w:val="ConsTitle"/>
    <w:link w:val="ConsTitle"/>
    <w:rsid w:val="00905CF4"/>
    <w:rPr>
      <w:rFonts w:ascii="Arial" w:hAnsi="Arial"/>
      <w:b/>
      <w:sz w:val="16"/>
    </w:rPr>
  </w:style>
  <w:style w:type="paragraph" w:styleId="ab">
    <w:name w:val="Title"/>
    <w:next w:val="a"/>
    <w:link w:val="ac"/>
    <w:uiPriority w:val="10"/>
    <w:qFormat/>
    <w:rsid w:val="00905CF4"/>
    <w:pPr>
      <w:spacing w:before="567" w:after="567"/>
      <w:jc w:val="center"/>
    </w:pPr>
    <w:rPr>
      <w:rFonts w:ascii="XO Thames" w:hAnsi="XO Thames"/>
      <w:b/>
      <w:caps/>
      <w:sz w:val="40"/>
    </w:rPr>
  </w:style>
  <w:style w:type="character" w:customStyle="1" w:styleId="ac">
    <w:name w:val="Название Знак"/>
    <w:link w:val="ab"/>
    <w:rsid w:val="00905CF4"/>
    <w:rPr>
      <w:rFonts w:ascii="XO Thames" w:hAnsi="XO Thames"/>
      <w:b/>
      <w:caps/>
      <w:sz w:val="40"/>
    </w:rPr>
  </w:style>
  <w:style w:type="character" w:customStyle="1" w:styleId="16">
    <w:name w:val="Название1"/>
    <w:basedOn w:val="1"/>
    <w:link w:val="ab"/>
    <w:rsid w:val="00905CF4"/>
    <w:rPr>
      <w:i/>
      <w:sz w:val="24"/>
    </w:rPr>
  </w:style>
  <w:style w:type="paragraph" w:customStyle="1" w:styleId="WW8Num2z2">
    <w:name w:val="WW8Num2z2"/>
    <w:link w:val="WW8Num2z20"/>
    <w:rsid w:val="00905CF4"/>
  </w:style>
  <w:style w:type="character" w:customStyle="1" w:styleId="WW8Num2z20">
    <w:name w:val="WW8Num2z2"/>
    <w:link w:val="WW8Num2z2"/>
    <w:rsid w:val="00905CF4"/>
  </w:style>
  <w:style w:type="paragraph" w:customStyle="1" w:styleId="WW8Num3z4">
    <w:name w:val="WW8Num3z4"/>
    <w:link w:val="WW8Num3z40"/>
    <w:rsid w:val="00905CF4"/>
  </w:style>
  <w:style w:type="character" w:customStyle="1" w:styleId="WW8Num3z40">
    <w:name w:val="WW8Num3z4"/>
    <w:link w:val="WW8Num3z4"/>
    <w:rsid w:val="00905CF4"/>
  </w:style>
  <w:style w:type="paragraph" w:customStyle="1" w:styleId="xl85">
    <w:name w:val="xl85"/>
    <w:basedOn w:val="a"/>
    <w:link w:val="xl850"/>
    <w:rsid w:val="00905CF4"/>
    <w:pPr>
      <w:spacing w:beforeAutospacing="1" w:afterAutospacing="1"/>
    </w:pPr>
    <w:rPr>
      <w:sz w:val="18"/>
    </w:rPr>
  </w:style>
  <w:style w:type="character" w:customStyle="1" w:styleId="xl850">
    <w:name w:val="xl85"/>
    <w:basedOn w:val="1"/>
    <w:link w:val="xl85"/>
    <w:rsid w:val="00905CF4"/>
    <w:rPr>
      <w:sz w:val="18"/>
    </w:rPr>
  </w:style>
  <w:style w:type="paragraph" w:customStyle="1" w:styleId="xl137">
    <w:name w:val="xl137"/>
    <w:basedOn w:val="a"/>
    <w:link w:val="xl1370"/>
    <w:rsid w:val="00905CF4"/>
    <w:pPr>
      <w:spacing w:beforeAutospacing="1" w:afterAutospacing="1"/>
    </w:pPr>
    <w:rPr>
      <w:sz w:val="18"/>
    </w:rPr>
  </w:style>
  <w:style w:type="character" w:customStyle="1" w:styleId="xl1370">
    <w:name w:val="xl137"/>
    <w:basedOn w:val="1"/>
    <w:link w:val="xl137"/>
    <w:rsid w:val="00905CF4"/>
    <w:rPr>
      <w:sz w:val="18"/>
    </w:rPr>
  </w:style>
  <w:style w:type="paragraph" w:customStyle="1" w:styleId="xl108">
    <w:name w:val="xl108"/>
    <w:basedOn w:val="a"/>
    <w:link w:val="xl1080"/>
    <w:rsid w:val="00905CF4"/>
    <w:pPr>
      <w:spacing w:beforeAutospacing="1" w:afterAutospacing="1"/>
      <w:jc w:val="center"/>
    </w:pPr>
    <w:rPr>
      <w:sz w:val="18"/>
    </w:rPr>
  </w:style>
  <w:style w:type="character" w:customStyle="1" w:styleId="xl1080">
    <w:name w:val="xl108"/>
    <w:basedOn w:val="1"/>
    <w:link w:val="xl108"/>
    <w:rsid w:val="00905CF4"/>
    <w:rPr>
      <w:sz w:val="18"/>
    </w:rPr>
  </w:style>
  <w:style w:type="paragraph" w:customStyle="1" w:styleId="xl66">
    <w:name w:val="xl66"/>
    <w:basedOn w:val="a"/>
    <w:link w:val="xl660"/>
    <w:rsid w:val="00905CF4"/>
    <w:pPr>
      <w:spacing w:beforeAutospacing="1" w:afterAutospacing="1"/>
      <w:jc w:val="center"/>
    </w:pPr>
    <w:rPr>
      <w:b/>
      <w:sz w:val="18"/>
    </w:rPr>
  </w:style>
  <w:style w:type="character" w:customStyle="1" w:styleId="xl660">
    <w:name w:val="xl66"/>
    <w:basedOn w:val="1"/>
    <w:link w:val="xl66"/>
    <w:rsid w:val="00905CF4"/>
    <w:rPr>
      <w:b/>
      <w:color w:val="000000"/>
      <w:sz w:val="18"/>
    </w:rPr>
  </w:style>
  <w:style w:type="paragraph" w:customStyle="1" w:styleId="xl127">
    <w:name w:val="xl127"/>
    <w:basedOn w:val="a"/>
    <w:link w:val="xl1270"/>
    <w:rsid w:val="00905CF4"/>
    <w:pPr>
      <w:spacing w:beforeAutospacing="1" w:afterAutospacing="1"/>
      <w:jc w:val="center"/>
    </w:pPr>
    <w:rPr>
      <w:sz w:val="24"/>
    </w:rPr>
  </w:style>
  <w:style w:type="character" w:customStyle="1" w:styleId="xl1270">
    <w:name w:val="xl127"/>
    <w:basedOn w:val="1"/>
    <w:link w:val="xl127"/>
    <w:rsid w:val="00905CF4"/>
    <w:rPr>
      <w:sz w:val="24"/>
    </w:rPr>
  </w:style>
  <w:style w:type="paragraph" w:customStyle="1" w:styleId="xl112">
    <w:name w:val="xl112"/>
    <w:basedOn w:val="a"/>
    <w:link w:val="xl1120"/>
    <w:rsid w:val="00905CF4"/>
    <w:pPr>
      <w:spacing w:beforeAutospacing="1" w:afterAutospacing="1"/>
    </w:pPr>
    <w:rPr>
      <w:sz w:val="18"/>
    </w:rPr>
  </w:style>
  <w:style w:type="character" w:customStyle="1" w:styleId="xl1120">
    <w:name w:val="xl112"/>
    <w:basedOn w:val="1"/>
    <w:link w:val="xl112"/>
    <w:rsid w:val="00905CF4"/>
    <w:rPr>
      <w:sz w:val="18"/>
    </w:rPr>
  </w:style>
  <w:style w:type="paragraph" w:customStyle="1" w:styleId="WW8Num1z3">
    <w:name w:val="WW8Num1z3"/>
    <w:link w:val="WW8Num1z30"/>
    <w:rsid w:val="00905CF4"/>
  </w:style>
  <w:style w:type="character" w:customStyle="1" w:styleId="WW8Num1z30">
    <w:name w:val="WW8Num1z3"/>
    <w:link w:val="WW8Num1z3"/>
    <w:rsid w:val="00905CF4"/>
  </w:style>
  <w:style w:type="paragraph" w:customStyle="1" w:styleId="WW8Num1z0">
    <w:name w:val="WW8Num1z0"/>
    <w:link w:val="WW8Num1z00"/>
    <w:rsid w:val="00905CF4"/>
  </w:style>
  <w:style w:type="character" w:customStyle="1" w:styleId="WW8Num1z00">
    <w:name w:val="WW8Num1z0"/>
    <w:link w:val="WW8Num1z0"/>
    <w:rsid w:val="00905CF4"/>
  </w:style>
  <w:style w:type="paragraph" w:customStyle="1" w:styleId="xl65">
    <w:name w:val="xl65"/>
    <w:basedOn w:val="a"/>
    <w:link w:val="xl650"/>
    <w:rsid w:val="00905CF4"/>
    <w:pPr>
      <w:spacing w:beforeAutospacing="1" w:afterAutospacing="1"/>
      <w:jc w:val="center"/>
    </w:pPr>
    <w:rPr>
      <w:sz w:val="18"/>
    </w:rPr>
  </w:style>
  <w:style w:type="character" w:customStyle="1" w:styleId="xl650">
    <w:name w:val="xl65"/>
    <w:basedOn w:val="1"/>
    <w:link w:val="xl65"/>
    <w:rsid w:val="00905CF4"/>
    <w:rPr>
      <w:sz w:val="18"/>
    </w:rPr>
  </w:style>
  <w:style w:type="paragraph" w:customStyle="1" w:styleId="xl99">
    <w:name w:val="xl99"/>
    <w:basedOn w:val="a"/>
    <w:link w:val="xl990"/>
    <w:rsid w:val="00905CF4"/>
    <w:pPr>
      <w:spacing w:beforeAutospacing="1" w:afterAutospacing="1"/>
      <w:jc w:val="center"/>
    </w:pPr>
    <w:rPr>
      <w:b/>
      <w:sz w:val="18"/>
    </w:rPr>
  </w:style>
  <w:style w:type="character" w:customStyle="1" w:styleId="xl990">
    <w:name w:val="xl99"/>
    <w:basedOn w:val="1"/>
    <w:link w:val="xl99"/>
    <w:rsid w:val="00905CF4"/>
    <w:rPr>
      <w:b/>
      <w:sz w:val="18"/>
    </w:rPr>
  </w:style>
  <w:style w:type="paragraph" w:customStyle="1" w:styleId="xl104">
    <w:name w:val="xl104"/>
    <w:basedOn w:val="a"/>
    <w:link w:val="xl1040"/>
    <w:rsid w:val="00905CF4"/>
    <w:pPr>
      <w:spacing w:beforeAutospacing="1" w:afterAutospacing="1"/>
      <w:jc w:val="center"/>
    </w:pPr>
    <w:rPr>
      <w:sz w:val="18"/>
    </w:rPr>
  </w:style>
  <w:style w:type="character" w:customStyle="1" w:styleId="xl1040">
    <w:name w:val="xl104"/>
    <w:basedOn w:val="1"/>
    <w:link w:val="xl104"/>
    <w:rsid w:val="00905CF4"/>
    <w:rPr>
      <w:sz w:val="18"/>
    </w:rPr>
  </w:style>
  <w:style w:type="paragraph" w:customStyle="1" w:styleId="xl79">
    <w:name w:val="xl79"/>
    <w:basedOn w:val="a"/>
    <w:link w:val="xl790"/>
    <w:rsid w:val="00905CF4"/>
    <w:pPr>
      <w:spacing w:beforeAutospacing="1" w:afterAutospacing="1"/>
      <w:jc w:val="center"/>
    </w:pPr>
    <w:rPr>
      <w:b/>
      <w:sz w:val="18"/>
    </w:rPr>
  </w:style>
  <w:style w:type="character" w:customStyle="1" w:styleId="xl790">
    <w:name w:val="xl79"/>
    <w:basedOn w:val="1"/>
    <w:link w:val="xl79"/>
    <w:rsid w:val="00905CF4"/>
    <w:rPr>
      <w:b/>
      <w:sz w:val="18"/>
    </w:rPr>
  </w:style>
  <w:style w:type="paragraph" w:customStyle="1" w:styleId="WW8Num2z5">
    <w:name w:val="WW8Num2z5"/>
    <w:link w:val="WW8Num2z50"/>
    <w:rsid w:val="00905CF4"/>
  </w:style>
  <w:style w:type="character" w:customStyle="1" w:styleId="WW8Num2z50">
    <w:name w:val="WW8Num2z5"/>
    <w:link w:val="WW8Num2z5"/>
    <w:rsid w:val="00905CF4"/>
  </w:style>
  <w:style w:type="paragraph" w:customStyle="1" w:styleId="xl101">
    <w:name w:val="xl101"/>
    <w:basedOn w:val="a"/>
    <w:link w:val="xl1010"/>
    <w:rsid w:val="00905CF4"/>
    <w:pPr>
      <w:spacing w:beforeAutospacing="1" w:afterAutospacing="1"/>
      <w:jc w:val="center"/>
    </w:pPr>
    <w:rPr>
      <w:sz w:val="18"/>
    </w:rPr>
  </w:style>
  <w:style w:type="character" w:customStyle="1" w:styleId="xl1010">
    <w:name w:val="xl101"/>
    <w:basedOn w:val="1"/>
    <w:link w:val="xl101"/>
    <w:rsid w:val="00905CF4"/>
    <w:rPr>
      <w:sz w:val="18"/>
    </w:rPr>
  </w:style>
  <w:style w:type="paragraph" w:customStyle="1" w:styleId="xl133">
    <w:name w:val="xl133"/>
    <w:basedOn w:val="a"/>
    <w:link w:val="xl1330"/>
    <w:rsid w:val="00905CF4"/>
    <w:pPr>
      <w:spacing w:beforeAutospacing="1" w:afterAutospacing="1"/>
      <w:jc w:val="center"/>
    </w:pPr>
    <w:rPr>
      <w:sz w:val="24"/>
    </w:rPr>
  </w:style>
  <w:style w:type="character" w:customStyle="1" w:styleId="xl1330">
    <w:name w:val="xl133"/>
    <w:basedOn w:val="1"/>
    <w:link w:val="xl133"/>
    <w:rsid w:val="00905CF4"/>
    <w:rPr>
      <w:sz w:val="24"/>
    </w:rPr>
  </w:style>
  <w:style w:type="paragraph" w:customStyle="1" w:styleId="xl141">
    <w:name w:val="xl141"/>
    <w:basedOn w:val="a"/>
    <w:link w:val="xl1410"/>
    <w:rsid w:val="00905CF4"/>
    <w:pPr>
      <w:spacing w:beforeAutospacing="1" w:afterAutospacing="1"/>
    </w:pPr>
    <w:rPr>
      <w:i/>
      <w:sz w:val="18"/>
    </w:rPr>
  </w:style>
  <w:style w:type="character" w:customStyle="1" w:styleId="xl1410">
    <w:name w:val="xl141"/>
    <w:basedOn w:val="1"/>
    <w:link w:val="xl141"/>
    <w:rsid w:val="00905CF4"/>
    <w:rPr>
      <w:i/>
      <w:sz w:val="18"/>
    </w:rPr>
  </w:style>
  <w:style w:type="paragraph" w:customStyle="1" w:styleId="xl71">
    <w:name w:val="xl71"/>
    <w:basedOn w:val="a"/>
    <w:link w:val="xl710"/>
    <w:rsid w:val="00905CF4"/>
    <w:pPr>
      <w:spacing w:beforeAutospacing="1" w:afterAutospacing="1"/>
      <w:jc w:val="center"/>
    </w:pPr>
    <w:rPr>
      <w:sz w:val="18"/>
    </w:rPr>
  </w:style>
  <w:style w:type="character" w:customStyle="1" w:styleId="xl710">
    <w:name w:val="xl71"/>
    <w:basedOn w:val="1"/>
    <w:link w:val="xl71"/>
    <w:rsid w:val="00905CF4"/>
    <w:rPr>
      <w:sz w:val="18"/>
    </w:rPr>
  </w:style>
  <w:style w:type="paragraph" w:customStyle="1" w:styleId="xl96">
    <w:name w:val="xl96"/>
    <w:basedOn w:val="a"/>
    <w:link w:val="xl960"/>
    <w:rsid w:val="00905CF4"/>
    <w:pPr>
      <w:spacing w:beforeAutospacing="1" w:afterAutospacing="1"/>
      <w:jc w:val="center"/>
    </w:pPr>
    <w:rPr>
      <w:sz w:val="18"/>
    </w:rPr>
  </w:style>
  <w:style w:type="character" w:customStyle="1" w:styleId="xl960">
    <w:name w:val="xl96"/>
    <w:basedOn w:val="1"/>
    <w:link w:val="xl96"/>
    <w:rsid w:val="00905CF4"/>
    <w:rPr>
      <w:sz w:val="18"/>
    </w:rPr>
  </w:style>
  <w:style w:type="paragraph" w:customStyle="1" w:styleId="WW8Num3z5">
    <w:name w:val="WW8Num3z5"/>
    <w:link w:val="WW8Num3z50"/>
    <w:rsid w:val="00905CF4"/>
  </w:style>
  <w:style w:type="character" w:customStyle="1" w:styleId="WW8Num3z50">
    <w:name w:val="WW8Num3z5"/>
    <w:link w:val="WW8Num3z5"/>
    <w:rsid w:val="00905CF4"/>
  </w:style>
  <w:style w:type="paragraph" w:customStyle="1" w:styleId="xl67">
    <w:name w:val="xl67"/>
    <w:basedOn w:val="a"/>
    <w:link w:val="xl670"/>
    <w:rsid w:val="00905CF4"/>
    <w:pPr>
      <w:spacing w:beforeAutospacing="1" w:afterAutospacing="1"/>
    </w:pPr>
    <w:rPr>
      <w:sz w:val="18"/>
    </w:rPr>
  </w:style>
  <w:style w:type="character" w:customStyle="1" w:styleId="xl670">
    <w:name w:val="xl67"/>
    <w:basedOn w:val="1"/>
    <w:link w:val="xl67"/>
    <w:rsid w:val="00905CF4"/>
    <w:rPr>
      <w:sz w:val="18"/>
    </w:rPr>
  </w:style>
  <w:style w:type="paragraph" w:customStyle="1" w:styleId="WW8Num2z6">
    <w:name w:val="WW8Num2z6"/>
    <w:link w:val="WW8Num2z60"/>
    <w:rsid w:val="00905CF4"/>
  </w:style>
  <w:style w:type="character" w:customStyle="1" w:styleId="WW8Num2z60">
    <w:name w:val="WW8Num2z6"/>
    <w:link w:val="WW8Num2z6"/>
    <w:rsid w:val="00905CF4"/>
  </w:style>
  <w:style w:type="paragraph" w:customStyle="1" w:styleId="xl131">
    <w:name w:val="xl131"/>
    <w:basedOn w:val="a"/>
    <w:link w:val="xl1310"/>
    <w:rsid w:val="00905CF4"/>
    <w:pPr>
      <w:spacing w:beforeAutospacing="1" w:afterAutospacing="1"/>
      <w:jc w:val="right"/>
    </w:pPr>
    <w:rPr>
      <w:sz w:val="24"/>
    </w:rPr>
  </w:style>
  <w:style w:type="character" w:customStyle="1" w:styleId="xl1310">
    <w:name w:val="xl131"/>
    <w:basedOn w:val="1"/>
    <w:link w:val="xl131"/>
    <w:rsid w:val="00905CF4"/>
    <w:rPr>
      <w:sz w:val="24"/>
    </w:rPr>
  </w:style>
  <w:style w:type="paragraph" w:customStyle="1" w:styleId="17">
    <w:name w:val="Гиперссылка1"/>
    <w:link w:val="ad"/>
    <w:rsid w:val="00905CF4"/>
    <w:rPr>
      <w:color w:val="0000FF"/>
      <w:u w:val="single"/>
    </w:rPr>
  </w:style>
  <w:style w:type="character" w:styleId="ad">
    <w:name w:val="Hyperlink"/>
    <w:link w:val="17"/>
    <w:uiPriority w:val="99"/>
    <w:rsid w:val="00905CF4"/>
    <w:rPr>
      <w:color w:val="0000FF"/>
      <w:u w:val="single"/>
    </w:rPr>
  </w:style>
  <w:style w:type="paragraph" w:customStyle="1" w:styleId="Footnote">
    <w:name w:val="Footnote"/>
    <w:link w:val="Footnote0"/>
    <w:rsid w:val="00905CF4"/>
    <w:pPr>
      <w:ind w:firstLine="851"/>
      <w:jc w:val="both"/>
    </w:pPr>
    <w:rPr>
      <w:rFonts w:ascii="XO Thames" w:hAnsi="XO Thames"/>
      <w:sz w:val="22"/>
    </w:rPr>
  </w:style>
  <w:style w:type="character" w:customStyle="1" w:styleId="Footnote0">
    <w:name w:val="Footnote"/>
    <w:link w:val="Footnote"/>
    <w:rsid w:val="00905CF4"/>
    <w:rPr>
      <w:rFonts w:ascii="XO Thames" w:hAnsi="XO Thames"/>
      <w:sz w:val="22"/>
    </w:rPr>
  </w:style>
  <w:style w:type="paragraph" w:customStyle="1" w:styleId="18">
    <w:name w:val="Основной шрифт абзаца1"/>
    <w:link w:val="19"/>
    <w:rsid w:val="00905CF4"/>
  </w:style>
  <w:style w:type="character" w:customStyle="1" w:styleId="19">
    <w:name w:val="Основной шрифт абзаца1"/>
    <w:link w:val="18"/>
    <w:rsid w:val="00905CF4"/>
  </w:style>
  <w:style w:type="paragraph" w:customStyle="1" w:styleId="font7">
    <w:name w:val="font7"/>
    <w:basedOn w:val="a"/>
    <w:link w:val="font70"/>
    <w:rsid w:val="00905CF4"/>
    <w:pPr>
      <w:spacing w:beforeAutospacing="1" w:afterAutospacing="1"/>
    </w:pPr>
    <w:rPr>
      <w:rFonts w:ascii="Calibri" w:hAnsi="Calibri"/>
      <w:sz w:val="18"/>
    </w:rPr>
  </w:style>
  <w:style w:type="character" w:customStyle="1" w:styleId="font70">
    <w:name w:val="font7"/>
    <w:basedOn w:val="1"/>
    <w:link w:val="font7"/>
    <w:rsid w:val="00905CF4"/>
    <w:rPr>
      <w:rFonts w:ascii="Calibri" w:hAnsi="Calibri"/>
      <w:sz w:val="18"/>
    </w:rPr>
  </w:style>
  <w:style w:type="paragraph" w:styleId="1a">
    <w:name w:val="toc 1"/>
    <w:next w:val="a"/>
    <w:link w:val="1b"/>
    <w:uiPriority w:val="39"/>
    <w:rsid w:val="00905CF4"/>
    <w:rPr>
      <w:rFonts w:ascii="XO Thames" w:hAnsi="XO Thames"/>
      <w:b/>
      <w:sz w:val="28"/>
    </w:rPr>
  </w:style>
  <w:style w:type="character" w:customStyle="1" w:styleId="1b">
    <w:name w:val="Оглавление 1 Знак"/>
    <w:link w:val="1a"/>
    <w:rsid w:val="00905CF4"/>
    <w:rPr>
      <w:rFonts w:ascii="XO Thames" w:hAnsi="XO Thames"/>
      <w:b/>
      <w:sz w:val="28"/>
    </w:rPr>
  </w:style>
  <w:style w:type="paragraph" w:customStyle="1" w:styleId="ae">
    <w:name w:val="Заголовок постановления"/>
    <w:basedOn w:val="a"/>
    <w:link w:val="af"/>
    <w:rsid w:val="00905CF4"/>
    <w:pPr>
      <w:spacing w:after="840"/>
      <w:ind w:right="5103"/>
    </w:pPr>
  </w:style>
  <w:style w:type="character" w:customStyle="1" w:styleId="af">
    <w:name w:val="Заголовок постановления"/>
    <w:basedOn w:val="1"/>
    <w:link w:val="ae"/>
    <w:rsid w:val="00905CF4"/>
    <w:rPr>
      <w:sz w:val="28"/>
    </w:rPr>
  </w:style>
  <w:style w:type="paragraph" w:customStyle="1" w:styleId="xl136">
    <w:name w:val="xl136"/>
    <w:basedOn w:val="a"/>
    <w:link w:val="xl1360"/>
    <w:rsid w:val="00905CF4"/>
    <w:pPr>
      <w:spacing w:beforeAutospacing="1" w:afterAutospacing="1"/>
    </w:pPr>
    <w:rPr>
      <w:b/>
      <w:sz w:val="18"/>
    </w:rPr>
  </w:style>
  <w:style w:type="character" w:customStyle="1" w:styleId="xl1360">
    <w:name w:val="xl136"/>
    <w:basedOn w:val="1"/>
    <w:link w:val="xl136"/>
    <w:rsid w:val="00905CF4"/>
    <w:rPr>
      <w:b/>
      <w:sz w:val="18"/>
    </w:rPr>
  </w:style>
  <w:style w:type="paragraph" w:styleId="af0">
    <w:name w:val="header"/>
    <w:basedOn w:val="a"/>
    <w:link w:val="af1"/>
    <w:rsid w:val="00905CF4"/>
    <w:pPr>
      <w:tabs>
        <w:tab w:val="center" w:pos="4536"/>
        <w:tab w:val="right" w:pos="9072"/>
      </w:tabs>
    </w:pPr>
  </w:style>
  <w:style w:type="character" w:customStyle="1" w:styleId="af1">
    <w:name w:val="Верхний колонтитул Знак"/>
    <w:basedOn w:val="1"/>
    <w:link w:val="af0"/>
    <w:rsid w:val="00905CF4"/>
  </w:style>
  <w:style w:type="paragraph" w:customStyle="1" w:styleId="HeaderandFooter">
    <w:name w:val="Header and Footer"/>
    <w:link w:val="HeaderandFooter0"/>
    <w:rsid w:val="00905CF4"/>
    <w:pPr>
      <w:jc w:val="both"/>
    </w:pPr>
    <w:rPr>
      <w:rFonts w:ascii="XO Thames" w:hAnsi="XO Thames"/>
    </w:rPr>
  </w:style>
  <w:style w:type="character" w:customStyle="1" w:styleId="HeaderandFooter0">
    <w:name w:val="Header and Footer"/>
    <w:link w:val="HeaderandFooter"/>
    <w:rsid w:val="00905CF4"/>
    <w:rPr>
      <w:rFonts w:ascii="XO Thames" w:hAnsi="XO Thames"/>
      <w:sz w:val="20"/>
    </w:rPr>
  </w:style>
  <w:style w:type="paragraph" w:customStyle="1" w:styleId="xl93">
    <w:name w:val="xl93"/>
    <w:basedOn w:val="a"/>
    <w:link w:val="xl930"/>
    <w:rsid w:val="00905CF4"/>
    <w:pPr>
      <w:spacing w:beforeAutospacing="1" w:afterAutospacing="1"/>
      <w:jc w:val="center"/>
    </w:pPr>
    <w:rPr>
      <w:sz w:val="18"/>
    </w:rPr>
  </w:style>
  <w:style w:type="character" w:customStyle="1" w:styleId="xl930">
    <w:name w:val="xl93"/>
    <w:basedOn w:val="1"/>
    <w:link w:val="xl93"/>
    <w:rsid w:val="00905CF4"/>
    <w:rPr>
      <w:sz w:val="18"/>
    </w:rPr>
  </w:style>
  <w:style w:type="paragraph" w:customStyle="1" w:styleId="xl103">
    <w:name w:val="xl103"/>
    <w:basedOn w:val="a"/>
    <w:link w:val="xl1030"/>
    <w:rsid w:val="00905CF4"/>
    <w:pPr>
      <w:spacing w:beforeAutospacing="1" w:afterAutospacing="1"/>
    </w:pPr>
    <w:rPr>
      <w:sz w:val="18"/>
    </w:rPr>
  </w:style>
  <w:style w:type="character" w:customStyle="1" w:styleId="xl1030">
    <w:name w:val="xl103"/>
    <w:basedOn w:val="1"/>
    <w:link w:val="xl103"/>
    <w:rsid w:val="00905CF4"/>
    <w:rPr>
      <w:sz w:val="18"/>
    </w:rPr>
  </w:style>
  <w:style w:type="paragraph" w:customStyle="1" w:styleId="1c">
    <w:name w:val="Заголовок1"/>
    <w:basedOn w:val="a"/>
    <w:next w:val="a6"/>
    <w:link w:val="1d"/>
    <w:rsid w:val="00905CF4"/>
    <w:pPr>
      <w:keepNext/>
      <w:spacing w:before="240" w:after="120"/>
    </w:pPr>
    <w:rPr>
      <w:rFonts w:ascii="Arial" w:hAnsi="Arial"/>
    </w:rPr>
  </w:style>
  <w:style w:type="character" w:customStyle="1" w:styleId="1d">
    <w:name w:val="Заголовок1"/>
    <w:basedOn w:val="1"/>
    <w:link w:val="1c"/>
    <w:rsid w:val="00905CF4"/>
    <w:rPr>
      <w:rFonts w:ascii="Arial" w:hAnsi="Arial"/>
    </w:rPr>
  </w:style>
  <w:style w:type="paragraph" w:customStyle="1" w:styleId="xl72">
    <w:name w:val="xl72"/>
    <w:basedOn w:val="a"/>
    <w:link w:val="xl720"/>
    <w:rsid w:val="00905CF4"/>
    <w:pPr>
      <w:spacing w:beforeAutospacing="1" w:afterAutospacing="1"/>
      <w:jc w:val="center"/>
    </w:pPr>
    <w:rPr>
      <w:b/>
      <w:sz w:val="18"/>
    </w:rPr>
  </w:style>
  <w:style w:type="character" w:customStyle="1" w:styleId="xl720">
    <w:name w:val="xl72"/>
    <w:basedOn w:val="1"/>
    <w:link w:val="xl72"/>
    <w:rsid w:val="00905CF4"/>
    <w:rPr>
      <w:b/>
      <w:sz w:val="18"/>
    </w:rPr>
  </w:style>
  <w:style w:type="paragraph" w:customStyle="1" w:styleId="xl115">
    <w:name w:val="xl115"/>
    <w:basedOn w:val="a"/>
    <w:link w:val="xl1150"/>
    <w:rsid w:val="00905CF4"/>
    <w:pPr>
      <w:spacing w:beforeAutospacing="1" w:afterAutospacing="1"/>
      <w:jc w:val="both"/>
    </w:pPr>
    <w:rPr>
      <w:b/>
      <w:sz w:val="18"/>
    </w:rPr>
  </w:style>
  <w:style w:type="character" w:customStyle="1" w:styleId="xl1150">
    <w:name w:val="xl115"/>
    <w:basedOn w:val="1"/>
    <w:link w:val="xl115"/>
    <w:rsid w:val="00905CF4"/>
    <w:rPr>
      <w:b/>
      <w:sz w:val="18"/>
    </w:rPr>
  </w:style>
  <w:style w:type="paragraph" w:customStyle="1" w:styleId="xl69">
    <w:name w:val="xl69"/>
    <w:basedOn w:val="a"/>
    <w:link w:val="xl690"/>
    <w:rsid w:val="00905CF4"/>
    <w:pPr>
      <w:spacing w:beforeAutospacing="1" w:afterAutospacing="1"/>
    </w:pPr>
    <w:rPr>
      <w:sz w:val="18"/>
    </w:rPr>
  </w:style>
  <w:style w:type="character" w:customStyle="1" w:styleId="xl690">
    <w:name w:val="xl69"/>
    <w:basedOn w:val="1"/>
    <w:link w:val="xl69"/>
    <w:rsid w:val="00905CF4"/>
    <w:rPr>
      <w:sz w:val="18"/>
    </w:rPr>
  </w:style>
  <w:style w:type="paragraph" w:customStyle="1" w:styleId="WW8Num2z8">
    <w:name w:val="WW8Num2z8"/>
    <w:link w:val="WW8Num2z80"/>
    <w:rsid w:val="00905CF4"/>
  </w:style>
  <w:style w:type="character" w:customStyle="1" w:styleId="WW8Num2z80">
    <w:name w:val="WW8Num2z8"/>
    <w:link w:val="WW8Num2z8"/>
    <w:rsid w:val="00905CF4"/>
  </w:style>
  <w:style w:type="paragraph" w:customStyle="1" w:styleId="xl68">
    <w:name w:val="xl68"/>
    <w:basedOn w:val="a"/>
    <w:link w:val="xl680"/>
    <w:rsid w:val="00905CF4"/>
    <w:pPr>
      <w:spacing w:beforeAutospacing="1" w:afterAutospacing="1"/>
    </w:pPr>
    <w:rPr>
      <w:b/>
      <w:sz w:val="18"/>
    </w:rPr>
  </w:style>
  <w:style w:type="character" w:customStyle="1" w:styleId="xl680">
    <w:name w:val="xl68"/>
    <w:basedOn w:val="1"/>
    <w:link w:val="xl68"/>
    <w:rsid w:val="00905CF4"/>
    <w:rPr>
      <w:b/>
      <w:sz w:val="18"/>
    </w:rPr>
  </w:style>
  <w:style w:type="paragraph" w:customStyle="1" w:styleId="xl107">
    <w:name w:val="xl107"/>
    <w:basedOn w:val="a"/>
    <w:link w:val="xl1070"/>
    <w:rsid w:val="00905CF4"/>
    <w:pPr>
      <w:spacing w:beforeAutospacing="1" w:afterAutospacing="1"/>
      <w:jc w:val="center"/>
    </w:pPr>
    <w:rPr>
      <w:sz w:val="18"/>
    </w:rPr>
  </w:style>
  <w:style w:type="character" w:customStyle="1" w:styleId="xl1070">
    <w:name w:val="xl107"/>
    <w:basedOn w:val="1"/>
    <w:link w:val="xl107"/>
    <w:rsid w:val="00905CF4"/>
    <w:rPr>
      <w:sz w:val="18"/>
    </w:rPr>
  </w:style>
  <w:style w:type="paragraph" w:customStyle="1" w:styleId="xl143">
    <w:name w:val="xl143"/>
    <w:basedOn w:val="a"/>
    <w:link w:val="xl1430"/>
    <w:rsid w:val="00905CF4"/>
    <w:pPr>
      <w:spacing w:beforeAutospacing="1" w:afterAutospacing="1"/>
      <w:jc w:val="center"/>
    </w:pPr>
    <w:rPr>
      <w:sz w:val="18"/>
    </w:rPr>
  </w:style>
  <w:style w:type="character" w:customStyle="1" w:styleId="xl1430">
    <w:name w:val="xl143"/>
    <w:basedOn w:val="1"/>
    <w:link w:val="xl143"/>
    <w:rsid w:val="00905CF4"/>
    <w:rPr>
      <w:sz w:val="18"/>
    </w:rPr>
  </w:style>
  <w:style w:type="paragraph" w:styleId="9">
    <w:name w:val="toc 9"/>
    <w:next w:val="a"/>
    <w:link w:val="90"/>
    <w:uiPriority w:val="39"/>
    <w:rsid w:val="00905CF4"/>
    <w:pPr>
      <w:ind w:left="1600"/>
    </w:pPr>
    <w:rPr>
      <w:rFonts w:ascii="XO Thames" w:hAnsi="XO Thames"/>
      <w:sz w:val="28"/>
    </w:rPr>
  </w:style>
  <w:style w:type="character" w:customStyle="1" w:styleId="90">
    <w:name w:val="Оглавление 9 Знак"/>
    <w:link w:val="9"/>
    <w:rsid w:val="00905CF4"/>
    <w:rPr>
      <w:rFonts w:ascii="XO Thames" w:hAnsi="XO Thames"/>
      <w:sz w:val="28"/>
    </w:rPr>
  </w:style>
  <w:style w:type="paragraph" w:customStyle="1" w:styleId="xl98">
    <w:name w:val="xl98"/>
    <w:basedOn w:val="a"/>
    <w:link w:val="xl980"/>
    <w:rsid w:val="00905CF4"/>
    <w:pPr>
      <w:spacing w:beforeAutospacing="1" w:afterAutospacing="1"/>
      <w:jc w:val="center"/>
    </w:pPr>
    <w:rPr>
      <w:sz w:val="18"/>
    </w:rPr>
  </w:style>
  <w:style w:type="character" w:customStyle="1" w:styleId="xl980">
    <w:name w:val="xl98"/>
    <w:basedOn w:val="1"/>
    <w:link w:val="xl98"/>
    <w:rsid w:val="00905CF4"/>
    <w:rPr>
      <w:sz w:val="18"/>
    </w:rPr>
  </w:style>
  <w:style w:type="paragraph" w:customStyle="1" w:styleId="xl73">
    <w:name w:val="xl73"/>
    <w:basedOn w:val="a"/>
    <w:link w:val="xl730"/>
    <w:rsid w:val="00905CF4"/>
    <w:pPr>
      <w:spacing w:beforeAutospacing="1" w:afterAutospacing="1"/>
      <w:jc w:val="center"/>
    </w:pPr>
    <w:rPr>
      <w:sz w:val="18"/>
    </w:rPr>
  </w:style>
  <w:style w:type="character" w:customStyle="1" w:styleId="xl730">
    <w:name w:val="xl73"/>
    <w:basedOn w:val="1"/>
    <w:link w:val="xl73"/>
    <w:rsid w:val="00905CF4"/>
    <w:rPr>
      <w:sz w:val="18"/>
    </w:rPr>
  </w:style>
  <w:style w:type="paragraph" w:customStyle="1" w:styleId="xl146">
    <w:name w:val="xl146"/>
    <w:basedOn w:val="a"/>
    <w:link w:val="xl1460"/>
    <w:rsid w:val="00905CF4"/>
    <w:pPr>
      <w:spacing w:beforeAutospacing="1" w:afterAutospacing="1"/>
    </w:pPr>
    <w:rPr>
      <w:i/>
      <w:sz w:val="18"/>
    </w:rPr>
  </w:style>
  <w:style w:type="character" w:customStyle="1" w:styleId="xl1460">
    <w:name w:val="xl146"/>
    <w:basedOn w:val="1"/>
    <w:link w:val="xl146"/>
    <w:rsid w:val="00905CF4"/>
    <w:rPr>
      <w:i/>
      <w:sz w:val="18"/>
    </w:rPr>
  </w:style>
  <w:style w:type="paragraph" w:customStyle="1" w:styleId="xl77">
    <w:name w:val="xl77"/>
    <w:basedOn w:val="a"/>
    <w:link w:val="xl770"/>
    <w:rsid w:val="00905CF4"/>
    <w:pPr>
      <w:spacing w:beforeAutospacing="1" w:afterAutospacing="1"/>
      <w:jc w:val="center"/>
    </w:pPr>
    <w:rPr>
      <w:sz w:val="18"/>
    </w:rPr>
  </w:style>
  <w:style w:type="character" w:customStyle="1" w:styleId="xl770">
    <w:name w:val="xl77"/>
    <w:basedOn w:val="1"/>
    <w:link w:val="xl77"/>
    <w:rsid w:val="00905CF4"/>
    <w:rPr>
      <w:sz w:val="18"/>
    </w:rPr>
  </w:style>
  <w:style w:type="paragraph" w:styleId="25">
    <w:name w:val="Body Text 2"/>
    <w:basedOn w:val="a"/>
    <w:link w:val="26"/>
    <w:rsid w:val="00905CF4"/>
  </w:style>
  <w:style w:type="character" w:customStyle="1" w:styleId="26">
    <w:name w:val="Основной текст 2 Знак"/>
    <w:basedOn w:val="1"/>
    <w:link w:val="25"/>
    <w:rsid w:val="00905CF4"/>
  </w:style>
  <w:style w:type="paragraph" w:customStyle="1" w:styleId="xl139">
    <w:name w:val="xl139"/>
    <w:basedOn w:val="a"/>
    <w:link w:val="xl1390"/>
    <w:rsid w:val="00905CF4"/>
    <w:pPr>
      <w:spacing w:beforeAutospacing="1" w:afterAutospacing="1"/>
    </w:pPr>
    <w:rPr>
      <w:sz w:val="18"/>
    </w:rPr>
  </w:style>
  <w:style w:type="character" w:customStyle="1" w:styleId="xl1390">
    <w:name w:val="xl139"/>
    <w:basedOn w:val="1"/>
    <w:link w:val="xl139"/>
    <w:rsid w:val="00905CF4"/>
    <w:rPr>
      <w:sz w:val="18"/>
    </w:rPr>
  </w:style>
  <w:style w:type="paragraph" w:styleId="af2">
    <w:name w:val="List Paragraph"/>
    <w:basedOn w:val="a"/>
    <w:link w:val="af3"/>
    <w:rsid w:val="00905CF4"/>
    <w:pPr>
      <w:ind w:left="720"/>
      <w:contextualSpacing/>
    </w:pPr>
    <w:rPr>
      <w:sz w:val="24"/>
    </w:rPr>
  </w:style>
  <w:style w:type="character" w:customStyle="1" w:styleId="af3">
    <w:name w:val="Абзац списка Знак"/>
    <w:basedOn w:val="1"/>
    <w:link w:val="af2"/>
    <w:rsid w:val="00905CF4"/>
    <w:rPr>
      <w:sz w:val="24"/>
    </w:rPr>
  </w:style>
  <w:style w:type="paragraph" w:customStyle="1" w:styleId="xl106">
    <w:name w:val="xl106"/>
    <w:basedOn w:val="a"/>
    <w:link w:val="xl1060"/>
    <w:rsid w:val="00905CF4"/>
    <w:pPr>
      <w:spacing w:beforeAutospacing="1" w:afterAutospacing="1"/>
      <w:jc w:val="center"/>
    </w:pPr>
    <w:rPr>
      <w:sz w:val="18"/>
    </w:rPr>
  </w:style>
  <w:style w:type="character" w:customStyle="1" w:styleId="xl1060">
    <w:name w:val="xl106"/>
    <w:basedOn w:val="1"/>
    <w:link w:val="xl106"/>
    <w:rsid w:val="00905CF4"/>
    <w:rPr>
      <w:sz w:val="18"/>
    </w:rPr>
  </w:style>
  <w:style w:type="paragraph" w:customStyle="1" w:styleId="xl75">
    <w:name w:val="xl75"/>
    <w:basedOn w:val="a"/>
    <w:link w:val="xl750"/>
    <w:rsid w:val="00905CF4"/>
    <w:pPr>
      <w:spacing w:beforeAutospacing="1" w:afterAutospacing="1"/>
      <w:jc w:val="center"/>
    </w:pPr>
    <w:rPr>
      <w:b/>
      <w:sz w:val="24"/>
    </w:rPr>
  </w:style>
  <w:style w:type="character" w:customStyle="1" w:styleId="xl750">
    <w:name w:val="xl75"/>
    <w:basedOn w:val="1"/>
    <w:link w:val="xl75"/>
    <w:rsid w:val="00905CF4"/>
    <w:rPr>
      <w:b/>
      <w:sz w:val="24"/>
    </w:rPr>
  </w:style>
  <w:style w:type="paragraph" w:customStyle="1" w:styleId="WW8Num1z4">
    <w:name w:val="WW8Num1z4"/>
    <w:link w:val="WW8Num1z40"/>
    <w:rsid w:val="00905CF4"/>
  </w:style>
  <w:style w:type="character" w:customStyle="1" w:styleId="WW8Num1z40">
    <w:name w:val="WW8Num1z4"/>
    <w:link w:val="WW8Num1z4"/>
    <w:rsid w:val="00905CF4"/>
  </w:style>
  <w:style w:type="paragraph" w:customStyle="1" w:styleId="font5">
    <w:name w:val="font5"/>
    <w:basedOn w:val="a"/>
    <w:link w:val="font50"/>
    <w:rsid w:val="00905CF4"/>
    <w:pPr>
      <w:spacing w:beforeAutospacing="1" w:afterAutospacing="1"/>
    </w:pPr>
    <w:rPr>
      <w:sz w:val="18"/>
    </w:rPr>
  </w:style>
  <w:style w:type="character" w:customStyle="1" w:styleId="font50">
    <w:name w:val="font5"/>
    <w:basedOn w:val="1"/>
    <w:link w:val="font5"/>
    <w:rsid w:val="00905CF4"/>
    <w:rPr>
      <w:sz w:val="18"/>
    </w:rPr>
  </w:style>
  <w:style w:type="paragraph" w:customStyle="1" w:styleId="xl145">
    <w:name w:val="xl145"/>
    <w:basedOn w:val="a"/>
    <w:link w:val="xl1450"/>
    <w:rsid w:val="00905CF4"/>
    <w:pPr>
      <w:spacing w:beforeAutospacing="1" w:afterAutospacing="1"/>
      <w:jc w:val="center"/>
    </w:pPr>
    <w:rPr>
      <w:sz w:val="18"/>
    </w:rPr>
  </w:style>
  <w:style w:type="character" w:customStyle="1" w:styleId="xl1450">
    <w:name w:val="xl145"/>
    <w:basedOn w:val="1"/>
    <w:link w:val="xl145"/>
    <w:rsid w:val="00905CF4"/>
    <w:rPr>
      <w:sz w:val="18"/>
    </w:rPr>
  </w:style>
  <w:style w:type="paragraph" w:customStyle="1" w:styleId="WW8Num2z4">
    <w:name w:val="WW8Num2z4"/>
    <w:link w:val="WW8Num2z40"/>
    <w:rsid w:val="00905CF4"/>
  </w:style>
  <w:style w:type="character" w:customStyle="1" w:styleId="WW8Num2z40">
    <w:name w:val="WW8Num2z4"/>
    <w:link w:val="WW8Num2z4"/>
    <w:rsid w:val="00905CF4"/>
  </w:style>
  <w:style w:type="paragraph" w:customStyle="1" w:styleId="xl120">
    <w:name w:val="xl120"/>
    <w:basedOn w:val="a"/>
    <w:link w:val="xl1200"/>
    <w:rsid w:val="00905CF4"/>
    <w:pPr>
      <w:spacing w:beforeAutospacing="1" w:afterAutospacing="1"/>
    </w:pPr>
    <w:rPr>
      <w:sz w:val="18"/>
    </w:rPr>
  </w:style>
  <w:style w:type="character" w:customStyle="1" w:styleId="xl1200">
    <w:name w:val="xl120"/>
    <w:basedOn w:val="1"/>
    <w:link w:val="xl120"/>
    <w:rsid w:val="00905CF4"/>
    <w:rPr>
      <w:color w:val="000000"/>
      <w:sz w:val="18"/>
    </w:rPr>
  </w:style>
  <w:style w:type="paragraph" w:customStyle="1" w:styleId="WW8Num1z6">
    <w:name w:val="WW8Num1z6"/>
    <w:link w:val="WW8Num1z60"/>
    <w:rsid w:val="00905CF4"/>
  </w:style>
  <w:style w:type="character" w:customStyle="1" w:styleId="WW8Num1z60">
    <w:name w:val="WW8Num1z6"/>
    <w:link w:val="WW8Num1z6"/>
    <w:rsid w:val="00905CF4"/>
  </w:style>
  <w:style w:type="paragraph" w:styleId="af4">
    <w:name w:val="footer"/>
    <w:basedOn w:val="a"/>
    <w:link w:val="af5"/>
    <w:rsid w:val="00905CF4"/>
    <w:pPr>
      <w:tabs>
        <w:tab w:val="center" w:pos="4677"/>
        <w:tab w:val="right" w:pos="9355"/>
      </w:tabs>
    </w:pPr>
    <w:rPr>
      <w:sz w:val="24"/>
    </w:rPr>
  </w:style>
  <w:style w:type="character" w:customStyle="1" w:styleId="af5">
    <w:name w:val="Нижний колонтитул Знак"/>
    <w:basedOn w:val="1"/>
    <w:link w:val="af4"/>
    <w:rsid w:val="00905CF4"/>
    <w:rPr>
      <w:sz w:val="24"/>
    </w:rPr>
  </w:style>
  <w:style w:type="paragraph" w:customStyle="1" w:styleId="xl95">
    <w:name w:val="xl95"/>
    <w:basedOn w:val="a"/>
    <w:link w:val="xl950"/>
    <w:rsid w:val="00905CF4"/>
    <w:pPr>
      <w:spacing w:beforeAutospacing="1" w:afterAutospacing="1"/>
    </w:pPr>
    <w:rPr>
      <w:sz w:val="18"/>
    </w:rPr>
  </w:style>
  <w:style w:type="character" w:customStyle="1" w:styleId="xl950">
    <w:name w:val="xl95"/>
    <w:basedOn w:val="1"/>
    <w:link w:val="xl95"/>
    <w:rsid w:val="00905CF4"/>
    <w:rPr>
      <w:sz w:val="18"/>
    </w:rPr>
  </w:style>
  <w:style w:type="paragraph" w:styleId="51">
    <w:name w:val="toc 5"/>
    <w:next w:val="a"/>
    <w:link w:val="52"/>
    <w:uiPriority w:val="39"/>
    <w:rsid w:val="00905CF4"/>
    <w:pPr>
      <w:ind w:left="800"/>
    </w:pPr>
    <w:rPr>
      <w:rFonts w:ascii="XO Thames" w:hAnsi="XO Thames"/>
      <w:sz w:val="28"/>
    </w:rPr>
  </w:style>
  <w:style w:type="character" w:customStyle="1" w:styleId="52">
    <w:name w:val="Оглавление 5 Знак"/>
    <w:link w:val="51"/>
    <w:rsid w:val="00905CF4"/>
    <w:rPr>
      <w:rFonts w:ascii="XO Thames" w:hAnsi="XO Thames"/>
      <w:sz w:val="28"/>
    </w:rPr>
  </w:style>
  <w:style w:type="paragraph" w:customStyle="1" w:styleId="xl84">
    <w:name w:val="xl84"/>
    <w:basedOn w:val="a"/>
    <w:link w:val="xl840"/>
    <w:rsid w:val="00905CF4"/>
    <w:pPr>
      <w:spacing w:beforeAutospacing="1" w:afterAutospacing="1"/>
      <w:jc w:val="center"/>
    </w:pPr>
    <w:rPr>
      <w:sz w:val="18"/>
    </w:rPr>
  </w:style>
  <w:style w:type="character" w:customStyle="1" w:styleId="xl840">
    <w:name w:val="xl84"/>
    <w:basedOn w:val="1"/>
    <w:link w:val="xl84"/>
    <w:rsid w:val="00905CF4"/>
    <w:rPr>
      <w:sz w:val="18"/>
    </w:rPr>
  </w:style>
  <w:style w:type="paragraph" w:customStyle="1" w:styleId="xl138">
    <w:name w:val="xl138"/>
    <w:basedOn w:val="a"/>
    <w:link w:val="xl1380"/>
    <w:rsid w:val="00905CF4"/>
    <w:pPr>
      <w:spacing w:beforeAutospacing="1" w:afterAutospacing="1"/>
    </w:pPr>
    <w:rPr>
      <w:i/>
      <w:sz w:val="18"/>
    </w:rPr>
  </w:style>
  <w:style w:type="character" w:customStyle="1" w:styleId="xl1380">
    <w:name w:val="xl138"/>
    <w:basedOn w:val="1"/>
    <w:link w:val="xl138"/>
    <w:rsid w:val="00905CF4"/>
    <w:rPr>
      <w:i/>
      <w:sz w:val="18"/>
    </w:rPr>
  </w:style>
  <w:style w:type="paragraph" w:customStyle="1" w:styleId="WW8Num2z7">
    <w:name w:val="WW8Num2z7"/>
    <w:link w:val="WW8Num2z70"/>
    <w:rsid w:val="00905CF4"/>
  </w:style>
  <w:style w:type="character" w:customStyle="1" w:styleId="WW8Num2z70">
    <w:name w:val="WW8Num2z7"/>
    <w:link w:val="WW8Num2z7"/>
    <w:rsid w:val="00905CF4"/>
  </w:style>
  <w:style w:type="paragraph" w:customStyle="1" w:styleId="WW8Num1z8">
    <w:name w:val="WW8Num1z8"/>
    <w:link w:val="WW8Num1z80"/>
    <w:rsid w:val="00905CF4"/>
  </w:style>
  <w:style w:type="character" w:customStyle="1" w:styleId="WW8Num1z80">
    <w:name w:val="WW8Num1z8"/>
    <w:link w:val="WW8Num1z8"/>
    <w:rsid w:val="00905CF4"/>
  </w:style>
  <w:style w:type="paragraph" w:customStyle="1" w:styleId="xl134">
    <w:name w:val="xl134"/>
    <w:basedOn w:val="a"/>
    <w:link w:val="xl1340"/>
    <w:rsid w:val="00905CF4"/>
    <w:pPr>
      <w:spacing w:beforeAutospacing="1" w:afterAutospacing="1"/>
      <w:jc w:val="center"/>
    </w:pPr>
    <w:rPr>
      <w:b/>
      <w:sz w:val="24"/>
    </w:rPr>
  </w:style>
  <w:style w:type="character" w:customStyle="1" w:styleId="xl1340">
    <w:name w:val="xl134"/>
    <w:basedOn w:val="1"/>
    <w:link w:val="xl134"/>
    <w:rsid w:val="00905CF4"/>
    <w:rPr>
      <w:b/>
      <w:sz w:val="24"/>
    </w:rPr>
  </w:style>
  <w:style w:type="paragraph" w:customStyle="1" w:styleId="xl148">
    <w:name w:val="xl148"/>
    <w:basedOn w:val="a"/>
    <w:link w:val="xl1480"/>
    <w:rsid w:val="00905CF4"/>
    <w:pPr>
      <w:spacing w:beforeAutospacing="1" w:afterAutospacing="1"/>
      <w:jc w:val="center"/>
    </w:pPr>
    <w:rPr>
      <w:sz w:val="18"/>
    </w:rPr>
  </w:style>
  <w:style w:type="character" w:customStyle="1" w:styleId="xl1480">
    <w:name w:val="xl148"/>
    <w:basedOn w:val="1"/>
    <w:link w:val="xl148"/>
    <w:rsid w:val="00905CF4"/>
    <w:rPr>
      <w:sz w:val="18"/>
    </w:rPr>
  </w:style>
  <w:style w:type="paragraph" w:customStyle="1" w:styleId="xl100">
    <w:name w:val="xl100"/>
    <w:basedOn w:val="a"/>
    <w:link w:val="xl1000"/>
    <w:rsid w:val="00905CF4"/>
    <w:pPr>
      <w:spacing w:beforeAutospacing="1" w:afterAutospacing="1"/>
      <w:jc w:val="center"/>
    </w:pPr>
    <w:rPr>
      <w:sz w:val="18"/>
    </w:rPr>
  </w:style>
  <w:style w:type="character" w:customStyle="1" w:styleId="xl1000">
    <w:name w:val="xl100"/>
    <w:basedOn w:val="1"/>
    <w:link w:val="xl100"/>
    <w:rsid w:val="00905CF4"/>
    <w:rPr>
      <w:sz w:val="18"/>
    </w:rPr>
  </w:style>
  <w:style w:type="paragraph" w:customStyle="1" w:styleId="xl89">
    <w:name w:val="xl89"/>
    <w:basedOn w:val="a"/>
    <w:link w:val="xl890"/>
    <w:rsid w:val="00905CF4"/>
    <w:pPr>
      <w:spacing w:beforeAutospacing="1" w:afterAutospacing="1"/>
    </w:pPr>
    <w:rPr>
      <w:sz w:val="18"/>
    </w:rPr>
  </w:style>
  <w:style w:type="character" w:customStyle="1" w:styleId="xl890">
    <w:name w:val="xl89"/>
    <w:basedOn w:val="1"/>
    <w:link w:val="xl89"/>
    <w:rsid w:val="00905CF4"/>
    <w:rPr>
      <w:color w:val="000000"/>
      <w:sz w:val="18"/>
    </w:rPr>
  </w:style>
  <w:style w:type="paragraph" w:customStyle="1" w:styleId="xl144">
    <w:name w:val="xl144"/>
    <w:basedOn w:val="a"/>
    <w:link w:val="xl1440"/>
    <w:rsid w:val="00905CF4"/>
    <w:pPr>
      <w:spacing w:beforeAutospacing="1" w:afterAutospacing="1"/>
    </w:pPr>
    <w:rPr>
      <w:i/>
      <w:sz w:val="18"/>
    </w:rPr>
  </w:style>
  <w:style w:type="character" w:customStyle="1" w:styleId="xl1440">
    <w:name w:val="xl144"/>
    <w:basedOn w:val="1"/>
    <w:link w:val="xl144"/>
    <w:rsid w:val="00905CF4"/>
    <w:rPr>
      <w:i/>
      <w:sz w:val="18"/>
    </w:rPr>
  </w:style>
  <w:style w:type="paragraph" w:customStyle="1" w:styleId="af6">
    <w:name w:val="Заголовок таблицы"/>
    <w:basedOn w:val="af7"/>
    <w:link w:val="af8"/>
    <w:rsid w:val="00905CF4"/>
    <w:pPr>
      <w:jc w:val="center"/>
    </w:pPr>
    <w:rPr>
      <w:b/>
    </w:rPr>
  </w:style>
  <w:style w:type="paragraph" w:customStyle="1" w:styleId="af7">
    <w:name w:val="Содержимое таблицы"/>
    <w:basedOn w:val="a"/>
    <w:link w:val="af9"/>
    <w:rsid w:val="00905CF4"/>
  </w:style>
  <w:style w:type="character" w:customStyle="1" w:styleId="af9">
    <w:name w:val="Содержимое таблицы"/>
    <w:basedOn w:val="1"/>
    <w:link w:val="af7"/>
    <w:rsid w:val="00905CF4"/>
  </w:style>
  <w:style w:type="character" w:customStyle="1" w:styleId="af8">
    <w:name w:val="Заголовок таблицы"/>
    <w:basedOn w:val="af9"/>
    <w:link w:val="af6"/>
    <w:rsid w:val="00905CF4"/>
    <w:rPr>
      <w:b/>
    </w:rPr>
  </w:style>
  <w:style w:type="paragraph" w:customStyle="1" w:styleId="xl109">
    <w:name w:val="xl109"/>
    <w:basedOn w:val="a"/>
    <w:link w:val="xl1090"/>
    <w:rsid w:val="00905CF4"/>
    <w:pPr>
      <w:spacing w:beforeAutospacing="1" w:afterAutospacing="1"/>
      <w:jc w:val="center"/>
    </w:pPr>
    <w:rPr>
      <w:sz w:val="18"/>
    </w:rPr>
  </w:style>
  <w:style w:type="character" w:customStyle="1" w:styleId="xl1090">
    <w:name w:val="xl109"/>
    <w:basedOn w:val="1"/>
    <w:link w:val="xl109"/>
    <w:rsid w:val="00905CF4"/>
    <w:rPr>
      <w:sz w:val="18"/>
    </w:rPr>
  </w:style>
  <w:style w:type="paragraph" w:styleId="afa">
    <w:name w:val="Subtitle"/>
    <w:next w:val="a"/>
    <w:link w:val="afb"/>
    <w:uiPriority w:val="11"/>
    <w:qFormat/>
    <w:rsid w:val="00905CF4"/>
    <w:pPr>
      <w:jc w:val="both"/>
    </w:pPr>
    <w:rPr>
      <w:rFonts w:ascii="XO Thames" w:hAnsi="XO Thames"/>
      <w:i/>
      <w:sz w:val="24"/>
    </w:rPr>
  </w:style>
  <w:style w:type="character" w:customStyle="1" w:styleId="afb">
    <w:name w:val="Подзаголовок Знак"/>
    <w:link w:val="afa"/>
    <w:rsid w:val="00905CF4"/>
    <w:rPr>
      <w:rFonts w:ascii="XO Thames" w:hAnsi="XO Thames"/>
      <w:i/>
      <w:sz w:val="24"/>
    </w:rPr>
  </w:style>
  <w:style w:type="paragraph" w:customStyle="1" w:styleId="msonormal0">
    <w:name w:val="msonormal"/>
    <w:basedOn w:val="a"/>
    <w:link w:val="msonormal1"/>
    <w:rsid w:val="00905CF4"/>
    <w:pPr>
      <w:spacing w:beforeAutospacing="1" w:afterAutospacing="1"/>
    </w:pPr>
    <w:rPr>
      <w:sz w:val="24"/>
    </w:rPr>
  </w:style>
  <w:style w:type="character" w:customStyle="1" w:styleId="msonormal1">
    <w:name w:val="msonormal"/>
    <w:basedOn w:val="1"/>
    <w:link w:val="msonormal0"/>
    <w:rsid w:val="00905CF4"/>
    <w:rPr>
      <w:sz w:val="24"/>
    </w:rPr>
  </w:style>
  <w:style w:type="paragraph" w:customStyle="1" w:styleId="xl90">
    <w:name w:val="xl90"/>
    <w:basedOn w:val="a"/>
    <w:link w:val="xl900"/>
    <w:rsid w:val="00905CF4"/>
    <w:pPr>
      <w:spacing w:beforeAutospacing="1" w:afterAutospacing="1"/>
      <w:jc w:val="center"/>
    </w:pPr>
    <w:rPr>
      <w:sz w:val="18"/>
    </w:rPr>
  </w:style>
  <w:style w:type="character" w:customStyle="1" w:styleId="xl900">
    <w:name w:val="xl90"/>
    <w:basedOn w:val="1"/>
    <w:link w:val="xl90"/>
    <w:rsid w:val="00905CF4"/>
    <w:rPr>
      <w:sz w:val="18"/>
    </w:rPr>
  </w:style>
  <w:style w:type="paragraph" w:customStyle="1" w:styleId="WW8Num3z7">
    <w:name w:val="WW8Num3z7"/>
    <w:link w:val="WW8Num3z70"/>
    <w:rsid w:val="00905CF4"/>
  </w:style>
  <w:style w:type="character" w:customStyle="1" w:styleId="WW8Num3z70">
    <w:name w:val="WW8Num3z7"/>
    <w:link w:val="WW8Num3z7"/>
    <w:rsid w:val="00905CF4"/>
  </w:style>
  <w:style w:type="paragraph" w:customStyle="1" w:styleId="1e">
    <w:name w:val="Выделение1"/>
    <w:link w:val="afc"/>
    <w:rsid w:val="00905CF4"/>
    <w:rPr>
      <w:i/>
    </w:rPr>
  </w:style>
  <w:style w:type="character" w:styleId="afc">
    <w:name w:val="Emphasis"/>
    <w:link w:val="1e"/>
    <w:rsid w:val="00905CF4"/>
    <w:rPr>
      <w:i/>
    </w:rPr>
  </w:style>
  <w:style w:type="paragraph" w:customStyle="1" w:styleId="xl149">
    <w:name w:val="xl149"/>
    <w:basedOn w:val="a"/>
    <w:link w:val="xl1490"/>
    <w:rsid w:val="00905CF4"/>
    <w:pPr>
      <w:spacing w:beforeAutospacing="1" w:afterAutospacing="1"/>
      <w:jc w:val="center"/>
    </w:pPr>
    <w:rPr>
      <w:sz w:val="18"/>
    </w:rPr>
  </w:style>
  <w:style w:type="character" w:customStyle="1" w:styleId="xl1490">
    <w:name w:val="xl149"/>
    <w:basedOn w:val="1"/>
    <w:link w:val="xl149"/>
    <w:rsid w:val="00905CF4"/>
    <w:rPr>
      <w:sz w:val="18"/>
    </w:rPr>
  </w:style>
  <w:style w:type="paragraph" w:customStyle="1" w:styleId="xl87">
    <w:name w:val="xl87"/>
    <w:basedOn w:val="a"/>
    <w:link w:val="xl870"/>
    <w:rsid w:val="00905CF4"/>
    <w:pPr>
      <w:spacing w:beforeAutospacing="1" w:afterAutospacing="1"/>
      <w:jc w:val="center"/>
    </w:pPr>
    <w:rPr>
      <w:b/>
      <w:sz w:val="18"/>
    </w:rPr>
  </w:style>
  <w:style w:type="character" w:customStyle="1" w:styleId="xl870">
    <w:name w:val="xl87"/>
    <w:basedOn w:val="1"/>
    <w:link w:val="xl87"/>
    <w:rsid w:val="00905CF4"/>
    <w:rPr>
      <w:b/>
      <w:sz w:val="18"/>
    </w:rPr>
  </w:style>
  <w:style w:type="paragraph" w:customStyle="1" w:styleId="xl94">
    <w:name w:val="xl94"/>
    <w:basedOn w:val="a"/>
    <w:link w:val="xl940"/>
    <w:rsid w:val="00905CF4"/>
    <w:pPr>
      <w:spacing w:beforeAutospacing="1" w:afterAutospacing="1"/>
      <w:jc w:val="center"/>
    </w:pPr>
    <w:rPr>
      <w:sz w:val="18"/>
    </w:rPr>
  </w:style>
  <w:style w:type="character" w:customStyle="1" w:styleId="xl940">
    <w:name w:val="xl94"/>
    <w:basedOn w:val="1"/>
    <w:link w:val="xl94"/>
    <w:rsid w:val="00905CF4"/>
    <w:rPr>
      <w:sz w:val="18"/>
    </w:rPr>
  </w:style>
  <w:style w:type="paragraph" w:customStyle="1" w:styleId="ConsPlusNormal">
    <w:name w:val="ConsPlusNormal"/>
    <w:link w:val="ConsPlusNormal0"/>
    <w:rsid w:val="00905CF4"/>
    <w:pPr>
      <w:ind w:firstLine="720"/>
    </w:pPr>
    <w:rPr>
      <w:sz w:val="24"/>
    </w:rPr>
  </w:style>
  <w:style w:type="character" w:customStyle="1" w:styleId="ConsPlusNormal0">
    <w:name w:val="ConsPlusNormal"/>
    <w:link w:val="ConsPlusNormal"/>
    <w:rsid w:val="00905CF4"/>
    <w:rPr>
      <w:sz w:val="24"/>
    </w:rPr>
  </w:style>
  <w:style w:type="paragraph" w:styleId="afd">
    <w:name w:val="Balloon Text"/>
    <w:basedOn w:val="a"/>
    <w:link w:val="afe"/>
    <w:rsid w:val="00905CF4"/>
    <w:rPr>
      <w:rFonts w:ascii="Tahoma" w:hAnsi="Tahoma"/>
      <w:sz w:val="16"/>
    </w:rPr>
  </w:style>
  <w:style w:type="character" w:customStyle="1" w:styleId="afe">
    <w:name w:val="Текст выноски Знак"/>
    <w:basedOn w:val="1"/>
    <w:link w:val="afd"/>
    <w:rsid w:val="00905CF4"/>
    <w:rPr>
      <w:rFonts w:ascii="Tahoma" w:hAnsi="Tahoma"/>
      <w:sz w:val="16"/>
    </w:rPr>
  </w:style>
  <w:style w:type="paragraph" w:customStyle="1" w:styleId="WW8Num3z6">
    <w:name w:val="WW8Num3z6"/>
    <w:link w:val="WW8Num3z60"/>
    <w:rsid w:val="00905CF4"/>
  </w:style>
  <w:style w:type="character" w:customStyle="1" w:styleId="WW8Num3z60">
    <w:name w:val="WW8Num3z6"/>
    <w:link w:val="WW8Num3z6"/>
    <w:rsid w:val="00905CF4"/>
  </w:style>
  <w:style w:type="paragraph" w:customStyle="1" w:styleId="xl70">
    <w:name w:val="xl70"/>
    <w:basedOn w:val="a"/>
    <w:link w:val="xl700"/>
    <w:rsid w:val="00905CF4"/>
    <w:pPr>
      <w:spacing w:beforeAutospacing="1" w:afterAutospacing="1"/>
    </w:pPr>
    <w:rPr>
      <w:sz w:val="18"/>
    </w:rPr>
  </w:style>
  <w:style w:type="character" w:customStyle="1" w:styleId="xl700">
    <w:name w:val="xl70"/>
    <w:basedOn w:val="1"/>
    <w:link w:val="xl70"/>
    <w:rsid w:val="00905CF4"/>
    <w:rPr>
      <w:sz w:val="18"/>
    </w:rPr>
  </w:style>
  <w:style w:type="paragraph" w:customStyle="1" w:styleId="xl83">
    <w:name w:val="xl83"/>
    <w:basedOn w:val="a"/>
    <w:link w:val="xl830"/>
    <w:rsid w:val="00905CF4"/>
    <w:pPr>
      <w:spacing w:beforeAutospacing="1" w:afterAutospacing="1"/>
    </w:pPr>
    <w:rPr>
      <w:sz w:val="18"/>
    </w:rPr>
  </w:style>
  <w:style w:type="character" w:customStyle="1" w:styleId="xl830">
    <w:name w:val="xl83"/>
    <w:basedOn w:val="1"/>
    <w:link w:val="xl83"/>
    <w:rsid w:val="00905CF4"/>
    <w:rPr>
      <w:sz w:val="18"/>
    </w:rPr>
  </w:style>
  <w:style w:type="paragraph" w:customStyle="1" w:styleId="ConsPlusTitle">
    <w:name w:val="ConsPlusTitle"/>
    <w:link w:val="ConsPlusTitle0"/>
    <w:rsid w:val="00905CF4"/>
    <w:pPr>
      <w:widowControl w:val="0"/>
    </w:pPr>
    <w:rPr>
      <w:rFonts w:ascii="Arial" w:hAnsi="Arial"/>
      <w:b/>
    </w:rPr>
  </w:style>
  <w:style w:type="character" w:customStyle="1" w:styleId="ConsPlusTitle0">
    <w:name w:val="ConsPlusTitle"/>
    <w:link w:val="ConsPlusTitle"/>
    <w:rsid w:val="00905CF4"/>
    <w:rPr>
      <w:rFonts w:ascii="Arial" w:hAnsi="Arial"/>
      <w:b/>
    </w:rPr>
  </w:style>
  <w:style w:type="paragraph" w:customStyle="1" w:styleId="WW8Num2z0">
    <w:name w:val="WW8Num2z0"/>
    <w:link w:val="WW8Num2z00"/>
    <w:rsid w:val="00905CF4"/>
  </w:style>
  <w:style w:type="character" w:customStyle="1" w:styleId="WW8Num2z00">
    <w:name w:val="WW8Num2z0"/>
    <w:link w:val="WW8Num2z0"/>
    <w:rsid w:val="00905CF4"/>
  </w:style>
  <w:style w:type="paragraph" w:customStyle="1" w:styleId="xl129">
    <w:name w:val="xl129"/>
    <w:basedOn w:val="a"/>
    <w:link w:val="xl1290"/>
    <w:rsid w:val="00905CF4"/>
    <w:pPr>
      <w:spacing w:beforeAutospacing="1" w:afterAutospacing="1"/>
    </w:pPr>
    <w:rPr>
      <w:sz w:val="18"/>
    </w:rPr>
  </w:style>
  <w:style w:type="character" w:customStyle="1" w:styleId="xl1290">
    <w:name w:val="xl129"/>
    <w:basedOn w:val="1"/>
    <w:link w:val="xl129"/>
    <w:rsid w:val="00905CF4"/>
    <w:rPr>
      <w:sz w:val="18"/>
    </w:rPr>
  </w:style>
  <w:style w:type="paragraph" w:customStyle="1" w:styleId="xl76">
    <w:name w:val="xl76"/>
    <w:basedOn w:val="a"/>
    <w:link w:val="xl760"/>
    <w:rsid w:val="00905CF4"/>
    <w:pPr>
      <w:spacing w:beforeAutospacing="1" w:afterAutospacing="1"/>
    </w:pPr>
    <w:rPr>
      <w:sz w:val="18"/>
    </w:rPr>
  </w:style>
  <w:style w:type="character" w:customStyle="1" w:styleId="xl760">
    <w:name w:val="xl76"/>
    <w:basedOn w:val="1"/>
    <w:link w:val="xl76"/>
    <w:rsid w:val="00905CF4"/>
    <w:rPr>
      <w:sz w:val="18"/>
    </w:rPr>
  </w:style>
  <w:style w:type="paragraph" w:customStyle="1" w:styleId="xl81">
    <w:name w:val="xl81"/>
    <w:basedOn w:val="a"/>
    <w:link w:val="xl810"/>
    <w:rsid w:val="00905CF4"/>
    <w:pPr>
      <w:spacing w:beforeAutospacing="1" w:afterAutospacing="1"/>
    </w:pPr>
    <w:rPr>
      <w:b/>
      <w:sz w:val="18"/>
    </w:rPr>
  </w:style>
  <w:style w:type="character" w:customStyle="1" w:styleId="xl810">
    <w:name w:val="xl81"/>
    <w:basedOn w:val="1"/>
    <w:link w:val="xl81"/>
    <w:rsid w:val="00905CF4"/>
    <w:rPr>
      <w:b/>
      <w:sz w:val="18"/>
    </w:rPr>
  </w:style>
  <w:style w:type="table" w:styleId="aff">
    <w:name w:val="Table Grid"/>
    <w:basedOn w:val="a1"/>
    <w:rsid w:val="00905C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47941145">
      <w:bodyDiv w:val="1"/>
      <w:marLeft w:val="0"/>
      <w:marRight w:val="0"/>
      <w:marTop w:val="0"/>
      <w:marBottom w:val="0"/>
      <w:divBdr>
        <w:top w:val="none" w:sz="0" w:space="0" w:color="auto"/>
        <w:left w:val="none" w:sz="0" w:space="0" w:color="auto"/>
        <w:bottom w:val="none" w:sz="0" w:space="0" w:color="auto"/>
        <w:right w:val="none" w:sz="0" w:space="0" w:color="auto"/>
      </w:divBdr>
    </w:div>
    <w:div w:id="391974277">
      <w:bodyDiv w:val="1"/>
      <w:marLeft w:val="0"/>
      <w:marRight w:val="0"/>
      <w:marTop w:val="0"/>
      <w:marBottom w:val="0"/>
      <w:divBdr>
        <w:top w:val="none" w:sz="0" w:space="0" w:color="auto"/>
        <w:left w:val="none" w:sz="0" w:space="0" w:color="auto"/>
        <w:bottom w:val="none" w:sz="0" w:space="0" w:color="auto"/>
        <w:right w:val="none" w:sz="0" w:space="0" w:color="auto"/>
      </w:divBdr>
    </w:div>
    <w:div w:id="499665684">
      <w:bodyDiv w:val="1"/>
      <w:marLeft w:val="0"/>
      <w:marRight w:val="0"/>
      <w:marTop w:val="0"/>
      <w:marBottom w:val="0"/>
      <w:divBdr>
        <w:top w:val="none" w:sz="0" w:space="0" w:color="auto"/>
        <w:left w:val="none" w:sz="0" w:space="0" w:color="auto"/>
        <w:bottom w:val="none" w:sz="0" w:space="0" w:color="auto"/>
        <w:right w:val="none" w:sz="0" w:space="0" w:color="auto"/>
      </w:divBdr>
    </w:div>
    <w:div w:id="625894907">
      <w:bodyDiv w:val="1"/>
      <w:marLeft w:val="0"/>
      <w:marRight w:val="0"/>
      <w:marTop w:val="0"/>
      <w:marBottom w:val="0"/>
      <w:divBdr>
        <w:top w:val="none" w:sz="0" w:space="0" w:color="auto"/>
        <w:left w:val="none" w:sz="0" w:space="0" w:color="auto"/>
        <w:bottom w:val="none" w:sz="0" w:space="0" w:color="auto"/>
        <w:right w:val="none" w:sz="0" w:space="0" w:color="auto"/>
      </w:divBdr>
    </w:div>
    <w:div w:id="942152808">
      <w:bodyDiv w:val="1"/>
      <w:marLeft w:val="0"/>
      <w:marRight w:val="0"/>
      <w:marTop w:val="0"/>
      <w:marBottom w:val="0"/>
      <w:divBdr>
        <w:top w:val="none" w:sz="0" w:space="0" w:color="auto"/>
        <w:left w:val="none" w:sz="0" w:space="0" w:color="auto"/>
        <w:bottom w:val="none" w:sz="0" w:space="0" w:color="auto"/>
        <w:right w:val="none" w:sz="0" w:space="0" w:color="auto"/>
      </w:divBdr>
    </w:div>
    <w:div w:id="1624267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48</Pages>
  <Words>18149</Words>
  <Characters>103454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FinDir</cp:lastModifiedBy>
  <cp:revision>3</cp:revision>
  <cp:lastPrinted>2022-08-04T07:31:00Z</cp:lastPrinted>
  <dcterms:created xsi:type="dcterms:W3CDTF">2022-08-04T05:36:00Z</dcterms:created>
  <dcterms:modified xsi:type="dcterms:W3CDTF">2022-08-04T07:31:00Z</dcterms:modified>
</cp:coreProperties>
</file>