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70EB5B" w14:textId="10F06775" w:rsidR="004B4B2E" w:rsidRPr="00652EB7" w:rsidRDefault="004B4B2E" w:rsidP="004B4B2E">
      <w:pPr>
        <w:spacing w:after="0" w:line="240" w:lineRule="auto"/>
        <w:jc w:val="right"/>
        <w:rPr>
          <w:i/>
          <w:sz w:val="28"/>
          <w:szCs w:val="20"/>
          <w:u w:val="single"/>
          <w:lang w:eastAsia="ar-SA"/>
        </w:rPr>
      </w:pPr>
    </w:p>
    <w:p w14:paraId="4501E856" w14:textId="77777777" w:rsidR="004B4B2E" w:rsidRDefault="004B4B2E" w:rsidP="004B4B2E">
      <w:pPr>
        <w:tabs>
          <w:tab w:val="left" w:pos="4678"/>
          <w:tab w:val="left" w:pos="5103"/>
        </w:tabs>
        <w:spacing w:after="0" w:line="240" w:lineRule="auto"/>
        <w:jc w:val="center"/>
        <w:rPr>
          <w:sz w:val="28"/>
          <w:szCs w:val="20"/>
          <w:lang w:eastAsia="ar-SA"/>
        </w:rPr>
      </w:pPr>
      <w:r>
        <w:rPr>
          <w:noProof/>
          <w:sz w:val="28"/>
          <w:szCs w:val="20"/>
        </w:rPr>
        <w:drawing>
          <wp:inline distT="0" distB="0" distL="0" distR="0" wp14:anchorId="7DC5D101" wp14:editId="28F0216E">
            <wp:extent cx="647700" cy="7715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7700" cy="771525"/>
                    </a:xfrm>
                    <a:prstGeom prst="rect">
                      <a:avLst/>
                    </a:prstGeom>
                    <a:solidFill>
                      <a:srgbClr val="FFFFFF"/>
                    </a:solidFill>
                    <a:ln>
                      <a:noFill/>
                    </a:ln>
                  </pic:spPr>
                </pic:pic>
              </a:graphicData>
            </a:graphic>
          </wp:inline>
        </w:drawing>
      </w:r>
    </w:p>
    <w:p w14:paraId="753B02C1" w14:textId="77777777" w:rsidR="004B4B2E" w:rsidRDefault="004B4B2E" w:rsidP="004B4B2E">
      <w:pPr>
        <w:tabs>
          <w:tab w:val="left" w:pos="5103"/>
        </w:tabs>
        <w:spacing w:after="0" w:line="240" w:lineRule="auto"/>
        <w:jc w:val="center"/>
        <w:rPr>
          <w:sz w:val="28"/>
          <w:szCs w:val="28"/>
          <w:lang w:eastAsia="ar-SA"/>
        </w:rPr>
      </w:pPr>
      <w:r>
        <w:rPr>
          <w:sz w:val="28"/>
          <w:szCs w:val="28"/>
          <w:lang w:eastAsia="ar-SA"/>
        </w:rPr>
        <w:t>РОССИЙСКАЯ ФЕДЕРАЦИЯ</w:t>
      </w:r>
    </w:p>
    <w:p w14:paraId="73E5AC4F" w14:textId="77777777" w:rsidR="004B4B2E" w:rsidRDefault="004B4B2E" w:rsidP="004B4B2E">
      <w:pPr>
        <w:spacing w:after="0" w:line="240" w:lineRule="auto"/>
        <w:jc w:val="center"/>
        <w:rPr>
          <w:sz w:val="28"/>
          <w:szCs w:val="28"/>
          <w:lang w:eastAsia="ar-SA"/>
        </w:rPr>
      </w:pPr>
      <w:r>
        <w:rPr>
          <w:sz w:val="28"/>
          <w:szCs w:val="28"/>
          <w:lang w:eastAsia="ar-SA"/>
        </w:rPr>
        <w:t>РОСТОВСКАЯ ОБЛАСТЬ</w:t>
      </w:r>
    </w:p>
    <w:p w14:paraId="4D1038D3" w14:textId="77777777" w:rsidR="004B4B2E" w:rsidRDefault="004B4B2E" w:rsidP="004B4B2E">
      <w:pPr>
        <w:spacing w:after="0" w:line="240" w:lineRule="auto"/>
        <w:jc w:val="center"/>
        <w:rPr>
          <w:sz w:val="28"/>
          <w:szCs w:val="28"/>
          <w:lang w:eastAsia="ar-SA"/>
        </w:rPr>
      </w:pPr>
      <w:r>
        <w:rPr>
          <w:sz w:val="28"/>
          <w:szCs w:val="28"/>
          <w:lang w:eastAsia="ar-SA"/>
        </w:rPr>
        <w:t>ЗЕРНОГРАДСКИЙ РАЙОН</w:t>
      </w:r>
    </w:p>
    <w:p w14:paraId="0260E6AD" w14:textId="77777777" w:rsidR="004B4B2E" w:rsidRDefault="004B4B2E" w:rsidP="004B4B2E">
      <w:pPr>
        <w:spacing w:after="0" w:line="240" w:lineRule="auto"/>
        <w:jc w:val="center"/>
        <w:rPr>
          <w:sz w:val="28"/>
          <w:szCs w:val="28"/>
          <w:lang w:eastAsia="ar-SA"/>
        </w:rPr>
      </w:pPr>
      <w:r>
        <w:rPr>
          <w:sz w:val="28"/>
          <w:szCs w:val="28"/>
          <w:lang w:eastAsia="ar-SA"/>
        </w:rPr>
        <w:t>МУНИЦИПАЛЬНОЕ ОБРАЗОВАНИЕ</w:t>
      </w:r>
    </w:p>
    <w:p w14:paraId="5A7E1D2A" w14:textId="77777777" w:rsidR="004B4B2E" w:rsidRDefault="004B4B2E" w:rsidP="004B4B2E">
      <w:pPr>
        <w:spacing w:after="0" w:line="240" w:lineRule="auto"/>
        <w:jc w:val="center"/>
        <w:rPr>
          <w:sz w:val="28"/>
          <w:szCs w:val="28"/>
          <w:lang w:eastAsia="ar-SA"/>
        </w:rPr>
      </w:pPr>
      <w:r>
        <w:rPr>
          <w:sz w:val="28"/>
          <w:szCs w:val="28"/>
          <w:lang w:eastAsia="ar-SA"/>
        </w:rPr>
        <w:t>«</w:t>
      </w:r>
      <w:r>
        <w:rPr>
          <w:caps/>
          <w:sz w:val="28"/>
          <w:szCs w:val="28"/>
          <w:lang w:eastAsia="ar-SA"/>
        </w:rPr>
        <w:t>Зерноградское городское поселение</w:t>
      </w:r>
      <w:r>
        <w:rPr>
          <w:sz w:val="28"/>
          <w:szCs w:val="28"/>
          <w:lang w:eastAsia="ar-SA"/>
        </w:rPr>
        <w:t>»</w:t>
      </w:r>
    </w:p>
    <w:p w14:paraId="3331B571" w14:textId="77777777" w:rsidR="004B4B2E" w:rsidRDefault="004B4B2E" w:rsidP="004B4B2E">
      <w:pPr>
        <w:suppressAutoHyphens/>
        <w:spacing w:after="0" w:line="240" w:lineRule="auto"/>
        <w:jc w:val="center"/>
        <w:rPr>
          <w:b/>
          <w:sz w:val="28"/>
          <w:szCs w:val="28"/>
          <w:lang w:eastAsia="ar-SA"/>
        </w:rPr>
      </w:pPr>
      <w:r>
        <w:rPr>
          <w:b/>
          <w:sz w:val="28"/>
          <w:szCs w:val="28"/>
          <w:lang w:eastAsia="ar-SA"/>
        </w:rPr>
        <w:t>СОБРАНИЕ ДЕПУТАТОВ</w:t>
      </w:r>
    </w:p>
    <w:p w14:paraId="150A9116" w14:textId="77777777" w:rsidR="004B4B2E" w:rsidRDefault="004B4B2E" w:rsidP="004B4B2E">
      <w:pPr>
        <w:suppressAutoHyphens/>
        <w:spacing w:after="0" w:line="240" w:lineRule="auto"/>
        <w:jc w:val="center"/>
        <w:rPr>
          <w:b/>
          <w:sz w:val="28"/>
          <w:szCs w:val="28"/>
          <w:lang w:eastAsia="ar-SA"/>
        </w:rPr>
      </w:pPr>
      <w:r>
        <w:rPr>
          <w:b/>
          <w:sz w:val="28"/>
          <w:szCs w:val="28"/>
          <w:lang w:eastAsia="ar-SA"/>
        </w:rPr>
        <w:t xml:space="preserve"> ЗЕРНОГРАДСКОГО ГОРОДСКОГО ПОСЕЛЕНИЯ</w:t>
      </w:r>
    </w:p>
    <w:p w14:paraId="516CB515" w14:textId="77777777" w:rsidR="004B4B2E" w:rsidRDefault="004B4B2E" w:rsidP="004B4B2E">
      <w:pPr>
        <w:suppressAutoHyphens/>
        <w:spacing w:after="0" w:line="240" w:lineRule="auto"/>
        <w:jc w:val="center"/>
        <w:rPr>
          <w:b/>
          <w:szCs w:val="24"/>
          <w:lang w:eastAsia="ar-SA"/>
        </w:rPr>
      </w:pPr>
      <w:r>
        <w:rPr>
          <w:b/>
          <w:szCs w:val="24"/>
          <w:lang w:eastAsia="ar-SA"/>
        </w:rPr>
        <w:t>четвертого созыва</w:t>
      </w:r>
    </w:p>
    <w:p w14:paraId="526BDA64" w14:textId="77777777" w:rsidR="004B4B2E" w:rsidRDefault="004B4B2E" w:rsidP="004B4B2E">
      <w:pPr>
        <w:suppressAutoHyphens/>
        <w:spacing w:after="0" w:line="240" w:lineRule="auto"/>
        <w:jc w:val="center"/>
        <w:rPr>
          <w:b/>
          <w:szCs w:val="24"/>
          <w:lang w:eastAsia="ar-SA"/>
        </w:rPr>
      </w:pPr>
    </w:p>
    <w:p w14:paraId="163A6144" w14:textId="65F7460F" w:rsidR="004B4B2E" w:rsidRDefault="004B4B2E" w:rsidP="00256F29">
      <w:pPr>
        <w:suppressAutoHyphens/>
        <w:autoSpaceDE w:val="0"/>
        <w:spacing w:after="0" w:line="240" w:lineRule="auto"/>
        <w:jc w:val="center"/>
        <w:rPr>
          <w:rFonts w:eastAsia="Arial"/>
          <w:b/>
          <w:bCs/>
          <w:sz w:val="28"/>
          <w:szCs w:val="28"/>
          <w:lang w:eastAsia="ar-SA"/>
        </w:rPr>
      </w:pPr>
      <w:r>
        <w:rPr>
          <w:rFonts w:eastAsia="Arial"/>
          <w:b/>
          <w:bCs/>
          <w:sz w:val="28"/>
          <w:szCs w:val="28"/>
          <w:lang w:eastAsia="ar-SA"/>
        </w:rPr>
        <w:t>РЕШЕНИЕ</w:t>
      </w:r>
      <w:r w:rsidR="00256F29">
        <w:rPr>
          <w:rFonts w:eastAsia="Arial"/>
          <w:b/>
          <w:bCs/>
          <w:sz w:val="28"/>
          <w:szCs w:val="28"/>
          <w:lang w:eastAsia="ar-SA"/>
        </w:rPr>
        <w:t xml:space="preserve"> </w:t>
      </w:r>
      <w:r>
        <w:rPr>
          <w:rFonts w:eastAsia="Arial"/>
          <w:b/>
          <w:bCs/>
          <w:sz w:val="28"/>
          <w:szCs w:val="28"/>
          <w:lang w:eastAsia="ar-SA"/>
        </w:rPr>
        <w:t xml:space="preserve">№ </w:t>
      </w:r>
      <w:r w:rsidR="00256F29">
        <w:rPr>
          <w:rFonts w:eastAsia="Arial"/>
          <w:b/>
          <w:bCs/>
          <w:sz w:val="28"/>
          <w:szCs w:val="28"/>
          <w:lang w:eastAsia="ar-SA"/>
        </w:rPr>
        <w:t>165</w:t>
      </w:r>
      <w:r w:rsidR="00D66ECC">
        <w:rPr>
          <w:rFonts w:eastAsia="Arial"/>
          <w:b/>
          <w:bCs/>
          <w:sz w:val="28"/>
          <w:szCs w:val="28"/>
          <w:lang w:eastAsia="ar-SA"/>
        </w:rPr>
        <w:t xml:space="preserve"> </w:t>
      </w:r>
    </w:p>
    <w:p w14:paraId="58B2241A" w14:textId="77777777" w:rsidR="004B4B2E" w:rsidRDefault="004B4B2E" w:rsidP="004B4B2E">
      <w:pPr>
        <w:suppressAutoHyphens/>
        <w:autoSpaceDE w:val="0"/>
        <w:spacing w:after="0" w:line="240" w:lineRule="auto"/>
        <w:rPr>
          <w:rFonts w:ascii="Arial" w:eastAsia="Arial" w:hAnsi="Arial" w:cs="Arial"/>
          <w:b/>
          <w:bCs/>
          <w:sz w:val="12"/>
          <w:szCs w:val="14"/>
          <w:lang w:eastAsia="ar-SA"/>
        </w:rPr>
      </w:pPr>
      <w:r>
        <w:rPr>
          <w:rFonts w:ascii="Arial" w:eastAsia="Arial" w:hAnsi="Arial" w:cs="Arial"/>
          <w:b/>
          <w:bCs/>
          <w:sz w:val="12"/>
          <w:szCs w:val="14"/>
          <w:lang w:eastAsia="ar-SA"/>
        </w:rPr>
        <w:t xml:space="preserve">   </w:t>
      </w:r>
    </w:p>
    <w:p w14:paraId="451FCE57" w14:textId="21690A2C" w:rsidR="004B4B2E" w:rsidRDefault="00256F29" w:rsidP="004B4B2E">
      <w:pPr>
        <w:suppressAutoHyphens/>
        <w:autoSpaceDE w:val="0"/>
        <w:spacing w:after="0" w:line="240" w:lineRule="auto"/>
        <w:rPr>
          <w:rFonts w:eastAsia="Arial"/>
          <w:bCs/>
          <w:sz w:val="28"/>
          <w:szCs w:val="28"/>
          <w:lang w:eastAsia="ar-SA"/>
        </w:rPr>
      </w:pPr>
      <w:r>
        <w:rPr>
          <w:rFonts w:eastAsia="Arial"/>
          <w:bCs/>
          <w:sz w:val="28"/>
          <w:szCs w:val="28"/>
          <w:lang w:eastAsia="ar-SA"/>
        </w:rPr>
        <w:t>28.12.2020</w:t>
      </w:r>
      <w:r w:rsidR="004B4B2E">
        <w:rPr>
          <w:rFonts w:eastAsia="Arial"/>
          <w:bCs/>
          <w:sz w:val="28"/>
          <w:szCs w:val="28"/>
          <w:lang w:eastAsia="ar-SA"/>
        </w:rPr>
        <w:t xml:space="preserve">  </w:t>
      </w:r>
      <w:r w:rsidR="00D66ECC">
        <w:rPr>
          <w:rFonts w:eastAsia="Arial"/>
          <w:bCs/>
          <w:sz w:val="28"/>
          <w:szCs w:val="28"/>
          <w:lang w:eastAsia="ar-SA"/>
        </w:rPr>
        <w:t xml:space="preserve">     </w:t>
      </w:r>
      <w:r w:rsidR="004B4B2E">
        <w:rPr>
          <w:rFonts w:eastAsia="Arial"/>
          <w:bCs/>
          <w:sz w:val="28"/>
          <w:szCs w:val="28"/>
          <w:lang w:eastAsia="ar-SA"/>
        </w:rPr>
        <w:tab/>
      </w:r>
      <w:r w:rsidR="004B4B2E">
        <w:rPr>
          <w:rFonts w:eastAsia="Arial"/>
          <w:bCs/>
          <w:sz w:val="28"/>
          <w:szCs w:val="28"/>
          <w:lang w:eastAsia="ar-SA"/>
        </w:rPr>
        <w:tab/>
      </w:r>
      <w:r w:rsidR="004B4B2E">
        <w:rPr>
          <w:rFonts w:eastAsia="Arial"/>
          <w:bCs/>
          <w:sz w:val="28"/>
          <w:szCs w:val="28"/>
          <w:lang w:eastAsia="ar-SA"/>
        </w:rPr>
        <w:tab/>
      </w:r>
      <w:r w:rsidR="004B4B2E">
        <w:rPr>
          <w:rFonts w:eastAsia="Arial"/>
          <w:bCs/>
          <w:sz w:val="28"/>
          <w:szCs w:val="28"/>
          <w:lang w:eastAsia="ar-SA"/>
        </w:rPr>
        <w:tab/>
      </w:r>
      <w:r w:rsidR="004B4B2E">
        <w:rPr>
          <w:rFonts w:eastAsia="Arial"/>
          <w:bCs/>
          <w:sz w:val="28"/>
          <w:szCs w:val="28"/>
          <w:lang w:eastAsia="ar-SA"/>
        </w:rPr>
        <w:tab/>
      </w:r>
      <w:r w:rsidR="004B4B2E">
        <w:rPr>
          <w:rFonts w:eastAsia="Arial"/>
          <w:bCs/>
          <w:sz w:val="28"/>
          <w:szCs w:val="28"/>
          <w:lang w:eastAsia="ar-SA"/>
        </w:rPr>
        <w:tab/>
      </w:r>
      <w:r w:rsidR="004B4B2E">
        <w:rPr>
          <w:rFonts w:eastAsia="Arial"/>
          <w:bCs/>
          <w:sz w:val="28"/>
          <w:szCs w:val="28"/>
          <w:lang w:eastAsia="ar-SA"/>
        </w:rPr>
        <w:tab/>
      </w:r>
      <w:r w:rsidR="00D66ECC">
        <w:rPr>
          <w:rFonts w:eastAsia="Arial"/>
          <w:bCs/>
          <w:sz w:val="28"/>
          <w:szCs w:val="28"/>
          <w:lang w:eastAsia="ar-SA"/>
        </w:rPr>
        <w:t xml:space="preserve">   </w:t>
      </w:r>
      <w:r w:rsidR="004B4B2E">
        <w:rPr>
          <w:rFonts w:eastAsia="Arial"/>
          <w:bCs/>
          <w:sz w:val="28"/>
          <w:szCs w:val="28"/>
          <w:lang w:eastAsia="ar-SA"/>
        </w:rPr>
        <w:t xml:space="preserve"> </w:t>
      </w:r>
      <w:r w:rsidR="00652EB7">
        <w:rPr>
          <w:rFonts w:eastAsia="Arial"/>
          <w:bCs/>
          <w:sz w:val="28"/>
          <w:szCs w:val="28"/>
          <w:lang w:eastAsia="ar-SA"/>
        </w:rPr>
        <w:t xml:space="preserve">    </w:t>
      </w:r>
      <w:r w:rsidR="004B4B2E">
        <w:rPr>
          <w:rFonts w:eastAsia="Arial"/>
          <w:bCs/>
          <w:sz w:val="28"/>
          <w:szCs w:val="28"/>
          <w:lang w:eastAsia="ar-SA"/>
        </w:rPr>
        <w:t xml:space="preserve">     </w:t>
      </w:r>
      <w:r>
        <w:rPr>
          <w:rFonts w:eastAsia="Arial"/>
          <w:bCs/>
          <w:sz w:val="28"/>
          <w:szCs w:val="28"/>
          <w:lang w:eastAsia="ar-SA"/>
        </w:rPr>
        <w:t xml:space="preserve">               </w:t>
      </w:r>
      <w:r w:rsidR="004B4B2E">
        <w:rPr>
          <w:rFonts w:eastAsia="Arial"/>
          <w:bCs/>
          <w:sz w:val="28"/>
          <w:szCs w:val="28"/>
          <w:lang w:eastAsia="ar-SA"/>
        </w:rPr>
        <w:t>г. Зерноград</w:t>
      </w:r>
    </w:p>
    <w:p w14:paraId="703BB1B9" w14:textId="77777777" w:rsidR="004B4B2E" w:rsidRDefault="004B4B2E" w:rsidP="004B4B2E">
      <w:pPr>
        <w:suppressAutoHyphens/>
        <w:autoSpaceDE w:val="0"/>
        <w:spacing w:after="0" w:line="240" w:lineRule="auto"/>
        <w:rPr>
          <w:rFonts w:eastAsia="Arial"/>
          <w:bCs/>
          <w:sz w:val="28"/>
          <w:szCs w:val="28"/>
          <w:lang w:eastAsia="ar-SA"/>
        </w:rPr>
      </w:pPr>
    </w:p>
    <w:p w14:paraId="1BA4FC95" w14:textId="4D0EDD4E" w:rsidR="00C51869" w:rsidRDefault="004A52E0" w:rsidP="00E1424D">
      <w:pPr>
        <w:tabs>
          <w:tab w:val="left" w:pos="5387"/>
          <w:tab w:val="left" w:pos="5954"/>
        </w:tabs>
        <w:suppressAutoHyphens/>
        <w:spacing w:after="0" w:line="240" w:lineRule="auto"/>
        <w:ind w:right="4677"/>
        <w:jc w:val="both"/>
        <w:rPr>
          <w:sz w:val="28"/>
          <w:szCs w:val="28"/>
          <w:lang w:eastAsia="ar-SA"/>
        </w:rPr>
      </w:pPr>
      <w:r>
        <w:rPr>
          <w:sz w:val="28"/>
          <w:szCs w:val="28"/>
          <w:lang w:eastAsia="ar-SA"/>
        </w:rPr>
        <w:t>О</w:t>
      </w:r>
      <w:r w:rsidR="00E1424D">
        <w:rPr>
          <w:sz w:val="28"/>
          <w:szCs w:val="28"/>
          <w:lang w:eastAsia="ar-SA"/>
        </w:rPr>
        <w:t>б утверждении Положения</w:t>
      </w:r>
      <w:r>
        <w:rPr>
          <w:rFonts w:eastAsia="Arial"/>
          <w:bCs/>
          <w:sz w:val="28"/>
          <w:szCs w:val="28"/>
          <w:lang w:eastAsia="ar-SA"/>
        </w:rPr>
        <w:t xml:space="preserve"> </w:t>
      </w:r>
      <w:r w:rsidR="00E1424D">
        <w:rPr>
          <w:rFonts w:eastAsia="Arial"/>
          <w:bCs/>
          <w:sz w:val="28"/>
          <w:szCs w:val="28"/>
          <w:lang w:eastAsia="ar-SA"/>
        </w:rPr>
        <w:t>об организации и проведении общественных обсуждений, публичных слушаний при осуществлении градостроительной деятельности на территории муниципального образования «</w:t>
      </w:r>
      <w:r>
        <w:rPr>
          <w:sz w:val="28"/>
          <w:szCs w:val="28"/>
          <w:lang w:eastAsia="ar-SA"/>
        </w:rPr>
        <w:t>Зерноградско</w:t>
      </w:r>
      <w:r w:rsidR="00E1424D">
        <w:rPr>
          <w:sz w:val="28"/>
          <w:szCs w:val="28"/>
          <w:lang w:eastAsia="ar-SA"/>
        </w:rPr>
        <w:t>е</w:t>
      </w:r>
      <w:r>
        <w:rPr>
          <w:sz w:val="28"/>
          <w:szCs w:val="28"/>
          <w:lang w:eastAsia="ar-SA"/>
        </w:rPr>
        <w:t xml:space="preserve"> городского поселени</w:t>
      </w:r>
      <w:r w:rsidR="00E1424D">
        <w:rPr>
          <w:sz w:val="28"/>
          <w:szCs w:val="28"/>
          <w:lang w:eastAsia="ar-SA"/>
        </w:rPr>
        <w:t>е»</w:t>
      </w:r>
      <w:r>
        <w:rPr>
          <w:sz w:val="28"/>
          <w:szCs w:val="28"/>
          <w:lang w:eastAsia="ar-SA"/>
        </w:rPr>
        <w:t xml:space="preserve"> </w:t>
      </w:r>
    </w:p>
    <w:p w14:paraId="4E4CE814" w14:textId="77777777" w:rsidR="00E1424D" w:rsidRDefault="00E1424D" w:rsidP="00E1424D">
      <w:pPr>
        <w:tabs>
          <w:tab w:val="left" w:pos="5387"/>
          <w:tab w:val="left" w:pos="5954"/>
        </w:tabs>
        <w:suppressAutoHyphens/>
        <w:spacing w:after="0" w:line="240" w:lineRule="auto"/>
        <w:ind w:right="4677"/>
        <w:jc w:val="both"/>
        <w:rPr>
          <w:sz w:val="28"/>
          <w:szCs w:val="28"/>
          <w:lang w:eastAsia="ar-SA"/>
        </w:rPr>
      </w:pPr>
    </w:p>
    <w:p w14:paraId="0D7D85D1" w14:textId="2A4A277E" w:rsidR="00652EB7" w:rsidRDefault="00664172" w:rsidP="00652EB7">
      <w:pPr>
        <w:suppressAutoHyphens/>
        <w:spacing w:after="0" w:line="240" w:lineRule="auto"/>
        <w:ind w:firstLine="567"/>
        <w:jc w:val="both"/>
        <w:rPr>
          <w:sz w:val="4"/>
          <w:szCs w:val="5"/>
        </w:rPr>
      </w:pPr>
      <w:r>
        <w:rPr>
          <w:sz w:val="28"/>
          <w:szCs w:val="28"/>
        </w:rPr>
        <w:t xml:space="preserve">В </w:t>
      </w:r>
      <w:r w:rsidR="00E93FD9" w:rsidRPr="00E93FD9">
        <w:rPr>
          <w:sz w:val="28"/>
          <w:szCs w:val="28"/>
        </w:rPr>
        <w:t>соответствии с Градостроительным кодексом Российской Федерации от 29.12.2004 N 190-ФЗ</w:t>
      </w:r>
      <w:r>
        <w:rPr>
          <w:sz w:val="28"/>
          <w:szCs w:val="28"/>
        </w:rPr>
        <w:t>, Федеральным законом от 06.10.2003 № 131-ФЗ «Об общих принципах организации местного самоуправления в Российской Федерации», Уставом муниципального образования «Зерноградское городское поселение»</w:t>
      </w:r>
      <w:r w:rsidR="00652EB7">
        <w:rPr>
          <w:sz w:val="28"/>
          <w:szCs w:val="28"/>
        </w:rPr>
        <w:t>,</w:t>
      </w:r>
      <w:r w:rsidR="00652EB7" w:rsidRPr="00906CD2">
        <w:rPr>
          <w:sz w:val="28"/>
          <w:szCs w:val="28"/>
        </w:rPr>
        <w:t xml:space="preserve"> Собрание депутатов  Зерноградского городского поселения</w:t>
      </w:r>
    </w:p>
    <w:p w14:paraId="238355A8" w14:textId="77777777" w:rsidR="004B4B2E" w:rsidRDefault="004B4B2E" w:rsidP="004B4B2E">
      <w:pPr>
        <w:suppressAutoHyphens/>
        <w:autoSpaceDE w:val="0"/>
        <w:spacing w:after="0" w:line="200" w:lineRule="atLeast"/>
        <w:jc w:val="center"/>
        <w:rPr>
          <w:rFonts w:eastAsia="Arial"/>
          <w:sz w:val="16"/>
          <w:szCs w:val="16"/>
          <w:lang w:eastAsia="ar-SA"/>
        </w:rPr>
      </w:pPr>
    </w:p>
    <w:p w14:paraId="0079C063" w14:textId="77777777" w:rsidR="004B4B2E" w:rsidRDefault="004B4B2E" w:rsidP="004B4B2E">
      <w:pPr>
        <w:suppressAutoHyphens/>
        <w:autoSpaceDE w:val="0"/>
        <w:spacing w:after="0" w:line="200" w:lineRule="atLeast"/>
        <w:jc w:val="center"/>
        <w:rPr>
          <w:rFonts w:eastAsia="Arial"/>
          <w:sz w:val="28"/>
          <w:szCs w:val="28"/>
          <w:lang w:eastAsia="ar-SA"/>
        </w:rPr>
      </w:pPr>
      <w:r>
        <w:rPr>
          <w:rFonts w:eastAsia="Arial"/>
          <w:sz w:val="28"/>
          <w:szCs w:val="28"/>
          <w:lang w:eastAsia="ar-SA"/>
        </w:rPr>
        <w:t>РЕШИЛО:</w:t>
      </w:r>
    </w:p>
    <w:p w14:paraId="59D64BD6" w14:textId="77777777" w:rsidR="004B4B2E" w:rsidRDefault="004B4B2E" w:rsidP="004B4B2E">
      <w:pPr>
        <w:suppressAutoHyphens/>
        <w:autoSpaceDE w:val="0"/>
        <w:spacing w:after="0" w:line="200" w:lineRule="atLeast"/>
        <w:jc w:val="center"/>
        <w:rPr>
          <w:rFonts w:eastAsia="Arial"/>
          <w:sz w:val="16"/>
          <w:szCs w:val="16"/>
          <w:lang w:eastAsia="ar-SA"/>
        </w:rPr>
      </w:pPr>
    </w:p>
    <w:p w14:paraId="265EFBB4" w14:textId="06C553D3" w:rsidR="00E1424D" w:rsidRPr="00E1424D" w:rsidRDefault="00E1424D" w:rsidP="00C51869">
      <w:pPr>
        <w:pStyle w:val="a6"/>
        <w:numPr>
          <w:ilvl w:val="0"/>
          <w:numId w:val="6"/>
        </w:numPr>
        <w:suppressAutoHyphens/>
        <w:spacing w:after="0" w:line="200" w:lineRule="atLeast"/>
        <w:ind w:left="0" w:firstLine="426"/>
        <w:jc w:val="both"/>
        <w:rPr>
          <w:sz w:val="28"/>
          <w:szCs w:val="28"/>
        </w:rPr>
      </w:pPr>
      <w:r>
        <w:rPr>
          <w:sz w:val="28"/>
          <w:szCs w:val="28"/>
        </w:rPr>
        <w:t xml:space="preserve">Утвердить </w:t>
      </w:r>
      <w:r w:rsidRPr="009626B0">
        <w:rPr>
          <w:sz w:val="28"/>
          <w:szCs w:val="28"/>
        </w:rPr>
        <w:t>Положение об организации и проведении общественных обсуждений, публичных слушаний при осуществлении градостроительной деятельности на территории муниципального образования «Зерноградское городское поселение»</w:t>
      </w:r>
      <w:r>
        <w:rPr>
          <w:sz w:val="28"/>
          <w:szCs w:val="28"/>
        </w:rPr>
        <w:t>,</w:t>
      </w:r>
      <w:r w:rsidRPr="009626B0">
        <w:rPr>
          <w:sz w:val="28"/>
          <w:szCs w:val="28"/>
        </w:rPr>
        <w:t xml:space="preserve"> </w:t>
      </w:r>
      <w:r>
        <w:rPr>
          <w:sz w:val="28"/>
          <w:szCs w:val="28"/>
        </w:rPr>
        <w:t>согласно приложению к настоящему решению</w:t>
      </w:r>
    </w:p>
    <w:p w14:paraId="2052604F" w14:textId="44FDB1A9" w:rsidR="004A52E0" w:rsidRPr="00E1424D" w:rsidRDefault="00E1424D" w:rsidP="00490BE3">
      <w:pPr>
        <w:pStyle w:val="a6"/>
        <w:numPr>
          <w:ilvl w:val="0"/>
          <w:numId w:val="6"/>
        </w:numPr>
        <w:suppressAutoHyphens/>
        <w:spacing w:after="0" w:line="200" w:lineRule="atLeast"/>
        <w:ind w:left="0" w:firstLine="426"/>
        <w:jc w:val="both"/>
        <w:rPr>
          <w:sz w:val="28"/>
          <w:szCs w:val="28"/>
        </w:rPr>
      </w:pPr>
      <w:r>
        <w:rPr>
          <w:rFonts w:eastAsia="Footlight MT Light"/>
          <w:sz w:val="28"/>
          <w:szCs w:val="28"/>
          <w:lang w:eastAsia="ar-SA"/>
        </w:rPr>
        <w:t>Ранее действующую «</w:t>
      </w:r>
      <w:r w:rsidRPr="00490BE3">
        <w:rPr>
          <w:rFonts w:eastAsia="Footlight MT Light"/>
          <w:sz w:val="28"/>
          <w:szCs w:val="28"/>
          <w:lang w:eastAsia="ar-SA"/>
        </w:rPr>
        <w:t>Главу 2. Положение о проведении публичных слушаний по вопросам землепользования и застройки</w:t>
      </w:r>
      <w:r>
        <w:rPr>
          <w:rFonts w:eastAsia="Footlight MT Light"/>
          <w:sz w:val="28"/>
          <w:szCs w:val="28"/>
          <w:lang w:eastAsia="ar-SA"/>
        </w:rPr>
        <w:t>»</w:t>
      </w:r>
      <w:r w:rsidRPr="00490BE3">
        <w:rPr>
          <w:sz w:val="28"/>
          <w:szCs w:val="28"/>
        </w:rPr>
        <w:t xml:space="preserve"> </w:t>
      </w:r>
      <w:r>
        <w:rPr>
          <w:rFonts w:eastAsia="Footlight MT Light"/>
          <w:sz w:val="28"/>
          <w:szCs w:val="28"/>
          <w:lang w:eastAsia="ar-SA"/>
        </w:rPr>
        <w:t xml:space="preserve">в </w:t>
      </w:r>
      <w:r>
        <w:rPr>
          <w:rFonts w:eastAsia="Arial"/>
          <w:sz w:val="28"/>
          <w:szCs w:val="28"/>
          <w:lang w:eastAsia="ar-SA"/>
        </w:rPr>
        <w:t>решении Собрания депутатов Зерноградского городского поселения от 01.10.2012 № 210 «Об утверждении П</w:t>
      </w:r>
      <w:r>
        <w:rPr>
          <w:rFonts w:eastAsia="Arial"/>
          <w:bCs/>
          <w:sz w:val="28"/>
          <w:szCs w:val="28"/>
          <w:lang w:eastAsia="ar-SA"/>
        </w:rPr>
        <w:t xml:space="preserve">равил землепользования и застройки </w:t>
      </w:r>
      <w:r>
        <w:rPr>
          <w:rFonts w:eastAsia="Arial"/>
          <w:sz w:val="28"/>
          <w:szCs w:val="28"/>
          <w:lang w:eastAsia="ar-SA"/>
        </w:rPr>
        <w:t>Зерноградского городского поселения Зерноградского района Ростовской области»</w:t>
      </w:r>
      <w:r w:rsidRPr="00B869AC">
        <w:rPr>
          <w:rFonts w:eastAsia="Footlight MT Light"/>
          <w:sz w:val="28"/>
          <w:szCs w:val="28"/>
          <w:lang w:eastAsia="ar-SA"/>
        </w:rPr>
        <w:t xml:space="preserve"> </w:t>
      </w:r>
      <w:r>
        <w:rPr>
          <w:sz w:val="28"/>
          <w:szCs w:val="28"/>
        </w:rPr>
        <w:t>считать утратившей силу</w:t>
      </w:r>
      <w:r w:rsidRPr="00490BE3">
        <w:rPr>
          <w:rFonts w:eastAsia="Footlight MT Light"/>
          <w:sz w:val="28"/>
          <w:szCs w:val="28"/>
          <w:lang w:eastAsia="ar-SA"/>
        </w:rPr>
        <w:t>.</w:t>
      </w:r>
      <w:r w:rsidR="00490BE3" w:rsidRPr="00E1424D">
        <w:rPr>
          <w:rFonts w:eastAsia="Footlight MT Light"/>
          <w:sz w:val="28"/>
          <w:szCs w:val="28"/>
          <w:lang w:eastAsia="ar-SA"/>
        </w:rPr>
        <w:tab/>
      </w:r>
    </w:p>
    <w:p w14:paraId="3A6FFC16" w14:textId="358447DD" w:rsidR="004B4B2E" w:rsidRDefault="004B4B2E" w:rsidP="00C51869">
      <w:pPr>
        <w:pStyle w:val="a6"/>
        <w:numPr>
          <w:ilvl w:val="0"/>
          <w:numId w:val="6"/>
        </w:numPr>
        <w:suppressAutoHyphens/>
        <w:spacing w:after="0" w:line="200" w:lineRule="atLeast"/>
        <w:ind w:left="0" w:firstLine="426"/>
        <w:jc w:val="both"/>
        <w:rPr>
          <w:sz w:val="28"/>
          <w:szCs w:val="28"/>
        </w:rPr>
      </w:pPr>
      <w:r w:rsidRPr="00C51869">
        <w:rPr>
          <w:rFonts w:eastAsia="Footlight MT Light"/>
          <w:sz w:val="28"/>
          <w:szCs w:val="28"/>
          <w:lang w:eastAsia="ar-SA"/>
        </w:rPr>
        <w:t xml:space="preserve">Опубликовать настоящее решение в </w:t>
      </w:r>
      <w:r w:rsidR="003D2D95" w:rsidRPr="00C51869">
        <w:rPr>
          <w:sz w:val="28"/>
          <w:szCs w:val="28"/>
        </w:rPr>
        <w:t xml:space="preserve">печатном </w:t>
      </w:r>
      <w:hyperlink r:id="rId6" w:tooltip="Средства массовой информации" w:history="1">
        <w:r w:rsidR="003D2D95" w:rsidRPr="00C51869">
          <w:rPr>
            <w:rStyle w:val="a5"/>
            <w:color w:val="auto"/>
            <w:sz w:val="28"/>
            <w:szCs w:val="28"/>
            <w:u w:val="none"/>
          </w:rPr>
          <w:t>средстве массовой информации</w:t>
        </w:r>
      </w:hyperlink>
      <w:r w:rsidR="003D2D95" w:rsidRPr="00C51869">
        <w:rPr>
          <w:sz w:val="28"/>
          <w:szCs w:val="28"/>
        </w:rPr>
        <w:t xml:space="preserve"> – газете «Зерноград официальный» и разместить на официальном сайте Администрации Зерноградского городского поселения в информационно-телекоммуникационной сети «Интернет».</w:t>
      </w:r>
    </w:p>
    <w:p w14:paraId="2EC5AA66" w14:textId="25D9B39B" w:rsidR="00636A46" w:rsidRDefault="00636A46" w:rsidP="00636A46">
      <w:pPr>
        <w:suppressAutoHyphens/>
        <w:spacing w:after="0" w:line="200" w:lineRule="atLeast"/>
        <w:jc w:val="both"/>
        <w:rPr>
          <w:sz w:val="28"/>
          <w:szCs w:val="28"/>
        </w:rPr>
      </w:pPr>
    </w:p>
    <w:p w14:paraId="2BCBFDC7" w14:textId="4BD3852C" w:rsidR="00636A46" w:rsidRDefault="00636A46" w:rsidP="00636A46">
      <w:pPr>
        <w:suppressAutoHyphens/>
        <w:spacing w:after="0" w:line="200" w:lineRule="atLeast"/>
        <w:jc w:val="both"/>
        <w:rPr>
          <w:sz w:val="28"/>
          <w:szCs w:val="28"/>
        </w:rPr>
      </w:pPr>
    </w:p>
    <w:p w14:paraId="0CA8C693" w14:textId="77777777" w:rsidR="00636A46" w:rsidRPr="00636A46" w:rsidRDefault="00636A46" w:rsidP="00636A46">
      <w:pPr>
        <w:suppressAutoHyphens/>
        <w:spacing w:after="0" w:line="200" w:lineRule="atLeast"/>
        <w:jc w:val="both"/>
        <w:rPr>
          <w:sz w:val="28"/>
          <w:szCs w:val="28"/>
        </w:rPr>
      </w:pPr>
    </w:p>
    <w:p w14:paraId="794DD14B" w14:textId="53956866" w:rsidR="00C51869" w:rsidRPr="00355B1D" w:rsidRDefault="00C51869" w:rsidP="00C51869">
      <w:pPr>
        <w:pStyle w:val="a6"/>
        <w:numPr>
          <w:ilvl w:val="0"/>
          <w:numId w:val="6"/>
        </w:numPr>
        <w:suppressAutoHyphens/>
        <w:spacing w:after="0" w:line="200" w:lineRule="atLeast"/>
        <w:ind w:left="0" w:firstLine="426"/>
        <w:jc w:val="both"/>
        <w:rPr>
          <w:sz w:val="28"/>
          <w:szCs w:val="28"/>
        </w:rPr>
      </w:pPr>
      <w:r>
        <w:rPr>
          <w:rFonts w:eastAsia="Arial"/>
          <w:sz w:val="28"/>
          <w:szCs w:val="28"/>
          <w:lang w:eastAsia="ar-SA"/>
        </w:rPr>
        <w:lastRenderedPageBreak/>
        <w:t>Настоящее решение вступает в силу со дня его официального опубликования.</w:t>
      </w:r>
    </w:p>
    <w:p w14:paraId="25D30040" w14:textId="77777777" w:rsidR="00355B1D" w:rsidRPr="00C51869" w:rsidRDefault="00355B1D" w:rsidP="00355B1D">
      <w:pPr>
        <w:pStyle w:val="a6"/>
        <w:suppressAutoHyphens/>
        <w:spacing w:after="0" w:line="200" w:lineRule="atLeast"/>
        <w:ind w:left="426"/>
        <w:jc w:val="both"/>
        <w:rPr>
          <w:sz w:val="28"/>
          <w:szCs w:val="28"/>
        </w:rPr>
      </w:pPr>
    </w:p>
    <w:p w14:paraId="04BBD5E7" w14:textId="583A502F" w:rsidR="00C51869" w:rsidRPr="00C51869" w:rsidRDefault="00C51869" w:rsidP="00C51869">
      <w:pPr>
        <w:pStyle w:val="a6"/>
        <w:numPr>
          <w:ilvl w:val="0"/>
          <w:numId w:val="6"/>
        </w:numPr>
        <w:suppressAutoHyphens/>
        <w:spacing w:after="0" w:line="200" w:lineRule="atLeast"/>
        <w:ind w:left="0" w:firstLine="426"/>
        <w:jc w:val="both"/>
        <w:rPr>
          <w:sz w:val="28"/>
          <w:szCs w:val="28"/>
        </w:rPr>
      </w:pPr>
      <w:r>
        <w:rPr>
          <w:rFonts w:eastAsia="Arial"/>
          <w:sz w:val="28"/>
          <w:szCs w:val="28"/>
          <w:lang w:eastAsia="ar-SA"/>
        </w:rPr>
        <w:t>Контроль за исполнением настоящего решения оставляем за собой.</w:t>
      </w:r>
    </w:p>
    <w:p w14:paraId="69C6CB32" w14:textId="77777777" w:rsidR="004B4B2E" w:rsidRDefault="004B4B2E" w:rsidP="004B4B2E">
      <w:pPr>
        <w:suppressAutoHyphens/>
        <w:autoSpaceDE w:val="0"/>
        <w:spacing w:after="0" w:line="240" w:lineRule="auto"/>
        <w:jc w:val="both"/>
        <w:rPr>
          <w:rFonts w:eastAsia="Arial"/>
          <w:sz w:val="28"/>
          <w:szCs w:val="28"/>
          <w:lang w:eastAsia="ar-SA"/>
        </w:rPr>
      </w:pPr>
    </w:p>
    <w:p w14:paraId="0A6E1DE6" w14:textId="77777777" w:rsidR="004B4B2E" w:rsidRDefault="004B4B2E" w:rsidP="004B4B2E">
      <w:pPr>
        <w:suppressAutoHyphens/>
        <w:autoSpaceDE w:val="0"/>
        <w:spacing w:after="0" w:line="240" w:lineRule="auto"/>
        <w:jc w:val="both"/>
        <w:rPr>
          <w:rFonts w:eastAsia="Arial"/>
          <w:sz w:val="28"/>
          <w:szCs w:val="28"/>
          <w:lang w:eastAsia="ar-SA"/>
        </w:rPr>
      </w:pPr>
    </w:p>
    <w:p w14:paraId="3D7DC723" w14:textId="77777777" w:rsidR="004B4B2E" w:rsidRDefault="004B4B2E" w:rsidP="004B4B2E">
      <w:pPr>
        <w:suppressAutoHyphens/>
        <w:autoSpaceDE w:val="0"/>
        <w:spacing w:after="0" w:line="240" w:lineRule="auto"/>
        <w:jc w:val="both"/>
        <w:rPr>
          <w:rFonts w:eastAsia="Arial"/>
          <w:sz w:val="28"/>
          <w:szCs w:val="28"/>
          <w:lang w:eastAsia="ar-SA"/>
        </w:rPr>
      </w:pPr>
    </w:p>
    <w:p w14:paraId="1D4D679A" w14:textId="77777777" w:rsidR="004B4B2E" w:rsidRDefault="004B4B2E" w:rsidP="004B4B2E">
      <w:pPr>
        <w:spacing w:after="0" w:line="240" w:lineRule="auto"/>
        <w:jc w:val="both"/>
        <w:rPr>
          <w:sz w:val="28"/>
          <w:szCs w:val="28"/>
          <w:lang w:eastAsia="ar-SA"/>
        </w:rPr>
      </w:pPr>
      <w:r>
        <w:rPr>
          <w:sz w:val="28"/>
          <w:szCs w:val="28"/>
          <w:lang w:eastAsia="ar-SA"/>
        </w:rPr>
        <w:t>Глава</w:t>
      </w:r>
      <w:r w:rsidR="00C975E7">
        <w:rPr>
          <w:sz w:val="28"/>
          <w:szCs w:val="28"/>
          <w:lang w:eastAsia="ar-SA"/>
        </w:rPr>
        <w:t xml:space="preserve"> Администрации</w:t>
      </w:r>
      <w:r>
        <w:rPr>
          <w:sz w:val="28"/>
          <w:szCs w:val="28"/>
          <w:lang w:eastAsia="ar-SA"/>
        </w:rPr>
        <w:t xml:space="preserve"> </w:t>
      </w:r>
    </w:p>
    <w:p w14:paraId="3D8C4946" w14:textId="77777777" w:rsidR="004B4B2E" w:rsidRDefault="004B4B2E" w:rsidP="004B4B2E">
      <w:pPr>
        <w:spacing w:after="0" w:line="240" w:lineRule="auto"/>
        <w:jc w:val="both"/>
        <w:rPr>
          <w:sz w:val="28"/>
          <w:szCs w:val="28"/>
          <w:lang w:eastAsia="ar-SA"/>
        </w:rPr>
      </w:pPr>
      <w:r>
        <w:rPr>
          <w:sz w:val="28"/>
          <w:szCs w:val="28"/>
          <w:lang w:eastAsia="ar-SA"/>
        </w:rPr>
        <w:t>Зерноградского городского поселения</w:t>
      </w:r>
      <w:r>
        <w:rPr>
          <w:sz w:val="28"/>
          <w:szCs w:val="28"/>
          <w:lang w:eastAsia="ar-SA"/>
        </w:rPr>
        <w:tab/>
      </w:r>
      <w:r>
        <w:rPr>
          <w:sz w:val="28"/>
          <w:szCs w:val="28"/>
          <w:lang w:eastAsia="ar-SA"/>
        </w:rPr>
        <w:tab/>
        <w:t xml:space="preserve">   </w:t>
      </w:r>
      <w:r>
        <w:rPr>
          <w:sz w:val="28"/>
          <w:szCs w:val="28"/>
          <w:lang w:eastAsia="ar-SA"/>
        </w:rPr>
        <w:tab/>
        <w:t xml:space="preserve">                     </w:t>
      </w:r>
      <w:proofErr w:type="gramStart"/>
      <w:r>
        <w:rPr>
          <w:sz w:val="28"/>
          <w:szCs w:val="28"/>
          <w:lang w:eastAsia="ar-SA"/>
        </w:rPr>
        <w:t>А.</w:t>
      </w:r>
      <w:r w:rsidR="00C975E7">
        <w:rPr>
          <w:sz w:val="28"/>
          <w:szCs w:val="28"/>
          <w:lang w:eastAsia="ar-SA"/>
        </w:rPr>
        <w:t>А.</w:t>
      </w:r>
      <w:proofErr w:type="gramEnd"/>
      <w:r w:rsidR="00C975E7">
        <w:rPr>
          <w:sz w:val="28"/>
          <w:szCs w:val="28"/>
          <w:lang w:eastAsia="ar-SA"/>
        </w:rPr>
        <w:t xml:space="preserve"> Рачков</w:t>
      </w:r>
    </w:p>
    <w:p w14:paraId="49E3E376" w14:textId="77777777" w:rsidR="004B4B2E" w:rsidRDefault="004B4B2E" w:rsidP="004B4B2E">
      <w:pPr>
        <w:spacing w:after="0" w:line="240" w:lineRule="auto"/>
        <w:rPr>
          <w:sz w:val="28"/>
          <w:szCs w:val="28"/>
          <w:lang w:eastAsia="ar-SA"/>
        </w:rPr>
      </w:pPr>
    </w:p>
    <w:p w14:paraId="469A0853" w14:textId="77777777" w:rsidR="004B4B2E" w:rsidRDefault="004B4B2E" w:rsidP="004B4B2E">
      <w:pPr>
        <w:spacing w:after="0" w:line="240" w:lineRule="auto"/>
        <w:rPr>
          <w:sz w:val="28"/>
          <w:szCs w:val="28"/>
          <w:lang w:eastAsia="ar-SA"/>
        </w:rPr>
      </w:pPr>
    </w:p>
    <w:p w14:paraId="1E3E258E" w14:textId="77777777" w:rsidR="004B4B2E" w:rsidRDefault="004B4B2E" w:rsidP="004B4B2E">
      <w:pPr>
        <w:spacing w:after="0" w:line="240" w:lineRule="auto"/>
        <w:rPr>
          <w:sz w:val="28"/>
          <w:szCs w:val="28"/>
          <w:lang w:eastAsia="ar-SA"/>
        </w:rPr>
      </w:pPr>
      <w:r>
        <w:rPr>
          <w:sz w:val="28"/>
          <w:szCs w:val="28"/>
          <w:lang w:eastAsia="ar-SA"/>
        </w:rPr>
        <w:t>Председатель Собрания депутатов</w:t>
      </w:r>
      <w:r w:rsidR="00256F85">
        <w:rPr>
          <w:sz w:val="28"/>
          <w:szCs w:val="28"/>
          <w:lang w:eastAsia="ar-SA"/>
        </w:rPr>
        <w:t xml:space="preserve"> - глава</w:t>
      </w:r>
    </w:p>
    <w:p w14:paraId="5133846A" w14:textId="77777777" w:rsidR="004B4B2E" w:rsidRDefault="004B4B2E" w:rsidP="004B4B2E">
      <w:pPr>
        <w:rPr>
          <w:sz w:val="28"/>
          <w:szCs w:val="28"/>
          <w:lang w:eastAsia="ar-SA"/>
        </w:rPr>
      </w:pPr>
      <w:r>
        <w:rPr>
          <w:sz w:val="28"/>
          <w:szCs w:val="28"/>
          <w:lang w:eastAsia="ar-SA"/>
        </w:rPr>
        <w:t>Зерноградского городского поселения</w:t>
      </w:r>
      <w:r>
        <w:rPr>
          <w:sz w:val="28"/>
          <w:szCs w:val="28"/>
          <w:lang w:eastAsia="ar-SA"/>
        </w:rPr>
        <w:tab/>
        <w:t xml:space="preserve">                                           А.А. Смоленский</w:t>
      </w:r>
    </w:p>
    <w:p w14:paraId="406BA974" w14:textId="1E40CC2D" w:rsidR="00230539" w:rsidRDefault="00230539"/>
    <w:p w14:paraId="36E5A773" w14:textId="2355BD19" w:rsidR="0034280D" w:rsidRDefault="0034280D"/>
    <w:p w14:paraId="2B442526" w14:textId="7051FE11" w:rsidR="0034280D" w:rsidRDefault="0034280D"/>
    <w:p w14:paraId="148CB529" w14:textId="750E976B" w:rsidR="0034280D" w:rsidRDefault="0034280D"/>
    <w:p w14:paraId="4BD3E68C" w14:textId="1B405A4F" w:rsidR="0034280D" w:rsidRDefault="0034280D"/>
    <w:p w14:paraId="0ED54D30" w14:textId="27FEDEAA" w:rsidR="0034280D" w:rsidRDefault="0034280D"/>
    <w:p w14:paraId="77B0EA62" w14:textId="591CAE81" w:rsidR="0034280D" w:rsidRDefault="0034280D"/>
    <w:p w14:paraId="3C5F8346" w14:textId="373BEA4C" w:rsidR="0034280D" w:rsidRDefault="0034280D"/>
    <w:p w14:paraId="10984599" w14:textId="3CB2A5D8" w:rsidR="0034280D" w:rsidRDefault="0034280D"/>
    <w:p w14:paraId="2C913034" w14:textId="58F30179" w:rsidR="0034280D" w:rsidRDefault="0034280D"/>
    <w:p w14:paraId="7D8C5CD7" w14:textId="0CD294CD" w:rsidR="0034280D" w:rsidRDefault="0034280D"/>
    <w:p w14:paraId="05A33725" w14:textId="61874288" w:rsidR="0034280D" w:rsidRDefault="0034280D"/>
    <w:p w14:paraId="1D104F2C" w14:textId="15BA16D1" w:rsidR="0034280D" w:rsidRDefault="0034280D"/>
    <w:p w14:paraId="1F09FC83" w14:textId="5D28E3FD" w:rsidR="0034280D" w:rsidRDefault="0034280D"/>
    <w:p w14:paraId="04BF35CF" w14:textId="367FF1F5" w:rsidR="0034280D" w:rsidRDefault="0034280D"/>
    <w:p w14:paraId="657220D7" w14:textId="6662B3F7" w:rsidR="0034280D" w:rsidRDefault="0034280D"/>
    <w:p w14:paraId="739EFF17" w14:textId="35AD18EE" w:rsidR="0034280D" w:rsidRDefault="0034280D"/>
    <w:p w14:paraId="4CA23ACD" w14:textId="06B6AA3C" w:rsidR="0034280D" w:rsidRDefault="0034280D"/>
    <w:p w14:paraId="28AD7885" w14:textId="21F54D0D" w:rsidR="0034280D" w:rsidRDefault="0034280D"/>
    <w:p w14:paraId="5A99B12E" w14:textId="552F1A29" w:rsidR="0034280D" w:rsidRDefault="0034280D"/>
    <w:p w14:paraId="0B0B78AE" w14:textId="52216042" w:rsidR="0034280D" w:rsidRDefault="0034280D"/>
    <w:p w14:paraId="6576B4E4" w14:textId="160684C5" w:rsidR="0034280D" w:rsidRDefault="0034280D"/>
    <w:p w14:paraId="1320294C" w14:textId="53DD1722" w:rsidR="0034280D" w:rsidRDefault="0034280D"/>
    <w:p w14:paraId="63CD5AFA" w14:textId="77777777" w:rsidR="0034280D" w:rsidRDefault="0034280D"/>
    <w:p w14:paraId="60408951" w14:textId="26E0C317" w:rsidR="00E93FD9" w:rsidRDefault="00E93FD9" w:rsidP="00490BE3">
      <w:pPr>
        <w:widowControl w:val="0"/>
        <w:tabs>
          <w:tab w:val="left" w:pos="360"/>
        </w:tabs>
        <w:autoSpaceDE w:val="0"/>
        <w:spacing w:before="240"/>
        <w:rPr>
          <w:sz w:val="28"/>
          <w:szCs w:val="28"/>
        </w:rPr>
      </w:pPr>
    </w:p>
    <w:p w14:paraId="17A91AF5" w14:textId="0B922860" w:rsidR="00E93FD9" w:rsidRDefault="00E93FD9" w:rsidP="00230539">
      <w:pPr>
        <w:widowControl w:val="0"/>
        <w:tabs>
          <w:tab w:val="left" w:pos="360"/>
        </w:tabs>
        <w:autoSpaceDE w:val="0"/>
        <w:spacing w:before="240"/>
        <w:ind w:firstLine="725"/>
        <w:jc w:val="center"/>
        <w:rPr>
          <w:sz w:val="28"/>
          <w:szCs w:val="28"/>
        </w:rPr>
      </w:pPr>
    </w:p>
    <w:p w14:paraId="0123B3B6" w14:textId="77777777" w:rsidR="00490BE3" w:rsidRDefault="00490BE3" w:rsidP="00230539">
      <w:pPr>
        <w:widowControl w:val="0"/>
        <w:tabs>
          <w:tab w:val="left" w:pos="360"/>
        </w:tabs>
        <w:autoSpaceDE w:val="0"/>
        <w:spacing w:before="240"/>
        <w:ind w:firstLine="725"/>
        <w:jc w:val="center"/>
        <w:rPr>
          <w:sz w:val="28"/>
          <w:szCs w:val="28"/>
        </w:rPr>
      </w:pPr>
    </w:p>
    <w:p w14:paraId="59461454" w14:textId="77777777" w:rsidR="00E1424D" w:rsidRDefault="00E1424D" w:rsidP="00664172">
      <w:pPr>
        <w:ind w:firstLine="4335"/>
        <w:jc w:val="right"/>
        <w:rPr>
          <w:szCs w:val="24"/>
        </w:rPr>
      </w:pPr>
    </w:p>
    <w:p w14:paraId="3DA142F8" w14:textId="710B4AEB" w:rsidR="00664172" w:rsidRPr="00490BE3" w:rsidRDefault="00664172" w:rsidP="00664172">
      <w:pPr>
        <w:ind w:firstLine="4335"/>
        <w:jc w:val="right"/>
        <w:rPr>
          <w:szCs w:val="24"/>
        </w:rPr>
      </w:pPr>
      <w:r w:rsidRPr="00490BE3">
        <w:rPr>
          <w:szCs w:val="24"/>
        </w:rPr>
        <w:t xml:space="preserve">Приложение </w:t>
      </w:r>
    </w:p>
    <w:p w14:paraId="6E92FAB5" w14:textId="315BBC1A" w:rsidR="00664172" w:rsidRPr="00490BE3" w:rsidRDefault="00664172" w:rsidP="00F56C5F">
      <w:pPr>
        <w:pStyle w:val="ConsPlusNormal"/>
        <w:ind w:firstLine="4335"/>
        <w:jc w:val="right"/>
        <w:rPr>
          <w:rFonts w:ascii="Times New Roman" w:hAnsi="Times New Roman" w:cs="Times New Roman"/>
          <w:sz w:val="24"/>
          <w:szCs w:val="24"/>
        </w:rPr>
      </w:pPr>
      <w:r w:rsidRPr="00490BE3">
        <w:rPr>
          <w:rFonts w:ascii="Times New Roman" w:hAnsi="Times New Roman" w:cs="Times New Roman"/>
          <w:sz w:val="24"/>
          <w:szCs w:val="24"/>
        </w:rPr>
        <w:t xml:space="preserve"> </w:t>
      </w:r>
      <w:proofErr w:type="gramStart"/>
      <w:r w:rsidRPr="00490BE3">
        <w:rPr>
          <w:rFonts w:ascii="Times New Roman" w:hAnsi="Times New Roman" w:cs="Times New Roman"/>
          <w:sz w:val="24"/>
          <w:szCs w:val="24"/>
        </w:rPr>
        <w:t xml:space="preserve">к  </w:t>
      </w:r>
      <w:r w:rsidR="00F56C5F" w:rsidRPr="00490BE3">
        <w:rPr>
          <w:rFonts w:ascii="Times New Roman" w:hAnsi="Times New Roman" w:cs="Times New Roman"/>
          <w:sz w:val="24"/>
          <w:szCs w:val="24"/>
        </w:rPr>
        <w:t>Решению</w:t>
      </w:r>
      <w:proofErr w:type="gramEnd"/>
      <w:r w:rsidR="00F56C5F" w:rsidRPr="00490BE3">
        <w:rPr>
          <w:rFonts w:ascii="Times New Roman" w:hAnsi="Times New Roman" w:cs="Times New Roman"/>
          <w:sz w:val="24"/>
          <w:szCs w:val="24"/>
        </w:rPr>
        <w:t xml:space="preserve"> Собрания депутатов Зерноградского город</w:t>
      </w:r>
      <w:r w:rsidRPr="00490BE3">
        <w:rPr>
          <w:rFonts w:ascii="Times New Roman" w:hAnsi="Times New Roman" w:cs="Times New Roman"/>
          <w:sz w:val="24"/>
          <w:szCs w:val="24"/>
        </w:rPr>
        <w:t xml:space="preserve">ского поселения </w:t>
      </w:r>
    </w:p>
    <w:p w14:paraId="17A8F10F" w14:textId="4E2D7E56" w:rsidR="00664172" w:rsidRPr="00490BE3" w:rsidRDefault="00664172" w:rsidP="00664172">
      <w:pPr>
        <w:pStyle w:val="ConsPlusNormal"/>
        <w:ind w:firstLine="4335"/>
        <w:jc w:val="right"/>
        <w:rPr>
          <w:rFonts w:ascii="Times New Roman" w:hAnsi="Times New Roman" w:cs="Times New Roman"/>
          <w:sz w:val="24"/>
          <w:szCs w:val="24"/>
        </w:rPr>
      </w:pPr>
      <w:r w:rsidRPr="00490BE3">
        <w:rPr>
          <w:rFonts w:ascii="Times New Roman" w:hAnsi="Times New Roman" w:cs="Times New Roman"/>
          <w:sz w:val="24"/>
          <w:szCs w:val="24"/>
        </w:rPr>
        <w:t>от</w:t>
      </w:r>
      <w:r w:rsidR="00256F29">
        <w:rPr>
          <w:rFonts w:ascii="Times New Roman" w:hAnsi="Times New Roman" w:cs="Times New Roman"/>
          <w:sz w:val="24"/>
          <w:szCs w:val="24"/>
        </w:rPr>
        <w:t xml:space="preserve"> 28.12.2020 </w:t>
      </w:r>
      <w:r w:rsidRPr="00490BE3">
        <w:rPr>
          <w:rFonts w:ascii="Times New Roman" w:hAnsi="Times New Roman" w:cs="Times New Roman"/>
          <w:sz w:val="24"/>
          <w:szCs w:val="24"/>
        </w:rPr>
        <w:t xml:space="preserve">№ </w:t>
      </w:r>
      <w:r w:rsidR="00256F29">
        <w:rPr>
          <w:rFonts w:ascii="Times New Roman" w:hAnsi="Times New Roman" w:cs="Times New Roman"/>
          <w:sz w:val="24"/>
          <w:szCs w:val="24"/>
        </w:rPr>
        <w:t>165</w:t>
      </w:r>
    </w:p>
    <w:p w14:paraId="18081E8E" w14:textId="77777777" w:rsidR="00664172" w:rsidRPr="00490BE3" w:rsidRDefault="00664172" w:rsidP="00664172">
      <w:pPr>
        <w:widowControl w:val="0"/>
        <w:autoSpaceDE w:val="0"/>
        <w:ind w:firstLine="540"/>
        <w:jc w:val="both"/>
        <w:rPr>
          <w:szCs w:val="24"/>
        </w:rPr>
      </w:pPr>
    </w:p>
    <w:p w14:paraId="4E887EF2" w14:textId="71D094C7" w:rsidR="00E93FD9" w:rsidRPr="00E93FD9" w:rsidRDefault="00E93FD9" w:rsidP="009626B0">
      <w:pPr>
        <w:pStyle w:val="ConsPlusNormal"/>
        <w:jc w:val="center"/>
        <w:rPr>
          <w:rFonts w:ascii="Times New Roman" w:hAnsi="Times New Roman" w:cs="Times New Roman"/>
          <w:sz w:val="24"/>
          <w:szCs w:val="24"/>
        </w:rPr>
      </w:pPr>
      <w:bookmarkStart w:id="0" w:name="Par36"/>
      <w:bookmarkEnd w:id="0"/>
      <w:r w:rsidRPr="00E93FD9">
        <w:rPr>
          <w:rFonts w:ascii="Times New Roman" w:hAnsi="Times New Roman" w:cs="Times New Roman"/>
          <w:sz w:val="24"/>
          <w:szCs w:val="24"/>
        </w:rPr>
        <w:t>Положение</w:t>
      </w:r>
      <w:r w:rsidR="009626B0">
        <w:rPr>
          <w:rFonts w:ascii="Times New Roman" w:hAnsi="Times New Roman" w:cs="Times New Roman"/>
          <w:sz w:val="24"/>
          <w:szCs w:val="24"/>
        </w:rPr>
        <w:t xml:space="preserve"> </w:t>
      </w:r>
      <w:r w:rsidRPr="00E93FD9">
        <w:rPr>
          <w:rFonts w:ascii="Times New Roman" w:hAnsi="Times New Roman" w:cs="Times New Roman"/>
          <w:sz w:val="24"/>
          <w:szCs w:val="24"/>
        </w:rPr>
        <w:t>об организации и проведении общественных обсуждений, публичных слушаний при осуществлении градостроительной деятельности на территории муниципального образования «Зерноградское городское поселение»</w:t>
      </w:r>
      <w:r w:rsidR="00E1424D">
        <w:rPr>
          <w:rFonts w:ascii="Times New Roman" w:hAnsi="Times New Roman" w:cs="Times New Roman"/>
          <w:sz w:val="24"/>
          <w:szCs w:val="24"/>
        </w:rPr>
        <w:t xml:space="preserve"> (далее – Положение)</w:t>
      </w:r>
    </w:p>
    <w:p w14:paraId="39D5EE60" w14:textId="77777777" w:rsidR="00E93FD9" w:rsidRPr="00E93FD9" w:rsidRDefault="00E93FD9" w:rsidP="00E93FD9">
      <w:pPr>
        <w:pStyle w:val="ConsPlusNormal"/>
        <w:ind w:firstLine="540"/>
        <w:jc w:val="both"/>
        <w:rPr>
          <w:rFonts w:ascii="Times New Roman" w:hAnsi="Times New Roman" w:cs="Times New Roman"/>
          <w:sz w:val="24"/>
          <w:szCs w:val="24"/>
        </w:rPr>
      </w:pPr>
    </w:p>
    <w:p w14:paraId="5F26B5EF" w14:textId="2BD951CF" w:rsidR="00E93FD9" w:rsidRPr="00E93FD9" w:rsidRDefault="00E1424D" w:rsidP="00E93FD9">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1</w:t>
      </w:r>
      <w:r w:rsidR="00E93FD9" w:rsidRPr="00E93FD9">
        <w:rPr>
          <w:rFonts w:ascii="Times New Roman" w:hAnsi="Times New Roman" w:cs="Times New Roman"/>
          <w:sz w:val="24"/>
          <w:szCs w:val="24"/>
        </w:rPr>
        <w:t xml:space="preserve">. Общие </w:t>
      </w:r>
      <w:r w:rsidR="00717A54">
        <w:rPr>
          <w:rFonts w:ascii="Times New Roman" w:hAnsi="Times New Roman" w:cs="Times New Roman"/>
          <w:sz w:val="24"/>
          <w:szCs w:val="24"/>
        </w:rPr>
        <w:t>п</w:t>
      </w:r>
      <w:r w:rsidR="00E93FD9" w:rsidRPr="00E93FD9">
        <w:rPr>
          <w:rFonts w:ascii="Times New Roman" w:hAnsi="Times New Roman" w:cs="Times New Roman"/>
          <w:sz w:val="24"/>
          <w:szCs w:val="24"/>
        </w:rPr>
        <w:t>оложения</w:t>
      </w:r>
      <w:r w:rsidR="00717A54" w:rsidRPr="00717A54">
        <w:rPr>
          <w:rFonts w:ascii="Times New Roman" w:hAnsi="Times New Roman" w:cs="Times New Roman"/>
          <w:sz w:val="24"/>
          <w:szCs w:val="24"/>
        </w:rPr>
        <w:t xml:space="preserve"> </w:t>
      </w:r>
      <w:r w:rsidR="00717A54" w:rsidRPr="00E93FD9">
        <w:rPr>
          <w:rFonts w:ascii="Times New Roman" w:hAnsi="Times New Roman" w:cs="Times New Roman"/>
          <w:sz w:val="24"/>
          <w:szCs w:val="24"/>
        </w:rPr>
        <w:t>об организации и проведении общественных обсуждений, публичных слушаний</w:t>
      </w:r>
    </w:p>
    <w:p w14:paraId="6B1E8297" w14:textId="77777777" w:rsidR="00E93FD9" w:rsidRPr="00E93FD9" w:rsidRDefault="00E93FD9" w:rsidP="00E93FD9">
      <w:pPr>
        <w:pStyle w:val="ConsPlusNormal"/>
        <w:ind w:firstLine="540"/>
        <w:jc w:val="both"/>
        <w:rPr>
          <w:rFonts w:ascii="Times New Roman" w:hAnsi="Times New Roman" w:cs="Times New Roman"/>
          <w:sz w:val="24"/>
          <w:szCs w:val="24"/>
        </w:rPr>
      </w:pPr>
    </w:p>
    <w:p w14:paraId="0C84C2DC" w14:textId="69E889D5" w:rsidR="00E93FD9" w:rsidRPr="00E93FD9" w:rsidRDefault="00E93FD9" w:rsidP="00E93FD9">
      <w:pPr>
        <w:pStyle w:val="ConsPlusNormal"/>
        <w:ind w:firstLine="540"/>
        <w:jc w:val="both"/>
        <w:rPr>
          <w:rFonts w:ascii="Times New Roman" w:hAnsi="Times New Roman" w:cs="Times New Roman"/>
          <w:sz w:val="24"/>
          <w:szCs w:val="24"/>
        </w:rPr>
      </w:pPr>
      <w:r w:rsidRPr="00E93FD9">
        <w:rPr>
          <w:rFonts w:ascii="Times New Roman" w:hAnsi="Times New Roman" w:cs="Times New Roman"/>
          <w:sz w:val="24"/>
          <w:szCs w:val="24"/>
        </w:rPr>
        <w:t>1. Настоящее Положение</w:t>
      </w:r>
      <w:r w:rsidR="009626B0">
        <w:rPr>
          <w:rFonts w:ascii="Times New Roman" w:hAnsi="Times New Roman" w:cs="Times New Roman"/>
          <w:sz w:val="24"/>
          <w:szCs w:val="24"/>
        </w:rPr>
        <w:t xml:space="preserve"> </w:t>
      </w:r>
      <w:r w:rsidRPr="00E93FD9">
        <w:rPr>
          <w:rFonts w:ascii="Times New Roman" w:hAnsi="Times New Roman" w:cs="Times New Roman"/>
          <w:sz w:val="24"/>
          <w:szCs w:val="24"/>
        </w:rPr>
        <w:t>определяет порядок организации и проведения общественных обсуждений, публичных слушаний при осуществлении градостроительной деятельности на территории муниципального образования «Зерноградское городское поселение» по проектам генерального плана,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5C3429E4" w14:textId="77777777" w:rsidR="00E93FD9" w:rsidRPr="00E93FD9" w:rsidRDefault="00E93FD9" w:rsidP="00E93FD9">
      <w:pPr>
        <w:spacing w:after="0" w:line="240" w:lineRule="atLeast"/>
        <w:jc w:val="center"/>
        <w:rPr>
          <w:szCs w:val="24"/>
        </w:rPr>
      </w:pPr>
    </w:p>
    <w:p w14:paraId="583803F7" w14:textId="65B4742B" w:rsidR="00E93FD9" w:rsidRPr="00E93FD9" w:rsidRDefault="00E93FD9" w:rsidP="00E93FD9">
      <w:pPr>
        <w:spacing w:after="0" w:line="240" w:lineRule="atLeast"/>
        <w:ind w:firstLine="540"/>
        <w:jc w:val="both"/>
        <w:rPr>
          <w:szCs w:val="24"/>
        </w:rPr>
      </w:pPr>
      <w:r w:rsidRPr="00E93FD9">
        <w:rPr>
          <w:szCs w:val="24"/>
        </w:rPr>
        <w:t>2. Для целей настоящего Положения используются следующие основные понятия:</w:t>
      </w:r>
    </w:p>
    <w:p w14:paraId="77FD0965" w14:textId="77777777" w:rsidR="00E93FD9" w:rsidRPr="00E93FD9" w:rsidRDefault="00E93FD9" w:rsidP="00E93FD9">
      <w:pPr>
        <w:spacing w:after="0" w:line="240" w:lineRule="atLeast"/>
        <w:jc w:val="both"/>
        <w:rPr>
          <w:szCs w:val="24"/>
        </w:rPr>
      </w:pPr>
      <w:r w:rsidRPr="00E93FD9">
        <w:rPr>
          <w:szCs w:val="24"/>
        </w:rPr>
        <w:t>Публичные слушания - форма реализации прав населения муниципального образования Зерноградского городского поселения на участие в процессе принятия решения органами местного самоуправления посредством проведения собрания для публичного обсуждения проектов в области градостроительной деятельности;</w:t>
      </w:r>
    </w:p>
    <w:p w14:paraId="415E72C2" w14:textId="77777777" w:rsidR="00E93FD9" w:rsidRPr="00E93FD9" w:rsidRDefault="00E93FD9" w:rsidP="00E93FD9">
      <w:pPr>
        <w:spacing w:after="0" w:line="240" w:lineRule="atLeast"/>
        <w:jc w:val="both"/>
        <w:rPr>
          <w:szCs w:val="24"/>
        </w:rPr>
      </w:pPr>
    </w:p>
    <w:p w14:paraId="5F655B1C" w14:textId="77777777" w:rsidR="00E93FD9" w:rsidRPr="00E93FD9" w:rsidRDefault="00E93FD9" w:rsidP="00E93FD9">
      <w:pPr>
        <w:pStyle w:val="ConsPlusNormal"/>
        <w:spacing w:line="240" w:lineRule="atLeast"/>
        <w:ind w:firstLine="539"/>
        <w:jc w:val="both"/>
        <w:rPr>
          <w:rFonts w:ascii="Times New Roman" w:hAnsi="Times New Roman" w:cs="Times New Roman"/>
          <w:sz w:val="24"/>
          <w:szCs w:val="24"/>
        </w:rPr>
      </w:pPr>
      <w:r w:rsidRPr="00E93FD9">
        <w:rPr>
          <w:rFonts w:ascii="Times New Roman" w:hAnsi="Times New Roman" w:cs="Times New Roman"/>
          <w:sz w:val="24"/>
          <w:szCs w:val="24"/>
        </w:rPr>
        <w:t xml:space="preserve">Общественные обсуждения - форма реализации прав населения муниципального образования Зерноградского городского поселения на участие в процессе принятия решения органами местного самоуправления посредством </w:t>
      </w:r>
      <w:proofErr w:type="spellStart"/>
      <w:r w:rsidRPr="00E93FD9">
        <w:rPr>
          <w:rFonts w:ascii="Times New Roman" w:hAnsi="Times New Roman" w:cs="Times New Roman"/>
          <w:sz w:val="24"/>
          <w:szCs w:val="24"/>
        </w:rPr>
        <w:t>посредством</w:t>
      </w:r>
      <w:proofErr w:type="spellEnd"/>
      <w:r w:rsidRPr="00E93FD9">
        <w:rPr>
          <w:rFonts w:ascii="Times New Roman" w:hAnsi="Times New Roman" w:cs="Times New Roman"/>
          <w:sz w:val="24"/>
          <w:szCs w:val="24"/>
        </w:rPr>
        <w:t xml:space="preserve"> официального сайта Зерноградского городского поселения (далее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 сеть "Интернет"), либо на региональном портале государственных и муниципальных услуг (далее - информационные системы) обсуждения проектов муниципальных правовых актов по вопросам градостроительной деятельности.</w:t>
      </w:r>
    </w:p>
    <w:p w14:paraId="4E652AD2" w14:textId="77777777" w:rsidR="00E93FD9" w:rsidRPr="00E93FD9" w:rsidRDefault="00E93FD9" w:rsidP="00E93FD9">
      <w:pPr>
        <w:pStyle w:val="ConsPlusNormal"/>
        <w:spacing w:line="240" w:lineRule="atLeast"/>
        <w:ind w:firstLine="539"/>
        <w:jc w:val="both"/>
        <w:rPr>
          <w:rFonts w:ascii="Times New Roman" w:hAnsi="Times New Roman" w:cs="Times New Roman"/>
          <w:sz w:val="24"/>
          <w:szCs w:val="24"/>
        </w:rPr>
      </w:pPr>
    </w:p>
    <w:p w14:paraId="1A28987A" w14:textId="77777777" w:rsidR="00E93FD9" w:rsidRPr="00E93FD9" w:rsidRDefault="00E93FD9" w:rsidP="00E93FD9">
      <w:pPr>
        <w:spacing w:after="0" w:line="240" w:lineRule="atLeast"/>
        <w:ind w:firstLine="539"/>
        <w:jc w:val="both"/>
        <w:rPr>
          <w:szCs w:val="24"/>
        </w:rPr>
      </w:pPr>
      <w:r w:rsidRPr="00E93FD9">
        <w:rPr>
          <w:szCs w:val="24"/>
        </w:rPr>
        <w:t>Комиссия по проведению публичных слушаний, общественных обсуждений в области градостроительной деятельности - коллегиальный орган, обеспечивающий проведение публичных слушаний.</w:t>
      </w:r>
    </w:p>
    <w:p w14:paraId="226E4029" w14:textId="77777777" w:rsidR="00E93FD9" w:rsidRPr="00E93FD9" w:rsidRDefault="00E93FD9" w:rsidP="00E93FD9">
      <w:pPr>
        <w:ind w:firstLine="539"/>
        <w:jc w:val="both"/>
        <w:rPr>
          <w:szCs w:val="24"/>
        </w:rPr>
      </w:pPr>
      <w:r w:rsidRPr="00E93FD9">
        <w:rPr>
          <w:szCs w:val="24"/>
        </w:rPr>
        <w:t>Срок проведения публичных слушаний, общественных обсуждений (продолжительность) - период, в течение которого проводятся публичные слушания, начиная с момента оповещения жителей города о времени и месте их проведения до дня опубликования заключения о результатах публичных слушаний.</w:t>
      </w:r>
    </w:p>
    <w:p w14:paraId="7AA03570" w14:textId="77777777" w:rsidR="00E93FD9" w:rsidRPr="00E93FD9" w:rsidRDefault="00E93FD9" w:rsidP="00E93FD9">
      <w:pPr>
        <w:ind w:firstLine="539"/>
        <w:jc w:val="both"/>
        <w:rPr>
          <w:szCs w:val="24"/>
        </w:rPr>
      </w:pPr>
      <w:r w:rsidRPr="00E93FD9">
        <w:rPr>
          <w:szCs w:val="24"/>
        </w:rPr>
        <w:t>Протокол публичных слушаний, общественных обсуждений - документ, в котором отражается время и место проведения публичных слушаний, участники публичных слушаний, последовательность проведения публичных слушаний, фамилия, имя, отчество докладчика или выступающего участника публичных слушаний, краткое содержание доклада или выступления, предложения и замечания участников публичных слушаний, а также иные сведения.</w:t>
      </w:r>
    </w:p>
    <w:p w14:paraId="6F2F1401" w14:textId="77777777" w:rsidR="00E93FD9" w:rsidRPr="00E93FD9" w:rsidRDefault="00E93FD9" w:rsidP="00E93FD9">
      <w:pPr>
        <w:ind w:firstLine="539"/>
        <w:jc w:val="both"/>
        <w:rPr>
          <w:szCs w:val="24"/>
        </w:rPr>
      </w:pPr>
      <w:r w:rsidRPr="00E93FD9">
        <w:rPr>
          <w:szCs w:val="24"/>
        </w:rPr>
        <w:lastRenderedPageBreak/>
        <w:t>Заключение о результатах публичных слушаний, общественных обсуждений - документ, содержащий рекомендации, выработанные по итогам проведения публичных слушаний.</w:t>
      </w:r>
    </w:p>
    <w:p w14:paraId="7C1F5030" w14:textId="77777777" w:rsidR="00E93FD9" w:rsidRPr="00E93FD9" w:rsidRDefault="00E93FD9" w:rsidP="00E93FD9">
      <w:pPr>
        <w:spacing w:after="0" w:line="240" w:lineRule="atLeast"/>
        <w:ind w:firstLine="539"/>
        <w:jc w:val="both"/>
        <w:rPr>
          <w:szCs w:val="24"/>
        </w:rPr>
      </w:pPr>
    </w:p>
    <w:p w14:paraId="58543BF2" w14:textId="77777777" w:rsidR="00E93FD9" w:rsidRPr="00E93FD9" w:rsidRDefault="00E93FD9" w:rsidP="00E93FD9">
      <w:pPr>
        <w:pStyle w:val="ConsPlusNormal"/>
        <w:ind w:firstLine="540"/>
        <w:jc w:val="both"/>
        <w:rPr>
          <w:rFonts w:ascii="Times New Roman" w:hAnsi="Times New Roman" w:cs="Times New Roman"/>
          <w:sz w:val="24"/>
          <w:szCs w:val="24"/>
        </w:rPr>
      </w:pPr>
    </w:p>
    <w:p w14:paraId="328C8C28" w14:textId="77777777" w:rsidR="00E93FD9" w:rsidRPr="00E93FD9" w:rsidRDefault="00E93FD9" w:rsidP="00E93FD9">
      <w:pPr>
        <w:pStyle w:val="ConsPlusNormal"/>
        <w:ind w:firstLine="540"/>
        <w:jc w:val="both"/>
        <w:rPr>
          <w:rFonts w:ascii="Times New Roman" w:hAnsi="Times New Roman" w:cs="Times New Roman"/>
          <w:sz w:val="24"/>
          <w:szCs w:val="24"/>
        </w:rPr>
      </w:pPr>
      <w:r w:rsidRPr="00E93FD9">
        <w:rPr>
          <w:rFonts w:ascii="Times New Roman" w:hAnsi="Times New Roman" w:cs="Times New Roman"/>
          <w:sz w:val="24"/>
          <w:szCs w:val="24"/>
        </w:rPr>
        <w:t>2. Цели проведения общественных обсуждений, публичных слушаний</w:t>
      </w:r>
    </w:p>
    <w:p w14:paraId="54E99AD2" w14:textId="77777777" w:rsidR="00E93FD9" w:rsidRPr="00E93FD9" w:rsidRDefault="00E93FD9" w:rsidP="00E93FD9">
      <w:pPr>
        <w:pStyle w:val="ConsPlusNormal"/>
        <w:ind w:firstLine="540"/>
        <w:jc w:val="both"/>
        <w:rPr>
          <w:rFonts w:ascii="Times New Roman" w:hAnsi="Times New Roman" w:cs="Times New Roman"/>
          <w:sz w:val="24"/>
          <w:szCs w:val="24"/>
        </w:rPr>
      </w:pPr>
    </w:p>
    <w:p w14:paraId="20E53E49" w14:textId="77777777" w:rsidR="00E93FD9" w:rsidRPr="00E93FD9" w:rsidRDefault="00E93FD9" w:rsidP="00E93FD9">
      <w:pPr>
        <w:pStyle w:val="ConsPlusNormal"/>
        <w:ind w:firstLine="540"/>
        <w:jc w:val="both"/>
        <w:rPr>
          <w:rFonts w:ascii="Times New Roman" w:hAnsi="Times New Roman" w:cs="Times New Roman"/>
          <w:sz w:val="24"/>
          <w:szCs w:val="24"/>
        </w:rPr>
      </w:pPr>
      <w:r w:rsidRPr="00E93FD9">
        <w:rPr>
          <w:rFonts w:ascii="Times New Roman" w:hAnsi="Times New Roman" w:cs="Times New Roman"/>
          <w:sz w:val="24"/>
          <w:szCs w:val="24"/>
        </w:rPr>
        <w:t>Общественные обсуждения, публичные слушания проводятся в целях:</w:t>
      </w:r>
    </w:p>
    <w:p w14:paraId="159341C0"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2.1.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14:paraId="4D4E2450"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2.2. Доведения до населения муниципального образования «Зерноградское городское поселение» информации при осуществлении градостроительной деятельности.</w:t>
      </w:r>
    </w:p>
    <w:p w14:paraId="49D3E86E"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2.3. Выявления мнения населения муниципального образования «Зерноградское городское поселение» о проекте нормативного правового акта, выносимого на общественные обсуждения, публичные слушания.</w:t>
      </w:r>
    </w:p>
    <w:p w14:paraId="618895DB"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2.4. Подготовки предложений и рекомендаций по проекту нормативного правового акта в области градостроительной деятельности.</w:t>
      </w:r>
    </w:p>
    <w:p w14:paraId="4FE9E0DA" w14:textId="77777777" w:rsidR="00E93FD9" w:rsidRPr="00E93FD9" w:rsidRDefault="00E93FD9" w:rsidP="00E93FD9">
      <w:pPr>
        <w:pStyle w:val="ConsPlusNormal"/>
        <w:ind w:firstLine="540"/>
        <w:jc w:val="both"/>
        <w:rPr>
          <w:rFonts w:ascii="Times New Roman" w:hAnsi="Times New Roman" w:cs="Times New Roman"/>
          <w:sz w:val="24"/>
          <w:szCs w:val="24"/>
        </w:rPr>
      </w:pPr>
    </w:p>
    <w:p w14:paraId="5A63F36B" w14:textId="77777777" w:rsidR="00E93FD9" w:rsidRPr="00E93FD9" w:rsidRDefault="00E93FD9" w:rsidP="00E93FD9">
      <w:pPr>
        <w:pStyle w:val="ConsPlusNormal"/>
        <w:ind w:firstLine="540"/>
        <w:jc w:val="both"/>
        <w:rPr>
          <w:rFonts w:ascii="Times New Roman" w:hAnsi="Times New Roman" w:cs="Times New Roman"/>
          <w:sz w:val="24"/>
          <w:szCs w:val="24"/>
        </w:rPr>
      </w:pPr>
      <w:r w:rsidRPr="00E93FD9">
        <w:rPr>
          <w:rFonts w:ascii="Times New Roman" w:hAnsi="Times New Roman" w:cs="Times New Roman"/>
          <w:sz w:val="24"/>
          <w:szCs w:val="24"/>
        </w:rPr>
        <w:t>3. Общественные обсуждения или публичные слушания, если иное не установлено законодательством о градостроительной деятельности, проводятся:</w:t>
      </w:r>
    </w:p>
    <w:p w14:paraId="477E431C"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3.1. По проектам генеральных планов муниципального образования «Зерноградское городское поселение», а также по внесению в них изменений;</w:t>
      </w:r>
    </w:p>
    <w:p w14:paraId="51E170F2"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3.2. По проектам правил землепользования и застройки муниципального образования «Зерноградское городское поселение», а также по внесению в них изменений;</w:t>
      </w:r>
    </w:p>
    <w:p w14:paraId="50B6E3B5"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3.3. По проектам планировки территории и по проектам межевания территории, а также по внесению изменений в них;</w:t>
      </w:r>
    </w:p>
    <w:p w14:paraId="134A70E5"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3.4. По проектам решений о предоставлении разрешения на условно разрешенный вид использования земельного участка или объекта капитального строительства;</w:t>
      </w:r>
    </w:p>
    <w:p w14:paraId="29D9C860"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3.5. По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22E8D3C8" w14:textId="77777777" w:rsidR="00E93FD9" w:rsidRPr="00E93FD9" w:rsidRDefault="00E93FD9" w:rsidP="00E93FD9">
      <w:pPr>
        <w:pStyle w:val="ConsPlusNormal"/>
        <w:ind w:firstLine="540"/>
        <w:jc w:val="both"/>
        <w:rPr>
          <w:rFonts w:ascii="Times New Roman" w:hAnsi="Times New Roman" w:cs="Times New Roman"/>
          <w:sz w:val="24"/>
          <w:szCs w:val="24"/>
        </w:rPr>
      </w:pPr>
    </w:p>
    <w:p w14:paraId="59116F61" w14:textId="77777777" w:rsidR="00E93FD9" w:rsidRPr="00E93FD9" w:rsidRDefault="00E93FD9" w:rsidP="00E93FD9">
      <w:pPr>
        <w:pStyle w:val="ConsPlusNormal"/>
        <w:ind w:firstLine="540"/>
        <w:jc w:val="both"/>
        <w:rPr>
          <w:rFonts w:ascii="Times New Roman" w:hAnsi="Times New Roman" w:cs="Times New Roman"/>
          <w:sz w:val="24"/>
          <w:szCs w:val="24"/>
        </w:rPr>
      </w:pPr>
      <w:r w:rsidRPr="00E93FD9">
        <w:rPr>
          <w:rFonts w:ascii="Times New Roman" w:hAnsi="Times New Roman" w:cs="Times New Roman"/>
          <w:sz w:val="24"/>
          <w:szCs w:val="24"/>
        </w:rPr>
        <w:t>4. Участники общественных обсуждений, публичных слушаний</w:t>
      </w:r>
    </w:p>
    <w:p w14:paraId="0CEAC045" w14:textId="77777777" w:rsidR="00E93FD9" w:rsidRPr="00E93FD9" w:rsidRDefault="00E93FD9" w:rsidP="00E93FD9">
      <w:pPr>
        <w:pStyle w:val="ConsPlusNormal"/>
        <w:ind w:firstLine="540"/>
        <w:jc w:val="both"/>
        <w:rPr>
          <w:rFonts w:ascii="Times New Roman" w:hAnsi="Times New Roman" w:cs="Times New Roman"/>
          <w:sz w:val="24"/>
          <w:szCs w:val="24"/>
        </w:rPr>
      </w:pPr>
    </w:p>
    <w:p w14:paraId="24DEDD5A" w14:textId="77777777" w:rsidR="00E93FD9" w:rsidRPr="00E93FD9" w:rsidRDefault="00E93FD9" w:rsidP="00E93FD9">
      <w:pPr>
        <w:pStyle w:val="ConsPlusNormal"/>
        <w:ind w:firstLine="540"/>
        <w:jc w:val="both"/>
        <w:rPr>
          <w:rFonts w:ascii="Times New Roman" w:hAnsi="Times New Roman" w:cs="Times New Roman"/>
          <w:sz w:val="24"/>
          <w:szCs w:val="24"/>
        </w:rPr>
      </w:pPr>
      <w:r w:rsidRPr="00E93FD9">
        <w:rPr>
          <w:rFonts w:ascii="Times New Roman" w:hAnsi="Times New Roman" w:cs="Times New Roman"/>
          <w:sz w:val="24"/>
          <w:szCs w:val="24"/>
        </w:rPr>
        <w:t>4.1.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14:paraId="14DE87B6"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 xml:space="preserve">4.2. Участниками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w:t>
      </w:r>
      <w:r w:rsidRPr="00E93FD9">
        <w:rPr>
          <w:rFonts w:ascii="Times New Roman" w:hAnsi="Times New Roman" w:cs="Times New Roman"/>
          <w:sz w:val="24"/>
          <w:szCs w:val="24"/>
        </w:rPr>
        <w:lastRenderedPageBreak/>
        <w:t>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14:paraId="38090591"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4.3.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14:paraId="4D276B35" w14:textId="3CE4DEA6"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 xml:space="preserve">4.4. Не требуется представление указанных в пункте 4.3 </w:t>
      </w:r>
      <w:r w:rsidR="007612DC">
        <w:rPr>
          <w:rFonts w:ascii="Times New Roman" w:hAnsi="Times New Roman" w:cs="Times New Roman"/>
          <w:sz w:val="24"/>
          <w:szCs w:val="24"/>
        </w:rPr>
        <w:t>части</w:t>
      </w:r>
      <w:r w:rsidRPr="00E93FD9">
        <w:rPr>
          <w:rFonts w:ascii="Times New Roman" w:hAnsi="Times New Roman" w:cs="Times New Roman"/>
          <w:sz w:val="24"/>
          <w:szCs w:val="24"/>
        </w:rPr>
        <w:t xml:space="preserve"> 4</w:t>
      </w:r>
      <w:r w:rsidR="007612DC">
        <w:rPr>
          <w:rFonts w:ascii="Times New Roman" w:hAnsi="Times New Roman" w:cs="Times New Roman"/>
          <w:sz w:val="24"/>
          <w:szCs w:val="24"/>
        </w:rPr>
        <w:t xml:space="preserve"> статьи 6</w:t>
      </w:r>
      <w:r w:rsidRPr="00E93FD9">
        <w:rPr>
          <w:rFonts w:ascii="Times New Roman" w:hAnsi="Times New Roman" w:cs="Times New Roman"/>
          <w:sz w:val="24"/>
          <w:szCs w:val="24"/>
        </w:rPr>
        <w:t xml:space="preserve"> настоящего Положения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пункте 4.3 </w:t>
      </w:r>
      <w:r w:rsidR="007612DC">
        <w:rPr>
          <w:rFonts w:ascii="Times New Roman" w:hAnsi="Times New Roman" w:cs="Times New Roman"/>
          <w:sz w:val="24"/>
          <w:szCs w:val="24"/>
        </w:rPr>
        <w:t>части</w:t>
      </w:r>
      <w:r w:rsidRPr="00E93FD9">
        <w:rPr>
          <w:rFonts w:ascii="Times New Roman" w:hAnsi="Times New Roman" w:cs="Times New Roman"/>
          <w:sz w:val="24"/>
          <w:szCs w:val="24"/>
        </w:rPr>
        <w:t xml:space="preserve"> 4 </w:t>
      </w:r>
      <w:r w:rsidR="007612DC">
        <w:rPr>
          <w:rFonts w:ascii="Times New Roman" w:hAnsi="Times New Roman" w:cs="Times New Roman"/>
          <w:sz w:val="24"/>
          <w:szCs w:val="24"/>
        </w:rPr>
        <w:t xml:space="preserve">статьи 6 </w:t>
      </w:r>
      <w:r w:rsidRPr="00E93FD9">
        <w:rPr>
          <w:rFonts w:ascii="Times New Roman" w:hAnsi="Times New Roman" w:cs="Times New Roman"/>
          <w:sz w:val="24"/>
          <w:szCs w:val="24"/>
        </w:rPr>
        <w:t>настоящего Положения, может использоваться единая система идентификации и аутентификации.</w:t>
      </w:r>
    </w:p>
    <w:p w14:paraId="7C48C0CB"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4.5.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N 152-ФЗ "О персональных данных".</w:t>
      </w:r>
    </w:p>
    <w:p w14:paraId="0E192535" w14:textId="77777777" w:rsidR="00E93FD9" w:rsidRPr="00E93FD9" w:rsidRDefault="00E93FD9" w:rsidP="00E93FD9">
      <w:pPr>
        <w:pStyle w:val="ConsPlusNormal"/>
        <w:ind w:firstLine="540"/>
        <w:jc w:val="both"/>
        <w:rPr>
          <w:rFonts w:ascii="Times New Roman" w:hAnsi="Times New Roman" w:cs="Times New Roman"/>
          <w:sz w:val="24"/>
          <w:szCs w:val="24"/>
        </w:rPr>
      </w:pPr>
    </w:p>
    <w:p w14:paraId="75B526A9" w14:textId="77777777" w:rsidR="00E93FD9" w:rsidRPr="00E93FD9" w:rsidRDefault="00E93FD9" w:rsidP="00E93FD9">
      <w:pPr>
        <w:pStyle w:val="ConsPlusNormal"/>
        <w:ind w:firstLine="540"/>
        <w:jc w:val="both"/>
        <w:rPr>
          <w:rFonts w:ascii="Times New Roman" w:hAnsi="Times New Roman" w:cs="Times New Roman"/>
          <w:sz w:val="24"/>
          <w:szCs w:val="24"/>
        </w:rPr>
      </w:pPr>
      <w:r w:rsidRPr="00E93FD9">
        <w:rPr>
          <w:rFonts w:ascii="Times New Roman" w:hAnsi="Times New Roman" w:cs="Times New Roman"/>
          <w:sz w:val="24"/>
          <w:szCs w:val="24"/>
        </w:rPr>
        <w:t>5. Порядок назначения общественных обсуждений, публичных слушаний</w:t>
      </w:r>
    </w:p>
    <w:p w14:paraId="41991B61" w14:textId="77777777" w:rsidR="00E93FD9" w:rsidRPr="00E93FD9" w:rsidRDefault="00E93FD9" w:rsidP="00E93FD9">
      <w:pPr>
        <w:pStyle w:val="ConsPlusNormal"/>
        <w:ind w:firstLine="540"/>
        <w:jc w:val="both"/>
        <w:rPr>
          <w:rFonts w:ascii="Times New Roman" w:hAnsi="Times New Roman" w:cs="Times New Roman"/>
          <w:sz w:val="24"/>
          <w:szCs w:val="24"/>
        </w:rPr>
      </w:pPr>
    </w:p>
    <w:p w14:paraId="29BC26FD"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5.1. Публичные слушания или общественные обсуждения, с учетом положений законодательства о градостроительной деятельности, проводятся по инициативе:</w:t>
      </w:r>
    </w:p>
    <w:p w14:paraId="32308E14"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5.1.1. Населения Зерноградского городского поселения;</w:t>
      </w:r>
    </w:p>
    <w:p w14:paraId="0BC76AC3"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 xml:space="preserve">5.1.2. Собрания депутатов Зерноградского городского </w:t>
      </w:r>
      <w:proofErr w:type="gramStart"/>
      <w:r w:rsidRPr="00E93FD9">
        <w:rPr>
          <w:rFonts w:ascii="Times New Roman" w:hAnsi="Times New Roman" w:cs="Times New Roman"/>
          <w:sz w:val="24"/>
          <w:szCs w:val="24"/>
        </w:rPr>
        <w:t>поселения ;</w:t>
      </w:r>
      <w:proofErr w:type="gramEnd"/>
    </w:p>
    <w:p w14:paraId="7C5777FA"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5.1.3. Главы Администрации Зерноградского городского поселения;</w:t>
      </w:r>
    </w:p>
    <w:p w14:paraId="42A2BA6A"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lastRenderedPageBreak/>
        <w:t>5.1.4. Инициативы гражданина на выдачу разрешения на условно-разрешенный вид использования земельного участка или объекта капитального строительства, а также на выдачу разрешения на отклонение от предельных параметров разрешенного строительства объекта капитального строительства.</w:t>
      </w:r>
    </w:p>
    <w:p w14:paraId="77D65370"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1424D">
        <w:rPr>
          <w:rFonts w:ascii="Times New Roman" w:hAnsi="Times New Roman" w:cs="Times New Roman"/>
          <w:sz w:val="24"/>
          <w:szCs w:val="24"/>
        </w:rPr>
        <w:t>5.2. Решение о назначении общественных обсуждений или публичных слушаний оформляется в виде постановления Администрации Зерноградского городского поселения, в котором указывается информация:</w:t>
      </w:r>
    </w:p>
    <w:p w14:paraId="744BF535"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 о проекте, подлежащем рассмотрению на общественных обсуждениях или публичных слушаниях, и перечень информационных материалов к такому проекту;</w:t>
      </w:r>
    </w:p>
    <w:p w14:paraId="210AE678"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14:paraId="3A3858F2"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14:paraId="1EB8FD1B"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14:paraId="39D2A956"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5.3. Решение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Решение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14:paraId="61B70861"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5.4. Решение о назначении общественных обсуждений или публичных слушаний подлежит официальному опубликованию (обнародованию) в порядке, установленном Уставом муниципального образования «Зерноградское городское поселение» для официального опубликования (обнародования) муниципальных правовых актов Зерноградского городского поселения. В случае, если полный текст решения опубликован в печатном средстве массовой информации, полный текст решения размещается на официальном сайте.</w:t>
      </w:r>
    </w:p>
    <w:p w14:paraId="45C95DA9" w14:textId="77777777" w:rsidR="00E93FD9" w:rsidRPr="00E93FD9" w:rsidRDefault="00E93FD9" w:rsidP="00E93FD9">
      <w:pPr>
        <w:pStyle w:val="ConsPlusNormal"/>
        <w:ind w:firstLine="540"/>
        <w:jc w:val="both"/>
        <w:rPr>
          <w:rFonts w:ascii="Times New Roman" w:hAnsi="Times New Roman" w:cs="Times New Roman"/>
          <w:sz w:val="24"/>
          <w:szCs w:val="24"/>
        </w:rPr>
      </w:pPr>
    </w:p>
    <w:p w14:paraId="591AEFDD" w14:textId="77777777" w:rsidR="00E93FD9" w:rsidRPr="00E93FD9" w:rsidRDefault="00E93FD9" w:rsidP="00E93FD9">
      <w:pPr>
        <w:pStyle w:val="ConsPlusNormal"/>
        <w:ind w:firstLine="540"/>
        <w:jc w:val="both"/>
        <w:rPr>
          <w:rFonts w:ascii="Times New Roman" w:hAnsi="Times New Roman" w:cs="Times New Roman"/>
          <w:sz w:val="24"/>
          <w:szCs w:val="24"/>
        </w:rPr>
      </w:pPr>
      <w:r w:rsidRPr="00E93FD9">
        <w:rPr>
          <w:rFonts w:ascii="Times New Roman" w:hAnsi="Times New Roman" w:cs="Times New Roman"/>
          <w:sz w:val="24"/>
          <w:szCs w:val="24"/>
        </w:rPr>
        <w:t>6. Порядок оповещения о начале общественных обсуждений или публичных слушаний</w:t>
      </w:r>
    </w:p>
    <w:p w14:paraId="7970D875" w14:textId="77777777" w:rsidR="00E93FD9" w:rsidRPr="00E93FD9" w:rsidRDefault="00E93FD9" w:rsidP="00E93FD9">
      <w:pPr>
        <w:pStyle w:val="ConsPlusNormal"/>
        <w:ind w:firstLine="540"/>
        <w:jc w:val="both"/>
        <w:rPr>
          <w:rFonts w:ascii="Times New Roman" w:hAnsi="Times New Roman" w:cs="Times New Roman"/>
          <w:sz w:val="24"/>
          <w:szCs w:val="24"/>
        </w:rPr>
      </w:pPr>
    </w:p>
    <w:p w14:paraId="792D0546" w14:textId="77777777" w:rsidR="00E93FD9" w:rsidRPr="00E93FD9" w:rsidRDefault="00E93FD9" w:rsidP="00E93FD9">
      <w:pPr>
        <w:pStyle w:val="ConsPlusNormal"/>
        <w:ind w:firstLine="540"/>
        <w:jc w:val="both"/>
        <w:rPr>
          <w:rFonts w:ascii="Times New Roman" w:hAnsi="Times New Roman" w:cs="Times New Roman"/>
          <w:sz w:val="24"/>
          <w:szCs w:val="24"/>
        </w:rPr>
      </w:pPr>
      <w:r w:rsidRPr="00E93FD9">
        <w:rPr>
          <w:rFonts w:ascii="Times New Roman" w:hAnsi="Times New Roman" w:cs="Times New Roman"/>
          <w:sz w:val="24"/>
          <w:szCs w:val="24"/>
        </w:rPr>
        <w:t xml:space="preserve">6.1. Оповещение населения муниципального образования «Зерноградское городское поселение» о начале общественных обсуждений или публичных слушаний включает в себя </w:t>
      </w:r>
      <w:r w:rsidRPr="00E1424D">
        <w:rPr>
          <w:rFonts w:ascii="Times New Roman" w:hAnsi="Times New Roman" w:cs="Times New Roman"/>
          <w:sz w:val="24"/>
          <w:szCs w:val="24"/>
        </w:rPr>
        <w:t>информацию (Приложение 1):</w:t>
      </w:r>
    </w:p>
    <w:p w14:paraId="4F304989"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 о наименовании и адресе органа, уполномоченного на проведение общественных обсуждений или публичных слушаний;</w:t>
      </w:r>
    </w:p>
    <w:p w14:paraId="0A81F765"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 о проекте, подлежащем рассмотрению на общественных обсуждениях или публичных слушаниях, перечень информационных материалов к проекту;</w:t>
      </w:r>
    </w:p>
    <w:p w14:paraId="36FCA360"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 о наименовании (для юридических лиц), ФИО (для физических лиц), адресе юридического лица, предложивших проект по вопросам градостроительной деятельности;</w:t>
      </w:r>
    </w:p>
    <w:p w14:paraId="151470DF"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lastRenderedPageBreak/>
        <w:t>- о порядке и сроках проведения общественных обсуждений или публичных слушаний;</w:t>
      </w:r>
    </w:p>
    <w:p w14:paraId="4C3ACA11"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 о месте, дате открытия экспозиции или экспозиций проекта, о сроках проведения экспозиции или экспозиций такого проекта, о днях и часах, в которые возможно посещение указанных экспозиции или экспозиций;</w:t>
      </w:r>
    </w:p>
    <w:p w14:paraId="0666CAB7"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 о порядке, сроке,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14:paraId="307B8E78"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 об официальном сайте и (или) информационных систем (в случае проведения общественных обсуждений), на которых будут размещены проект, подлежащий рассмотрению на общественных обсуждениях или публичных слушаниях, и информационные материалы к нему;</w:t>
      </w:r>
    </w:p>
    <w:p w14:paraId="0F157015"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 о дате, времени и месте проведения собрания или собраний в случае назначения публичных слушаний.</w:t>
      </w:r>
    </w:p>
    <w:p w14:paraId="44798AFA"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6.2. Оповещение о начале общественных обсуждений или публичных слушаний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w:t>
      </w:r>
    </w:p>
    <w:p w14:paraId="05D57F40"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Кроме того, оповещение о начале общественных обсуждений или публичных слушаний распространяется в иных общедоступных местах - на информационных стендах.</w:t>
      </w:r>
    </w:p>
    <w:p w14:paraId="0827F162" w14:textId="77777777" w:rsidR="00585775" w:rsidRDefault="00585775" w:rsidP="00E93FD9">
      <w:pPr>
        <w:pStyle w:val="ConsPlusNormal"/>
        <w:ind w:firstLine="540"/>
        <w:jc w:val="both"/>
        <w:rPr>
          <w:rFonts w:ascii="Times New Roman" w:hAnsi="Times New Roman" w:cs="Times New Roman"/>
          <w:sz w:val="24"/>
          <w:szCs w:val="24"/>
        </w:rPr>
      </w:pPr>
    </w:p>
    <w:p w14:paraId="6A7F7956" w14:textId="3C724E05" w:rsidR="00E93FD9" w:rsidRDefault="00585775" w:rsidP="00E93FD9">
      <w:pPr>
        <w:pStyle w:val="ConsPlusNormal"/>
        <w:ind w:firstLine="540"/>
        <w:jc w:val="both"/>
        <w:rPr>
          <w:rFonts w:ascii="Times New Roman" w:hAnsi="Times New Roman" w:cs="Times New Roman"/>
          <w:sz w:val="24"/>
          <w:szCs w:val="24"/>
        </w:rPr>
      </w:pPr>
      <w:r w:rsidRPr="00585775">
        <w:rPr>
          <w:rFonts w:ascii="Times New Roman" w:hAnsi="Times New Roman" w:cs="Times New Roman"/>
          <w:sz w:val="24"/>
          <w:szCs w:val="24"/>
        </w:rPr>
        <w:t>С момента опубликования оповещения участники общественных обсуждений или публичных слушаний считаются оповещенными.</w:t>
      </w:r>
    </w:p>
    <w:p w14:paraId="3372213F" w14:textId="77777777" w:rsidR="00585775" w:rsidRPr="00585775" w:rsidRDefault="00585775" w:rsidP="00E93FD9">
      <w:pPr>
        <w:pStyle w:val="ConsPlusNormal"/>
        <w:ind w:firstLine="540"/>
        <w:jc w:val="both"/>
        <w:rPr>
          <w:rFonts w:ascii="Times New Roman" w:hAnsi="Times New Roman" w:cs="Times New Roman"/>
          <w:sz w:val="24"/>
          <w:szCs w:val="24"/>
        </w:rPr>
      </w:pPr>
    </w:p>
    <w:p w14:paraId="375ED633" w14:textId="77777777" w:rsidR="00E93FD9" w:rsidRPr="00E93FD9" w:rsidRDefault="00E93FD9" w:rsidP="00E93FD9">
      <w:pPr>
        <w:pStyle w:val="ConsPlusNormal"/>
        <w:ind w:firstLine="540"/>
        <w:jc w:val="both"/>
        <w:rPr>
          <w:rFonts w:ascii="Times New Roman" w:hAnsi="Times New Roman" w:cs="Times New Roman"/>
          <w:sz w:val="24"/>
          <w:szCs w:val="24"/>
        </w:rPr>
      </w:pPr>
      <w:r w:rsidRPr="00E93FD9">
        <w:rPr>
          <w:rFonts w:ascii="Times New Roman" w:hAnsi="Times New Roman" w:cs="Times New Roman"/>
          <w:sz w:val="24"/>
          <w:szCs w:val="24"/>
        </w:rPr>
        <w:t>7. Официальный сайт и (или) информационные системы</w:t>
      </w:r>
    </w:p>
    <w:p w14:paraId="4C4C22F7" w14:textId="77777777" w:rsidR="00E93FD9" w:rsidRPr="00E93FD9" w:rsidRDefault="00E93FD9" w:rsidP="00E93FD9">
      <w:pPr>
        <w:pStyle w:val="ConsPlusNormal"/>
        <w:ind w:firstLine="540"/>
        <w:jc w:val="both"/>
        <w:rPr>
          <w:rFonts w:ascii="Times New Roman" w:hAnsi="Times New Roman" w:cs="Times New Roman"/>
          <w:sz w:val="24"/>
          <w:szCs w:val="24"/>
        </w:rPr>
      </w:pPr>
    </w:p>
    <w:p w14:paraId="1FE63FAA" w14:textId="77777777" w:rsidR="00E93FD9" w:rsidRPr="00E93FD9" w:rsidRDefault="00E93FD9" w:rsidP="00E93FD9">
      <w:pPr>
        <w:pStyle w:val="ConsPlusNormal"/>
        <w:ind w:firstLine="540"/>
        <w:jc w:val="both"/>
        <w:rPr>
          <w:rFonts w:ascii="Times New Roman" w:hAnsi="Times New Roman" w:cs="Times New Roman"/>
          <w:sz w:val="24"/>
          <w:szCs w:val="24"/>
        </w:rPr>
      </w:pPr>
      <w:r w:rsidRPr="00E93FD9">
        <w:rPr>
          <w:rFonts w:ascii="Times New Roman" w:hAnsi="Times New Roman" w:cs="Times New Roman"/>
          <w:sz w:val="24"/>
          <w:szCs w:val="24"/>
        </w:rPr>
        <w:t>7.1. Официальный сайт и (или) информационные системы должны обеспечивать возможность:</w:t>
      </w:r>
    </w:p>
    <w:p w14:paraId="5F251FBE"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14:paraId="2E3FA4B3"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 представления информации о результатах общественных обсуждений, количестве участников общественных обсуждений.</w:t>
      </w:r>
    </w:p>
    <w:p w14:paraId="5A9E3759" w14:textId="77777777" w:rsidR="00E93FD9" w:rsidRPr="00E93FD9" w:rsidRDefault="00E93FD9" w:rsidP="00E93FD9">
      <w:pPr>
        <w:pStyle w:val="ConsPlusNormal"/>
        <w:ind w:firstLine="540"/>
        <w:jc w:val="both"/>
        <w:rPr>
          <w:rFonts w:ascii="Times New Roman" w:hAnsi="Times New Roman" w:cs="Times New Roman"/>
          <w:sz w:val="24"/>
          <w:szCs w:val="24"/>
        </w:rPr>
      </w:pPr>
    </w:p>
    <w:p w14:paraId="02BE46C0" w14:textId="77777777" w:rsidR="00E93FD9" w:rsidRPr="00E93FD9" w:rsidRDefault="00E93FD9" w:rsidP="00E93FD9">
      <w:pPr>
        <w:pStyle w:val="ConsPlusNormal"/>
        <w:ind w:firstLine="540"/>
        <w:jc w:val="both"/>
        <w:rPr>
          <w:rFonts w:ascii="Times New Roman" w:hAnsi="Times New Roman" w:cs="Times New Roman"/>
          <w:sz w:val="24"/>
          <w:szCs w:val="24"/>
        </w:rPr>
      </w:pPr>
      <w:r w:rsidRPr="00E93FD9">
        <w:rPr>
          <w:rFonts w:ascii="Times New Roman" w:hAnsi="Times New Roman" w:cs="Times New Roman"/>
          <w:sz w:val="24"/>
          <w:szCs w:val="24"/>
        </w:rPr>
        <w:t>8. Требования к информационным стендам, на которых размещаются оповещения о начале общественных обсуждений или публичных слушаний</w:t>
      </w:r>
    </w:p>
    <w:p w14:paraId="58ACD910"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8.1. Оповещение о начале общественных обсуждений или публичных слушаний распространяется на информационных стендах организатора общественных обсуждений или публичных слушаний, к которым обеспечен беспрепятственный доступ участникам общественных обсуждений или публичных слушаний.</w:t>
      </w:r>
    </w:p>
    <w:p w14:paraId="7A10262F"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8.2. Информационные стенды должны быть максимально заметны, хорошо просматриваемы и функциональны.</w:t>
      </w:r>
    </w:p>
    <w:p w14:paraId="5895D514"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8.3. Текст материалов, размещаемых на стендах, должен быть напечатан удобным для чтения шрифтом, основные моменты и наиболее важные места выделены жирным шрифтом.</w:t>
      </w:r>
    </w:p>
    <w:p w14:paraId="071C51C9" w14:textId="77777777" w:rsidR="00E93FD9" w:rsidRPr="00E93FD9" w:rsidRDefault="00E93FD9" w:rsidP="00E93FD9">
      <w:pPr>
        <w:pStyle w:val="ConsPlusNormal"/>
        <w:ind w:firstLine="540"/>
        <w:jc w:val="both"/>
        <w:rPr>
          <w:rFonts w:ascii="Times New Roman" w:hAnsi="Times New Roman" w:cs="Times New Roman"/>
          <w:sz w:val="24"/>
          <w:szCs w:val="24"/>
        </w:rPr>
      </w:pPr>
    </w:p>
    <w:p w14:paraId="647A469D" w14:textId="77777777" w:rsidR="00E93FD9" w:rsidRPr="00E93FD9" w:rsidRDefault="00E93FD9" w:rsidP="00E93FD9">
      <w:pPr>
        <w:pStyle w:val="ConsPlusNormal"/>
        <w:ind w:firstLine="540"/>
        <w:jc w:val="both"/>
        <w:rPr>
          <w:rFonts w:ascii="Times New Roman" w:hAnsi="Times New Roman" w:cs="Times New Roman"/>
          <w:sz w:val="24"/>
          <w:szCs w:val="24"/>
        </w:rPr>
      </w:pPr>
      <w:r w:rsidRPr="00E93FD9">
        <w:rPr>
          <w:rFonts w:ascii="Times New Roman" w:hAnsi="Times New Roman" w:cs="Times New Roman"/>
          <w:sz w:val="24"/>
          <w:szCs w:val="24"/>
        </w:rPr>
        <w:t xml:space="preserve">9. Порядок проведения экспозиции проекта, подлежащего рассмотрению на общественных </w:t>
      </w:r>
      <w:r w:rsidRPr="00E93FD9">
        <w:rPr>
          <w:rFonts w:ascii="Times New Roman" w:hAnsi="Times New Roman" w:cs="Times New Roman"/>
          <w:sz w:val="24"/>
          <w:szCs w:val="24"/>
        </w:rPr>
        <w:lastRenderedPageBreak/>
        <w:t>обсуждениях или публичных слушаниях</w:t>
      </w:r>
    </w:p>
    <w:p w14:paraId="41F3D086" w14:textId="77777777" w:rsidR="00E93FD9" w:rsidRPr="00E93FD9" w:rsidRDefault="00E93FD9" w:rsidP="00E93FD9">
      <w:pPr>
        <w:pStyle w:val="ConsPlusNormal"/>
        <w:ind w:firstLine="540"/>
        <w:jc w:val="both"/>
        <w:rPr>
          <w:rFonts w:ascii="Times New Roman" w:hAnsi="Times New Roman" w:cs="Times New Roman"/>
          <w:sz w:val="24"/>
          <w:szCs w:val="24"/>
        </w:rPr>
      </w:pPr>
    </w:p>
    <w:p w14:paraId="41937634" w14:textId="77777777" w:rsidR="00E93FD9" w:rsidRPr="00E93FD9" w:rsidRDefault="00E93FD9" w:rsidP="00E93FD9">
      <w:pPr>
        <w:pStyle w:val="ConsPlusNormal"/>
        <w:ind w:firstLine="540"/>
        <w:jc w:val="both"/>
        <w:rPr>
          <w:rFonts w:ascii="Times New Roman" w:hAnsi="Times New Roman" w:cs="Times New Roman"/>
          <w:sz w:val="24"/>
          <w:szCs w:val="24"/>
        </w:rPr>
      </w:pPr>
      <w:r w:rsidRPr="00E93FD9">
        <w:rPr>
          <w:rFonts w:ascii="Times New Roman" w:hAnsi="Times New Roman" w:cs="Times New Roman"/>
          <w:sz w:val="24"/>
          <w:szCs w:val="24"/>
        </w:rPr>
        <w:t>9.1. В течение всего периода размещения на официальном сайте и (или) в информационных системах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w:t>
      </w:r>
    </w:p>
    <w:p w14:paraId="512A7458"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9.2. Информация о месте, дате открытия экспозиции или экспозиций проекта, о сроках проведения экспозиции или экспозиций такого проекта, о днях и часах, в которые возможно посещение указанных экспозиции или экспозиций должны содержаться в оповещении о начале общественных обсуждений или публичных слушаний.</w:t>
      </w:r>
    </w:p>
    <w:p w14:paraId="64BE2A6F"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9.3. Проведение экспозиции или экспозиций проекта, подлежащего рассмотрению на общественных обсуждениях или публичных слушаниях, осуществляется структурными подразделениями Администрации города, ответственными за организацию и проведение общественных обсуждений или публичных слушаний.</w:t>
      </w:r>
    </w:p>
    <w:p w14:paraId="6E6ED5B0"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9.4. Материалы экспозиции или экспозиций проекта, подлежащего рассмотрению на общественных обсуждениях или публичных слушаниях, должны быть представлены в полном составе, определенном заданием на проектирование, за исключением материалов, содержащих сведения, отнесенные федеральным законодательством к категории ограниченного доступа.</w:t>
      </w:r>
    </w:p>
    <w:p w14:paraId="2D08BA53"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9.5.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организатора общественных обсуждений или публичных слушаний или созданного им коллегиального совещательного органа и (или) разработчика проекта, подлежащего рассмотрению на общественных обсуждениях или публичных слушаниях.</w:t>
      </w:r>
    </w:p>
    <w:p w14:paraId="42E0BF85" w14:textId="77777777" w:rsidR="00E93FD9" w:rsidRPr="00E93FD9" w:rsidRDefault="00E93FD9" w:rsidP="00E93FD9">
      <w:pPr>
        <w:pStyle w:val="ConsPlusNormal"/>
        <w:ind w:firstLine="540"/>
        <w:jc w:val="both"/>
        <w:rPr>
          <w:rFonts w:ascii="Times New Roman" w:hAnsi="Times New Roman" w:cs="Times New Roman"/>
          <w:sz w:val="24"/>
          <w:szCs w:val="24"/>
        </w:rPr>
      </w:pPr>
    </w:p>
    <w:p w14:paraId="43202217" w14:textId="77777777" w:rsidR="00E93FD9" w:rsidRPr="00E93FD9" w:rsidRDefault="00E93FD9" w:rsidP="00E93FD9">
      <w:pPr>
        <w:pStyle w:val="ConsPlusNormal"/>
        <w:ind w:firstLine="540"/>
        <w:jc w:val="both"/>
        <w:rPr>
          <w:rFonts w:ascii="Times New Roman" w:hAnsi="Times New Roman" w:cs="Times New Roman"/>
          <w:sz w:val="24"/>
          <w:szCs w:val="24"/>
        </w:rPr>
      </w:pPr>
      <w:r w:rsidRPr="00E93FD9">
        <w:rPr>
          <w:rFonts w:ascii="Times New Roman" w:hAnsi="Times New Roman" w:cs="Times New Roman"/>
          <w:sz w:val="24"/>
          <w:szCs w:val="24"/>
        </w:rPr>
        <w:t>10. Проведение общественных обсуждений или публичных слушаний</w:t>
      </w:r>
    </w:p>
    <w:p w14:paraId="42C89EDA"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10.1. Организатором общественных обсуждений, публичных слушаний при осуществлении градостроительной деятельности является орган, уполномоченный на проведение общественных обсуждений, публичных слушаний при осуществлении градостроительной деятельности (далее - Орган).</w:t>
      </w:r>
    </w:p>
    <w:p w14:paraId="2582EA83"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 xml:space="preserve">Органом, уполномоченным на проведение общественных обсуждений, публичных слушаний при осуществлении градостроительной деятельности, является </w:t>
      </w:r>
      <w:bookmarkStart w:id="1" w:name="_Hlk53133502"/>
      <w:r w:rsidRPr="00E93FD9">
        <w:rPr>
          <w:rFonts w:ascii="Times New Roman" w:hAnsi="Times New Roman" w:cs="Times New Roman"/>
          <w:sz w:val="24"/>
          <w:szCs w:val="24"/>
        </w:rPr>
        <w:t xml:space="preserve">Комиссия по проведению общественных обсуждений, публичных слушаний в области градостроительной деятельности </w:t>
      </w:r>
      <w:bookmarkEnd w:id="1"/>
      <w:r w:rsidRPr="00E93FD9">
        <w:rPr>
          <w:rFonts w:ascii="Times New Roman" w:hAnsi="Times New Roman" w:cs="Times New Roman"/>
          <w:sz w:val="24"/>
          <w:szCs w:val="24"/>
        </w:rPr>
        <w:t>(далее - Комиссия).</w:t>
      </w:r>
    </w:p>
    <w:p w14:paraId="2A6B6AD9" w14:textId="77777777" w:rsidR="00E93FD9" w:rsidRPr="00E93FD9" w:rsidRDefault="00E93FD9" w:rsidP="00E93FD9">
      <w:pPr>
        <w:spacing w:after="0" w:line="240" w:lineRule="auto"/>
        <w:ind w:firstLine="540"/>
        <w:jc w:val="both"/>
        <w:rPr>
          <w:color w:val="000000"/>
          <w:szCs w:val="24"/>
        </w:rPr>
      </w:pPr>
      <w:r w:rsidRPr="00E1424D">
        <w:rPr>
          <w:color w:val="000000"/>
          <w:szCs w:val="24"/>
        </w:rPr>
        <w:t xml:space="preserve">Состав и порядок деятельности Комиссии утверждается </w:t>
      </w:r>
      <w:r w:rsidRPr="00E1424D">
        <w:rPr>
          <w:szCs w:val="24"/>
        </w:rPr>
        <w:t>постановлением Администрации Зерноградского городского поселения.</w:t>
      </w:r>
    </w:p>
    <w:p w14:paraId="75EED6B4"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10.2. Комиссия ответственная за организацию и проведение общественных обсуждений или публичных слушаний:</w:t>
      </w:r>
    </w:p>
    <w:p w14:paraId="66AFA95B"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 обеспечивает оповещение (информирование) о начале общественных обсуждений или публичных слушаний;</w:t>
      </w:r>
    </w:p>
    <w:p w14:paraId="7C00EC89"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 обеспечивает размещение проекта, подлежащего рассмотрению на общественных обсуждениях или публичных слушаниях, и информационных материалов к нему на официальном сайте и (или) в информационных системах (с использованием сети "Интернет" либо на региональном портале государственных и муниципальных услуг) (в случае проведения общественных обсуждений) и открытие экспозиции или экспозиций такого проекта;</w:t>
      </w:r>
    </w:p>
    <w:p w14:paraId="4A7F33DD"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lastRenderedPageBreak/>
        <w:t>- проводит экспозицию проекта, подлежащего рассмотрению на общественных обсуждениях или публичных слушаниях;</w:t>
      </w:r>
    </w:p>
    <w:p w14:paraId="0CF574F0"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 при проведении публичных слушаний организует и проводит собрание или собрания участников публичных слушаний.</w:t>
      </w:r>
    </w:p>
    <w:p w14:paraId="3F93D1E3" w14:textId="41F9EF21"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 xml:space="preserve">10.3. В период размещения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r w:rsidR="007612DC">
        <w:rPr>
          <w:rFonts w:ascii="Times New Roman" w:hAnsi="Times New Roman" w:cs="Times New Roman"/>
          <w:sz w:val="24"/>
          <w:szCs w:val="24"/>
        </w:rPr>
        <w:t>частью</w:t>
      </w:r>
      <w:r w:rsidRPr="00E93FD9">
        <w:rPr>
          <w:rFonts w:ascii="Times New Roman" w:hAnsi="Times New Roman" w:cs="Times New Roman"/>
          <w:sz w:val="24"/>
          <w:szCs w:val="24"/>
        </w:rPr>
        <w:t xml:space="preserve"> 4</w:t>
      </w:r>
      <w:r w:rsidR="007612DC">
        <w:rPr>
          <w:rFonts w:ascii="Times New Roman" w:hAnsi="Times New Roman" w:cs="Times New Roman"/>
          <w:sz w:val="24"/>
          <w:szCs w:val="24"/>
        </w:rPr>
        <w:t xml:space="preserve"> стать 6</w:t>
      </w:r>
      <w:r w:rsidRPr="00E93FD9">
        <w:rPr>
          <w:rFonts w:ascii="Times New Roman" w:hAnsi="Times New Roman" w:cs="Times New Roman"/>
          <w:sz w:val="24"/>
          <w:szCs w:val="24"/>
        </w:rPr>
        <w:t xml:space="preserve"> настоящего Положения идентификацию, имеют право вносить предложения и замечания, касающиеся такого проекта:</w:t>
      </w:r>
    </w:p>
    <w:p w14:paraId="24E7BBDF"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 посредством официального сайта или информационных систем (в случае проведения общественных обсуждений);</w:t>
      </w:r>
    </w:p>
    <w:p w14:paraId="691F1BA6"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 в письменной или устной форме в ходе проведения собрания или собраний участников публичных слушаний (в случае проведения публичных слушаний);</w:t>
      </w:r>
    </w:p>
    <w:p w14:paraId="69748DA3"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 в письменной форме в адрес Комиссии;</w:t>
      </w:r>
    </w:p>
    <w:p w14:paraId="376A9A5B"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14:paraId="0FB05D5E" w14:textId="20355F3C"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 xml:space="preserve">10.4. Предложения и замечания, внесенные в соответствии с пунктом 10.2 </w:t>
      </w:r>
      <w:r w:rsidR="0092093F">
        <w:rPr>
          <w:rFonts w:ascii="Times New Roman" w:hAnsi="Times New Roman" w:cs="Times New Roman"/>
          <w:sz w:val="24"/>
          <w:szCs w:val="24"/>
        </w:rPr>
        <w:t>части</w:t>
      </w:r>
      <w:r w:rsidRPr="00E93FD9">
        <w:rPr>
          <w:rFonts w:ascii="Times New Roman" w:hAnsi="Times New Roman" w:cs="Times New Roman"/>
          <w:sz w:val="24"/>
          <w:szCs w:val="24"/>
        </w:rPr>
        <w:t xml:space="preserve"> 10 </w:t>
      </w:r>
      <w:r w:rsidR="0092093F">
        <w:rPr>
          <w:rFonts w:ascii="Times New Roman" w:hAnsi="Times New Roman" w:cs="Times New Roman"/>
          <w:sz w:val="24"/>
          <w:szCs w:val="24"/>
        </w:rPr>
        <w:t xml:space="preserve">с статьи 6 </w:t>
      </w:r>
      <w:r w:rsidRPr="00E93FD9">
        <w:rPr>
          <w:rFonts w:ascii="Times New Roman" w:hAnsi="Times New Roman" w:cs="Times New Roman"/>
          <w:sz w:val="24"/>
          <w:szCs w:val="24"/>
        </w:rPr>
        <w:t>настоящего Положения подлежат регистрации, а также обязательному рассмотрению Комиссией, за исключением случая выявления факта представления участником общественных обсуждений или публичных слушаний недостоверных сведений.</w:t>
      </w:r>
    </w:p>
    <w:p w14:paraId="7BFA9D7C"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10.5. Комиссией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14:paraId="5878A30B"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10.6. В случае проведения публичных слушаний собрание или собрания участников публичных слушаний проводятся в день, время и в месте, указанных в решении о назначении публичных слушаний, независимо от количества участников.</w:t>
      </w:r>
    </w:p>
    <w:p w14:paraId="2713C6B9"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10.7. В случае изменения даты, времени и места проведения собрания или собраний участников публичных слушаний (в случае форс-мажорных обстоятельств) собрание или собрания проводятся после повторного оповещения о проведении собрания или собраний участников публичных слушаний с указанием информации о дате, времени и месте проведения.</w:t>
      </w:r>
    </w:p>
    <w:p w14:paraId="3CBB65FF"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10.8. В ходе проведения собрания или собраний участников публичных слушаний осуществляется аудиозапись.</w:t>
      </w:r>
    </w:p>
    <w:p w14:paraId="7C44C9B7"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10.9. Собрание или собрания участников публичных слушаний проводятся в помещениях (местах), пригодных для демонстрации обсуждаемых проектов и осуществления аудиозаписи.</w:t>
      </w:r>
    </w:p>
    <w:p w14:paraId="75FB68C3"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10.10. Перед началом проведения собрания или собраний участников публичных слушаний секретарь Комиссии, осуществляет регистрацию участников публичных слушаний.</w:t>
      </w:r>
    </w:p>
    <w:p w14:paraId="48EF07A3"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10.11. Регистрация участников собрания или собраний участников публичных слушаний осуществляется перед началом собрания или собраний в соответствии с пунктом 4.3 раздела 4 настоящего Положения</w:t>
      </w:r>
    </w:p>
    <w:p w14:paraId="1504C95D"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lastRenderedPageBreak/>
        <w:t>10.12. После завершения регистрации председательствующий Комиссии объявляет:</w:t>
      </w:r>
    </w:p>
    <w:p w14:paraId="73ADC3C2"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 тему публичных слушаний (перечень вопросов, выносимых на публичные слушания);</w:t>
      </w:r>
    </w:p>
    <w:p w14:paraId="6C3BD48C"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 состав Комиссии, ответственной за организацию и проведение публичных слушаний, а также физических или юридических лиц (либо их представителей), предлагающих проект решения в сфере градостроительной деятельности;</w:t>
      </w:r>
    </w:p>
    <w:p w14:paraId="4E55EE6D"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 список приглашенных и прибывших на собрание участников публичных слушаний,</w:t>
      </w:r>
    </w:p>
    <w:p w14:paraId="51A8B745"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 количество зарегистрированных участников публичных слушаний;</w:t>
      </w:r>
    </w:p>
    <w:p w14:paraId="508BAC94" w14:textId="49618792" w:rsid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 предложения по регламенту проведения собрания участников публичных слушаний.</w:t>
      </w:r>
    </w:p>
    <w:p w14:paraId="196893CB"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10.13. Участники публичных слушаний задают вопросы устно с места после предоставления им слова председательствующим либо путем передачи записок с вопросами к докладчикам. Перед озвучиванием вопроса участник публичных слушаний обязан представиться. В случае письменных вопросов необходимо указать имя и фамилию в записке с вопросом. Вопросы, поданные в виде записок, озвучивает председательствующий.</w:t>
      </w:r>
    </w:p>
    <w:p w14:paraId="5BFA870B"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10.14. Участники публичных слушаний в ходе собрания не могут быть ограничены в праве задать вопрос или выступить с предложением либо замечанием, если сформулированный ими вопрос имеет непосредственное отношение к теме публичных слушаний. Собрание участников публичных слушаний не может быть прекращено раньше, чем будут получены ответы на вопросы, и выскажутся по существу обсуждаемого проекта все желающие участники публичных слушаний.</w:t>
      </w:r>
    </w:p>
    <w:p w14:paraId="351BA8F5"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10.15. Предложения и замечания по существу обсуждаемого проекта могут быть внесены в ходе собрания участников публичных слушаний посредством:</w:t>
      </w:r>
    </w:p>
    <w:p w14:paraId="012D916E"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 устного выступления на собрании;</w:t>
      </w:r>
    </w:p>
    <w:p w14:paraId="4C30D4F2" w14:textId="42BEC1F9" w:rsid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 подачи в ходе собрания письменных предложений и замечаний председательствующему на публичных слушаниях.</w:t>
      </w:r>
    </w:p>
    <w:p w14:paraId="2B2434A4" w14:textId="4BB557A8" w:rsidR="003D2559" w:rsidRPr="00E93FD9" w:rsidRDefault="003D2559" w:rsidP="00E93FD9">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 xml:space="preserve">10.16. Мнение жителей поселения, </w:t>
      </w:r>
      <w:r w:rsidR="0049250C">
        <w:rPr>
          <w:rFonts w:ascii="Times New Roman" w:hAnsi="Times New Roman" w:cs="Times New Roman"/>
          <w:sz w:val="24"/>
          <w:szCs w:val="24"/>
        </w:rPr>
        <w:t>выяв</w:t>
      </w:r>
      <w:r>
        <w:rPr>
          <w:rFonts w:ascii="Times New Roman" w:hAnsi="Times New Roman" w:cs="Times New Roman"/>
          <w:sz w:val="24"/>
          <w:szCs w:val="24"/>
        </w:rPr>
        <w:t>ленное в ходе публичных слушаний</w:t>
      </w:r>
      <w:r w:rsidR="0049250C">
        <w:rPr>
          <w:rFonts w:ascii="Times New Roman" w:hAnsi="Times New Roman" w:cs="Times New Roman"/>
          <w:sz w:val="24"/>
          <w:szCs w:val="24"/>
        </w:rPr>
        <w:t>, носит для органов местного самоуправления рекомендательный характер.</w:t>
      </w:r>
    </w:p>
    <w:p w14:paraId="0866134C" w14:textId="77777777" w:rsidR="00E93FD9" w:rsidRPr="00E93FD9" w:rsidRDefault="00E93FD9" w:rsidP="00E93FD9">
      <w:pPr>
        <w:pStyle w:val="ConsPlusNormal"/>
        <w:ind w:firstLine="540"/>
        <w:jc w:val="both"/>
        <w:rPr>
          <w:rFonts w:ascii="Times New Roman" w:hAnsi="Times New Roman" w:cs="Times New Roman"/>
          <w:sz w:val="24"/>
          <w:szCs w:val="24"/>
        </w:rPr>
      </w:pPr>
    </w:p>
    <w:p w14:paraId="4EFEFF35" w14:textId="77777777" w:rsidR="00E93FD9" w:rsidRPr="00E93FD9" w:rsidRDefault="00E93FD9" w:rsidP="00E93FD9">
      <w:pPr>
        <w:pStyle w:val="ConsPlusNormal"/>
        <w:ind w:firstLine="540"/>
        <w:jc w:val="both"/>
        <w:rPr>
          <w:rFonts w:ascii="Times New Roman" w:hAnsi="Times New Roman" w:cs="Times New Roman"/>
          <w:sz w:val="24"/>
          <w:szCs w:val="24"/>
        </w:rPr>
      </w:pPr>
      <w:r w:rsidRPr="00E93FD9">
        <w:rPr>
          <w:rFonts w:ascii="Times New Roman" w:hAnsi="Times New Roman" w:cs="Times New Roman"/>
          <w:sz w:val="24"/>
          <w:szCs w:val="24"/>
        </w:rPr>
        <w:t>11. Порядок подготовки протокола общественных обсуждений или публичных слушаний</w:t>
      </w:r>
    </w:p>
    <w:p w14:paraId="279181BA" w14:textId="77777777" w:rsidR="00E93FD9" w:rsidRPr="00E93FD9" w:rsidRDefault="00E93FD9" w:rsidP="00E93FD9">
      <w:pPr>
        <w:pStyle w:val="ConsPlusNormal"/>
        <w:ind w:firstLine="540"/>
        <w:jc w:val="both"/>
        <w:rPr>
          <w:rFonts w:ascii="Times New Roman" w:hAnsi="Times New Roman" w:cs="Times New Roman"/>
          <w:sz w:val="24"/>
          <w:szCs w:val="24"/>
        </w:rPr>
      </w:pPr>
    </w:p>
    <w:p w14:paraId="142A7E83" w14:textId="77777777" w:rsidR="00E93FD9" w:rsidRPr="00E93FD9" w:rsidRDefault="00E93FD9" w:rsidP="00E93FD9">
      <w:pPr>
        <w:pStyle w:val="ConsPlusNormal"/>
        <w:ind w:firstLine="540"/>
        <w:jc w:val="both"/>
        <w:rPr>
          <w:rFonts w:ascii="Times New Roman" w:hAnsi="Times New Roman" w:cs="Times New Roman"/>
          <w:sz w:val="24"/>
          <w:szCs w:val="24"/>
        </w:rPr>
      </w:pPr>
      <w:r w:rsidRPr="00E93FD9">
        <w:rPr>
          <w:rFonts w:ascii="Times New Roman" w:hAnsi="Times New Roman" w:cs="Times New Roman"/>
          <w:sz w:val="24"/>
          <w:szCs w:val="24"/>
        </w:rPr>
        <w:t xml:space="preserve">11.1. На основании проведения собрания участников публичных слушаний, принимая во внимание поступившие предложения и замечания от участников общественных обсуждений и публичных слушаний, Комиссия подготавливает и оформляет протокол общественных обсуждений или публичных слушаний, в котором </w:t>
      </w:r>
      <w:r w:rsidRPr="00E1424D">
        <w:rPr>
          <w:rFonts w:ascii="Times New Roman" w:hAnsi="Times New Roman" w:cs="Times New Roman"/>
          <w:sz w:val="24"/>
          <w:szCs w:val="24"/>
        </w:rPr>
        <w:t>указываются (Приложение 2):</w:t>
      </w:r>
    </w:p>
    <w:p w14:paraId="3D441512"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 дата оформления протокола общественных обсуждений или публичных слушаний;</w:t>
      </w:r>
    </w:p>
    <w:p w14:paraId="77E93731"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 информация об организаторе общественных обсуждений или публичных слушаний;</w:t>
      </w:r>
    </w:p>
    <w:p w14:paraId="48F742F8"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14:paraId="50D0FAC9"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14:paraId="7C31D0ED"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 xml:space="preserve">- все предложения и замечания участников общественных обсуждений или публичных </w:t>
      </w:r>
      <w:r w:rsidRPr="00E93FD9">
        <w:rPr>
          <w:rFonts w:ascii="Times New Roman" w:hAnsi="Times New Roman" w:cs="Times New Roman"/>
          <w:sz w:val="24"/>
          <w:szCs w:val="24"/>
        </w:rPr>
        <w:lastRenderedPageBreak/>
        <w:t>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14:paraId="1E29011F"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11.2.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14:paraId="261CC0D4"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11.3.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14:paraId="381E5231" w14:textId="77777777" w:rsidR="00E93FD9" w:rsidRPr="00E93FD9" w:rsidRDefault="00E93FD9" w:rsidP="00E93FD9">
      <w:pPr>
        <w:pStyle w:val="ConsPlusNormal"/>
        <w:ind w:firstLine="540"/>
        <w:jc w:val="both"/>
        <w:rPr>
          <w:rFonts w:ascii="Times New Roman" w:hAnsi="Times New Roman" w:cs="Times New Roman"/>
          <w:sz w:val="24"/>
          <w:szCs w:val="24"/>
        </w:rPr>
      </w:pPr>
    </w:p>
    <w:p w14:paraId="7E43FF15" w14:textId="77777777" w:rsidR="00E93FD9" w:rsidRPr="00E93FD9" w:rsidRDefault="00E93FD9" w:rsidP="00E93FD9">
      <w:pPr>
        <w:pStyle w:val="ConsPlusNormal"/>
        <w:ind w:firstLine="540"/>
        <w:jc w:val="both"/>
        <w:rPr>
          <w:rFonts w:ascii="Times New Roman" w:hAnsi="Times New Roman" w:cs="Times New Roman"/>
          <w:sz w:val="24"/>
          <w:szCs w:val="24"/>
        </w:rPr>
      </w:pPr>
      <w:r w:rsidRPr="00E93FD9">
        <w:rPr>
          <w:rFonts w:ascii="Times New Roman" w:hAnsi="Times New Roman" w:cs="Times New Roman"/>
          <w:sz w:val="24"/>
          <w:szCs w:val="24"/>
        </w:rPr>
        <w:t>12. Порядок подготовки заключения о результатах общественных обсуждений или публичных слушаний</w:t>
      </w:r>
    </w:p>
    <w:p w14:paraId="119DCE4E" w14:textId="77777777" w:rsidR="00E93FD9" w:rsidRPr="00E93FD9" w:rsidRDefault="00E93FD9" w:rsidP="00E93FD9">
      <w:pPr>
        <w:pStyle w:val="ConsPlusNormal"/>
        <w:ind w:firstLine="540"/>
        <w:jc w:val="both"/>
        <w:rPr>
          <w:rFonts w:ascii="Times New Roman" w:hAnsi="Times New Roman" w:cs="Times New Roman"/>
          <w:sz w:val="24"/>
          <w:szCs w:val="24"/>
        </w:rPr>
      </w:pPr>
    </w:p>
    <w:p w14:paraId="6E003B9C" w14:textId="77777777" w:rsidR="00E93FD9" w:rsidRPr="00E93FD9" w:rsidRDefault="00E93FD9" w:rsidP="00E93FD9">
      <w:pPr>
        <w:pStyle w:val="ConsPlusNormal"/>
        <w:ind w:firstLine="540"/>
        <w:jc w:val="both"/>
        <w:rPr>
          <w:rFonts w:ascii="Times New Roman" w:hAnsi="Times New Roman" w:cs="Times New Roman"/>
          <w:sz w:val="24"/>
          <w:szCs w:val="24"/>
        </w:rPr>
      </w:pPr>
      <w:r w:rsidRPr="00E93FD9">
        <w:rPr>
          <w:rFonts w:ascii="Times New Roman" w:hAnsi="Times New Roman" w:cs="Times New Roman"/>
          <w:sz w:val="24"/>
          <w:szCs w:val="24"/>
        </w:rPr>
        <w:t>12.1. На основании протокола общественных обсуждений или публичных слушаний Комиссия осуществляет подготовку заключения о результатах общественных обсуждений или публичных слушаний.</w:t>
      </w:r>
    </w:p>
    <w:p w14:paraId="19FBAF22"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 xml:space="preserve">12.2. </w:t>
      </w:r>
      <w:r w:rsidRPr="00E1424D">
        <w:rPr>
          <w:rFonts w:ascii="Times New Roman" w:hAnsi="Times New Roman" w:cs="Times New Roman"/>
          <w:sz w:val="24"/>
          <w:szCs w:val="24"/>
        </w:rPr>
        <w:t>В заключении о результатах общественных обсуждений или публичных слушаний указываются (Приложение 3):</w:t>
      </w:r>
    </w:p>
    <w:p w14:paraId="677A6EB6"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 дата оформления заключения о результатах общественных обсуждений или публичных слушаний;</w:t>
      </w:r>
    </w:p>
    <w:p w14:paraId="5EF62145"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14:paraId="23673626"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14:paraId="499520BA"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14:paraId="79156000"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14:paraId="4410D770"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 xml:space="preserve">12.3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w:t>
      </w:r>
      <w:r w:rsidRPr="00E93FD9">
        <w:rPr>
          <w:rFonts w:ascii="Times New Roman" w:hAnsi="Times New Roman" w:cs="Times New Roman"/>
          <w:sz w:val="24"/>
          <w:szCs w:val="24"/>
        </w:rPr>
        <w:lastRenderedPageBreak/>
        <w:t>муниципальных правовых актов, иной официальной информации, и размещается на официальном сайте и (или) в информационных системах.</w:t>
      </w:r>
    </w:p>
    <w:p w14:paraId="5525ABD8" w14:textId="77777777" w:rsidR="00E93FD9" w:rsidRPr="00E93FD9" w:rsidRDefault="00E93FD9" w:rsidP="00E93FD9">
      <w:pPr>
        <w:pStyle w:val="ConsPlusNormal"/>
        <w:ind w:firstLine="540"/>
        <w:jc w:val="both"/>
        <w:rPr>
          <w:rFonts w:ascii="Times New Roman" w:hAnsi="Times New Roman" w:cs="Times New Roman"/>
          <w:sz w:val="24"/>
          <w:szCs w:val="24"/>
        </w:rPr>
      </w:pPr>
    </w:p>
    <w:p w14:paraId="213E543D" w14:textId="77777777" w:rsidR="00E93FD9" w:rsidRPr="00E93FD9" w:rsidRDefault="00E93FD9" w:rsidP="00E93FD9">
      <w:pPr>
        <w:pStyle w:val="ConsPlusNormal"/>
        <w:ind w:firstLine="540"/>
        <w:jc w:val="both"/>
        <w:rPr>
          <w:rFonts w:ascii="Times New Roman" w:hAnsi="Times New Roman" w:cs="Times New Roman"/>
          <w:sz w:val="24"/>
          <w:szCs w:val="24"/>
        </w:rPr>
      </w:pPr>
      <w:r w:rsidRPr="00E93FD9">
        <w:rPr>
          <w:rFonts w:ascii="Times New Roman" w:hAnsi="Times New Roman" w:cs="Times New Roman"/>
          <w:sz w:val="24"/>
          <w:szCs w:val="24"/>
        </w:rPr>
        <w:t>13. Сроки проведения общественных обсуждений или публичных слушаний</w:t>
      </w:r>
    </w:p>
    <w:p w14:paraId="6F3268AC" w14:textId="77777777" w:rsidR="00E93FD9" w:rsidRPr="00E93FD9" w:rsidRDefault="00E93FD9" w:rsidP="00E93FD9">
      <w:pPr>
        <w:pStyle w:val="ConsPlusNormal"/>
        <w:ind w:firstLine="540"/>
        <w:jc w:val="both"/>
        <w:rPr>
          <w:rFonts w:ascii="Times New Roman" w:hAnsi="Times New Roman" w:cs="Times New Roman"/>
          <w:sz w:val="24"/>
          <w:szCs w:val="24"/>
        </w:rPr>
      </w:pPr>
    </w:p>
    <w:p w14:paraId="7BE67761" w14:textId="77777777" w:rsidR="00E93FD9" w:rsidRPr="00E93FD9" w:rsidRDefault="00E93FD9" w:rsidP="00E93FD9">
      <w:pPr>
        <w:pStyle w:val="ConsPlusNormal"/>
        <w:ind w:firstLine="540"/>
        <w:jc w:val="both"/>
        <w:rPr>
          <w:rFonts w:ascii="Times New Roman" w:hAnsi="Times New Roman" w:cs="Times New Roman"/>
          <w:sz w:val="24"/>
          <w:szCs w:val="24"/>
        </w:rPr>
      </w:pPr>
      <w:r w:rsidRPr="00E93FD9">
        <w:rPr>
          <w:rFonts w:ascii="Times New Roman" w:hAnsi="Times New Roman" w:cs="Times New Roman"/>
          <w:sz w:val="24"/>
          <w:szCs w:val="24"/>
        </w:rPr>
        <w:t>Общественные обсуждения или публичные слушания проводятся в следующие сроки:</w:t>
      </w:r>
    </w:p>
    <w:p w14:paraId="537ECFD4"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13.1. Срок проведения общественных обсуждений по проекту генерального плана муниципального образования «Зерноградское городское поселение», в том числе внесение изменений в генеральный план с момента оповещения населения муниципального образования «Зерноградское городское поселение» об их проведении до дня опубликования заключения о результатах общественных обсуждений не менее одного месяца и не более двух месяцев.</w:t>
      </w:r>
    </w:p>
    <w:p w14:paraId="42F7E124"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13.2. Срок проведения общественных обсуждений по проектам планировки территории и проектам межевания территории муниципального образования «Зерноградское городское поселение», в том числе внесение изменений в один из указанных утвержденных документов с момента оповещения населения муниципального образования «Зерноградское городское поселение» об их проведении до дня опубликования заключения о результатах общественных не менее одного месяца и не более двух месяцев.</w:t>
      </w:r>
    </w:p>
    <w:p w14:paraId="3A84F5D9"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13.3. Срок проведения публичных слушаний по проекту правил землепользования и застройки муниципального образования «Зерноградское городское поселение», в том числе внесение изменений в правила землепользования и застройки с момента оповещения населения муниципального образования «Зерноградское городское поселение» об их проведении до дня опубликования заключения о результатах публичных слушаний не менее одного месяца и не более двух месяцев.</w:t>
      </w:r>
    </w:p>
    <w:p w14:paraId="19D86285"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13.4. Срок проведения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со дня оповещения жителей муниципального образования «Зерноградское городское поселение» об их проведении до дня опубликования заключения о результатах публичных слушаний не может  быть более месяца.</w:t>
      </w:r>
    </w:p>
    <w:p w14:paraId="1D48563F" w14:textId="77777777" w:rsidR="00E93FD9" w:rsidRPr="00E93FD9" w:rsidRDefault="00E93FD9" w:rsidP="00E93FD9">
      <w:pPr>
        <w:pStyle w:val="ConsPlusNormal"/>
        <w:ind w:firstLine="540"/>
        <w:jc w:val="both"/>
        <w:rPr>
          <w:rFonts w:ascii="Times New Roman" w:hAnsi="Times New Roman" w:cs="Times New Roman"/>
          <w:sz w:val="24"/>
          <w:szCs w:val="24"/>
        </w:rPr>
      </w:pPr>
    </w:p>
    <w:p w14:paraId="7B215EC3" w14:textId="1C9EEF18" w:rsidR="00E93FD9" w:rsidRPr="00E93FD9" w:rsidRDefault="00E1424D" w:rsidP="00E93FD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14</w:t>
      </w:r>
      <w:r w:rsidR="00E93FD9" w:rsidRPr="00E93FD9">
        <w:rPr>
          <w:rFonts w:ascii="Times New Roman" w:hAnsi="Times New Roman" w:cs="Times New Roman"/>
          <w:sz w:val="24"/>
          <w:szCs w:val="24"/>
        </w:rPr>
        <w:t xml:space="preserve">. </w:t>
      </w:r>
      <w:r w:rsidR="000920DC">
        <w:rPr>
          <w:rFonts w:ascii="Times New Roman" w:hAnsi="Times New Roman" w:cs="Times New Roman"/>
          <w:sz w:val="24"/>
          <w:szCs w:val="24"/>
        </w:rPr>
        <w:t>Порядок</w:t>
      </w:r>
      <w:r w:rsidR="00E93FD9" w:rsidRPr="00E93FD9">
        <w:rPr>
          <w:rFonts w:ascii="Times New Roman" w:hAnsi="Times New Roman" w:cs="Times New Roman"/>
          <w:sz w:val="24"/>
          <w:szCs w:val="24"/>
        </w:rPr>
        <w:t xml:space="preserve"> проведения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w:t>
      </w:r>
      <w:r w:rsidR="003E318E">
        <w:rPr>
          <w:rFonts w:ascii="Times New Roman" w:hAnsi="Times New Roman" w:cs="Times New Roman"/>
          <w:sz w:val="24"/>
          <w:szCs w:val="24"/>
        </w:rPr>
        <w:t>.</w:t>
      </w:r>
    </w:p>
    <w:p w14:paraId="4A3D61AA" w14:textId="77777777" w:rsidR="00E93FD9" w:rsidRPr="00E93FD9" w:rsidRDefault="00E93FD9" w:rsidP="00E93FD9">
      <w:pPr>
        <w:pStyle w:val="ConsPlusNormal"/>
        <w:ind w:firstLine="540"/>
        <w:jc w:val="both"/>
        <w:rPr>
          <w:rFonts w:ascii="Times New Roman" w:hAnsi="Times New Roman" w:cs="Times New Roman"/>
          <w:sz w:val="24"/>
          <w:szCs w:val="24"/>
        </w:rPr>
      </w:pPr>
    </w:p>
    <w:p w14:paraId="2FD8964B" w14:textId="58872395" w:rsidR="00E93FD9" w:rsidRPr="00E93FD9" w:rsidRDefault="00E1424D" w:rsidP="00E93FD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14</w:t>
      </w:r>
      <w:r w:rsidR="00E93FD9" w:rsidRPr="00E93FD9">
        <w:rPr>
          <w:rFonts w:ascii="Times New Roman" w:hAnsi="Times New Roman" w:cs="Times New Roman"/>
          <w:sz w:val="24"/>
          <w:szCs w:val="24"/>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направляет соответствующее заявление о предоставлении разрешения на условно разрешенный вид использования земельного участка или объекта капитального строительства в комиссию.</w:t>
      </w:r>
    </w:p>
    <w:p w14:paraId="230A856D" w14:textId="5E2A48A1" w:rsidR="00E93FD9" w:rsidRPr="00E93FD9" w:rsidRDefault="00E1424D" w:rsidP="00E93FD9">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14</w:t>
      </w:r>
      <w:r w:rsidR="00E93FD9" w:rsidRPr="00E93FD9">
        <w:rPr>
          <w:rFonts w:ascii="Times New Roman" w:hAnsi="Times New Roman" w:cs="Times New Roman"/>
          <w:sz w:val="24"/>
          <w:szCs w:val="24"/>
        </w:rPr>
        <w:t>.2. Срок проведения общественных обсуждений или публичных слушаний по вопрос</w:t>
      </w:r>
      <w:r w:rsidR="0018359F">
        <w:rPr>
          <w:rFonts w:ascii="Times New Roman" w:hAnsi="Times New Roman" w:cs="Times New Roman"/>
          <w:sz w:val="24"/>
          <w:szCs w:val="24"/>
        </w:rPr>
        <w:t>у</w:t>
      </w:r>
      <w:r w:rsidR="00E93FD9" w:rsidRPr="00E93FD9">
        <w:rPr>
          <w:rFonts w:ascii="Times New Roman" w:hAnsi="Times New Roman" w:cs="Times New Roman"/>
          <w:sz w:val="24"/>
          <w:szCs w:val="24"/>
        </w:rPr>
        <w:t xml:space="preserve"> предоставления разрешения на условно разрешенный вид использования земельного участка или объекта капитального строительства, со дня оповещения жителей Зерноградского городского поселения об их проведении до дня опубликования заключения о результатах общественных обсуждений или публичных слушаний не может быть более одного месяца.</w:t>
      </w:r>
    </w:p>
    <w:p w14:paraId="4B226600" w14:textId="0DC4F0F4" w:rsidR="00E93FD9" w:rsidRPr="00E93FD9" w:rsidRDefault="00E1424D" w:rsidP="00E93FD9">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14</w:t>
      </w:r>
      <w:r w:rsidR="00E93FD9" w:rsidRPr="00E93FD9">
        <w:rPr>
          <w:rFonts w:ascii="Times New Roman" w:hAnsi="Times New Roman" w:cs="Times New Roman"/>
          <w:sz w:val="24"/>
          <w:szCs w:val="24"/>
        </w:rPr>
        <w:t>.</w:t>
      </w:r>
      <w:r w:rsidR="006258B1">
        <w:rPr>
          <w:rFonts w:ascii="Times New Roman" w:hAnsi="Times New Roman" w:cs="Times New Roman"/>
          <w:sz w:val="24"/>
          <w:szCs w:val="24"/>
        </w:rPr>
        <w:t>3</w:t>
      </w:r>
      <w:r w:rsidR="00E93FD9" w:rsidRPr="00E93FD9">
        <w:rPr>
          <w:rFonts w:ascii="Times New Roman" w:hAnsi="Times New Roman" w:cs="Times New Roman"/>
          <w:sz w:val="24"/>
          <w:szCs w:val="24"/>
        </w:rPr>
        <w:t>.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14:paraId="01AFDAA8" w14:textId="652485EF" w:rsidR="00E93FD9" w:rsidRPr="00E93FD9" w:rsidRDefault="00E1424D" w:rsidP="00E93FD9">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lastRenderedPageBreak/>
        <w:t>14</w:t>
      </w:r>
      <w:r w:rsidR="00E93FD9" w:rsidRPr="00E93FD9">
        <w:rPr>
          <w:rFonts w:ascii="Times New Roman" w:hAnsi="Times New Roman" w:cs="Times New Roman"/>
          <w:sz w:val="24"/>
          <w:szCs w:val="24"/>
        </w:rPr>
        <w:t>.</w:t>
      </w:r>
      <w:r w:rsidR="006258B1">
        <w:rPr>
          <w:rFonts w:ascii="Times New Roman" w:hAnsi="Times New Roman" w:cs="Times New Roman"/>
          <w:sz w:val="24"/>
          <w:szCs w:val="24"/>
        </w:rPr>
        <w:t>4</w:t>
      </w:r>
      <w:r w:rsidR="00E93FD9" w:rsidRPr="00E93FD9">
        <w:rPr>
          <w:rFonts w:ascii="Times New Roman" w:hAnsi="Times New Roman" w:cs="Times New Roman"/>
          <w:sz w:val="24"/>
          <w:szCs w:val="24"/>
        </w:rPr>
        <w:t>. Комиссия направляет сообщения о проведении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w:t>
      </w:r>
      <w:r w:rsidR="0018359F">
        <w:rPr>
          <w:rFonts w:ascii="Times New Roman" w:hAnsi="Times New Roman" w:cs="Times New Roman"/>
          <w:sz w:val="24"/>
          <w:szCs w:val="24"/>
        </w:rPr>
        <w:t xml:space="preserve">, </w:t>
      </w:r>
      <w:r w:rsidR="00E93FD9" w:rsidRPr="00E93FD9">
        <w:rPr>
          <w:rFonts w:ascii="Times New Roman" w:hAnsi="Times New Roman" w:cs="Times New Roman"/>
          <w:sz w:val="24"/>
          <w:szCs w:val="24"/>
        </w:rPr>
        <w:t>правообладателям земельных участков, имеющих общие границы с земельным участком, применительно к которому запрашивается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и правообладателям помещений, являющихся частью объекта капитального строительства, применительно к которому запрашивается разрешение.</w:t>
      </w:r>
    </w:p>
    <w:p w14:paraId="52640B8A" w14:textId="276A9603" w:rsid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Указанные сообщения направляются не позднее чем через 10 календарных дней со дня поступления заявления заинтересованного лица о предоставлении разрешения на условно разрешенный вид использования земельного участка или объекта капитального строительства</w:t>
      </w:r>
      <w:r w:rsidR="0018359F">
        <w:rPr>
          <w:rFonts w:ascii="Times New Roman" w:hAnsi="Times New Roman" w:cs="Times New Roman"/>
          <w:sz w:val="24"/>
          <w:szCs w:val="24"/>
        </w:rPr>
        <w:t>.</w:t>
      </w:r>
    </w:p>
    <w:p w14:paraId="365787FC" w14:textId="071807D3" w:rsidR="000920DC" w:rsidRDefault="00E1424D" w:rsidP="00E93FD9">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14</w:t>
      </w:r>
      <w:r w:rsidR="0061309D">
        <w:rPr>
          <w:rFonts w:ascii="Times New Roman" w:hAnsi="Times New Roman" w:cs="Times New Roman"/>
          <w:sz w:val="24"/>
          <w:szCs w:val="24"/>
        </w:rPr>
        <w:t>.5</w:t>
      </w:r>
      <w:r w:rsidR="000920DC">
        <w:rPr>
          <w:rFonts w:ascii="Times New Roman" w:hAnsi="Times New Roman" w:cs="Times New Roman"/>
          <w:sz w:val="24"/>
          <w:szCs w:val="24"/>
        </w:rPr>
        <w:t xml:space="preserve">. Публичные слушания по вопросам </w:t>
      </w:r>
      <w:r w:rsidR="000920DC" w:rsidRPr="00E93FD9">
        <w:rPr>
          <w:rFonts w:ascii="Times New Roman" w:hAnsi="Times New Roman" w:cs="Times New Roman"/>
          <w:sz w:val="24"/>
          <w:szCs w:val="24"/>
        </w:rPr>
        <w:t xml:space="preserve">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w:t>
      </w:r>
      <w:r w:rsidR="000920DC">
        <w:rPr>
          <w:rFonts w:ascii="Times New Roman" w:hAnsi="Times New Roman" w:cs="Times New Roman"/>
          <w:sz w:val="24"/>
          <w:szCs w:val="24"/>
        </w:rPr>
        <w:t>проводятся Комиссией.</w:t>
      </w:r>
    </w:p>
    <w:p w14:paraId="4596980C" w14:textId="32E02E02" w:rsidR="000920DC" w:rsidRDefault="00E1424D" w:rsidP="000920DC">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14</w:t>
      </w:r>
      <w:r w:rsidR="0061309D">
        <w:rPr>
          <w:rFonts w:ascii="Times New Roman" w:hAnsi="Times New Roman" w:cs="Times New Roman"/>
          <w:sz w:val="24"/>
          <w:szCs w:val="24"/>
        </w:rPr>
        <w:t>.6</w:t>
      </w:r>
      <w:r w:rsidR="000920DC" w:rsidRPr="00E93FD9">
        <w:rPr>
          <w:rFonts w:ascii="Times New Roman" w:hAnsi="Times New Roman" w:cs="Times New Roman"/>
          <w:sz w:val="24"/>
          <w:szCs w:val="24"/>
        </w:rPr>
        <w:t xml:space="preserve">. </w:t>
      </w:r>
      <w:r w:rsidR="000920DC">
        <w:rPr>
          <w:rFonts w:ascii="Times New Roman" w:hAnsi="Times New Roman" w:cs="Times New Roman"/>
          <w:sz w:val="24"/>
          <w:szCs w:val="24"/>
        </w:rPr>
        <w:t xml:space="preserve">Расходы, связанные с организацией и проведением общественных обсуждений или публичных слушаний </w:t>
      </w:r>
      <w:r w:rsidR="000920DC" w:rsidRPr="00E93FD9">
        <w:rPr>
          <w:rFonts w:ascii="Times New Roman" w:hAnsi="Times New Roman" w:cs="Times New Roman"/>
          <w:sz w:val="24"/>
          <w:szCs w:val="24"/>
        </w:rPr>
        <w:t>по вопрос</w:t>
      </w:r>
      <w:r w:rsidR="000920DC">
        <w:rPr>
          <w:rFonts w:ascii="Times New Roman" w:hAnsi="Times New Roman" w:cs="Times New Roman"/>
          <w:sz w:val="24"/>
          <w:szCs w:val="24"/>
        </w:rPr>
        <w:t>у</w:t>
      </w:r>
      <w:r w:rsidR="000920DC" w:rsidRPr="00E93FD9">
        <w:rPr>
          <w:rFonts w:ascii="Times New Roman" w:hAnsi="Times New Roman" w:cs="Times New Roman"/>
          <w:sz w:val="24"/>
          <w:szCs w:val="24"/>
        </w:rPr>
        <w:t xml:space="preserve"> предоставления разрешения на условно разрешенный вид использования земельного участка или </w:t>
      </w:r>
      <w:r w:rsidR="0018359F" w:rsidRPr="00E93FD9">
        <w:rPr>
          <w:rFonts w:ascii="Times New Roman" w:hAnsi="Times New Roman" w:cs="Times New Roman"/>
          <w:sz w:val="24"/>
          <w:szCs w:val="24"/>
        </w:rPr>
        <w:t>объекта капитального строительства,</w:t>
      </w:r>
      <w:r w:rsidR="0018359F">
        <w:rPr>
          <w:rFonts w:ascii="Times New Roman" w:hAnsi="Times New Roman" w:cs="Times New Roman"/>
          <w:sz w:val="24"/>
          <w:szCs w:val="24"/>
        </w:rPr>
        <w:t xml:space="preserve"> </w:t>
      </w:r>
      <w:r w:rsidR="000920DC">
        <w:rPr>
          <w:rFonts w:ascii="Times New Roman" w:hAnsi="Times New Roman" w:cs="Times New Roman"/>
          <w:sz w:val="24"/>
          <w:szCs w:val="24"/>
        </w:rPr>
        <w:t xml:space="preserve">несет физическое или юридическое лицо, заинтересованное в предоставлении такого разрешения. </w:t>
      </w:r>
    </w:p>
    <w:p w14:paraId="639ABFD9" w14:textId="1EBEB10E" w:rsidR="003D2559" w:rsidRDefault="00E1424D" w:rsidP="006A47AB">
      <w:pPr>
        <w:pStyle w:val="ConsPlusNormal"/>
        <w:spacing w:before="240"/>
        <w:ind w:firstLine="540"/>
        <w:jc w:val="both"/>
        <w:rPr>
          <w:rFonts w:ascii="Times New Roman" w:hAnsi="Times New Roman" w:cs="Times New Roman"/>
          <w:sz w:val="24"/>
          <w:szCs w:val="24"/>
        </w:rPr>
      </w:pPr>
      <w:r w:rsidRPr="005430B2">
        <w:rPr>
          <w:rFonts w:ascii="Times New Roman" w:hAnsi="Times New Roman" w:cs="Times New Roman"/>
          <w:sz w:val="24"/>
          <w:szCs w:val="24"/>
        </w:rPr>
        <w:t>14</w:t>
      </w:r>
      <w:r w:rsidR="0061309D" w:rsidRPr="005430B2">
        <w:rPr>
          <w:rFonts w:ascii="Times New Roman" w:hAnsi="Times New Roman" w:cs="Times New Roman"/>
          <w:sz w:val="24"/>
          <w:szCs w:val="24"/>
        </w:rPr>
        <w:t>.7</w:t>
      </w:r>
      <w:r w:rsidR="0018359F" w:rsidRPr="005430B2">
        <w:rPr>
          <w:rFonts w:ascii="Times New Roman" w:hAnsi="Times New Roman" w:cs="Times New Roman"/>
          <w:sz w:val="24"/>
          <w:szCs w:val="24"/>
        </w:rPr>
        <w:t xml:space="preserve">. </w:t>
      </w:r>
      <w:r w:rsidR="003D2559" w:rsidRPr="005430B2">
        <w:rPr>
          <w:rFonts w:ascii="Times New Roman" w:hAnsi="Times New Roman" w:cs="Times New Roman"/>
          <w:sz w:val="24"/>
          <w:szCs w:val="24"/>
        </w:rPr>
        <w:t xml:space="preserve">Порядок организации и проведения общественных обсуждений или публичных слушаний установлен </w:t>
      </w:r>
      <w:r w:rsidRPr="005430B2">
        <w:rPr>
          <w:rFonts w:ascii="Times New Roman" w:hAnsi="Times New Roman" w:cs="Times New Roman"/>
          <w:sz w:val="24"/>
          <w:szCs w:val="24"/>
        </w:rPr>
        <w:t>пунктом</w:t>
      </w:r>
      <w:r w:rsidR="003D2559" w:rsidRPr="005430B2">
        <w:rPr>
          <w:rFonts w:ascii="Times New Roman" w:hAnsi="Times New Roman" w:cs="Times New Roman"/>
          <w:sz w:val="24"/>
          <w:szCs w:val="24"/>
        </w:rPr>
        <w:t xml:space="preserve"> 10 настоящего Положения.</w:t>
      </w:r>
    </w:p>
    <w:p w14:paraId="631B82ED" w14:textId="251255A5" w:rsidR="00E93FD9" w:rsidRPr="006A47AB" w:rsidRDefault="00E1424D" w:rsidP="006A47AB">
      <w:pPr>
        <w:pStyle w:val="ConsPlusNormal"/>
        <w:spacing w:before="240"/>
        <w:ind w:firstLine="540"/>
        <w:jc w:val="both"/>
        <w:rPr>
          <w:rFonts w:ascii="Times New Roman" w:hAnsi="Times New Roman"/>
          <w:sz w:val="24"/>
        </w:rPr>
      </w:pPr>
      <w:r>
        <w:rPr>
          <w:rFonts w:ascii="Times New Roman" w:hAnsi="Times New Roman" w:cs="Times New Roman"/>
          <w:sz w:val="24"/>
          <w:szCs w:val="24"/>
        </w:rPr>
        <w:t>14</w:t>
      </w:r>
      <w:r w:rsidR="0061309D">
        <w:rPr>
          <w:rFonts w:ascii="Times New Roman" w:hAnsi="Times New Roman" w:cs="Times New Roman"/>
          <w:sz w:val="24"/>
          <w:szCs w:val="24"/>
        </w:rPr>
        <w:t>.8.</w:t>
      </w:r>
      <w:r w:rsidR="00E93FD9" w:rsidRPr="00E93FD9">
        <w:rPr>
          <w:rFonts w:ascii="Times New Roman" w:hAnsi="Times New Roman" w:cs="Times New Roman"/>
          <w:sz w:val="24"/>
          <w:szCs w:val="24"/>
        </w:rPr>
        <w:t xml:space="preserve"> На основании заключения о результатах общественных обсуждений или публичных слушаний по проект</w:t>
      </w:r>
      <w:r w:rsidR="006A47AB">
        <w:rPr>
          <w:rFonts w:ascii="Times New Roman" w:hAnsi="Times New Roman" w:cs="Times New Roman"/>
          <w:sz w:val="24"/>
          <w:szCs w:val="24"/>
        </w:rPr>
        <w:t>у</w:t>
      </w:r>
      <w:r w:rsidR="00E93FD9" w:rsidRPr="00E93FD9">
        <w:rPr>
          <w:rFonts w:ascii="Times New Roman" w:hAnsi="Times New Roman" w:cs="Times New Roman"/>
          <w:sz w:val="24"/>
          <w:szCs w:val="24"/>
        </w:rPr>
        <w:t xml:space="preserve"> предоставления разрешения на условно разрешенный вид использования земельного участка или объекта капитального строительства, Комиссия осуществляет подготовку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таких разрешений с указанием причин принятого решения и направляет их главе Администрации города Зерноградского городского поселения.</w:t>
      </w:r>
    </w:p>
    <w:p w14:paraId="317AAE1E" w14:textId="5C2203F3" w:rsidR="00E93FD9" w:rsidRPr="00E93FD9" w:rsidRDefault="00E1424D" w:rsidP="00E93FD9">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14</w:t>
      </w:r>
      <w:r w:rsidR="0061309D" w:rsidRPr="00585775">
        <w:rPr>
          <w:rFonts w:ascii="Times New Roman" w:hAnsi="Times New Roman" w:cs="Times New Roman"/>
          <w:sz w:val="24"/>
          <w:szCs w:val="24"/>
        </w:rPr>
        <w:t>.9</w:t>
      </w:r>
      <w:r w:rsidR="00E93FD9" w:rsidRPr="00585775">
        <w:rPr>
          <w:rFonts w:ascii="Times New Roman" w:hAnsi="Times New Roman" w:cs="Times New Roman"/>
          <w:sz w:val="24"/>
          <w:szCs w:val="24"/>
        </w:rPr>
        <w:t>. На основании</w:t>
      </w:r>
      <w:r w:rsidR="00E93FD9" w:rsidRPr="00E93FD9">
        <w:rPr>
          <w:rFonts w:ascii="Times New Roman" w:hAnsi="Times New Roman" w:cs="Times New Roman"/>
          <w:sz w:val="24"/>
          <w:szCs w:val="24"/>
        </w:rPr>
        <w:t xml:space="preserve"> указанных в пункте </w:t>
      </w:r>
      <w:r>
        <w:rPr>
          <w:rFonts w:ascii="Times New Roman" w:hAnsi="Times New Roman" w:cs="Times New Roman"/>
          <w:sz w:val="24"/>
          <w:szCs w:val="24"/>
        </w:rPr>
        <w:t>14</w:t>
      </w:r>
      <w:r w:rsidR="0061309D">
        <w:rPr>
          <w:rFonts w:ascii="Times New Roman" w:hAnsi="Times New Roman" w:cs="Times New Roman"/>
          <w:sz w:val="24"/>
          <w:szCs w:val="24"/>
        </w:rPr>
        <w:t>.8.</w:t>
      </w:r>
      <w:r w:rsidR="00E93FD9" w:rsidRPr="00E93FD9">
        <w:rPr>
          <w:rFonts w:ascii="Times New Roman" w:hAnsi="Times New Roman" w:cs="Times New Roman"/>
          <w:sz w:val="24"/>
          <w:szCs w:val="24"/>
        </w:rPr>
        <w:t xml:space="preserve"> настоящей статьи рекомендаций глава Администрации Зерноградского городского поселения в течение 3 календарных дней со дня поступления таких рекомендаций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14:paraId="4A767D94" w14:textId="47CEF02C" w:rsidR="00E93FD9" w:rsidRPr="00E93FD9" w:rsidRDefault="00E1424D" w:rsidP="00E93FD9">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14</w:t>
      </w:r>
      <w:r w:rsidR="0061309D">
        <w:rPr>
          <w:rFonts w:ascii="Times New Roman" w:hAnsi="Times New Roman" w:cs="Times New Roman"/>
          <w:sz w:val="24"/>
          <w:szCs w:val="24"/>
        </w:rPr>
        <w:t>.10</w:t>
      </w:r>
      <w:r w:rsidR="00E93FD9" w:rsidRPr="00E93FD9">
        <w:rPr>
          <w:rFonts w:ascii="Times New Roman" w:hAnsi="Times New Roman" w:cs="Times New Roman"/>
          <w:sz w:val="24"/>
          <w:szCs w:val="24"/>
        </w:rPr>
        <w:t xml:space="preserve">. Глава Администрации Зерноградского городского поселения в течение 7 календарных дней со дня поступления указанных в пункте </w:t>
      </w:r>
      <w:r>
        <w:rPr>
          <w:rFonts w:ascii="Times New Roman" w:hAnsi="Times New Roman" w:cs="Times New Roman"/>
          <w:sz w:val="24"/>
          <w:szCs w:val="24"/>
        </w:rPr>
        <w:t>14</w:t>
      </w:r>
      <w:r w:rsidR="0061309D">
        <w:rPr>
          <w:rFonts w:ascii="Times New Roman" w:hAnsi="Times New Roman" w:cs="Times New Roman"/>
          <w:sz w:val="24"/>
          <w:szCs w:val="24"/>
        </w:rPr>
        <w:t>.8.</w:t>
      </w:r>
      <w:r w:rsidR="00E93FD9" w:rsidRPr="00E93FD9">
        <w:rPr>
          <w:rFonts w:ascii="Times New Roman" w:hAnsi="Times New Roman" w:cs="Times New Roman"/>
          <w:sz w:val="24"/>
          <w:szCs w:val="24"/>
        </w:rP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14:paraId="3EBC77F3" w14:textId="478601F7" w:rsidR="00E93FD9" w:rsidRPr="00E93FD9" w:rsidRDefault="00E1424D" w:rsidP="00E93FD9">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14</w:t>
      </w:r>
      <w:r w:rsidR="0061309D">
        <w:rPr>
          <w:rFonts w:ascii="Times New Roman" w:hAnsi="Times New Roman" w:cs="Times New Roman"/>
          <w:sz w:val="24"/>
          <w:szCs w:val="24"/>
        </w:rPr>
        <w:t>.11</w:t>
      </w:r>
      <w:r w:rsidR="00E93FD9" w:rsidRPr="00E93FD9">
        <w:rPr>
          <w:rFonts w:ascii="Times New Roman" w:hAnsi="Times New Roman" w:cs="Times New Roman"/>
          <w:sz w:val="24"/>
          <w:szCs w:val="24"/>
        </w:rPr>
        <w:t xml:space="preserve">. Со дня поступления в Администрацию Зерноградского поселения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условно разрешенный вид использования земельного участка или объекта капитального строительства,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Зерноградского </w:t>
      </w:r>
      <w:r w:rsidR="00E93FD9" w:rsidRPr="00E93FD9">
        <w:rPr>
          <w:rFonts w:ascii="Times New Roman" w:hAnsi="Times New Roman" w:cs="Times New Roman"/>
          <w:sz w:val="24"/>
          <w:szCs w:val="24"/>
        </w:rPr>
        <w:lastRenderedPageBreak/>
        <w:t>поселения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1D405CC5" w14:textId="4F6153B6" w:rsidR="00B77724" w:rsidRDefault="00E1424D" w:rsidP="00E93FD9">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14</w:t>
      </w:r>
      <w:r w:rsidR="0061309D">
        <w:rPr>
          <w:rFonts w:ascii="Times New Roman" w:hAnsi="Times New Roman" w:cs="Times New Roman"/>
          <w:sz w:val="24"/>
          <w:szCs w:val="24"/>
        </w:rPr>
        <w:t>.12</w:t>
      </w:r>
      <w:r w:rsidR="00B77724">
        <w:rPr>
          <w:rFonts w:ascii="Times New Roman" w:hAnsi="Times New Roman" w:cs="Times New Roman"/>
          <w:sz w:val="24"/>
          <w:szCs w:val="24"/>
        </w:rPr>
        <w:t>.</w:t>
      </w:r>
      <w:r w:rsidR="00B77724" w:rsidRPr="00B77724">
        <w:rPr>
          <w:rFonts w:ascii="Times New Roman" w:hAnsi="Times New Roman" w:cs="Times New Roman"/>
          <w:sz w:val="24"/>
          <w:szCs w:val="24"/>
        </w:rPr>
        <w:t xml:space="preserve"> </w:t>
      </w:r>
      <w:r w:rsidR="00B77724" w:rsidRPr="00E93FD9">
        <w:rPr>
          <w:rFonts w:ascii="Times New Roman" w:hAnsi="Times New Roman" w:cs="Times New Roman"/>
          <w:sz w:val="24"/>
          <w:szCs w:val="24"/>
        </w:rPr>
        <w:t>Заинтересованное лицо вправе оспорить в судебном порядке решение о предоставлении разрешения на условно разрешенный вид использования земельного участка или объекта капитального строительства,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таких разрешений.</w:t>
      </w:r>
    </w:p>
    <w:p w14:paraId="4C556BDB" w14:textId="05168729" w:rsidR="006A47AB" w:rsidRDefault="00E1424D" w:rsidP="00E93FD9">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14</w:t>
      </w:r>
      <w:r w:rsidR="0061309D">
        <w:rPr>
          <w:rFonts w:ascii="Times New Roman" w:hAnsi="Times New Roman" w:cs="Times New Roman"/>
          <w:sz w:val="24"/>
          <w:szCs w:val="24"/>
        </w:rPr>
        <w:t>.13</w:t>
      </w:r>
      <w:r w:rsidR="006A47AB">
        <w:rPr>
          <w:rFonts w:ascii="Times New Roman" w:hAnsi="Times New Roman" w:cs="Times New Roman"/>
          <w:sz w:val="24"/>
          <w:szCs w:val="24"/>
        </w:rPr>
        <w:t>.</w:t>
      </w:r>
      <w:r w:rsidR="006A47AB" w:rsidRPr="006A47AB">
        <w:rPr>
          <w:rFonts w:ascii="Times New Roman" w:hAnsi="Times New Roman"/>
          <w:sz w:val="24"/>
        </w:rPr>
        <w:t xml:space="preserve"> </w:t>
      </w:r>
      <w:r w:rsidR="006A47AB">
        <w:rPr>
          <w:rFonts w:ascii="Times New Roman" w:hAnsi="Times New Roman"/>
          <w:sz w:val="24"/>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14:paraId="7BA88707" w14:textId="77777777" w:rsidR="003E318E" w:rsidRPr="00E93FD9" w:rsidRDefault="003E318E" w:rsidP="00E93FD9">
      <w:pPr>
        <w:pStyle w:val="ConsPlusNormal"/>
        <w:spacing w:before="240"/>
        <w:ind w:firstLine="540"/>
        <w:jc w:val="both"/>
        <w:rPr>
          <w:rFonts w:ascii="Times New Roman" w:hAnsi="Times New Roman" w:cs="Times New Roman"/>
          <w:sz w:val="24"/>
          <w:szCs w:val="24"/>
        </w:rPr>
      </w:pPr>
    </w:p>
    <w:p w14:paraId="7C62BA7D" w14:textId="2C2B3ABE" w:rsidR="003E318E" w:rsidRDefault="00E1424D" w:rsidP="003E318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15</w:t>
      </w:r>
      <w:r w:rsidR="003E318E" w:rsidRPr="00C03750">
        <w:rPr>
          <w:rFonts w:ascii="Times New Roman" w:hAnsi="Times New Roman" w:cs="Times New Roman"/>
          <w:sz w:val="24"/>
          <w:szCs w:val="24"/>
        </w:rPr>
        <w:t>. Порядок проведения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 реконструкции объекта капитального строительства.</w:t>
      </w:r>
    </w:p>
    <w:p w14:paraId="44994B66" w14:textId="77777777" w:rsidR="003E318E" w:rsidRDefault="003E318E" w:rsidP="003E318E">
      <w:pPr>
        <w:pStyle w:val="ConsPlusNormal"/>
        <w:ind w:firstLine="540"/>
        <w:jc w:val="both"/>
        <w:rPr>
          <w:rFonts w:ascii="Times New Roman" w:hAnsi="Times New Roman" w:cs="Times New Roman"/>
          <w:sz w:val="24"/>
          <w:szCs w:val="24"/>
        </w:rPr>
      </w:pPr>
    </w:p>
    <w:p w14:paraId="243E173E" w14:textId="18D98496" w:rsidR="0061309D" w:rsidRDefault="00E1424D" w:rsidP="00AA453E">
      <w:pPr>
        <w:pStyle w:val="aa"/>
        <w:spacing w:after="120"/>
        <w:ind w:firstLine="567"/>
        <w:rPr>
          <w:rFonts w:ascii="Times New Roman" w:hAnsi="Times New Roman"/>
          <w:sz w:val="24"/>
        </w:rPr>
      </w:pPr>
      <w:r>
        <w:rPr>
          <w:rFonts w:ascii="Times New Roman" w:hAnsi="Times New Roman"/>
          <w:sz w:val="24"/>
        </w:rPr>
        <w:t>15</w:t>
      </w:r>
      <w:r w:rsidR="003E318E" w:rsidRPr="00E93FD9">
        <w:rPr>
          <w:rFonts w:ascii="Times New Roman" w:hAnsi="Times New Roman"/>
          <w:sz w:val="24"/>
        </w:rPr>
        <w:t xml:space="preserve">.1. </w:t>
      </w:r>
      <w:r w:rsidR="0061309D">
        <w:rPr>
          <w:rFonts w:ascii="Times New Roman" w:hAnsi="Times New Roman"/>
          <w:sz w:val="24"/>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инженерно-геологическое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r w:rsidR="00AA453E">
        <w:rPr>
          <w:rFonts w:ascii="Times New Roman" w:hAnsi="Times New Roman"/>
          <w:sz w:val="24"/>
        </w:rPr>
        <w:t xml:space="preserve"> </w:t>
      </w:r>
      <w:r w:rsidR="00AA453E" w:rsidRPr="00E93FD9">
        <w:rPr>
          <w:rFonts w:ascii="Times New Roman" w:hAnsi="Times New Roman"/>
          <w:sz w:val="24"/>
        </w:rPr>
        <w:t>направляет соответствующее заявление о предоставлении отклонение от предельных параметров разрешенного строительства, реконструкции объекта капитального строительства в комиссию.</w:t>
      </w:r>
    </w:p>
    <w:p w14:paraId="4D2D408E" w14:textId="02CA397E" w:rsidR="006258B1" w:rsidRPr="00E93FD9" w:rsidRDefault="00E1424D" w:rsidP="006258B1">
      <w:pPr>
        <w:pStyle w:val="ConsPlusNormal"/>
        <w:spacing w:before="240"/>
        <w:ind w:firstLine="540"/>
        <w:jc w:val="both"/>
        <w:rPr>
          <w:rFonts w:ascii="Times New Roman" w:hAnsi="Times New Roman" w:cs="Times New Roman"/>
          <w:sz w:val="24"/>
          <w:szCs w:val="24"/>
        </w:rPr>
      </w:pPr>
      <w:r>
        <w:rPr>
          <w:rFonts w:ascii="Times New Roman" w:hAnsi="Times New Roman"/>
          <w:sz w:val="24"/>
        </w:rPr>
        <w:t>15</w:t>
      </w:r>
      <w:r w:rsidR="006258B1" w:rsidRPr="00E93FD9">
        <w:rPr>
          <w:rFonts w:ascii="Times New Roman" w:hAnsi="Times New Roman" w:cs="Times New Roman"/>
          <w:sz w:val="24"/>
          <w:szCs w:val="24"/>
        </w:rPr>
        <w:t>.2. Срок проведения общественных обсуждений или публичных слушаний по вопросам предоставления разрешения на отклонение от предельных параметров разрешенного строительства, реконструкции объекта капитального строительства, со дня оповещения жителей Зерноградского городского поселения об их проведении до дня опубликования заключения о результатах общественных обсуждений или публичных слушаний не может быть более одного месяца.</w:t>
      </w:r>
    </w:p>
    <w:p w14:paraId="5C126206" w14:textId="2C61567E" w:rsidR="006258B1" w:rsidRDefault="00E1424D" w:rsidP="006258B1">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15</w:t>
      </w:r>
      <w:r w:rsidR="00AA453E">
        <w:rPr>
          <w:rFonts w:ascii="Times New Roman" w:hAnsi="Times New Roman" w:cs="Times New Roman"/>
          <w:sz w:val="24"/>
          <w:szCs w:val="24"/>
        </w:rPr>
        <w:t>.</w:t>
      </w:r>
      <w:r w:rsidR="006258B1" w:rsidRPr="00E93FD9">
        <w:rPr>
          <w:rFonts w:ascii="Times New Roman" w:hAnsi="Times New Roman" w:cs="Times New Roman"/>
          <w:sz w:val="24"/>
          <w:szCs w:val="24"/>
        </w:rPr>
        <w:t>3. В случае обращения правообладателей земельных участков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то общественные обсуждения или публичные слушания по вопросу предоставления разрешения на отклонение от предельных параметров разрешенного строительства, реконструкции объекта капитального строительства в данном случае, не проводятся.</w:t>
      </w:r>
    </w:p>
    <w:p w14:paraId="32C273C6" w14:textId="7367401F" w:rsidR="006258B1" w:rsidRPr="00E93FD9" w:rsidRDefault="00E1424D" w:rsidP="006258B1">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15</w:t>
      </w:r>
      <w:r w:rsidR="006258B1" w:rsidRPr="00E93FD9">
        <w:rPr>
          <w:rFonts w:ascii="Times New Roman" w:hAnsi="Times New Roman" w:cs="Times New Roman"/>
          <w:sz w:val="24"/>
          <w:szCs w:val="24"/>
        </w:rPr>
        <w:t>.</w:t>
      </w:r>
      <w:r w:rsidR="006258B1">
        <w:rPr>
          <w:rFonts w:ascii="Times New Roman" w:hAnsi="Times New Roman" w:cs="Times New Roman"/>
          <w:sz w:val="24"/>
          <w:szCs w:val="24"/>
        </w:rPr>
        <w:t>4</w:t>
      </w:r>
      <w:r w:rsidR="006258B1" w:rsidRPr="00E93FD9">
        <w:rPr>
          <w:rFonts w:ascii="Times New Roman" w:hAnsi="Times New Roman" w:cs="Times New Roman"/>
          <w:sz w:val="24"/>
          <w:szCs w:val="24"/>
        </w:rPr>
        <w:t>. Комиссия направляет сообщения о проведении общественных обсуждений или публичных слушаний по вопрос</w:t>
      </w:r>
      <w:r w:rsidR="006258B1">
        <w:rPr>
          <w:rFonts w:ascii="Times New Roman" w:hAnsi="Times New Roman" w:cs="Times New Roman"/>
          <w:sz w:val="24"/>
          <w:szCs w:val="24"/>
        </w:rPr>
        <w:t>у</w:t>
      </w:r>
      <w:r w:rsidR="006258B1" w:rsidRPr="00E93FD9">
        <w:rPr>
          <w:rFonts w:ascii="Times New Roman" w:hAnsi="Times New Roman" w:cs="Times New Roman"/>
          <w:sz w:val="24"/>
          <w:szCs w:val="24"/>
        </w:rPr>
        <w:t xml:space="preserve"> предоставления разрешения на отклонение от предельных параметров разрешенного строительства, реконструкции объекта капитального строительства, </w:t>
      </w:r>
      <w:r w:rsidR="006258B1" w:rsidRPr="00E93FD9">
        <w:rPr>
          <w:rFonts w:ascii="Times New Roman" w:hAnsi="Times New Roman" w:cs="Times New Roman"/>
          <w:sz w:val="24"/>
          <w:szCs w:val="24"/>
        </w:rPr>
        <w:lastRenderedPageBreak/>
        <w:t>правообладателям земельных участков, имеющих общие границы с земельным участком, применительно к которому запрашивается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и правообладателям помещений, являющихся частью объекта капитального строительства, применительно к которому запрашивается разрешение.</w:t>
      </w:r>
    </w:p>
    <w:p w14:paraId="68E03DDB" w14:textId="4F99879B" w:rsidR="006258B1" w:rsidRDefault="006258B1" w:rsidP="006258B1">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 xml:space="preserve">Указанные сообщения направляются не позднее чем через 10 календарных дней со дня поступления заявления заинтересованного лица о предоставлении разрешения </w:t>
      </w:r>
      <w:r>
        <w:rPr>
          <w:rFonts w:ascii="Times New Roman" w:hAnsi="Times New Roman" w:cs="Times New Roman"/>
          <w:sz w:val="24"/>
          <w:szCs w:val="24"/>
        </w:rPr>
        <w:t xml:space="preserve">на </w:t>
      </w:r>
      <w:r w:rsidRPr="00E93FD9">
        <w:rPr>
          <w:rFonts w:ascii="Times New Roman" w:hAnsi="Times New Roman" w:cs="Times New Roman"/>
          <w:sz w:val="24"/>
          <w:szCs w:val="24"/>
        </w:rPr>
        <w:t>отклонение от предельных параметров разрешенного строительства, реконструкции объектов капитального строительства.</w:t>
      </w:r>
    </w:p>
    <w:p w14:paraId="5E607A16" w14:textId="35C8628A" w:rsidR="0092093F" w:rsidRDefault="007431CE" w:rsidP="006258B1">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15</w:t>
      </w:r>
      <w:r w:rsidR="006258B1">
        <w:rPr>
          <w:rFonts w:ascii="Times New Roman" w:hAnsi="Times New Roman" w:cs="Times New Roman"/>
          <w:sz w:val="24"/>
          <w:szCs w:val="24"/>
        </w:rPr>
        <w:t>.5</w:t>
      </w:r>
      <w:r w:rsidR="006258B1" w:rsidRPr="00E93FD9">
        <w:rPr>
          <w:rFonts w:ascii="Times New Roman" w:hAnsi="Times New Roman" w:cs="Times New Roman"/>
          <w:sz w:val="24"/>
          <w:szCs w:val="24"/>
        </w:rPr>
        <w:t xml:space="preserve">. </w:t>
      </w:r>
      <w:r w:rsidR="006258B1">
        <w:rPr>
          <w:rFonts w:ascii="Times New Roman" w:hAnsi="Times New Roman" w:cs="Times New Roman"/>
          <w:sz w:val="24"/>
          <w:szCs w:val="24"/>
        </w:rPr>
        <w:t xml:space="preserve">Расходы, связанные с организацией и проведением общественных обсуждений или публичных слушаний </w:t>
      </w:r>
      <w:r w:rsidR="006258B1" w:rsidRPr="00E93FD9">
        <w:rPr>
          <w:rFonts w:ascii="Times New Roman" w:hAnsi="Times New Roman" w:cs="Times New Roman"/>
          <w:sz w:val="24"/>
          <w:szCs w:val="24"/>
        </w:rPr>
        <w:t>по вопрос</w:t>
      </w:r>
      <w:r w:rsidR="006258B1">
        <w:rPr>
          <w:rFonts w:ascii="Times New Roman" w:hAnsi="Times New Roman" w:cs="Times New Roman"/>
          <w:sz w:val="24"/>
          <w:szCs w:val="24"/>
        </w:rPr>
        <w:t>у</w:t>
      </w:r>
      <w:r w:rsidR="006258B1" w:rsidRPr="00E93FD9">
        <w:rPr>
          <w:rFonts w:ascii="Times New Roman" w:hAnsi="Times New Roman" w:cs="Times New Roman"/>
          <w:sz w:val="24"/>
          <w:szCs w:val="24"/>
        </w:rPr>
        <w:t xml:space="preserve"> предоставления разрешения на отклонение от предельных параметров разрешенного строительства, реконструкции объекта капитального строительства</w:t>
      </w:r>
      <w:r w:rsidR="006258B1">
        <w:rPr>
          <w:rFonts w:ascii="Times New Roman" w:hAnsi="Times New Roman" w:cs="Times New Roman"/>
          <w:sz w:val="24"/>
          <w:szCs w:val="24"/>
        </w:rPr>
        <w:t>, несет физическое или юридическое лицо, заинтересованное в предоставлении такого разрешения.</w:t>
      </w:r>
    </w:p>
    <w:p w14:paraId="36B1FACE" w14:textId="3435568C" w:rsidR="007431CE" w:rsidRDefault="007431CE" w:rsidP="007431CE">
      <w:pPr>
        <w:pStyle w:val="ConsPlusNormal"/>
        <w:spacing w:before="240"/>
        <w:ind w:firstLine="540"/>
        <w:jc w:val="both"/>
        <w:rPr>
          <w:rFonts w:ascii="Times New Roman" w:hAnsi="Times New Roman" w:cs="Times New Roman"/>
          <w:sz w:val="24"/>
          <w:szCs w:val="24"/>
        </w:rPr>
      </w:pPr>
      <w:r w:rsidRPr="005430B2">
        <w:rPr>
          <w:rFonts w:ascii="Times New Roman" w:hAnsi="Times New Roman" w:cs="Times New Roman"/>
          <w:sz w:val="24"/>
          <w:szCs w:val="24"/>
        </w:rPr>
        <w:t>15</w:t>
      </w:r>
      <w:r w:rsidR="0092093F" w:rsidRPr="005430B2">
        <w:rPr>
          <w:rFonts w:ascii="Times New Roman" w:hAnsi="Times New Roman" w:cs="Times New Roman"/>
          <w:sz w:val="24"/>
          <w:szCs w:val="24"/>
        </w:rPr>
        <w:t xml:space="preserve">.6. </w:t>
      </w:r>
      <w:r w:rsidRPr="005430B2">
        <w:rPr>
          <w:rFonts w:ascii="Times New Roman" w:hAnsi="Times New Roman" w:cs="Times New Roman"/>
          <w:sz w:val="24"/>
          <w:szCs w:val="24"/>
        </w:rPr>
        <w:t>Порядок организации и проведения общественных обсуждений или публичных слушаний установлен пунктом 10 настоящего Положения.</w:t>
      </w:r>
    </w:p>
    <w:p w14:paraId="5E9A5001" w14:textId="4ACC2170" w:rsidR="0018359F" w:rsidRPr="00E93FD9" w:rsidRDefault="007431CE" w:rsidP="0018359F">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15</w:t>
      </w:r>
      <w:r w:rsidR="0026520E">
        <w:rPr>
          <w:rFonts w:ascii="Times New Roman" w:hAnsi="Times New Roman" w:cs="Times New Roman"/>
          <w:sz w:val="24"/>
          <w:szCs w:val="24"/>
        </w:rPr>
        <w:t>.</w:t>
      </w:r>
      <w:r w:rsidR="0092093F">
        <w:rPr>
          <w:rFonts w:ascii="Times New Roman" w:hAnsi="Times New Roman" w:cs="Times New Roman"/>
          <w:sz w:val="24"/>
          <w:szCs w:val="24"/>
        </w:rPr>
        <w:t>7</w:t>
      </w:r>
      <w:r w:rsidR="0018359F" w:rsidRPr="00E93FD9">
        <w:rPr>
          <w:rFonts w:ascii="Times New Roman" w:hAnsi="Times New Roman" w:cs="Times New Roman"/>
          <w:sz w:val="24"/>
          <w:szCs w:val="24"/>
        </w:rPr>
        <w:t>. Комиссия направляет сообщения о проведении общественных обсуждений или публичных слушаний по вопрос</w:t>
      </w:r>
      <w:r w:rsidR="0026520E">
        <w:rPr>
          <w:rFonts w:ascii="Times New Roman" w:hAnsi="Times New Roman" w:cs="Times New Roman"/>
          <w:sz w:val="24"/>
          <w:szCs w:val="24"/>
        </w:rPr>
        <w:t>у</w:t>
      </w:r>
      <w:r w:rsidR="0018359F" w:rsidRPr="00E93FD9">
        <w:rPr>
          <w:rFonts w:ascii="Times New Roman" w:hAnsi="Times New Roman" w:cs="Times New Roman"/>
          <w:sz w:val="24"/>
          <w:szCs w:val="24"/>
        </w:rPr>
        <w:t xml:space="preserve"> предоставления разрешения на отклонение от предельных параметров разрешенного строительства, реконструкции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и правообладателям помещений, являющихся частью объекта капитального строительства, применительно к которому запрашивается разрешение.</w:t>
      </w:r>
    </w:p>
    <w:p w14:paraId="60FC2A6D" w14:textId="7C37D5C4" w:rsidR="0018359F" w:rsidRDefault="0018359F" w:rsidP="0018359F">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Указанные сообщения направляются не позднее чем через 10 календарных дней со дня поступления заявления заинтересованного лица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0CF08CDB" w14:textId="09584626" w:rsidR="0018359F" w:rsidRDefault="007431CE" w:rsidP="0018359F">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15</w:t>
      </w:r>
      <w:r w:rsidR="00C03750">
        <w:rPr>
          <w:rFonts w:ascii="Times New Roman" w:hAnsi="Times New Roman" w:cs="Times New Roman"/>
          <w:sz w:val="24"/>
          <w:szCs w:val="24"/>
        </w:rPr>
        <w:t>.</w:t>
      </w:r>
      <w:r w:rsidR="0092093F">
        <w:rPr>
          <w:rFonts w:ascii="Times New Roman" w:hAnsi="Times New Roman" w:cs="Times New Roman"/>
          <w:sz w:val="24"/>
          <w:szCs w:val="24"/>
        </w:rPr>
        <w:t>8</w:t>
      </w:r>
      <w:r w:rsidR="0018359F">
        <w:rPr>
          <w:rFonts w:ascii="Times New Roman" w:hAnsi="Times New Roman" w:cs="Times New Roman"/>
          <w:sz w:val="24"/>
          <w:szCs w:val="24"/>
        </w:rPr>
        <w:t xml:space="preserve">. Публичные слушания по вопросам </w:t>
      </w:r>
      <w:r w:rsidR="0018359F" w:rsidRPr="00E93FD9">
        <w:rPr>
          <w:rFonts w:ascii="Times New Roman" w:hAnsi="Times New Roman" w:cs="Times New Roman"/>
          <w:sz w:val="24"/>
          <w:szCs w:val="24"/>
        </w:rPr>
        <w:t>общественных обсуждений или публичных слушаний по вопросам предоставления разрешения на отклонение от предельных параметров разрешенного строительства, реконструкции объекта капитального строительства</w:t>
      </w:r>
      <w:r w:rsidR="0018359F">
        <w:rPr>
          <w:rFonts w:ascii="Times New Roman" w:hAnsi="Times New Roman" w:cs="Times New Roman"/>
          <w:sz w:val="24"/>
          <w:szCs w:val="24"/>
        </w:rPr>
        <w:t xml:space="preserve"> проводятся Комиссией.</w:t>
      </w:r>
    </w:p>
    <w:p w14:paraId="035861F0" w14:textId="7BD04115" w:rsidR="0018359F" w:rsidRPr="00E93FD9" w:rsidRDefault="007431CE" w:rsidP="0018359F">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15</w:t>
      </w:r>
      <w:r w:rsidR="00C03750">
        <w:rPr>
          <w:rFonts w:ascii="Times New Roman" w:hAnsi="Times New Roman" w:cs="Times New Roman"/>
          <w:sz w:val="24"/>
          <w:szCs w:val="24"/>
        </w:rPr>
        <w:t>.</w:t>
      </w:r>
      <w:r w:rsidR="0092093F">
        <w:rPr>
          <w:rFonts w:ascii="Times New Roman" w:hAnsi="Times New Roman" w:cs="Times New Roman"/>
          <w:sz w:val="24"/>
          <w:szCs w:val="24"/>
        </w:rPr>
        <w:t>9</w:t>
      </w:r>
      <w:r w:rsidR="0018359F" w:rsidRPr="00E93FD9">
        <w:rPr>
          <w:rFonts w:ascii="Times New Roman" w:hAnsi="Times New Roman" w:cs="Times New Roman"/>
          <w:sz w:val="24"/>
          <w:szCs w:val="24"/>
        </w:rPr>
        <w:t xml:space="preserve">. </w:t>
      </w:r>
      <w:r w:rsidR="0018359F">
        <w:rPr>
          <w:rFonts w:ascii="Times New Roman" w:hAnsi="Times New Roman" w:cs="Times New Roman"/>
          <w:sz w:val="24"/>
          <w:szCs w:val="24"/>
        </w:rPr>
        <w:t xml:space="preserve">Расходы, связанные с организацией и проведением общественных обсуждений или публичных слушаний </w:t>
      </w:r>
      <w:r w:rsidR="0018359F" w:rsidRPr="00E93FD9">
        <w:rPr>
          <w:rFonts w:ascii="Times New Roman" w:hAnsi="Times New Roman" w:cs="Times New Roman"/>
          <w:sz w:val="24"/>
          <w:szCs w:val="24"/>
        </w:rPr>
        <w:t>по вопрос</w:t>
      </w:r>
      <w:r w:rsidR="0018359F">
        <w:rPr>
          <w:rFonts w:ascii="Times New Roman" w:hAnsi="Times New Roman" w:cs="Times New Roman"/>
          <w:sz w:val="24"/>
          <w:szCs w:val="24"/>
        </w:rPr>
        <w:t>у</w:t>
      </w:r>
      <w:r w:rsidR="0018359F" w:rsidRPr="00E93FD9">
        <w:rPr>
          <w:rFonts w:ascii="Times New Roman" w:hAnsi="Times New Roman" w:cs="Times New Roman"/>
          <w:sz w:val="24"/>
          <w:szCs w:val="24"/>
        </w:rPr>
        <w:t xml:space="preserve"> предоставления разрешения на отклонение от предельных параметров разрешенного строительства, реконструкции объекта капитального строительства</w:t>
      </w:r>
      <w:r w:rsidR="0018359F">
        <w:rPr>
          <w:rFonts w:ascii="Times New Roman" w:hAnsi="Times New Roman" w:cs="Times New Roman"/>
          <w:sz w:val="24"/>
          <w:szCs w:val="24"/>
        </w:rPr>
        <w:t xml:space="preserve">, несет физическое или юридическое лицо, заинтересованное в предоставлении такого разрешения. </w:t>
      </w:r>
    </w:p>
    <w:p w14:paraId="70B1E663" w14:textId="351B455D" w:rsidR="0018359F" w:rsidRPr="00E93FD9" w:rsidRDefault="007431CE" w:rsidP="0018359F">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15</w:t>
      </w:r>
      <w:r w:rsidR="00C03750">
        <w:rPr>
          <w:rFonts w:ascii="Times New Roman" w:hAnsi="Times New Roman" w:cs="Times New Roman"/>
          <w:sz w:val="24"/>
          <w:szCs w:val="24"/>
        </w:rPr>
        <w:t>.</w:t>
      </w:r>
      <w:r w:rsidR="0092093F">
        <w:rPr>
          <w:rFonts w:ascii="Times New Roman" w:hAnsi="Times New Roman" w:cs="Times New Roman"/>
          <w:sz w:val="24"/>
          <w:szCs w:val="24"/>
        </w:rPr>
        <w:t>10</w:t>
      </w:r>
      <w:r w:rsidR="0018359F" w:rsidRPr="00E93FD9">
        <w:rPr>
          <w:rFonts w:ascii="Times New Roman" w:hAnsi="Times New Roman" w:cs="Times New Roman"/>
          <w:sz w:val="24"/>
          <w:szCs w:val="24"/>
        </w:rPr>
        <w:t>. На основании заключения о результатах общественных обсуждений или публичных слушаний по проект</w:t>
      </w:r>
      <w:r w:rsidR="00C03750">
        <w:rPr>
          <w:rFonts w:ascii="Times New Roman" w:hAnsi="Times New Roman" w:cs="Times New Roman"/>
          <w:sz w:val="24"/>
          <w:szCs w:val="24"/>
        </w:rPr>
        <w:t>у</w:t>
      </w:r>
      <w:r w:rsidR="0018359F" w:rsidRPr="00E93FD9">
        <w:rPr>
          <w:rFonts w:ascii="Times New Roman" w:hAnsi="Times New Roman" w:cs="Times New Roman"/>
          <w:sz w:val="24"/>
          <w:szCs w:val="24"/>
        </w:rPr>
        <w:t xml:space="preserve"> предоставления разрешения на отклонение от предельных параметров разрешенного строительства, реконструкции объекта капитального строительства, Комиссия осуществляет подготовку рекомендаций </w:t>
      </w:r>
      <w:r w:rsidR="00C03750">
        <w:rPr>
          <w:rFonts w:ascii="Times New Roman" w:hAnsi="Times New Roman" w:cs="Times New Roman"/>
          <w:sz w:val="24"/>
          <w:szCs w:val="24"/>
        </w:rPr>
        <w:t>об</w:t>
      </w:r>
      <w:r w:rsidR="0018359F" w:rsidRPr="00E93FD9">
        <w:rPr>
          <w:rFonts w:ascii="Times New Roman" w:hAnsi="Times New Roman" w:cs="Times New Roman"/>
          <w:sz w:val="24"/>
          <w:szCs w:val="24"/>
        </w:rPr>
        <w:t xml:space="preserve"> предоставлени</w:t>
      </w:r>
      <w:r w:rsidR="00C03750">
        <w:rPr>
          <w:rFonts w:ascii="Times New Roman" w:hAnsi="Times New Roman" w:cs="Times New Roman"/>
          <w:sz w:val="24"/>
          <w:szCs w:val="24"/>
        </w:rPr>
        <w:t>и</w:t>
      </w:r>
      <w:r w:rsidR="0018359F" w:rsidRPr="00E93FD9">
        <w:rPr>
          <w:rFonts w:ascii="Times New Roman" w:hAnsi="Times New Roman" w:cs="Times New Roman"/>
          <w:sz w:val="24"/>
          <w:szCs w:val="24"/>
        </w:rPr>
        <w:t xml:space="preserve"> разрешения на отклонение от предельных параметров разрешенного строительства, реконструкции объекта капитального строительства, или об отказе в предоставлении таких разрешений с указанием причин принятого решения и направляет их главе Администрации города Зерноградского городского поселения.</w:t>
      </w:r>
    </w:p>
    <w:p w14:paraId="73E058A0" w14:textId="0ADCA2FC" w:rsidR="0018359F" w:rsidRPr="00E93FD9" w:rsidRDefault="007431CE" w:rsidP="0018359F">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15</w:t>
      </w:r>
      <w:r w:rsidR="00C03750">
        <w:rPr>
          <w:rFonts w:ascii="Times New Roman" w:hAnsi="Times New Roman" w:cs="Times New Roman"/>
          <w:sz w:val="24"/>
          <w:szCs w:val="24"/>
        </w:rPr>
        <w:t>.1</w:t>
      </w:r>
      <w:r w:rsidR="0092093F">
        <w:rPr>
          <w:rFonts w:ascii="Times New Roman" w:hAnsi="Times New Roman" w:cs="Times New Roman"/>
          <w:sz w:val="24"/>
          <w:szCs w:val="24"/>
        </w:rPr>
        <w:t>1</w:t>
      </w:r>
      <w:r w:rsidR="0018359F" w:rsidRPr="00E93FD9">
        <w:rPr>
          <w:rFonts w:ascii="Times New Roman" w:hAnsi="Times New Roman" w:cs="Times New Roman"/>
          <w:sz w:val="24"/>
          <w:szCs w:val="24"/>
        </w:rPr>
        <w:t xml:space="preserve">. На основании указанных в пункте </w:t>
      </w:r>
      <w:r>
        <w:rPr>
          <w:rFonts w:ascii="Times New Roman" w:hAnsi="Times New Roman" w:cs="Times New Roman"/>
          <w:sz w:val="24"/>
          <w:szCs w:val="24"/>
        </w:rPr>
        <w:t>15</w:t>
      </w:r>
      <w:r w:rsidR="0018359F" w:rsidRPr="00E93FD9">
        <w:rPr>
          <w:rFonts w:ascii="Times New Roman" w:hAnsi="Times New Roman" w:cs="Times New Roman"/>
          <w:sz w:val="24"/>
          <w:szCs w:val="24"/>
        </w:rPr>
        <w:t>.</w:t>
      </w:r>
      <w:r w:rsidR="0092093F">
        <w:rPr>
          <w:rFonts w:ascii="Times New Roman" w:hAnsi="Times New Roman" w:cs="Times New Roman"/>
          <w:sz w:val="24"/>
          <w:szCs w:val="24"/>
        </w:rPr>
        <w:t>10</w:t>
      </w:r>
      <w:r w:rsidR="00C03750">
        <w:rPr>
          <w:rFonts w:ascii="Times New Roman" w:hAnsi="Times New Roman" w:cs="Times New Roman"/>
          <w:sz w:val="24"/>
          <w:szCs w:val="24"/>
        </w:rPr>
        <w:t>.</w:t>
      </w:r>
      <w:r w:rsidR="0018359F" w:rsidRPr="00E93FD9">
        <w:rPr>
          <w:rFonts w:ascii="Times New Roman" w:hAnsi="Times New Roman" w:cs="Times New Roman"/>
          <w:sz w:val="24"/>
          <w:szCs w:val="24"/>
        </w:rPr>
        <w:t xml:space="preserve"> настоящей статьи рекомендаций глава </w:t>
      </w:r>
      <w:r w:rsidR="0018359F" w:rsidRPr="00E93FD9">
        <w:rPr>
          <w:rFonts w:ascii="Times New Roman" w:hAnsi="Times New Roman" w:cs="Times New Roman"/>
          <w:sz w:val="24"/>
          <w:szCs w:val="24"/>
        </w:rPr>
        <w:lastRenderedPageBreak/>
        <w:t>Администрации Зерноградского городского поселения в течение 3 календарных дней со дня поступления таких рекомендаций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14:paraId="00B4EB4A" w14:textId="1D7234E1" w:rsidR="0018359F" w:rsidRPr="00E93FD9" w:rsidRDefault="007431CE" w:rsidP="0018359F">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15</w:t>
      </w:r>
      <w:r w:rsidR="00C03750">
        <w:rPr>
          <w:rFonts w:ascii="Times New Roman" w:hAnsi="Times New Roman" w:cs="Times New Roman"/>
          <w:sz w:val="24"/>
          <w:szCs w:val="24"/>
        </w:rPr>
        <w:t>.1</w:t>
      </w:r>
      <w:r w:rsidR="0092093F">
        <w:rPr>
          <w:rFonts w:ascii="Times New Roman" w:hAnsi="Times New Roman" w:cs="Times New Roman"/>
          <w:sz w:val="24"/>
          <w:szCs w:val="24"/>
        </w:rPr>
        <w:t>2</w:t>
      </w:r>
      <w:r w:rsidR="0018359F" w:rsidRPr="00E93FD9">
        <w:rPr>
          <w:rFonts w:ascii="Times New Roman" w:hAnsi="Times New Roman" w:cs="Times New Roman"/>
          <w:sz w:val="24"/>
          <w:szCs w:val="24"/>
        </w:rPr>
        <w:t xml:space="preserve">. Глава Администрации Зерноградского городского поселения в течение 7 календарных дней со дня поступления указанных в пункте </w:t>
      </w:r>
      <w:r>
        <w:rPr>
          <w:rFonts w:ascii="Times New Roman" w:hAnsi="Times New Roman" w:cs="Times New Roman"/>
          <w:sz w:val="24"/>
          <w:szCs w:val="24"/>
        </w:rPr>
        <w:t>15.10</w:t>
      </w:r>
      <w:r w:rsidR="00C03750">
        <w:rPr>
          <w:rFonts w:ascii="Times New Roman" w:hAnsi="Times New Roman" w:cs="Times New Roman"/>
          <w:sz w:val="24"/>
          <w:szCs w:val="24"/>
        </w:rPr>
        <w:t>.</w:t>
      </w:r>
      <w:r w:rsidR="0018359F" w:rsidRPr="00E93FD9">
        <w:rPr>
          <w:rFonts w:ascii="Times New Roman" w:hAnsi="Times New Roman" w:cs="Times New Roman"/>
          <w:sz w:val="24"/>
          <w:szCs w:val="24"/>
        </w:rP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14:paraId="37B31E6B" w14:textId="373826DE" w:rsidR="0018359F" w:rsidRPr="00E93FD9" w:rsidRDefault="007431CE" w:rsidP="0018359F">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15</w:t>
      </w:r>
      <w:r w:rsidR="00C03750">
        <w:rPr>
          <w:rFonts w:ascii="Times New Roman" w:hAnsi="Times New Roman" w:cs="Times New Roman"/>
          <w:sz w:val="24"/>
          <w:szCs w:val="24"/>
        </w:rPr>
        <w:t>.1</w:t>
      </w:r>
      <w:r w:rsidR="0092093F">
        <w:rPr>
          <w:rFonts w:ascii="Times New Roman" w:hAnsi="Times New Roman" w:cs="Times New Roman"/>
          <w:sz w:val="24"/>
          <w:szCs w:val="24"/>
        </w:rPr>
        <w:t>3</w:t>
      </w:r>
      <w:r w:rsidR="0018359F" w:rsidRPr="00E93FD9">
        <w:rPr>
          <w:rFonts w:ascii="Times New Roman" w:hAnsi="Times New Roman" w:cs="Times New Roman"/>
          <w:sz w:val="24"/>
          <w:szCs w:val="24"/>
        </w:rPr>
        <w:t>. Со дня поступления в Администрацию Зерноградского поселения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Зерноградского поселения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6DA2D2F9" w14:textId="31472F0B" w:rsidR="0018359F" w:rsidRDefault="007431CE" w:rsidP="0018359F">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15</w:t>
      </w:r>
      <w:r w:rsidR="00C03750">
        <w:rPr>
          <w:rFonts w:ascii="Times New Roman" w:hAnsi="Times New Roman" w:cs="Times New Roman"/>
          <w:sz w:val="24"/>
          <w:szCs w:val="24"/>
        </w:rPr>
        <w:t>.1</w:t>
      </w:r>
      <w:r w:rsidR="0092093F">
        <w:rPr>
          <w:rFonts w:ascii="Times New Roman" w:hAnsi="Times New Roman" w:cs="Times New Roman"/>
          <w:sz w:val="24"/>
          <w:szCs w:val="24"/>
        </w:rPr>
        <w:t>4</w:t>
      </w:r>
      <w:r w:rsidR="0018359F">
        <w:rPr>
          <w:rFonts w:ascii="Times New Roman" w:hAnsi="Times New Roman" w:cs="Times New Roman"/>
          <w:sz w:val="24"/>
          <w:szCs w:val="24"/>
        </w:rPr>
        <w:t>.</w:t>
      </w:r>
      <w:r w:rsidR="0018359F" w:rsidRPr="00B77724">
        <w:rPr>
          <w:rFonts w:ascii="Times New Roman" w:hAnsi="Times New Roman" w:cs="Times New Roman"/>
          <w:sz w:val="24"/>
          <w:szCs w:val="24"/>
        </w:rPr>
        <w:t xml:space="preserve"> </w:t>
      </w:r>
      <w:r w:rsidR="0018359F" w:rsidRPr="00E93FD9">
        <w:rPr>
          <w:rFonts w:ascii="Times New Roman" w:hAnsi="Times New Roman" w:cs="Times New Roman"/>
          <w:sz w:val="24"/>
          <w:szCs w:val="24"/>
        </w:rPr>
        <w:t>Заинтересованное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таких разрешений.</w:t>
      </w:r>
    </w:p>
    <w:p w14:paraId="7E0D4794" w14:textId="77777777" w:rsidR="003E318E" w:rsidRPr="00E93FD9" w:rsidRDefault="003E318E" w:rsidP="00C03750">
      <w:pPr>
        <w:pStyle w:val="ConsPlusNormal"/>
        <w:ind w:firstLine="0"/>
        <w:jc w:val="both"/>
        <w:rPr>
          <w:rFonts w:ascii="Times New Roman" w:hAnsi="Times New Roman" w:cs="Times New Roman"/>
          <w:sz w:val="24"/>
          <w:szCs w:val="24"/>
        </w:rPr>
      </w:pPr>
    </w:p>
    <w:p w14:paraId="7884EEDB" w14:textId="77777777" w:rsidR="00E93FD9" w:rsidRPr="00E93FD9" w:rsidRDefault="00E93FD9" w:rsidP="00E93FD9">
      <w:pPr>
        <w:pStyle w:val="ConsPlusNormal"/>
        <w:ind w:firstLine="540"/>
        <w:jc w:val="both"/>
        <w:rPr>
          <w:rFonts w:ascii="Times New Roman" w:hAnsi="Times New Roman" w:cs="Times New Roman"/>
          <w:sz w:val="24"/>
          <w:szCs w:val="24"/>
        </w:rPr>
      </w:pPr>
    </w:p>
    <w:p w14:paraId="1BED0C8E" w14:textId="67CAE644" w:rsidR="00E93FD9" w:rsidRPr="00E93FD9" w:rsidRDefault="00C03750" w:rsidP="00E93FD9">
      <w:pPr>
        <w:pStyle w:val="ConsPlusNormal"/>
        <w:ind w:firstLine="540"/>
        <w:jc w:val="both"/>
        <w:rPr>
          <w:rFonts w:ascii="Times New Roman" w:hAnsi="Times New Roman" w:cs="Times New Roman"/>
          <w:sz w:val="24"/>
          <w:szCs w:val="24"/>
        </w:rPr>
      </w:pPr>
      <w:bookmarkStart w:id="2" w:name="_Hlk53150200"/>
      <w:r>
        <w:rPr>
          <w:rFonts w:ascii="Times New Roman" w:hAnsi="Times New Roman" w:cs="Times New Roman"/>
          <w:sz w:val="24"/>
          <w:szCs w:val="24"/>
        </w:rPr>
        <w:t xml:space="preserve"> </w:t>
      </w:r>
      <w:r w:rsidR="007431CE">
        <w:rPr>
          <w:rFonts w:ascii="Times New Roman" w:hAnsi="Times New Roman" w:cs="Times New Roman"/>
          <w:sz w:val="24"/>
          <w:szCs w:val="24"/>
        </w:rPr>
        <w:t>16</w:t>
      </w:r>
      <w:r w:rsidR="00E93FD9" w:rsidRPr="00E93FD9">
        <w:rPr>
          <w:rFonts w:ascii="Times New Roman" w:hAnsi="Times New Roman" w:cs="Times New Roman"/>
          <w:sz w:val="24"/>
          <w:szCs w:val="24"/>
        </w:rPr>
        <w:t>.</w:t>
      </w:r>
      <w:bookmarkEnd w:id="2"/>
      <w:r w:rsidR="00E93FD9" w:rsidRPr="00E93FD9">
        <w:rPr>
          <w:rFonts w:ascii="Times New Roman" w:hAnsi="Times New Roman" w:cs="Times New Roman"/>
          <w:sz w:val="24"/>
          <w:szCs w:val="24"/>
        </w:rPr>
        <w:t xml:space="preserve"> </w:t>
      </w:r>
      <w:r w:rsidR="009F5811">
        <w:rPr>
          <w:rFonts w:ascii="Times New Roman" w:hAnsi="Times New Roman" w:cs="Times New Roman"/>
          <w:sz w:val="24"/>
          <w:szCs w:val="24"/>
        </w:rPr>
        <w:t>Порядок</w:t>
      </w:r>
      <w:r w:rsidR="009F5811" w:rsidRPr="00E93FD9">
        <w:rPr>
          <w:rFonts w:ascii="Times New Roman" w:hAnsi="Times New Roman" w:cs="Times New Roman"/>
          <w:sz w:val="24"/>
          <w:szCs w:val="24"/>
        </w:rPr>
        <w:t xml:space="preserve"> проведения</w:t>
      </w:r>
      <w:r w:rsidR="009F5811">
        <w:rPr>
          <w:rFonts w:ascii="Times New Roman" w:hAnsi="Times New Roman" w:cs="Times New Roman"/>
          <w:sz w:val="24"/>
          <w:szCs w:val="24"/>
        </w:rPr>
        <w:t xml:space="preserve"> </w:t>
      </w:r>
      <w:r w:rsidR="00E93FD9" w:rsidRPr="00E93FD9">
        <w:rPr>
          <w:rFonts w:ascii="Times New Roman" w:hAnsi="Times New Roman" w:cs="Times New Roman"/>
          <w:sz w:val="24"/>
          <w:szCs w:val="24"/>
        </w:rPr>
        <w:t>общественных обсуждений или публичных слушаний по проекту генерального плана Зерноградского городского поселения, проекту о внесении изменений в генеральный план Зерноградского городского поселения.</w:t>
      </w:r>
    </w:p>
    <w:p w14:paraId="70076512" w14:textId="77777777" w:rsidR="00E93FD9" w:rsidRPr="00E93FD9" w:rsidRDefault="00E93FD9" w:rsidP="00E93FD9">
      <w:pPr>
        <w:pStyle w:val="ConsPlusNormal"/>
        <w:ind w:firstLine="540"/>
        <w:jc w:val="both"/>
        <w:rPr>
          <w:rFonts w:ascii="Times New Roman" w:hAnsi="Times New Roman" w:cs="Times New Roman"/>
          <w:sz w:val="24"/>
          <w:szCs w:val="24"/>
        </w:rPr>
      </w:pPr>
    </w:p>
    <w:p w14:paraId="66BD5A4C" w14:textId="362E58FE" w:rsidR="00E93FD9" w:rsidRPr="00E93FD9" w:rsidRDefault="007431CE" w:rsidP="00E93FD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16</w:t>
      </w:r>
      <w:r w:rsidR="00E93FD9" w:rsidRPr="00E93FD9">
        <w:rPr>
          <w:rFonts w:ascii="Times New Roman" w:hAnsi="Times New Roman" w:cs="Times New Roman"/>
          <w:sz w:val="24"/>
          <w:szCs w:val="24"/>
        </w:rPr>
        <w:t>.1. Решение о назначении общественных обсуждений или публичных слушаний по проекту генерального плана города Зерноградского городского поселения, проекту о внесении изменений в генеральный план Зерноградского городского поселения принимается главой Администрации Зерноградского городского поселения виде Постановления Администрации Зерноградского городского поселения, в течение 10 календарных дней со дня поступления проекта генерального плана Зерноградского городского поселения, проекта о внесении изменений в генеральный план Зерноградского городского поселения с приложением заключений и согласований, предусмотренных положениями Градостроительного кодекса Российской Федерации.</w:t>
      </w:r>
    </w:p>
    <w:p w14:paraId="093E1212" w14:textId="16F5F431" w:rsidR="00E93FD9" w:rsidRPr="00E93FD9" w:rsidRDefault="007431CE" w:rsidP="00E93FD9">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16</w:t>
      </w:r>
      <w:r w:rsidR="00E93FD9" w:rsidRPr="00E93FD9">
        <w:rPr>
          <w:rFonts w:ascii="Times New Roman" w:hAnsi="Times New Roman" w:cs="Times New Roman"/>
          <w:sz w:val="24"/>
          <w:szCs w:val="24"/>
        </w:rPr>
        <w:t>.2. Срок проведения общественных обсуждений или публичных слушаний по проекту генерального плана Зерноградского городского поселения, проекту о внесении изменений в генеральный план города Донецка с момента оповещения жителей города Зерноградского городского поселения о времени и месте их проведения до дня опубликования заключения о результатах общественных обсуждений или публичных слушаний составляет не менее одного месяца и не более двух месяцев.</w:t>
      </w:r>
    </w:p>
    <w:p w14:paraId="2D47E4B4" w14:textId="12988D76" w:rsidR="00E93FD9" w:rsidRDefault="007431CE" w:rsidP="00E93FD9">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16</w:t>
      </w:r>
      <w:r w:rsidR="00E93FD9" w:rsidRPr="00E93FD9">
        <w:rPr>
          <w:rFonts w:ascii="Times New Roman" w:hAnsi="Times New Roman" w:cs="Times New Roman"/>
          <w:sz w:val="24"/>
          <w:szCs w:val="24"/>
        </w:rPr>
        <w:t xml:space="preserve">.3. При проведении общественных обсуждений или публичных слушаний в целях </w:t>
      </w:r>
      <w:r w:rsidR="00E93FD9" w:rsidRPr="00E93FD9">
        <w:rPr>
          <w:rFonts w:ascii="Times New Roman" w:hAnsi="Times New Roman" w:cs="Times New Roman"/>
          <w:sz w:val="24"/>
          <w:szCs w:val="24"/>
        </w:rPr>
        <w:lastRenderedPageBreak/>
        <w:t>обеспечения всем заинтересованным лицам равных возможностей для участия в общественных обсуждениях или публичных слушаниях территория Зерноградского городского поселения может быть разделена на части.</w:t>
      </w:r>
    </w:p>
    <w:p w14:paraId="47D4B8E4" w14:textId="0C6CF0EC" w:rsidR="003D2559" w:rsidRDefault="007431CE" w:rsidP="007431CE">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16</w:t>
      </w:r>
      <w:r w:rsidR="0092093F" w:rsidRPr="0092093F">
        <w:rPr>
          <w:rFonts w:ascii="Times New Roman" w:hAnsi="Times New Roman" w:cs="Times New Roman"/>
          <w:sz w:val="24"/>
          <w:szCs w:val="24"/>
        </w:rPr>
        <w:t xml:space="preserve">.4. </w:t>
      </w:r>
      <w:r w:rsidRPr="005430B2">
        <w:rPr>
          <w:rFonts w:ascii="Times New Roman" w:hAnsi="Times New Roman" w:cs="Times New Roman"/>
          <w:sz w:val="24"/>
          <w:szCs w:val="24"/>
        </w:rPr>
        <w:t>Порядок организации и проведения общественных обсуждений или публичных слушаний установлен пунктом 10 настоящего Положения.</w:t>
      </w:r>
    </w:p>
    <w:p w14:paraId="3A1D8EA7" w14:textId="7F11F589" w:rsidR="00E93FD9" w:rsidRPr="00E93FD9" w:rsidRDefault="007431CE" w:rsidP="00E93FD9">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16</w:t>
      </w:r>
      <w:r w:rsidR="00E93FD9" w:rsidRPr="00E93FD9">
        <w:rPr>
          <w:rFonts w:ascii="Times New Roman" w:hAnsi="Times New Roman" w:cs="Times New Roman"/>
          <w:sz w:val="24"/>
          <w:szCs w:val="24"/>
        </w:rPr>
        <w:t>.</w:t>
      </w:r>
      <w:r w:rsidR="0092093F">
        <w:rPr>
          <w:rFonts w:ascii="Times New Roman" w:hAnsi="Times New Roman" w:cs="Times New Roman"/>
          <w:sz w:val="24"/>
          <w:szCs w:val="24"/>
        </w:rPr>
        <w:t>5</w:t>
      </w:r>
      <w:r w:rsidR="00E93FD9" w:rsidRPr="00E93FD9">
        <w:rPr>
          <w:rFonts w:ascii="Times New Roman" w:hAnsi="Times New Roman" w:cs="Times New Roman"/>
          <w:sz w:val="24"/>
          <w:szCs w:val="24"/>
        </w:rPr>
        <w:t xml:space="preserve">. Глава Администрации Зерноградского городского поселения с учетом результатов общественных обсуждений или публичных слушаний по проекту генерального плана города Зерноградского городского поселения проекту о внесении изменений в генеральный план </w:t>
      </w:r>
      <w:r w:rsidR="0092093F" w:rsidRPr="00E93FD9">
        <w:rPr>
          <w:rFonts w:ascii="Times New Roman" w:hAnsi="Times New Roman" w:cs="Times New Roman"/>
          <w:sz w:val="24"/>
          <w:szCs w:val="24"/>
        </w:rPr>
        <w:t>Зерноградского городского поселения</w:t>
      </w:r>
      <w:r w:rsidR="00E93FD9" w:rsidRPr="00E93FD9">
        <w:rPr>
          <w:rFonts w:ascii="Times New Roman" w:hAnsi="Times New Roman" w:cs="Times New Roman"/>
          <w:sz w:val="24"/>
          <w:szCs w:val="24"/>
        </w:rPr>
        <w:t xml:space="preserve"> принимает решение о согласии с проектом генерального плана города Зерноградского городского поселения, проектом о внесении изменений в генеральный план города Зерноградского городского поселения и направлении его в </w:t>
      </w:r>
      <w:r w:rsidR="00E93FD9" w:rsidRPr="0092093F">
        <w:rPr>
          <w:rFonts w:ascii="Times New Roman" w:hAnsi="Times New Roman" w:cs="Times New Roman"/>
          <w:sz w:val="24"/>
          <w:szCs w:val="24"/>
        </w:rPr>
        <w:t>Собрание депутатов Зерноградского городского поселения</w:t>
      </w:r>
      <w:r w:rsidR="00E93FD9" w:rsidRPr="00E93FD9">
        <w:rPr>
          <w:rFonts w:ascii="Times New Roman" w:hAnsi="Times New Roman" w:cs="Times New Roman"/>
          <w:sz w:val="24"/>
          <w:szCs w:val="24"/>
        </w:rPr>
        <w:t xml:space="preserve"> или об отклонении проекта генерального плана города Зерноградского городского поселения, проекта о внесении изменений в генеральный план Зерноградского городского поселения и о направлении его на доработку.</w:t>
      </w:r>
    </w:p>
    <w:p w14:paraId="1AF67E87" w14:textId="77777777" w:rsidR="00E93FD9" w:rsidRPr="00E93FD9" w:rsidRDefault="00E93FD9" w:rsidP="00E93FD9">
      <w:pPr>
        <w:pStyle w:val="ConsPlusNormal"/>
        <w:ind w:firstLine="540"/>
        <w:jc w:val="both"/>
        <w:rPr>
          <w:rFonts w:ascii="Times New Roman" w:hAnsi="Times New Roman" w:cs="Times New Roman"/>
          <w:sz w:val="24"/>
          <w:szCs w:val="24"/>
        </w:rPr>
      </w:pPr>
    </w:p>
    <w:p w14:paraId="7D60BD0F" w14:textId="70DE5424" w:rsidR="00E93FD9" w:rsidRPr="00E93FD9" w:rsidRDefault="007431CE" w:rsidP="00E93FD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17.</w:t>
      </w:r>
      <w:r w:rsidR="00E93FD9" w:rsidRPr="00E93FD9">
        <w:rPr>
          <w:rFonts w:ascii="Times New Roman" w:hAnsi="Times New Roman" w:cs="Times New Roman"/>
          <w:sz w:val="24"/>
          <w:szCs w:val="24"/>
        </w:rPr>
        <w:t xml:space="preserve"> </w:t>
      </w:r>
      <w:r w:rsidR="0092093F" w:rsidRPr="00C03750">
        <w:rPr>
          <w:rFonts w:ascii="Times New Roman" w:hAnsi="Times New Roman" w:cs="Times New Roman"/>
          <w:sz w:val="24"/>
          <w:szCs w:val="24"/>
        </w:rPr>
        <w:t>Порядок проведения общественных обсуждений или публичных слушаний</w:t>
      </w:r>
      <w:r w:rsidR="00E93FD9" w:rsidRPr="00E93FD9">
        <w:rPr>
          <w:rFonts w:ascii="Times New Roman" w:hAnsi="Times New Roman" w:cs="Times New Roman"/>
          <w:sz w:val="24"/>
          <w:szCs w:val="24"/>
        </w:rPr>
        <w:t xml:space="preserve"> проведения общественных обсуждений или публичных слушаний по проекту правил землепользования и застройки Зерноградского городского поселения, проекту о внесении изменений в правила землепользования и застройки Зерноградского городского поселения.</w:t>
      </w:r>
    </w:p>
    <w:p w14:paraId="0341D540" w14:textId="77777777" w:rsidR="00E93FD9" w:rsidRPr="00E93FD9" w:rsidRDefault="00E93FD9" w:rsidP="00E93FD9">
      <w:pPr>
        <w:pStyle w:val="ConsPlusNormal"/>
        <w:ind w:firstLine="540"/>
        <w:jc w:val="both"/>
        <w:rPr>
          <w:rFonts w:ascii="Times New Roman" w:hAnsi="Times New Roman" w:cs="Times New Roman"/>
          <w:sz w:val="24"/>
          <w:szCs w:val="24"/>
        </w:rPr>
      </w:pPr>
    </w:p>
    <w:p w14:paraId="0F9EA1D7" w14:textId="7AA02E12" w:rsidR="00E93FD9" w:rsidRPr="00E93FD9" w:rsidRDefault="007431CE" w:rsidP="00E93FD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17</w:t>
      </w:r>
      <w:r w:rsidR="00E93FD9" w:rsidRPr="00E93FD9">
        <w:rPr>
          <w:rFonts w:ascii="Times New Roman" w:hAnsi="Times New Roman" w:cs="Times New Roman"/>
          <w:sz w:val="24"/>
          <w:szCs w:val="24"/>
        </w:rPr>
        <w:t>.1. Решение о назначении общественных обсуждений или публичных слушаний по проекту правил землепользования и застройки Зерноградского городского поселения, проекту о внесении изменений в правила землепользования и застройки города Зерноградского городского поселения принимается главой Администрации Зерноградского городского поселения виде Постановления Администрации Зерноградского городского поселения не позднее 10 календарных дней со дня получения проекта правил землепользования и застройки Зерноградского городского поселения, проекта о внесении изменений в правила землепользования и застройки Зерноградского городского поселения с приложением заключений и согласований, предусмотренных действующим законодательством Российской Федерации.</w:t>
      </w:r>
    </w:p>
    <w:p w14:paraId="53B36151" w14:textId="71E76207" w:rsidR="00E93FD9" w:rsidRPr="00E93FD9" w:rsidRDefault="007431CE" w:rsidP="00E93FD9">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17</w:t>
      </w:r>
      <w:r w:rsidR="00E93FD9" w:rsidRPr="00E93FD9">
        <w:rPr>
          <w:rFonts w:ascii="Times New Roman" w:hAnsi="Times New Roman" w:cs="Times New Roman"/>
          <w:sz w:val="24"/>
          <w:szCs w:val="24"/>
        </w:rPr>
        <w:t>.2. Продолжительность общественных обсуждений или публичных слушаний по проекту правил землепользования и застройки города Зерноградского городского поселения, проекту о внесении изменений в правила землепользования и застройки Зерноградского городского поселения не может составлять менее одного и более двух месяцев со дня опубликования такого проекта.</w:t>
      </w:r>
    </w:p>
    <w:p w14:paraId="23A9315A"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Зерноградского городского поселения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14:paraId="14149904" w14:textId="77777777" w:rsidR="007431CE" w:rsidRDefault="007431CE" w:rsidP="007431CE">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17</w:t>
      </w:r>
      <w:r w:rsidR="0092093F" w:rsidRPr="00E93FD9">
        <w:rPr>
          <w:rFonts w:ascii="Times New Roman" w:hAnsi="Times New Roman" w:cs="Times New Roman"/>
          <w:sz w:val="24"/>
          <w:szCs w:val="24"/>
        </w:rPr>
        <w:t>.</w:t>
      </w:r>
      <w:r w:rsidR="00E93FD9" w:rsidRPr="00E93FD9">
        <w:rPr>
          <w:rFonts w:ascii="Times New Roman" w:hAnsi="Times New Roman" w:cs="Times New Roman"/>
          <w:sz w:val="24"/>
          <w:szCs w:val="24"/>
        </w:rPr>
        <w:t>3</w:t>
      </w:r>
      <w:r w:rsidR="00E93FD9" w:rsidRPr="0092093F">
        <w:rPr>
          <w:rFonts w:ascii="Times New Roman" w:hAnsi="Times New Roman" w:cs="Times New Roman"/>
          <w:sz w:val="24"/>
          <w:szCs w:val="24"/>
        </w:rPr>
        <w:t>.</w:t>
      </w:r>
      <w:r>
        <w:rPr>
          <w:rFonts w:ascii="Times New Roman" w:hAnsi="Times New Roman" w:cs="Times New Roman"/>
          <w:sz w:val="24"/>
          <w:szCs w:val="24"/>
        </w:rPr>
        <w:t xml:space="preserve"> </w:t>
      </w:r>
      <w:r w:rsidRPr="005430B2">
        <w:rPr>
          <w:rFonts w:ascii="Times New Roman" w:hAnsi="Times New Roman" w:cs="Times New Roman"/>
          <w:sz w:val="24"/>
          <w:szCs w:val="24"/>
        </w:rPr>
        <w:t>Порядок организации и проведения общественных обсуждений или публичных слушаний установлен пунктом 10 настоящего Положения.</w:t>
      </w:r>
    </w:p>
    <w:p w14:paraId="2CD703C4" w14:textId="66065E96" w:rsidR="00E93FD9" w:rsidRPr="00E93FD9" w:rsidRDefault="007431CE" w:rsidP="007431CE">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17</w:t>
      </w:r>
      <w:r w:rsidR="0092093F" w:rsidRPr="00E93FD9">
        <w:rPr>
          <w:rFonts w:ascii="Times New Roman" w:hAnsi="Times New Roman" w:cs="Times New Roman"/>
          <w:sz w:val="24"/>
          <w:szCs w:val="24"/>
        </w:rPr>
        <w:t>.</w:t>
      </w:r>
      <w:r w:rsidR="0092093F">
        <w:rPr>
          <w:rFonts w:ascii="Times New Roman" w:hAnsi="Times New Roman" w:cs="Times New Roman"/>
          <w:sz w:val="24"/>
          <w:szCs w:val="24"/>
        </w:rPr>
        <w:t xml:space="preserve">4. </w:t>
      </w:r>
      <w:r w:rsidR="00E93FD9" w:rsidRPr="00E93FD9">
        <w:rPr>
          <w:rFonts w:ascii="Times New Roman" w:hAnsi="Times New Roman" w:cs="Times New Roman"/>
          <w:sz w:val="24"/>
          <w:szCs w:val="24"/>
        </w:rPr>
        <w:t xml:space="preserve">После завершения общественных обсуждений или публичных слушаний по проекту правил землепользования и застройки Зерноградского городского поселения, </w:t>
      </w:r>
      <w:bookmarkStart w:id="3" w:name="_GoBack"/>
      <w:bookmarkEnd w:id="3"/>
      <w:r w:rsidR="00E93FD9" w:rsidRPr="00E93FD9">
        <w:rPr>
          <w:rFonts w:ascii="Times New Roman" w:hAnsi="Times New Roman" w:cs="Times New Roman"/>
          <w:sz w:val="24"/>
          <w:szCs w:val="24"/>
        </w:rPr>
        <w:t xml:space="preserve">проекту о внесении изменений в правила землепользования и застройки Зерноградского городского поселения комиссия, с учетом результатов таких общественных обсуждений или публичных слушаний, обеспечивает внесение соответствующих изменений и представляет проект правил землепользования и застройки Зерноградского городского поселения, проект о внесении изменений в правила землепользования и застройки Зерноградского городского поселения главе </w:t>
      </w:r>
      <w:r w:rsidR="00E93FD9" w:rsidRPr="00E93FD9">
        <w:rPr>
          <w:rFonts w:ascii="Times New Roman" w:hAnsi="Times New Roman" w:cs="Times New Roman"/>
          <w:sz w:val="24"/>
          <w:szCs w:val="24"/>
        </w:rPr>
        <w:lastRenderedPageBreak/>
        <w:t>Администрации Зерноградского городского поселения.</w:t>
      </w:r>
    </w:p>
    <w:p w14:paraId="4FB84746" w14:textId="536FD4C9" w:rsidR="00E93FD9" w:rsidRPr="00E93FD9" w:rsidRDefault="007431CE" w:rsidP="00E93FD9">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17</w:t>
      </w:r>
      <w:r w:rsidR="0092093F" w:rsidRPr="00E93FD9">
        <w:rPr>
          <w:rFonts w:ascii="Times New Roman" w:hAnsi="Times New Roman" w:cs="Times New Roman"/>
          <w:sz w:val="24"/>
          <w:szCs w:val="24"/>
        </w:rPr>
        <w:t>.</w:t>
      </w:r>
      <w:r w:rsidR="0092093F">
        <w:rPr>
          <w:rFonts w:ascii="Times New Roman" w:hAnsi="Times New Roman" w:cs="Times New Roman"/>
          <w:sz w:val="24"/>
          <w:szCs w:val="24"/>
        </w:rPr>
        <w:t>5</w:t>
      </w:r>
      <w:r w:rsidR="00E93FD9" w:rsidRPr="00E93FD9">
        <w:rPr>
          <w:rFonts w:ascii="Times New Roman" w:hAnsi="Times New Roman" w:cs="Times New Roman"/>
          <w:sz w:val="24"/>
          <w:szCs w:val="24"/>
        </w:rPr>
        <w:t xml:space="preserve">. Глава Администрации Зерноградского городского поселения в течение 10 календарных дней после представления ему проекта правил землепользования и застройки Зерноградского городского поселения, проекта о внесении изменений в правила землепользования и застройки Зерноградского городского поселения и обязательных приложений должен принять решение о направлении указанного проекта в </w:t>
      </w:r>
      <w:r w:rsidR="00E93FD9" w:rsidRPr="007431CE">
        <w:rPr>
          <w:rFonts w:ascii="Times New Roman" w:hAnsi="Times New Roman" w:cs="Times New Roman"/>
          <w:sz w:val="24"/>
          <w:szCs w:val="24"/>
        </w:rPr>
        <w:t>Собрание депутатов Зерноградского городского поселения или об отклонении проекта правил з</w:t>
      </w:r>
      <w:r w:rsidR="00E93FD9" w:rsidRPr="00E93FD9">
        <w:rPr>
          <w:rFonts w:ascii="Times New Roman" w:hAnsi="Times New Roman" w:cs="Times New Roman"/>
          <w:sz w:val="24"/>
          <w:szCs w:val="24"/>
        </w:rPr>
        <w:t>емлепользования и застройки Зерноградского городского поселения, проекта о внесении изменений в правила землепользования и застройки Зерноградского городского поселения и о направлении его на доработку с указанием даты его повторного представления.</w:t>
      </w:r>
    </w:p>
    <w:p w14:paraId="6B9336CC" w14:textId="77777777" w:rsidR="00E93FD9" w:rsidRPr="00E93FD9" w:rsidRDefault="00E93FD9" w:rsidP="00E93FD9">
      <w:pPr>
        <w:pStyle w:val="ConsPlusNormal"/>
        <w:ind w:firstLine="540"/>
        <w:jc w:val="both"/>
        <w:rPr>
          <w:rFonts w:ascii="Times New Roman" w:hAnsi="Times New Roman" w:cs="Times New Roman"/>
          <w:sz w:val="24"/>
          <w:szCs w:val="24"/>
        </w:rPr>
      </w:pPr>
    </w:p>
    <w:p w14:paraId="09AA1F4E" w14:textId="34BFC76C" w:rsidR="00E93FD9" w:rsidRPr="00E93FD9" w:rsidRDefault="007431CE" w:rsidP="00E93FD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18</w:t>
      </w:r>
      <w:r w:rsidR="00E93FD9" w:rsidRPr="00E93FD9">
        <w:rPr>
          <w:rFonts w:ascii="Times New Roman" w:hAnsi="Times New Roman" w:cs="Times New Roman"/>
          <w:sz w:val="24"/>
          <w:szCs w:val="24"/>
        </w:rPr>
        <w:t xml:space="preserve">. </w:t>
      </w:r>
      <w:r w:rsidR="0092093F">
        <w:rPr>
          <w:rFonts w:ascii="Times New Roman" w:hAnsi="Times New Roman" w:cs="Times New Roman"/>
          <w:sz w:val="24"/>
          <w:szCs w:val="24"/>
        </w:rPr>
        <w:t>Порядок</w:t>
      </w:r>
      <w:r w:rsidR="00E93FD9" w:rsidRPr="00E93FD9">
        <w:rPr>
          <w:rFonts w:ascii="Times New Roman" w:hAnsi="Times New Roman" w:cs="Times New Roman"/>
          <w:sz w:val="24"/>
          <w:szCs w:val="24"/>
        </w:rPr>
        <w:t xml:space="preserve"> проведения общественных обсуждений или публичных слушаний по проектам планировки территорий и (или) проектам межевания территорий</w:t>
      </w:r>
    </w:p>
    <w:p w14:paraId="5E7FBC17" w14:textId="77777777" w:rsidR="00E93FD9" w:rsidRPr="00E93FD9" w:rsidRDefault="00E93FD9" w:rsidP="00E93FD9">
      <w:pPr>
        <w:pStyle w:val="ConsPlusNormal"/>
        <w:ind w:firstLine="540"/>
        <w:jc w:val="both"/>
        <w:rPr>
          <w:rFonts w:ascii="Times New Roman" w:hAnsi="Times New Roman" w:cs="Times New Roman"/>
          <w:sz w:val="24"/>
          <w:szCs w:val="24"/>
        </w:rPr>
      </w:pPr>
    </w:p>
    <w:p w14:paraId="655FA681" w14:textId="6296D6CE" w:rsidR="00E93FD9" w:rsidRPr="00E93FD9" w:rsidRDefault="007431CE" w:rsidP="00E93FD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18</w:t>
      </w:r>
      <w:r w:rsidR="0092093F" w:rsidRPr="00E93FD9">
        <w:rPr>
          <w:rFonts w:ascii="Times New Roman" w:hAnsi="Times New Roman" w:cs="Times New Roman"/>
          <w:sz w:val="24"/>
          <w:szCs w:val="24"/>
        </w:rPr>
        <w:t>.</w:t>
      </w:r>
      <w:r w:rsidR="0092093F">
        <w:rPr>
          <w:rFonts w:ascii="Times New Roman" w:hAnsi="Times New Roman" w:cs="Times New Roman"/>
          <w:sz w:val="24"/>
          <w:szCs w:val="24"/>
        </w:rPr>
        <w:t>1</w:t>
      </w:r>
      <w:r w:rsidR="00E93FD9" w:rsidRPr="00E93FD9">
        <w:rPr>
          <w:rFonts w:ascii="Times New Roman" w:hAnsi="Times New Roman" w:cs="Times New Roman"/>
          <w:sz w:val="24"/>
          <w:szCs w:val="24"/>
        </w:rPr>
        <w:t xml:space="preserve"> Проекты планировки территории и (или) проекты межевания территории, решение об утверждении которых принимается Администрацией Зерноградского городского поселения, до их утверждения подлежат обязательному рассмотрению на общественных обсуждениях или публичных слушаниях.</w:t>
      </w:r>
    </w:p>
    <w:p w14:paraId="21838F23" w14:textId="15435EBE" w:rsidR="00E93FD9" w:rsidRPr="00E93FD9" w:rsidRDefault="007431CE" w:rsidP="00E93FD9">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18</w:t>
      </w:r>
      <w:r w:rsidR="0092093F" w:rsidRPr="00E93FD9">
        <w:rPr>
          <w:rFonts w:ascii="Times New Roman" w:hAnsi="Times New Roman" w:cs="Times New Roman"/>
          <w:sz w:val="24"/>
          <w:szCs w:val="24"/>
        </w:rPr>
        <w:t>.</w:t>
      </w:r>
      <w:r w:rsidR="00E93FD9" w:rsidRPr="00E93FD9">
        <w:rPr>
          <w:rFonts w:ascii="Times New Roman" w:hAnsi="Times New Roman" w:cs="Times New Roman"/>
          <w:sz w:val="24"/>
          <w:szCs w:val="24"/>
        </w:rPr>
        <w:t>2. Срок проведения общественных обсуждений или публичных слушаний со дня оповещения жителей Зерноградского городского поселения об их проведении до дня опубликования заключения о результатах общественных обсуждений или публичных слушаний составляет не менее одного месяца и не более двух месяцев.</w:t>
      </w:r>
    </w:p>
    <w:p w14:paraId="3257B14C" w14:textId="77777777" w:rsidR="007431CE" w:rsidRDefault="007431CE" w:rsidP="007431CE">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18</w:t>
      </w:r>
      <w:r w:rsidR="00585775" w:rsidRPr="00E93FD9">
        <w:rPr>
          <w:rFonts w:ascii="Times New Roman" w:hAnsi="Times New Roman" w:cs="Times New Roman"/>
          <w:sz w:val="24"/>
          <w:szCs w:val="24"/>
        </w:rPr>
        <w:t>.3</w:t>
      </w:r>
      <w:r w:rsidR="00585775" w:rsidRPr="007431CE">
        <w:rPr>
          <w:rFonts w:ascii="Times New Roman" w:hAnsi="Times New Roman" w:cs="Times New Roman"/>
          <w:sz w:val="24"/>
          <w:szCs w:val="24"/>
        </w:rPr>
        <w:t xml:space="preserve">. </w:t>
      </w:r>
      <w:r w:rsidRPr="007431CE">
        <w:rPr>
          <w:rFonts w:ascii="Times New Roman" w:hAnsi="Times New Roman" w:cs="Times New Roman"/>
          <w:sz w:val="24"/>
          <w:szCs w:val="24"/>
        </w:rPr>
        <w:t>Порядок организации и проведения общественных обсуждений или публичных слушаний установлен пунктом 10 настоящего Положения.</w:t>
      </w:r>
    </w:p>
    <w:p w14:paraId="4F16F73F" w14:textId="69398D5E" w:rsidR="00E93FD9" w:rsidRPr="00E93FD9" w:rsidRDefault="007431CE" w:rsidP="00E93FD9">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18</w:t>
      </w:r>
      <w:r w:rsidR="00E93FD9" w:rsidRPr="00E93FD9">
        <w:rPr>
          <w:rFonts w:ascii="Times New Roman" w:hAnsi="Times New Roman" w:cs="Times New Roman"/>
          <w:sz w:val="24"/>
          <w:szCs w:val="24"/>
        </w:rPr>
        <w:t>.</w:t>
      </w:r>
      <w:r w:rsidR="00585775">
        <w:rPr>
          <w:rFonts w:ascii="Times New Roman" w:hAnsi="Times New Roman" w:cs="Times New Roman"/>
          <w:sz w:val="24"/>
          <w:szCs w:val="24"/>
        </w:rPr>
        <w:t>4</w:t>
      </w:r>
      <w:r w:rsidR="00E93FD9" w:rsidRPr="00E93FD9">
        <w:rPr>
          <w:rFonts w:ascii="Times New Roman" w:hAnsi="Times New Roman" w:cs="Times New Roman"/>
          <w:sz w:val="24"/>
          <w:szCs w:val="24"/>
        </w:rPr>
        <w:t>. В целях доведения до населения информации о содержании проекта планировки территории и (или) проекта межевания территории комиссия в случае необходимости организовывает экспозицию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w:t>
      </w:r>
    </w:p>
    <w:p w14:paraId="3F181B4E"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Администрация Зерноградского городского поселения с учетом протокола общественных обсуждений или публичных слушаний по проекту планировки территории и (или)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20 рабочих дней со дня опубликования заключения о результатах общественных или публичных слушаний, а в случае, если в соответствии с положениями статьи 46 Градостроительного кодекса Российской Федерации, общественные обсуждения или публичные слушания не проводятся, то в течение 20 рабочих дней со дня поступления документации по планировке территории.</w:t>
      </w:r>
    </w:p>
    <w:p w14:paraId="1ADC5D00" w14:textId="77777777" w:rsidR="00E93FD9" w:rsidRPr="00E93FD9" w:rsidRDefault="00E93FD9" w:rsidP="00E93FD9">
      <w:pPr>
        <w:rPr>
          <w:szCs w:val="24"/>
        </w:rPr>
      </w:pPr>
    </w:p>
    <w:p w14:paraId="12E87E6D" w14:textId="77777777" w:rsidR="00E93FD9" w:rsidRPr="00E93FD9" w:rsidRDefault="00E93FD9" w:rsidP="00E93FD9">
      <w:pPr>
        <w:rPr>
          <w:szCs w:val="24"/>
        </w:rPr>
      </w:pPr>
    </w:p>
    <w:p w14:paraId="7C46E2A0" w14:textId="77777777" w:rsidR="00E93FD9" w:rsidRPr="00E93FD9" w:rsidRDefault="00E93FD9" w:rsidP="00E93FD9">
      <w:pPr>
        <w:rPr>
          <w:szCs w:val="24"/>
        </w:rPr>
      </w:pPr>
    </w:p>
    <w:p w14:paraId="46711BD2" w14:textId="77777777" w:rsidR="00E93FD9" w:rsidRPr="00E93FD9" w:rsidRDefault="00E93FD9" w:rsidP="00E93FD9">
      <w:pPr>
        <w:rPr>
          <w:szCs w:val="24"/>
        </w:rPr>
      </w:pPr>
    </w:p>
    <w:p w14:paraId="7C451F54" w14:textId="65835E8B" w:rsidR="00E93FD9" w:rsidRDefault="00E93FD9" w:rsidP="00E93FD9">
      <w:pPr>
        <w:autoSpaceDE w:val="0"/>
        <w:autoSpaceDN w:val="0"/>
        <w:adjustRightInd w:val="0"/>
        <w:spacing w:before="240" w:after="0" w:line="240" w:lineRule="auto"/>
        <w:ind w:firstLine="540"/>
        <w:jc w:val="both"/>
        <w:rPr>
          <w:szCs w:val="24"/>
        </w:rPr>
      </w:pPr>
    </w:p>
    <w:p w14:paraId="7BCEE856" w14:textId="4BB43662" w:rsidR="00585775" w:rsidRDefault="00585775" w:rsidP="00E93FD9">
      <w:pPr>
        <w:autoSpaceDE w:val="0"/>
        <w:autoSpaceDN w:val="0"/>
        <w:adjustRightInd w:val="0"/>
        <w:spacing w:before="240" w:after="0" w:line="240" w:lineRule="auto"/>
        <w:ind w:firstLine="540"/>
        <w:jc w:val="both"/>
        <w:rPr>
          <w:szCs w:val="24"/>
        </w:rPr>
      </w:pPr>
    </w:p>
    <w:p w14:paraId="5B973347" w14:textId="77777777" w:rsidR="00585775" w:rsidRPr="00E93FD9" w:rsidRDefault="00585775" w:rsidP="00E93FD9">
      <w:pPr>
        <w:autoSpaceDE w:val="0"/>
        <w:autoSpaceDN w:val="0"/>
        <w:adjustRightInd w:val="0"/>
        <w:spacing w:before="240" w:after="0" w:line="240" w:lineRule="auto"/>
        <w:ind w:firstLine="540"/>
        <w:jc w:val="both"/>
        <w:rPr>
          <w:szCs w:val="24"/>
        </w:rPr>
      </w:pPr>
    </w:p>
    <w:p w14:paraId="02CFC3C5" w14:textId="77777777" w:rsidR="00E93FD9" w:rsidRPr="00E93FD9" w:rsidRDefault="00E93FD9" w:rsidP="00E93FD9">
      <w:pPr>
        <w:pStyle w:val="ConsPlusNormal"/>
        <w:spacing w:before="240"/>
        <w:ind w:firstLine="540"/>
        <w:jc w:val="right"/>
        <w:rPr>
          <w:rFonts w:ascii="Times New Roman" w:hAnsi="Times New Roman" w:cs="Times New Roman"/>
          <w:sz w:val="24"/>
          <w:szCs w:val="24"/>
        </w:rPr>
      </w:pPr>
      <w:r w:rsidRPr="00E93FD9">
        <w:rPr>
          <w:rFonts w:ascii="Times New Roman" w:hAnsi="Times New Roman" w:cs="Times New Roman"/>
          <w:sz w:val="24"/>
          <w:szCs w:val="24"/>
        </w:rPr>
        <w:lastRenderedPageBreak/>
        <w:t>Приложение 1</w:t>
      </w:r>
    </w:p>
    <w:p w14:paraId="7795FF8E" w14:textId="77777777" w:rsidR="00E93FD9" w:rsidRPr="00E93FD9" w:rsidRDefault="00E93FD9" w:rsidP="00E93FD9">
      <w:pPr>
        <w:pStyle w:val="ConsPlusNormal"/>
        <w:spacing w:before="240"/>
        <w:ind w:firstLine="540"/>
        <w:jc w:val="right"/>
        <w:rPr>
          <w:rFonts w:ascii="Times New Roman" w:hAnsi="Times New Roman" w:cs="Times New Roman"/>
          <w:sz w:val="24"/>
          <w:szCs w:val="24"/>
        </w:rPr>
      </w:pPr>
      <w:r w:rsidRPr="00E93FD9">
        <w:rPr>
          <w:rFonts w:ascii="Times New Roman" w:hAnsi="Times New Roman" w:cs="Times New Roman"/>
          <w:sz w:val="24"/>
          <w:szCs w:val="24"/>
        </w:rPr>
        <w:t>к Положению о порядке организации и проведения общественных обсуждений и публичных слушаний по вопросам градостроительной деятельности на территории муниципального образования «Зерноградское городское поселение»</w:t>
      </w:r>
    </w:p>
    <w:p w14:paraId="5079E41F" w14:textId="77777777" w:rsidR="00E93FD9" w:rsidRPr="00E93FD9" w:rsidRDefault="00E93FD9" w:rsidP="00E93FD9">
      <w:pPr>
        <w:pStyle w:val="ConsPlusNormal"/>
        <w:ind w:firstLine="540"/>
        <w:jc w:val="both"/>
        <w:rPr>
          <w:rFonts w:ascii="Times New Roman" w:hAnsi="Times New Roman" w:cs="Times New Roman"/>
          <w:sz w:val="24"/>
          <w:szCs w:val="24"/>
        </w:rPr>
      </w:pPr>
    </w:p>
    <w:p w14:paraId="6F315BA4" w14:textId="77777777" w:rsidR="00E93FD9" w:rsidRPr="00E93FD9" w:rsidRDefault="00E93FD9" w:rsidP="00E93FD9">
      <w:pPr>
        <w:pStyle w:val="ConsPlusNormal"/>
        <w:jc w:val="center"/>
        <w:rPr>
          <w:rFonts w:ascii="Times New Roman" w:hAnsi="Times New Roman" w:cs="Times New Roman"/>
          <w:sz w:val="24"/>
          <w:szCs w:val="24"/>
        </w:rPr>
      </w:pPr>
      <w:r w:rsidRPr="00E93FD9">
        <w:rPr>
          <w:rFonts w:ascii="Times New Roman" w:hAnsi="Times New Roman" w:cs="Times New Roman"/>
          <w:sz w:val="24"/>
          <w:szCs w:val="24"/>
        </w:rPr>
        <w:t>ОПОВЕЩЕНИЕ</w:t>
      </w:r>
    </w:p>
    <w:p w14:paraId="53958F60" w14:textId="77777777" w:rsidR="00E93FD9" w:rsidRPr="00E93FD9" w:rsidRDefault="00E93FD9" w:rsidP="00E93FD9">
      <w:pPr>
        <w:pStyle w:val="ConsPlusNormal"/>
        <w:jc w:val="center"/>
        <w:rPr>
          <w:rFonts w:ascii="Times New Roman" w:hAnsi="Times New Roman" w:cs="Times New Roman"/>
          <w:sz w:val="24"/>
          <w:szCs w:val="24"/>
        </w:rPr>
      </w:pPr>
      <w:r w:rsidRPr="00E93FD9">
        <w:rPr>
          <w:rFonts w:ascii="Times New Roman" w:hAnsi="Times New Roman" w:cs="Times New Roman"/>
          <w:sz w:val="24"/>
          <w:szCs w:val="24"/>
        </w:rPr>
        <w:t>о начале общественных обсуждений или публичных слушаний*</w:t>
      </w:r>
    </w:p>
    <w:p w14:paraId="2BAA25D3" w14:textId="77777777" w:rsidR="00E93FD9" w:rsidRPr="00E93FD9" w:rsidRDefault="00E93FD9" w:rsidP="00E93FD9">
      <w:pPr>
        <w:pStyle w:val="ConsPlusNormal"/>
        <w:jc w:val="center"/>
        <w:rPr>
          <w:rFonts w:ascii="Times New Roman" w:hAnsi="Times New Roman" w:cs="Times New Roman"/>
          <w:sz w:val="24"/>
          <w:szCs w:val="24"/>
        </w:rPr>
      </w:pPr>
      <w:r w:rsidRPr="00E93FD9">
        <w:rPr>
          <w:rFonts w:ascii="Times New Roman" w:hAnsi="Times New Roman" w:cs="Times New Roman"/>
          <w:sz w:val="24"/>
          <w:szCs w:val="24"/>
        </w:rPr>
        <w:t>(* общественные обсуждения" или "публичные слушания" указывается в наименовании и далее по тексту в зависимости от проводимой процедуры, указанной в решении Донецкой городской Думы о проведении общественных обсуждений или публичных слушаний о проведении общественных обсуждений или публичных слушаний)</w:t>
      </w:r>
    </w:p>
    <w:p w14:paraId="3979E239" w14:textId="77777777" w:rsidR="00E93FD9" w:rsidRPr="00E93FD9" w:rsidRDefault="00E93FD9" w:rsidP="00E93FD9">
      <w:pPr>
        <w:pStyle w:val="ConsPlusNormal"/>
        <w:ind w:firstLine="540"/>
        <w:jc w:val="both"/>
        <w:rPr>
          <w:rFonts w:ascii="Times New Roman" w:hAnsi="Times New Roman" w:cs="Times New Roman"/>
          <w:sz w:val="24"/>
          <w:szCs w:val="24"/>
        </w:rPr>
      </w:pPr>
    </w:p>
    <w:p w14:paraId="13E884FE" w14:textId="77777777" w:rsidR="00E93FD9" w:rsidRPr="00E93FD9" w:rsidRDefault="00E93FD9" w:rsidP="00E93FD9">
      <w:pPr>
        <w:pStyle w:val="ConsPlusNormal"/>
        <w:ind w:firstLine="540"/>
        <w:jc w:val="both"/>
        <w:rPr>
          <w:rFonts w:ascii="Times New Roman" w:hAnsi="Times New Roman" w:cs="Times New Roman"/>
          <w:sz w:val="24"/>
          <w:szCs w:val="24"/>
        </w:rPr>
      </w:pPr>
      <w:r w:rsidRPr="00E93FD9">
        <w:rPr>
          <w:rFonts w:ascii="Times New Roman" w:hAnsi="Times New Roman" w:cs="Times New Roman"/>
          <w:sz w:val="24"/>
          <w:szCs w:val="24"/>
        </w:rPr>
        <w:t>На общественные обсуждения или публичные слушания вынесен проект (вопрос) ______________________________________________________________.</w:t>
      </w:r>
    </w:p>
    <w:p w14:paraId="5A42C768"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(наименование проекта (вопроса)</w:t>
      </w:r>
    </w:p>
    <w:p w14:paraId="4EE8D764" w14:textId="77777777" w:rsidR="00E93FD9" w:rsidRPr="00E93FD9" w:rsidRDefault="00E93FD9" w:rsidP="00E93FD9">
      <w:pPr>
        <w:pStyle w:val="ConsPlusNormal"/>
        <w:ind w:firstLine="540"/>
        <w:jc w:val="both"/>
        <w:rPr>
          <w:rFonts w:ascii="Times New Roman" w:hAnsi="Times New Roman" w:cs="Times New Roman"/>
          <w:sz w:val="24"/>
          <w:szCs w:val="24"/>
        </w:rPr>
      </w:pPr>
    </w:p>
    <w:p w14:paraId="559C05C5" w14:textId="77777777" w:rsidR="00E93FD9" w:rsidRPr="00E93FD9" w:rsidRDefault="00E93FD9" w:rsidP="00E93FD9">
      <w:pPr>
        <w:pStyle w:val="ConsPlusNormal"/>
        <w:ind w:firstLine="540"/>
        <w:jc w:val="both"/>
        <w:rPr>
          <w:rFonts w:ascii="Times New Roman" w:hAnsi="Times New Roman" w:cs="Times New Roman"/>
          <w:sz w:val="24"/>
          <w:szCs w:val="24"/>
        </w:rPr>
      </w:pPr>
      <w:r w:rsidRPr="00E93FD9">
        <w:rPr>
          <w:rFonts w:ascii="Times New Roman" w:hAnsi="Times New Roman" w:cs="Times New Roman"/>
          <w:sz w:val="24"/>
          <w:szCs w:val="24"/>
        </w:rPr>
        <w:t>Информация о проекте (вопросе), подлежащем рассмотрению на общественных обсуждениях или публичных слушаниях, и перечень информационных материалов к такому проекту:</w:t>
      </w:r>
    </w:p>
    <w:p w14:paraId="5D964CBA"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__________________________________________________________________</w:t>
      </w:r>
    </w:p>
    <w:p w14:paraId="6A0A6691"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__________________________________________________________________.</w:t>
      </w:r>
    </w:p>
    <w:p w14:paraId="2C0DB134"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Общественные обсуждения или публичные слушания проводятся в соответствии с ____________________________________________________.</w:t>
      </w:r>
    </w:p>
    <w:p w14:paraId="2453DA47"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Информация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14:paraId="3FE9AD16"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__________________________________________________________________</w:t>
      </w:r>
    </w:p>
    <w:p w14:paraId="02A1EFED"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__________________________________________________________________.</w:t>
      </w:r>
    </w:p>
    <w:p w14:paraId="197DFCCA"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Участниками общественных обсуждений или публичных слушаний по проекту могут являться:</w:t>
      </w:r>
    </w:p>
    <w:p w14:paraId="115792E0"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__________________________________________________________________</w:t>
      </w:r>
    </w:p>
    <w:p w14:paraId="67AA5C69"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__________________________________________________________________</w:t>
      </w:r>
    </w:p>
    <w:p w14:paraId="0DA81B76"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__________________________________________________________________</w:t>
      </w:r>
    </w:p>
    <w:p w14:paraId="05324640"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__________________________________________________________________</w:t>
      </w:r>
    </w:p>
    <w:p w14:paraId="74BDCA8E"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w:t>
      </w:r>
    </w:p>
    <w:p w14:paraId="3010AA77"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 xml:space="preserve">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w:t>
      </w:r>
      <w:r w:rsidRPr="00E93FD9">
        <w:rPr>
          <w:rFonts w:ascii="Times New Roman" w:hAnsi="Times New Roman" w:cs="Times New Roman"/>
          <w:sz w:val="24"/>
          <w:szCs w:val="24"/>
        </w:rPr>
        <w:lastRenderedPageBreak/>
        <w:t>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14:paraId="0A685AE5"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N 152-ФЗ "О персональных данных".</w:t>
      </w:r>
    </w:p>
    <w:p w14:paraId="6073B77D"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Информация об официальном сайте, на котором будут размещены проект, подлежащий рассмотрению на общественных обсуждениях, и информационные материалы к нему, с использованием которого будут проводиться общественные обсуждения (включается в оповещение о начале общественных обсуждений):</w:t>
      </w:r>
    </w:p>
    <w:p w14:paraId="52532E5F"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_________________________________________________________________</w:t>
      </w:r>
    </w:p>
    <w:p w14:paraId="5C26C4EE"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_________________________________________________________________.</w:t>
      </w:r>
    </w:p>
    <w:p w14:paraId="565DD72B"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Информация об официальном сайте, на котором будут размещены проект, подлежащий рассмотрению на публичных слушаниях, и информационные материалы к нему, информация о дате, времени и месте проведения собрания или собраний участников публичных слушаний (включается в оповещение о начале публичных слушаний):</w:t>
      </w:r>
    </w:p>
    <w:p w14:paraId="69147E5C"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__________________________________________________________________</w:t>
      </w:r>
    </w:p>
    <w:p w14:paraId="52408549"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__________________________________________________________________.</w:t>
      </w:r>
    </w:p>
    <w:p w14:paraId="104610A6"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Информация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 (включается в случае, если в соответствии с порядком требуется проведение экспозиции):______________________________________________</w:t>
      </w:r>
    </w:p>
    <w:p w14:paraId="6AF95C96"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__________________________________________________________________.</w:t>
      </w:r>
    </w:p>
    <w:p w14:paraId="7B61CDBD"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Информация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слушаниях:____________________________________________</w:t>
      </w:r>
    </w:p>
    <w:p w14:paraId="721ED78C"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__________________________________________________________________.</w:t>
      </w:r>
    </w:p>
    <w:p w14:paraId="24401ADC"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В период размещения проекта, подлежащего рассмотрению на общественных обсуждениях или публичных слушаниях, информационных материалов к нему и проведения экспозиции проекта, участники общественных обсуждениях или публичных слушаний, прошедшие идентификацию, имеют право вносить предложения и замечания, касающиеся проекта:</w:t>
      </w:r>
    </w:p>
    <w:p w14:paraId="4A532D48"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1) посредством официального сайта _____________________________;</w:t>
      </w:r>
    </w:p>
    <w:p w14:paraId="73FD084E"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2) в письменной или устной форме в ходе проведения собрания участников публичных слушаний;</w:t>
      </w:r>
    </w:p>
    <w:p w14:paraId="4D34A0C8"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 xml:space="preserve">3) в письменной форме в постоянную комиссию по подготовке и проведению общественных обсуждений или публичных слушаний по вопросам градостроительной деятельности на территории муниципального образования "Город Донецк" по адресу: </w:t>
      </w:r>
      <w:r w:rsidRPr="00E93FD9">
        <w:rPr>
          <w:rFonts w:ascii="Times New Roman" w:hAnsi="Times New Roman" w:cs="Times New Roman"/>
          <w:sz w:val="24"/>
          <w:szCs w:val="24"/>
        </w:rPr>
        <w:lastRenderedPageBreak/>
        <w:t>_____________________________________________, или на электронный адрес ______________________________________________;</w:t>
      </w:r>
    </w:p>
    <w:p w14:paraId="7708E9A7"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 с ______________ года по адресу: ____________________.</w:t>
      </w:r>
    </w:p>
    <w:p w14:paraId="2BF89312"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Предложения и замечания подлежат регистрации, а также обязательному рассмотрению организатором общественных обсуждений или публичных слушаний.</w:t>
      </w:r>
    </w:p>
    <w:p w14:paraId="7A2EE67D"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Предложения и замечания не рассматриваются в случае выявления факта представления участником общественных обсуждений или публичных слушаний недостоверных сведений.</w:t>
      </w:r>
    </w:p>
    <w:p w14:paraId="744D3827"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14:paraId="51701BFD" w14:textId="5297174A" w:rsidR="00E93FD9" w:rsidRDefault="00E93FD9" w:rsidP="00E93FD9">
      <w:pPr>
        <w:autoSpaceDE w:val="0"/>
        <w:autoSpaceDN w:val="0"/>
        <w:adjustRightInd w:val="0"/>
        <w:spacing w:before="240" w:after="0" w:line="240" w:lineRule="auto"/>
        <w:ind w:firstLine="540"/>
        <w:jc w:val="both"/>
        <w:rPr>
          <w:szCs w:val="24"/>
        </w:rPr>
      </w:pPr>
    </w:p>
    <w:p w14:paraId="09654C53" w14:textId="0E2DC8D9" w:rsidR="00585775" w:rsidRDefault="00585775" w:rsidP="00E93FD9">
      <w:pPr>
        <w:autoSpaceDE w:val="0"/>
        <w:autoSpaceDN w:val="0"/>
        <w:adjustRightInd w:val="0"/>
        <w:spacing w:before="240" w:after="0" w:line="240" w:lineRule="auto"/>
        <w:ind w:firstLine="540"/>
        <w:jc w:val="both"/>
        <w:rPr>
          <w:szCs w:val="24"/>
        </w:rPr>
      </w:pPr>
    </w:p>
    <w:p w14:paraId="0D7EE542" w14:textId="582DBFD6" w:rsidR="00585775" w:rsidRDefault="00585775" w:rsidP="00E93FD9">
      <w:pPr>
        <w:autoSpaceDE w:val="0"/>
        <w:autoSpaceDN w:val="0"/>
        <w:adjustRightInd w:val="0"/>
        <w:spacing w:before="240" w:after="0" w:line="240" w:lineRule="auto"/>
        <w:ind w:firstLine="540"/>
        <w:jc w:val="both"/>
        <w:rPr>
          <w:szCs w:val="24"/>
        </w:rPr>
      </w:pPr>
    </w:p>
    <w:p w14:paraId="6E254AAF" w14:textId="27AF0287" w:rsidR="00585775" w:rsidRDefault="00585775" w:rsidP="00E93FD9">
      <w:pPr>
        <w:autoSpaceDE w:val="0"/>
        <w:autoSpaceDN w:val="0"/>
        <w:adjustRightInd w:val="0"/>
        <w:spacing w:before="240" w:after="0" w:line="240" w:lineRule="auto"/>
        <w:ind w:firstLine="540"/>
        <w:jc w:val="both"/>
        <w:rPr>
          <w:szCs w:val="24"/>
        </w:rPr>
      </w:pPr>
    </w:p>
    <w:p w14:paraId="0000BEB4" w14:textId="37A0A1B5" w:rsidR="00585775" w:rsidRDefault="00585775" w:rsidP="00E93FD9">
      <w:pPr>
        <w:autoSpaceDE w:val="0"/>
        <w:autoSpaceDN w:val="0"/>
        <w:adjustRightInd w:val="0"/>
        <w:spacing w:before="240" w:after="0" w:line="240" w:lineRule="auto"/>
        <w:ind w:firstLine="540"/>
        <w:jc w:val="both"/>
        <w:rPr>
          <w:szCs w:val="24"/>
        </w:rPr>
      </w:pPr>
    </w:p>
    <w:p w14:paraId="28687DF0" w14:textId="4BB43801" w:rsidR="00585775" w:rsidRDefault="00585775" w:rsidP="00E93FD9">
      <w:pPr>
        <w:autoSpaceDE w:val="0"/>
        <w:autoSpaceDN w:val="0"/>
        <w:adjustRightInd w:val="0"/>
        <w:spacing w:before="240" w:after="0" w:line="240" w:lineRule="auto"/>
        <w:ind w:firstLine="540"/>
        <w:jc w:val="both"/>
        <w:rPr>
          <w:szCs w:val="24"/>
        </w:rPr>
      </w:pPr>
    </w:p>
    <w:p w14:paraId="5BD553B5" w14:textId="21F91C53" w:rsidR="00585775" w:rsidRDefault="00585775" w:rsidP="00E93FD9">
      <w:pPr>
        <w:autoSpaceDE w:val="0"/>
        <w:autoSpaceDN w:val="0"/>
        <w:adjustRightInd w:val="0"/>
        <w:spacing w:before="240" w:after="0" w:line="240" w:lineRule="auto"/>
        <w:ind w:firstLine="540"/>
        <w:jc w:val="both"/>
        <w:rPr>
          <w:szCs w:val="24"/>
        </w:rPr>
      </w:pPr>
    </w:p>
    <w:p w14:paraId="6CC06042" w14:textId="2B39C874" w:rsidR="00585775" w:rsidRDefault="00585775" w:rsidP="00E93FD9">
      <w:pPr>
        <w:autoSpaceDE w:val="0"/>
        <w:autoSpaceDN w:val="0"/>
        <w:adjustRightInd w:val="0"/>
        <w:spacing w:before="240" w:after="0" w:line="240" w:lineRule="auto"/>
        <w:ind w:firstLine="540"/>
        <w:jc w:val="both"/>
        <w:rPr>
          <w:szCs w:val="24"/>
        </w:rPr>
      </w:pPr>
    </w:p>
    <w:p w14:paraId="62CBC302" w14:textId="3E051EC2" w:rsidR="00585775" w:rsidRDefault="00585775" w:rsidP="00E93FD9">
      <w:pPr>
        <w:autoSpaceDE w:val="0"/>
        <w:autoSpaceDN w:val="0"/>
        <w:adjustRightInd w:val="0"/>
        <w:spacing w:before="240" w:after="0" w:line="240" w:lineRule="auto"/>
        <w:ind w:firstLine="540"/>
        <w:jc w:val="both"/>
        <w:rPr>
          <w:szCs w:val="24"/>
        </w:rPr>
      </w:pPr>
    </w:p>
    <w:p w14:paraId="6579DC0E" w14:textId="0EFBEE4A" w:rsidR="00585775" w:rsidRDefault="00585775" w:rsidP="00E93FD9">
      <w:pPr>
        <w:autoSpaceDE w:val="0"/>
        <w:autoSpaceDN w:val="0"/>
        <w:adjustRightInd w:val="0"/>
        <w:spacing w:before="240" w:after="0" w:line="240" w:lineRule="auto"/>
        <w:ind w:firstLine="540"/>
        <w:jc w:val="both"/>
        <w:rPr>
          <w:szCs w:val="24"/>
        </w:rPr>
      </w:pPr>
    </w:p>
    <w:p w14:paraId="71F14141" w14:textId="4F61598B" w:rsidR="00585775" w:rsidRDefault="00585775" w:rsidP="00E93FD9">
      <w:pPr>
        <w:autoSpaceDE w:val="0"/>
        <w:autoSpaceDN w:val="0"/>
        <w:adjustRightInd w:val="0"/>
        <w:spacing w:before="240" w:after="0" w:line="240" w:lineRule="auto"/>
        <w:ind w:firstLine="540"/>
        <w:jc w:val="both"/>
        <w:rPr>
          <w:szCs w:val="24"/>
        </w:rPr>
      </w:pPr>
    </w:p>
    <w:p w14:paraId="64B4F7F2" w14:textId="0D98DF93" w:rsidR="00585775" w:rsidRDefault="00585775" w:rsidP="00E93FD9">
      <w:pPr>
        <w:autoSpaceDE w:val="0"/>
        <w:autoSpaceDN w:val="0"/>
        <w:adjustRightInd w:val="0"/>
        <w:spacing w:before="240" w:after="0" w:line="240" w:lineRule="auto"/>
        <w:ind w:firstLine="540"/>
        <w:jc w:val="both"/>
        <w:rPr>
          <w:szCs w:val="24"/>
        </w:rPr>
      </w:pPr>
    </w:p>
    <w:p w14:paraId="3CC5CA04" w14:textId="0AE3DD77" w:rsidR="00585775" w:rsidRDefault="00585775" w:rsidP="00E93FD9">
      <w:pPr>
        <w:autoSpaceDE w:val="0"/>
        <w:autoSpaceDN w:val="0"/>
        <w:adjustRightInd w:val="0"/>
        <w:spacing w:before="240" w:after="0" w:line="240" w:lineRule="auto"/>
        <w:ind w:firstLine="540"/>
        <w:jc w:val="both"/>
        <w:rPr>
          <w:szCs w:val="24"/>
        </w:rPr>
      </w:pPr>
    </w:p>
    <w:p w14:paraId="62B3C1D2" w14:textId="251F79D8" w:rsidR="00585775" w:rsidRDefault="00585775" w:rsidP="00E93FD9">
      <w:pPr>
        <w:autoSpaceDE w:val="0"/>
        <w:autoSpaceDN w:val="0"/>
        <w:adjustRightInd w:val="0"/>
        <w:spacing w:before="240" w:after="0" w:line="240" w:lineRule="auto"/>
        <w:ind w:firstLine="540"/>
        <w:jc w:val="both"/>
        <w:rPr>
          <w:szCs w:val="24"/>
        </w:rPr>
      </w:pPr>
    </w:p>
    <w:p w14:paraId="4392242B" w14:textId="58825126" w:rsidR="00585775" w:rsidRDefault="00585775" w:rsidP="00E93FD9">
      <w:pPr>
        <w:autoSpaceDE w:val="0"/>
        <w:autoSpaceDN w:val="0"/>
        <w:adjustRightInd w:val="0"/>
        <w:spacing w:before="240" w:after="0" w:line="240" w:lineRule="auto"/>
        <w:ind w:firstLine="540"/>
        <w:jc w:val="both"/>
        <w:rPr>
          <w:szCs w:val="24"/>
        </w:rPr>
      </w:pPr>
    </w:p>
    <w:p w14:paraId="1A6FFC3E" w14:textId="552C9D68" w:rsidR="00585775" w:rsidRDefault="00585775" w:rsidP="00E93FD9">
      <w:pPr>
        <w:autoSpaceDE w:val="0"/>
        <w:autoSpaceDN w:val="0"/>
        <w:adjustRightInd w:val="0"/>
        <w:spacing w:before="240" w:after="0" w:line="240" w:lineRule="auto"/>
        <w:ind w:firstLine="540"/>
        <w:jc w:val="both"/>
        <w:rPr>
          <w:szCs w:val="24"/>
        </w:rPr>
      </w:pPr>
    </w:p>
    <w:p w14:paraId="2B9F722E" w14:textId="1EEC088F" w:rsidR="00585775" w:rsidRDefault="00585775" w:rsidP="00E93FD9">
      <w:pPr>
        <w:autoSpaceDE w:val="0"/>
        <w:autoSpaceDN w:val="0"/>
        <w:adjustRightInd w:val="0"/>
        <w:spacing w:before="240" w:after="0" w:line="240" w:lineRule="auto"/>
        <w:ind w:firstLine="540"/>
        <w:jc w:val="both"/>
        <w:rPr>
          <w:szCs w:val="24"/>
        </w:rPr>
      </w:pPr>
    </w:p>
    <w:p w14:paraId="6011121D" w14:textId="09F0DD45" w:rsidR="00585775" w:rsidRDefault="00585775" w:rsidP="00E93FD9">
      <w:pPr>
        <w:autoSpaceDE w:val="0"/>
        <w:autoSpaceDN w:val="0"/>
        <w:adjustRightInd w:val="0"/>
        <w:spacing w:before="240" w:after="0" w:line="240" w:lineRule="auto"/>
        <w:ind w:firstLine="540"/>
        <w:jc w:val="both"/>
        <w:rPr>
          <w:szCs w:val="24"/>
        </w:rPr>
      </w:pPr>
    </w:p>
    <w:p w14:paraId="786567C5" w14:textId="654AEA3F" w:rsidR="00585775" w:rsidRDefault="00585775" w:rsidP="00E93FD9">
      <w:pPr>
        <w:autoSpaceDE w:val="0"/>
        <w:autoSpaceDN w:val="0"/>
        <w:adjustRightInd w:val="0"/>
        <w:spacing w:before="240" w:after="0" w:line="240" w:lineRule="auto"/>
        <w:ind w:firstLine="540"/>
        <w:jc w:val="both"/>
        <w:rPr>
          <w:szCs w:val="24"/>
        </w:rPr>
      </w:pPr>
    </w:p>
    <w:p w14:paraId="0609727E" w14:textId="77777777" w:rsidR="00585775" w:rsidRPr="00E93FD9" w:rsidRDefault="00585775" w:rsidP="00E93FD9">
      <w:pPr>
        <w:autoSpaceDE w:val="0"/>
        <w:autoSpaceDN w:val="0"/>
        <w:adjustRightInd w:val="0"/>
        <w:spacing w:before="240" w:after="0" w:line="240" w:lineRule="auto"/>
        <w:ind w:firstLine="540"/>
        <w:jc w:val="both"/>
        <w:rPr>
          <w:szCs w:val="24"/>
        </w:rPr>
      </w:pPr>
    </w:p>
    <w:p w14:paraId="54EEA16F" w14:textId="77777777" w:rsidR="00E93FD9" w:rsidRPr="00E93FD9" w:rsidRDefault="00E93FD9" w:rsidP="00E93FD9">
      <w:pPr>
        <w:pStyle w:val="ConsPlusNormal"/>
        <w:spacing w:before="240"/>
        <w:ind w:firstLine="540"/>
        <w:jc w:val="right"/>
        <w:rPr>
          <w:rFonts w:ascii="Times New Roman" w:hAnsi="Times New Roman" w:cs="Times New Roman"/>
          <w:sz w:val="24"/>
          <w:szCs w:val="24"/>
        </w:rPr>
      </w:pPr>
      <w:r w:rsidRPr="00E93FD9">
        <w:rPr>
          <w:rFonts w:ascii="Times New Roman" w:hAnsi="Times New Roman" w:cs="Times New Roman"/>
          <w:sz w:val="24"/>
          <w:szCs w:val="24"/>
        </w:rPr>
        <w:lastRenderedPageBreak/>
        <w:t>Приложение 2</w:t>
      </w:r>
    </w:p>
    <w:p w14:paraId="61B40812" w14:textId="77777777" w:rsidR="00E93FD9" w:rsidRPr="00E93FD9" w:rsidRDefault="00E93FD9" w:rsidP="00E93FD9">
      <w:pPr>
        <w:pStyle w:val="ConsPlusNormal"/>
        <w:spacing w:before="240"/>
        <w:ind w:firstLine="540"/>
        <w:jc w:val="right"/>
        <w:rPr>
          <w:rFonts w:ascii="Times New Roman" w:hAnsi="Times New Roman" w:cs="Times New Roman"/>
          <w:sz w:val="24"/>
          <w:szCs w:val="24"/>
        </w:rPr>
      </w:pPr>
      <w:r w:rsidRPr="00E93FD9">
        <w:rPr>
          <w:rFonts w:ascii="Times New Roman" w:hAnsi="Times New Roman" w:cs="Times New Roman"/>
          <w:sz w:val="24"/>
          <w:szCs w:val="24"/>
        </w:rPr>
        <w:t>к Положению о порядке организации и проведения общественных обсуждений и публичных слушаний по вопросам градостроительной деятельности на территории муниципального образования «Зерноградское городское поселение»</w:t>
      </w:r>
    </w:p>
    <w:p w14:paraId="52A69831" w14:textId="77777777" w:rsidR="00E93FD9" w:rsidRPr="00E93FD9" w:rsidRDefault="00E93FD9" w:rsidP="00E93FD9">
      <w:pPr>
        <w:pStyle w:val="ConsPlusNormal"/>
        <w:ind w:firstLine="540"/>
        <w:jc w:val="both"/>
        <w:rPr>
          <w:rFonts w:ascii="Times New Roman" w:hAnsi="Times New Roman" w:cs="Times New Roman"/>
          <w:sz w:val="24"/>
          <w:szCs w:val="24"/>
        </w:rPr>
      </w:pPr>
    </w:p>
    <w:p w14:paraId="5C298117" w14:textId="77777777" w:rsidR="00E93FD9" w:rsidRPr="00E93FD9" w:rsidRDefault="00E93FD9" w:rsidP="00E93FD9">
      <w:pPr>
        <w:pStyle w:val="ConsPlusNormal"/>
        <w:jc w:val="center"/>
        <w:rPr>
          <w:rFonts w:ascii="Times New Roman" w:hAnsi="Times New Roman" w:cs="Times New Roman"/>
          <w:sz w:val="24"/>
          <w:szCs w:val="24"/>
        </w:rPr>
      </w:pPr>
      <w:r w:rsidRPr="00E93FD9">
        <w:rPr>
          <w:rFonts w:ascii="Times New Roman" w:hAnsi="Times New Roman" w:cs="Times New Roman"/>
          <w:sz w:val="24"/>
          <w:szCs w:val="24"/>
        </w:rPr>
        <w:t>ПРОТОКОЛ N___</w:t>
      </w:r>
    </w:p>
    <w:p w14:paraId="3F4A41C5" w14:textId="77777777" w:rsidR="00E93FD9" w:rsidRPr="00E93FD9" w:rsidRDefault="00E93FD9" w:rsidP="00E93FD9">
      <w:pPr>
        <w:pStyle w:val="ConsPlusNormal"/>
        <w:jc w:val="center"/>
        <w:rPr>
          <w:rFonts w:ascii="Times New Roman" w:hAnsi="Times New Roman" w:cs="Times New Roman"/>
          <w:sz w:val="24"/>
          <w:szCs w:val="24"/>
        </w:rPr>
      </w:pPr>
      <w:r w:rsidRPr="00E93FD9">
        <w:rPr>
          <w:rFonts w:ascii="Times New Roman" w:hAnsi="Times New Roman" w:cs="Times New Roman"/>
          <w:sz w:val="24"/>
          <w:szCs w:val="24"/>
        </w:rPr>
        <w:t>проведения общественных обсуждений или публичных слушаний по проекту __________________________________________</w:t>
      </w:r>
    </w:p>
    <w:p w14:paraId="1ECA0A6B" w14:textId="77777777" w:rsidR="00E93FD9" w:rsidRPr="00E93FD9" w:rsidRDefault="00E93FD9" w:rsidP="00E93FD9">
      <w:pPr>
        <w:pStyle w:val="ConsPlusNormal"/>
        <w:jc w:val="center"/>
        <w:rPr>
          <w:rFonts w:ascii="Times New Roman" w:hAnsi="Times New Roman" w:cs="Times New Roman"/>
          <w:sz w:val="24"/>
          <w:szCs w:val="24"/>
        </w:rPr>
      </w:pPr>
      <w:r w:rsidRPr="00E93FD9">
        <w:rPr>
          <w:rFonts w:ascii="Times New Roman" w:hAnsi="Times New Roman" w:cs="Times New Roman"/>
          <w:sz w:val="24"/>
          <w:szCs w:val="24"/>
        </w:rPr>
        <w:t>(наименование проекта)</w:t>
      </w:r>
    </w:p>
    <w:p w14:paraId="47FE7B45" w14:textId="77777777" w:rsidR="00E93FD9" w:rsidRPr="00E93FD9" w:rsidRDefault="00E93FD9" w:rsidP="00E93FD9">
      <w:pPr>
        <w:pStyle w:val="ConsPlusNormal"/>
        <w:ind w:firstLine="540"/>
        <w:jc w:val="both"/>
        <w:rPr>
          <w:rFonts w:ascii="Times New Roman" w:hAnsi="Times New Roman" w:cs="Times New Roman"/>
          <w:sz w:val="24"/>
          <w:szCs w:val="24"/>
        </w:rPr>
      </w:pPr>
    </w:p>
    <w:p w14:paraId="08CBDC16" w14:textId="77777777" w:rsidR="00E93FD9" w:rsidRPr="00E93FD9" w:rsidRDefault="00E93FD9" w:rsidP="00E93FD9">
      <w:pPr>
        <w:pStyle w:val="ConsPlusNormal"/>
        <w:ind w:firstLine="540"/>
        <w:jc w:val="both"/>
        <w:rPr>
          <w:rFonts w:ascii="Times New Roman" w:hAnsi="Times New Roman" w:cs="Times New Roman"/>
          <w:sz w:val="24"/>
          <w:szCs w:val="24"/>
        </w:rPr>
      </w:pPr>
      <w:r w:rsidRPr="00E93FD9">
        <w:rPr>
          <w:rFonts w:ascii="Times New Roman" w:hAnsi="Times New Roman" w:cs="Times New Roman"/>
          <w:sz w:val="24"/>
          <w:szCs w:val="24"/>
        </w:rPr>
        <w:t>________________________ (дата оформления протокола)</w:t>
      </w:r>
    </w:p>
    <w:p w14:paraId="0FC6FF8D" w14:textId="77777777" w:rsidR="00E93FD9" w:rsidRPr="00E93FD9" w:rsidRDefault="00E93FD9" w:rsidP="00E93FD9">
      <w:pPr>
        <w:pStyle w:val="ConsPlusNormal"/>
        <w:ind w:firstLine="540"/>
        <w:jc w:val="both"/>
        <w:rPr>
          <w:rFonts w:ascii="Times New Roman" w:hAnsi="Times New Roman" w:cs="Times New Roman"/>
          <w:sz w:val="24"/>
          <w:szCs w:val="24"/>
        </w:rPr>
      </w:pPr>
    </w:p>
    <w:p w14:paraId="6046899B" w14:textId="77777777" w:rsidR="00E93FD9" w:rsidRPr="00E93FD9" w:rsidRDefault="00E93FD9" w:rsidP="00E93FD9">
      <w:pPr>
        <w:pStyle w:val="ConsPlusNormal"/>
        <w:ind w:firstLine="540"/>
        <w:jc w:val="both"/>
        <w:rPr>
          <w:rFonts w:ascii="Times New Roman" w:hAnsi="Times New Roman" w:cs="Times New Roman"/>
          <w:sz w:val="24"/>
          <w:szCs w:val="24"/>
        </w:rPr>
      </w:pPr>
      <w:r w:rsidRPr="00E93FD9">
        <w:rPr>
          <w:rFonts w:ascii="Times New Roman" w:hAnsi="Times New Roman" w:cs="Times New Roman"/>
          <w:sz w:val="24"/>
          <w:szCs w:val="24"/>
        </w:rPr>
        <w:t>Место проведения:</w:t>
      </w:r>
    </w:p>
    <w:p w14:paraId="0D19E0CB" w14:textId="77777777" w:rsidR="00E93FD9" w:rsidRPr="00E93FD9" w:rsidRDefault="00E93FD9" w:rsidP="00E93FD9">
      <w:pPr>
        <w:pStyle w:val="ConsPlusNormal"/>
        <w:ind w:firstLine="540"/>
        <w:jc w:val="both"/>
        <w:rPr>
          <w:rFonts w:ascii="Times New Roman" w:hAnsi="Times New Roman" w:cs="Times New Roman"/>
          <w:sz w:val="24"/>
          <w:szCs w:val="24"/>
        </w:rPr>
      </w:pPr>
    </w:p>
    <w:p w14:paraId="34D18B49" w14:textId="77777777" w:rsidR="00E93FD9" w:rsidRPr="00E93FD9" w:rsidRDefault="00E93FD9" w:rsidP="00E93FD9">
      <w:pPr>
        <w:pStyle w:val="ConsPlusNormal"/>
        <w:ind w:firstLine="540"/>
        <w:jc w:val="both"/>
        <w:rPr>
          <w:rFonts w:ascii="Times New Roman" w:hAnsi="Times New Roman" w:cs="Times New Roman"/>
          <w:sz w:val="24"/>
          <w:szCs w:val="24"/>
        </w:rPr>
      </w:pPr>
      <w:r w:rsidRPr="00E93FD9">
        <w:rPr>
          <w:rFonts w:ascii="Times New Roman" w:hAnsi="Times New Roman" w:cs="Times New Roman"/>
          <w:sz w:val="24"/>
          <w:szCs w:val="24"/>
        </w:rPr>
        <w:t>___________________________________________________.</w:t>
      </w:r>
    </w:p>
    <w:p w14:paraId="65D94A8E" w14:textId="77777777" w:rsidR="00E93FD9" w:rsidRPr="00E93FD9" w:rsidRDefault="00E93FD9" w:rsidP="00E93FD9">
      <w:pPr>
        <w:pStyle w:val="ConsPlusNormal"/>
        <w:ind w:firstLine="540"/>
        <w:jc w:val="both"/>
        <w:rPr>
          <w:rFonts w:ascii="Times New Roman" w:hAnsi="Times New Roman" w:cs="Times New Roman"/>
          <w:sz w:val="24"/>
          <w:szCs w:val="24"/>
        </w:rPr>
      </w:pPr>
    </w:p>
    <w:p w14:paraId="5C0E1E06" w14:textId="77777777" w:rsidR="00E93FD9" w:rsidRPr="00E93FD9" w:rsidRDefault="00E93FD9" w:rsidP="00E93FD9">
      <w:pPr>
        <w:pStyle w:val="ConsPlusNormal"/>
        <w:ind w:firstLine="540"/>
        <w:jc w:val="both"/>
        <w:rPr>
          <w:rFonts w:ascii="Times New Roman" w:hAnsi="Times New Roman" w:cs="Times New Roman"/>
          <w:sz w:val="24"/>
          <w:szCs w:val="24"/>
        </w:rPr>
      </w:pPr>
      <w:r w:rsidRPr="00E93FD9">
        <w:rPr>
          <w:rFonts w:ascii="Times New Roman" w:hAnsi="Times New Roman" w:cs="Times New Roman"/>
          <w:sz w:val="24"/>
          <w:szCs w:val="24"/>
        </w:rPr>
        <w:t>Организатор общественных обсуждений или публичных слушаний: __________________________________________________________________.</w:t>
      </w:r>
    </w:p>
    <w:p w14:paraId="24A2B05C" w14:textId="77777777" w:rsidR="00E93FD9" w:rsidRPr="00E93FD9" w:rsidRDefault="00E93FD9" w:rsidP="00E93FD9">
      <w:pPr>
        <w:pStyle w:val="ConsPlusNormal"/>
        <w:ind w:firstLine="540"/>
        <w:jc w:val="both"/>
        <w:rPr>
          <w:rFonts w:ascii="Times New Roman" w:hAnsi="Times New Roman" w:cs="Times New Roman"/>
          <w:sz w:val="24"/>
          <w:szCs w:val="24"/>
        </w:rPr>
      </w:pPr>
    </w:p>
    <w:p w14:paraId="10548DA5" w14:textId="77777777" w:rsidR="00E93FD9" w:rsidRPr="00E93FD9" w:rsidRDefault="00E93FD9" w:rsidP="00E93FD9">
      <w:pPr>
        <w:pStyle w:val="ConsPlusNormal"/>
        <w:ind w:firstLine="540"/>
        <w:jc w:val="both"/>
        <w:rPr>
          <w:rFonts w:ascii="Times New Roman" w:hAnsi="Times New Roman" w:cs="Times New Roman"/>
          <w:sz w:val="24"/>
          <w:szCs w:val="24"/>
        </w:rPr>
      </w:pPr>
      <w:r w:rsidRPr="00E93FD9">
        <w:rPr>
          <w:rFonts w:ascii="Times New Roman" w:hAnsi="Times New Roman" w:cs="Times New Roman"/>
          <w:sz w:val="24"/>
          <w:szCs w:val="24"/>
        </w:rPr>
        <w:t>Информация, содержащаяся в опубликованном оповещении о начале общественных обсуждений или публичных слушаний, дата и источник его опубликования: ___________________________________________________.</w:t>
      </w:r>
    </w:p>
    <w:p w14:paraId="16CAACB7" w14:textId="77777777" w:rsidR="00E93FD9" w:rsidRPr="00E93FD9" w:rsidRDefault="00E93FD9" w:rsidP="00E93FD9">
      <w:pPr>
        <w:pStyle w:val="ConsPlusNormal"/>
        <w:ind w:firstLine="540"/>
        <w:jc w:val="both"/>
        <w:rPr>
          <w:rFonts w:ascii="Times New Roman" w:hAnsi="Times New Roman" w:cs="Times New Roman"/>
          <w:sz w:val="24"/>
          <w:szCs w:val="24"/>
        </w:rPr>
      </w:pPr>
    </w:p>
    <w:p w14:paraId="78509DAD" w14:textId="77777777" w:rsidR="00E93FD9" w:rsidRPr="00E93FD9" w:rsidRDefault="00E93FD9" w:rsidP="00E93FD9">
      <w:pPr>
        <w:pStyle w:val="ConsPlusNormal"/>
        <w:ind w:firstLine="540"/>
        <w:jc w:val="both"/>
        <w:rPr>
          <w:rFonts w:ascii="Times New Roman" w:hAnsi="Times New Roman" w:cs="Times New Roman"/>
          <w:sz w:val="24"/>
          <w:szCs w:val="24"/>
        </w:rPr>
      </w:pPr>
      <w:r w:rsidRPr="00E93FD9">
        <w:rPr>
          <w:rFonts w:ascii="Times New Roman" w:hAnsi="Times New Roman" w:cs="Times New Roman"/>
          <w:sz w:val="24"/>
          <w:szCs w:val="24"/>
        </w:rPr>
        <w:t>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 _______________________________________________.</w:t>
      </w:r>
    </w:p>
    <w:p w14:paraId="47BDF4B3" w14:textId="77777777" w:rsidR="00E93FD9" w:rsidRPr="00E93FD9" w:rsidRDefault="00E93FD9" w:rsidP="00E93FD9">
      <w:pPr>
        <w:pStyle w:val="ConsPlusNormal"/>
        <w:ind w:firstLine="540"/>
        <w:jc w:val="both"/>
        <w:rPr>
          <w:rFonts w:ascii="Times New Roman" w:hAnsi="Times New Roman" w:cs="Times New Roman"/>
          <w:sz w:val="24"/>
          <w:szCs w:val="24"/>
        </w:rPr>
      </w:pPr>
    </w:p>
    <w:p w14:paraId="5D6164CC" w14:textId="77777777" w:rsidR="00E93FD9" w:rsidRPr="00E93FD9" w:rsidRDefault="00E93FD9" w:rsidP="00E93FD9">
      <w:pPr>
        <w:pStyle w:val="ConsPlusNormal"/>
        <w:ind w:firstLine="540"/>
        <w:jc w:val="both"/>
        <w:rPr>
          <w:rFonts w:ascii="Times New Roman" w:hAnsi="Times New Roman" w:cs="Times New Roman"/>
          <w:sz w:val="24"/>
          <w:szCs w:val="24"/>
        </w:rPr>
      </w:pPr>
      <w:r w:rsidRPr="00E93FD9">
        <w:rPr>
          <w:rFonts w:ascii="Times New Roman" w:hAnsi="Times New Roman" w:cs="Times New Roman"/>
          <w:sz w:val="24"/>
          <w:szCs w:val="24"/>
        </w:rPr>
        <w:t>Присутствуют:</w:t>
      </w:r>
    </w:p>
    <w:p w14:paraId="7C64C3EB"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Председатель комиссии: ___________________________________________;</w:t>
      </w:r>
    </w:p>
    <w:p w14:paraId="40BCF818"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Секретарь комиссии: ______________________________________________;</w:t>
      </w:r>
    </w:p>
    <w:p w14:paraId="2C8695F3"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Члены комиссии: _________________________________________________;</w:t>
      </w:r>
    </w:p>
    <w:p w14:paraId="42334DF7" w14:textId="77777777" w:rsidR="00E93FD9" w:rsidRPr="00E93FD9" w:rsidRDefault="00E93FD9" w:rsidP="00E93FD9">
      <w:pPr>
        <w:pStyle w:val="ConsPlusNormal"/>
        <w:ind w:firstLine="540"/>
        <w:jc w:val="both"/>
        <w:rPr>
          <w:rFonts w:ascii="Times New Roman" w:hAnsi="Times New Roman" w:cs="Times New Roman"/>
          <w:sz w:val="24"/>
          <w:szCs w:val="24"/>
        </w:rPr>
      </w:pPr>
    </w:p>
    <w:p w14:paraId="4542C988" w14:textId="77777777" w:rsidR="00E93FD9" w:rsidRPr="00E93FD9" w:rsidRDefault="00E93FD9" w:rsidP="00E93FD9">
      <w:pPr>
        <w:pStyle w:val="ConsPlusNormal"/>
        <w:ind w:firstLine="540"/>
        <w:jc w:val="both"/>
        <w:rPr>
          <w:rFonts w:ascii="Times New Roman" w:hAnsi="Times New Roman" w:cs="Times New Roman"/>
          <w:sz w:val="24"/>
          <w:szCs w:val="24"/>
        </w:rPr>
      </w:pPr>
      <w:r w:rsidRPr="00E93FD9">
        <w:rPr>
          <w:rFonts w:ascii="Times New Roman" w:hAnsi="Times New Roman" w:cs="Times New Roman"/>
          <w:sz w:val="24"/>
          <w:szCs w:val="24"/>
        </w:rPr>
        <w:t>Участники общественных обсуждений или публичных слушаний (список прилагается): ___________________________________________________.</w:t>
      </w:r>
    </w:p>
    <w:p w14:paraId="2E3A4737"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14:paraId="0CCAD689" w14:textId="77777777" w:rsidR="00E93FD9" w:rsidRPr="00E93FD9" w:rsidRDefault="00E93FD9" w:rsidP="00E93FD9">
      <w:pPr>
        <w:pStyle w:val="ConsPlusNormal"/>
        <w:ind w:firstLine="540"/>
        <w:jc w:val="both"/>
        <w:rPr>
          <w:rFonts w:ascii="Times New Roman" w:hAnsi="Times New Roman" w:cs="Times New Roman"/>
          <w:sz w:val="24"/>
          <w:szCs w:val="24"/>
        </w:rPr>
      </w:pPr>
    </w:p>
    <w:p w14:paraId="5C94F92B" w14:textId="77777777" w:rsidR="00E93FD9" w:rsidRPr="00E93FD9" w:rsidRDefault="00E93FD9" w:rsidP="00E93FD9">
      <w:pPr>
        <w:pStyle w:val="ConsPlusNormal"/>
        <w:ind w:firstLine="540"/>
        <w:jc w:val="both"/>
        <w:rPr>
          <w:rFonts w:ascii="Times New Roman" w:hAnsi="Times New Roman" w:cs="Times New Roman"/>
          <w:sz w:val="24"/>
          <w:szCs w:val="24"/>
        </w:rPr>
      </w:pPr>
      <w:r w:rsidRPr="00E93FD9">
        <w:rPr>
          <w:rFonts w:ascii="Times New Roman" w:hAnsi="Times New Roman" w:cs="Times New Roman"/>
          <w:sz w:val="24"/>
          <w:szCs w:val="24"/>
        </w:rPr>
        <w:t>Тема общественных обсуждений или публичных слушаний: __________________.</w:t>
      </w:r>
    </w:p>
    <w:p w14:paraId="5A27D7B0" w14:textId="77777777" w:rsidR="00E93FD9" w:rsidRPr="00E93FD9" w:rsidRDefault="00E93FD9" w:rsidP="00E93FD9">
      <w:pPr>
        <w:pStyle w:val="ConsPlusNormal"/>
        <w:ind w:firstLine="540"/>
        <w:jc w:val="both"/>
        <w:rPr>
          <w:rFonts w:ascii="Times New Roman" w:hAnsi="Times New Roman" w:cs="Times New Roman"/>
          <w:sz w:val="24"/>
          <w:szCs w:val="24"/>
        </w:rPr>
      </w:pPr>
    </w:p>
    <w:p w14:paraId="458A5873" w14:textId="77777777" w:rsidR="00E93FD9" w:rsidRPr="00E93FD9" w:rsidRDefault="00E93FD9" w:rsidP="00E93FD9">
      <w:pPr>
        <w:pStyle w:val="ConsPlusNormal"/>
        <w:ind w:firstLine="540"/>
        <w:jc w:val="both"/>
        <w:rPr>
          <w:rFonts w:ascii="Times New Roman" w:hAnsi="Times New Roman" w:cs="Times New Roman"/>
          <w:sz w:val="24"/>
          <w:szCs w:val="24"/>
        </w:rPr>
      </w:pPr>
      <w:r w:rsidRPr="00E93FD9">
        <w:rPr>
          <w:rFonts w:ascii="Times New Roman" w:hAnsi="Times New Roman" w:cs="Times New Roman"/>
          <w:sz w:val="24"/>
          <w:szCs w:val="24"/>
        </w:rPr>
        <w:t>Повестка дня:</w:t>
      </w:r>
    </w:p>
    <w:p w14:paraId="677001A0"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1. _____________________________________________________________.</w:t>
      </w:r>
    </w:p>
    <w:p w14:paraId="4EFB4CC3"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2. _____________________________________________________________.</w:t>
      </w:r>
    </w:p>
    <w:p w14:paraId="19BCB56D" w14:textId="77777777" w:rsidR="00E93FD9" w:rsidRPr="00E93FD9" w:rsidRDefault="00E93FD9" w:rsidP="00E93FD9">
      <w:pPr>
        <w:pStyle w:val="ConsPlusNormal"/>
        <w:ind w:firstLine="540"/>
        <w:jc w:val="both"/>
        <w:rPr>
          <w:rFonts w:ascii="Times New Roman" w:hAnsi="Times New Roman" w:cs="Times New Roman"/>
          <w:sz w:val="24"/>
          <w:szCs w:val="24"/>
        </w:rPr>
      </w:pPr>
    </w:p>
    <w:p w14:paraId="7788CF3E" w14:textId="77777777" w:rsidR="00E93FD9" w:rsidRPr="00E93FD9" w:rsidRDefault="00E93FD9" w:rsidP="00E93FD9">
      <w:pPr>
        <w:pStyle w:val="ConsPlusNormal"/>
        <w:ind w:firstLine="540"/>
        <w:jc w:val="both"/>
        <w:rPr>
          <w:rFonts w:ascii="Times New Roman" w:hAnsi="Times New Roman" w:cs="Times New Roman"/>
          <w:sz w:val="24"/>
          <w:szCs w:val="24"/>
        </w:rPr>
      </w:pPr>
      <w:r w:rsidRPr="00E93FD9">
        <w:rPr>
          <w:rFonts w:ascii="Times New Roman" w:hAnsi="Times New Roman" w:cs="Times New Roman"/>
          <w:sz w:val="24"/>
          <w:szCs w:val="24"/>
        </w:rPr>
        <w:t xml:space="preserve">Ход проведения общественных обсуждений или публичных слушаний, предложения и </w:t>
      </w:r>
      <w:r w:rsidRPr="00E93FD9">
        <w:rPr>
          <w:rFonts w:ascii="Times New Roman" w:hAnsi="Times New Roman" w:cs="Times New Roman"/>
          <w:sz w:val="24"/>
          <w:szCs w:val="24"/>
        </w:rPr>
        <w:lastRenderedPageBreak/>
        <w:t>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_________________________________________________________________________________________________________________________________________________________________________________________________________.</w:t>
      </w:r>
    </w:p>
    <w:p w14:paraId="568363A6" w14:textId="77777777" w:rsidR="00E93FD9" w:rsidRPr="00E93FD9" w:rsidRDefault="00E93FD9" w:rsidP="00E93FD9">
      <w:pPr>
        <w:pStyle w:val="ConsPlusNormal"/>
        <w:jc w:val="center"/>
        <w:rPr>
          <w:rFonts w:ascii="Times New Roman" w:hAnsi="Times New Roman" w:cs="Times New Roman"/>
          <w:sz w:val="24"/>
          <w:szCs w:val="24"/>
        </w:rPr>
      </w:pPr>
    </w:p>
    <w:p w14:paraId="0992C753" w14:textId="77777777" w:rsidR="00E93FD9" w:rsidRPr="00E93FD9" w:rsidRDefault="00E93FD9" w:rsidP="00E93FD9">
      <w:pPr>
        <w:pStyle w:val="ConsPlusNormal"/>
        <w:jc w:val="center"/>
        <w:rPr>
          <w:rFonts w:ascii="Times New Roman" w:hAnsi="Times New Roman" w:cs="Times New Roman"/>
          <w:sz w:val="24"/>
          <w:szCs w:val="24"/>
        </w:rPr>
      </w:pPr>
      <w:r w:rsidRPr="00E93FD9">
        <w:rPr>
          <w:rFonts w:ascii="Times New Roman" w:hAnsi="Times New Roman" w:cs="Times New Roman"/>
          <w:sz w:val="24"/>
          <w:szCs w:val="24"/>
        </w:rPr>
        <w:t>решили:</w:t>
      </w:r>
    </w:p>
    <w:p w14:paraId="5EF583D5" w14:textId="77777777" w:rsidR="00E93FD9" w:rsidRPr="00E93FD9" w:rsidRDefault="00E93FD9" w:rsidP="00E93FD9">
      <w:pPr>
        <w:pStyle w:val="ConsPlusNormal"/>
        <w:jc w:val="center"/>
        <w:rPr>
          <w:rFonts w:ascii="Times New Roman" w:hAnsi="Times New Roman" w:cs="Times New Roman"/>
          <w:sz w:val="24"/>
          <w:szCs w:val="24"/>
        </w:rPr>
      </w:pPr>
    </w:p>
    <w:p w14:paraId="0BCF6390" w14:textId="77777777" w:rsidR="00E93FD9" w:rsidRPr="00E93FD9" w:rsidRDefault="00E93FD9" w:rsidP="00E93FD9">
      <w:pPr>
        <w:pStyle w:val="ConsPlusNormal"/>
        <w:ind w:firstLine="540"/>
        <w:jc w:val="both"/>
        <w:rPr>
          <w:rFonts w:ascii="Times New Roman" w:hAnsi="Times New Roman" w:cs="Times New Roman"/>
          <w:sz w:val="24"/>
          <w:szCs w:val="24"/>
        </w:rPr>
      </w:pPr>
      <w:r w:rsidRPr="00E93FD9">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w:t>
      </w:r>
    </w:p>
    <w:p w14:paraId="2E2B5558" w14:textId="77777777" w:rsidR="00E93FD9" w:rsidRPr="00E93FD9" w:rsidRDefault="00E93FD9" w:rsidP="00E93FD9">
      <w:pPr>
        <w:pStyle w:val="ConsPlusNormal"/>
        <w:ind w:firstLine="540"/>
        <w:jc w:val="both"/>
        <w:rPr>
          <w:rFonts w:ascii="Times New Roman" w:hAnsi="Times New Roman" w:cs="Times New Roman"/>
          <w:sz w:val="24"/>
          <w:szCs w:val="24"/>
        </w:rPr>
      </w:pPr>
    </w:p>
    <w:p w14:paraId="76A47C90" w14:textId="77777777" w:rsidR="00E93FD9" w:rsidRPr="00E93FD9" w:rsidRDefault="00E93FD9" w:rsidP="00E93FD9">
      <w:pPr>
        <w:pStyle w:val="ConsPlusNormal"/>
        <w:ind w:firstLine="540"/>
        <w:jc w:val="both"/>
        <w:rPr>
          <w:rFonts w:ascii="Times New Roman" w:hAnsi="Times New Roman" w:cs="Times New Roman"/>
          <w:sz w:val="24"/>
          <w:szCs w:val="24"/>
        </w:rPr>
      </w:pPr>
    </w:p>
    <w:p w14:paraId="1F4B9295" w14:textId="77777777" w:rsidR="00E93FD9" w:rsidRPr="00E93FD9" w:rsidRDefault="00E93FD9" w:rsidP="00E93FD9">
      <w:pPr>
        <w:pStyle w:val="ConsPlusNormal"/>
        <w:ind w:firstLine="540"/>
        <w:jc w:val="both"/>
        <w:rPr>
          <w:rFonts w:ascii="Times New Roman" w:hAnsi="Times New Roman" w:cs="Times New Roman"/>
          <w:sz w:val="24"/>
          <w:szCs w:val="24"/>
        </w:rPr>
      </w:pPr>
      <w:r w:rsidRPr="00E93FD9">
        <w:rPr>
          <w:rFonts w:ascii="Times New Roman" w:hAnsi="Times New Roman" w:cs="Times New Roman"/>
          <w:sz w:val="24"/>
          <w:szCs w:val="24"/>
        </w:rPr>
        <w:t>Подписи:</w:t>
      </w:r>
    </w:p>
    <w:p w14:paraId="314311C1" w14:textId="77777777" w:rsidR="00E93FD9" w:rsidRPr="00E93FD9" w:rsidRDefault="00E93FD9" w:rsidP="00E93FD9">
      <w:pPr>
        <w:pStyle w:val="ConsPlusNormal"/>
        <w:ind w:firstLine="540"/>
        <w:jc w:val="both"/>
        <w:rPr>
          <w:rFonts w:ascii="Times New Roman" w:hAnsi="Times New Roman" w:cs="Times New Roman"/>
          <w:sz w:val="24"/>
          <w:szCs w:val="24"/>
        </w:rPr>
      </w:pPr>
    </w:p>
    <w:p w14:paraId="750CF8B8" w14:textId="77777777" w:rsidR="00E93FD9" w:rsidRPr="00E93FD9" w:rsidRDefault="00E93FD9" w:rsidP="00E93FD9">
      <w:pPr>
        <w:pStyle w:val="ConsPlusNormal"/>
        <w:ind w:firstLine="540"/>
        <w:jc w:val="both"/>
        <w:rPr>
          <w:rFonts w:ascii="Times New Roman" w:hAnsi="Times New Roman" w:cs="Times New Roman"/>
          <w:sz w:val="24"/>
          <w:szCs w:val="24"/>
        </w:rPr>
      </w:pPr>
      <w:r w:rsidRPr="00E93FD9">
        <w:rPr>
          <w:rFonts w:ascii="Times New Roman" w:hAnsi="Times New Roman" w:cs="Times New Roman"/>
          <w:sz w:val="24"/>
          <w:szCs w:val="24"/>
        </w:rPr>
        <w:t>Председатель комиссии _____________</w:t>
      </w:r>
    </w:p>
    <w:p w14:paraId="0DAEA25C" w14:textId="77777777" w:rsidR="00E93FD9" w:rsidRPr="00E93FD9" w:rsidRDefault="00E93FD9" w:rsidP="00E93FD9">
      <w:pPr>
        <w:pStyle w:val="ConsPlusNormal"/>
        <w:ind w:firstLine="540"/>
        <w:jc w:val="both"/>
        <w:rPr>
          <w:rFonts w:ascii="Times New Roman" w:hAnsi="Times New Roman" w:cs="Times New Roman"/>
          <w:sz w:val="24"/>
          <w:szCs w:val="24"/>
        </w:rPr>
      </w:pPr>
    </w:p>
    <w:p w14:paraId="7F974C1B" w14:textId="77777777" w:rsidR="00E93FD9" w:rsidRPr="00E93FD9" w:rsidRDefault="00E93FD9" w:rsidP="00E93FD9">
      <w:pPr>
        <w:pStyle w:val="ConsPlusNormal"/>
        <w:ind w:firstLine="540"/>
        <w:jc w:val="both"/>
        <w:rPr>
          <w:rFonts w:ascii="Times New Roman" w:hAnsi="Times New Roman" w:cs="Times New Roman"/>
          <w:sz w:val="24"/>
          <w:szCs w:val="24"/>
        </w:rPr>
      </w:pPr>
      <w:r w:rsidRPr="00E93FD9">
        <w:rPr>
          <w:rFonts w:ascii="Times New Roman" w:hAnsi="Times New Roman" w:cs="Times New Roman"/>
          <w:sz w:val="24"/>
          <w:szCs w:val="24"/>
        </w:rPr>
        <w:t>Секретарь комиссии ________________</w:t>
      </w:r>
    </w:p>
    <w:p w14:paraId="6A4F99D9" w14:textId="77777777" w:rsidR="00E93FD9" w:rsidRPr="00E93FD9" w:rsidRDefault="00E93FD9" w:rsidP="00E93FD9">
      <w:pPr>
        <w:tabs>
          <w:tab w:val="left" w:pos="1630"/>
        </w:tabs>
        <w:rPr>
          <w:szCs w:val="24"/>
        </w:rPr>
      </w:pPr>
    </w:p>
    <w:p w14:paraId="6C2D95CE" w14:textId="77777777" w:rsidR="00585775" w:rsidRDefault="00585775" w:rsidP="00E93FD9">
      <w:pPr>
        <w:pStyle w:val="ConsPlusNormal"/>
        <w:spacing w:before="240"/>
        <w:ind w:firstLine="540"/>
        <w:jc w:val="right"/>
        <w:rPr>
          <w:rFonts w:ascii="Times New Roman" w:hAnsi="Times New Roman" w:cs="Times New Roman"/>
          <w:sz w:val="24"/>
          <w:szCs w:val="24"/>
        </w:rPr>
      </w:pPr>
    </w:p>
    <w:p w14:paraId="3CB2CA86" w14:textId="77777777" w:rsidR="00585775" w:rsidRDefault="00585775" w:rsidP="00E93FD9">
      <w:pPr>
        <w:pStyle w:val="ConsPlusNormal"/>
        <w:spacing w:before="240"/>
        <w:ind w:firstLine="540"/>
        <w:jc w:val="right"/>
        <w:rPr>
          <w:rFonts w:ascii="Times New Roman" w:hAnsi="Times New Roman" w:cs="Times New Roman"/>
          <w:sz w:val="24"/>
          <w:szCs w:val="24"/>
        </w:rPr>
      </w:pPr>
    </w:p>
    <w:p w14:paraId="368EF442" w14:textId="77777777" w:rsidR="00585775" w:rsidRDefault="00585775" w:rsidP="00E93FD9">
      <w:pPr>
        <w:pStyle w:val="ConsPlusNormal"/>
        <w:spacing w:before="240"/>
        <w:ind w:firstLine="540"/>
        <w:jc w:val="right"/>
        <w:rPr>
          <w:rFonts w:ascii="Times New Roman" w:hAnsi="Times New Roman" w:cs="Times New Roman"/>
          <w:sz w:val="24"/>
          <w:szCs w:val="24"/>
        </w:rPr>
      </w:pPr>
    </w:p>
    <w:p w14:paraId="3C2F5F82" w14:textId="77777777" w:rsidR="00585775" w:rsidRDefault="00585775" w:rsidP="00E93FD9">
      <w:pPr>
        <w:pStyle w:val="ConsPlusNormal"/>
        <w:spacing w:before="240"/>
        <w:ind w:firstLine="540"/>
        <w:jc w:val="right"/>
        <w:rPr>
          <w:rFonts w:ascii="Times New Roman" w:hAnsi="Times New Roman" w:cs="Times New Roman"/>
          <w:sz w:val="24"/>
          <w:szCs w:val="24"/>
        </w:rPr>
      </w:pPr>
    </w:p>
    <w:p w14:paraId="5BCF8C38" w14:textId="77777777" w:rsidR="00585775" w:rsidRDefault="00585775" w:rsidP="00E93FD9">
      <w:pPr>
        <w:pStyle w:val="ConsPlusNormal"/>
        <w:spacing w:before="240"/>
        <w:ind w:firstLine="540"/>
        <w:jc w:val="right"/>
        <w:rPr>
          <w:rFonts w:ascii="Times New Roman" w:hAnsi="Times New Roman" w:cs="Times New Roman"/>
          <w:sz w:val="24"/>
          <w:szCs w:val="24"/>
        </w:rPr>
      </w:pPr>
    </w:p>
    <w:p w14:paraId="609A9451" w14:textId="77777777" w:rsidR="00585775" w:rsidRDefault="00585775" w:rsidP="00E93FD9">
      <w:pPr>
        <w:pStyle w:val="ConsPlusNormal"/>
        <w:spacing w:before="240"/>
        <w:ind w:firstLine="540"/>
        <w:jc w:val="right"/>
        <w:rPr>
          <w:rFonts w:ascii="Times New Roman" w:hAnsi="Times New Roman" w:cs="Times New Roman"/>
          <w:sz w:val="24"/>
          <w:szCs w:val="24"/>
        </w:rPr>
      </w:pPr>
    </w:p>
    <w:p w14:paraId="0F1B8B34" w14:textId="77777777" w:rsidR="00585775" w:rsidRDefault="00585775" w:rsidP="00E93FD9">
      <w:pPr>
        <w:pStyle w:val="ConsPlusNormal"/>
        <w:spacing w:before="240"/>
        <w:ind w:firstLine="540"/>
        <w:jc w:val="right"/>
        <w:rPr>
          <w:rFonts w:ascii="Times New Roman" w:hAnsi="Times New Roman" w:cs="Times New Roman"/>
          <w:sz w:val="24"/>
          <w:szCs w:val="24"/>
        </w:rPr>
      </w:pPr>
    </w:p>
    <w:p w14:paraId="64D3018F" w14:textId="77777777" w:rsidR="00585775" w:rsidRDefault="00585775" w:rsidP="00E93FD9">
      <w:pPr>
        <w:pStyle w:val="ConsPlusNormal"/>
        <w:spacing w:before="240"/>
        <w:ind w:firstLine="540"/>
        <w:jc w:val="right"/>
        <w:rPr>
          <w:rFonts w:ascii="Times New Roman" w:hAnsi="Times New Roman" w:cs="Times New Roman"/>
          <w:sz w:val="24"/>
          <w:szCs w:val="24"/>
        </w:rPr>
      </w:pPr>
    </w:p>
    <w:p w14:paraId="3F5D965D" w14:textId="77777777" w:rsidR="00585775" w:rsidRDefault="00585775" w:rsidP="00E93FD9">
      <w:pPr>
        <w:pStyle w:val="ConsPlusNormal"/>
        <w:spacing w:before="240"/>
        <w:ind w:firstLine="540"/>
        <w:jc w:val="right"/>
        <w:rPr>
          <w:rFonts w:ascii="Times New Roman" w:hAnsi="Times New Roman" w:cs="Times New Roman"/>
          <w:sz w:val="24"/>
          <w:szCs w:val="24"/>
        </w:rPr>
      </w:pPr>
    </w:p>
    <w:p w14:paraId="2EC963FD" w14:textId="77777777" w:rsidR="00585775" w:rsidRDefault="00585775" w:rsidP="00E93FD9">
      <w:pPr>
        <w:pStyle w:val="ConsPlusNormal"/>
        <w:spacing w:before="240"/>
        <w:ind w:firstLine="540"/>
        <w:jc w:val="right"/>
        <w:rPr>
          <w:rFonts w:ascii="Times New Roman" w:hAnsi="Times New Roman" w:cs="Times New Roman"/>
          <w:sz w:val="24"/>
          <w:szCs w:val="24"/>
        </w:rPr>
      </w:pPr>
    </w:p>
    <w:p w14:paraId="4C71AD0B" w14:textId="77777777" w:rsidR="00585775" w:rsidRDefault="00585775" w:rsidP="00E93FD9">
      <w:pPr>
        <w:pStyle w:val="ConsPlusNormal"/>
        <w:spacing w:before="240"/>
        <w:ind w:firstLine="540"/>
        <w:jc w:val="right"/>
        <w:rPr>
          <w:rFonts w:ascii="Times New Roman" w:hAnsi="Times New Roman" w:cs="Times New Roman"/>
          <w:sz w:val="24"/>
          <w:szCs w:val="24"/>
        </w:rPr>
      </w:pPr>
    </w:p>
    <w:p w14:paraId="1B44DB6B" w14:textId="77777777" w:rsidR="00585775" w:rsidRDefault="00585775" w:rsidP="00E93FD9">
      <w:pPr>
        <w:pStyle w:val="ConsPlusNormal"/>
        <w:spacing w:before="240"/>
        <w:ind w:firstLine="540"/>
        <w:jc w:val="right"/>
        <w:rPr>
          <w:rFonts w:ascii="Times New Roman" w:hAnsi="Times New Roman" w:cs="Times New Roman"/>
          <w:sz w:val="24"/>
          <w:szCs w:val="24"/>
        </w:rPr>
      </w:pPr>
    </w:p>
    <w:p w14:paraId="5C2027C7" w14:textId="77777777" w:rsidR="00585775" w:rsidRDefault="00585775" w:rsidP="00E93FD9">
      <w:pPr>
        <w:pStyle w:val="ConsPlusNormal"/>
        <w:spacing w:before="240"/>
        <w:ind w:firstLine="540"/>
        <w:jc w:val="right"/>
        <w:rPr>
          <w:rFonts w:ascii="Times New Roman" w:hAnsi="Times New Roman" w:cs="Times New Roman"/>
          <w:sz w:val="24"/>
          <w:szCs w:val="24"/>
        </w:rPr>
      </w:pPr>
    </w:p>
    <w:p w14:paraId="7DC75B1E" w14:textId="77777777" w:rsidR="00585775" w:rsidRDefault="00585775" w:rsidP="00E93FD9">
      <w:pPr>
        <w:pStyle w:val="ConsPlusNormal"/>
        <w:spacing w:before="240"/>
        <w:ind w:firstLine="540"/>
        <w:jc w:val="right"/>
        <w:rPr>
          <w:rFonts w:ascii="Times New Roman" w:hAnsi="Times New Roman" w:cs="Times New Roman"/>
          <w:sz w:val="24"/>
          <w:szCs w:val="24"/>
        </w:rPr>
      </w:pPr>
    </w:p>
    <w:p w14:paraId="5F098109" w14:textId="77777777" w:rsidR="00585775" w:rsidRDefault="00585775" w:rsidP="00E93FD9">
      <w:pPr>
        <w:pStyle w:val="ConsPlusNormal"/>
        <w:spacing w:before="240"/>
        <w:ind w:firstLine="540"/>
        <w:jc w:val="right"/>
        <w:rPr>
          <w:rFonts w:ascii="Times New Roman" w:hAnsi="Times New Roman" w:cs="Times New Roman"/>
          <w:sz w:val="24"/>
          <w:szCs w:val="24"/>
        </w:rPr>
      </w:pPr>
    </w:p>
    <w:p w14:paraId="6CE92F0E" w14:textId="77777777" w:rsidR="00585775" w:rsidRDefault="00585775" w:rsidP="00E93FD9">
      <w:pPr>
        <w:pStyle w:val="ConsPlusNormal"/>
        <w:spacing w:before="240"/>
        <w:ind w:firstLine="540"/>
        <w:jc w:val="right"/>
        <w:rPr>
          <w:rFonts w:ascii="Times New Roman" w:hAnsi="Times New Roman" w:cs="Times New Roman"/>
          <w:sz w:val="24"/>
          <w:szCs w:val="24"/>
        </w:rPr>
      </w:pPr>
    </w:p>
    <w:p w14:paraId="692703CC" w14:textId="77777777" w:rsidR="00585775" w:rsidRDefault="00585775" w:rsidP="00E93FD9">
      <w:pPr>
        <w:pStyle w:val="ConsPlusNormal"/>
        <w:spacing w:before="240"/>
        <w:ind w:firstLine="540"/>
        <w:jc w:val="right"/>
        <w:rPr>
          <w:rFonts w:ascii="Times New Roman" w:hAnsi="Times New Roman" w:cs="Times New Roman"/>
          <w:sz w:val="24"/>
          <w:szCs w:val="24"/>
        </w:rPr>
      </w:pPr>
    </w:p>
    <w:p w14:paraId="0ACE055C" w14:textId="18C999F4" w:rsidR="00E93FD9" w:rsidRPr="00E93FD9" w:rsidRDefault="00E93FD9" w:rsidP="00E93FD9">
      <w:pPr>
        <w:pStyle w:val="ConsPlusNormal"/>
        <w:spacing w:before="240"/>
        <w:ind w:firstLine="540"/>
        <w:jc w:val="right"/>
        <w:rPr>
          <w:rFonts w:ascii="Times New Roman" w:hAnsi="Times New Roman" w:cs="Times New Roman"/>
          <w:sz w:val="24"/>
          <w:szCs w:val="24"/>
        </w:rPr>
      </w:pPr>
      <w:r w:rsidRPr="00E93FD9">
        <w:rPr>
          <w:rFonts w:ascii="Times New Roman" w:hAnsi="Times New Roman" w:cs="Times New Roman"/>
          <w:sz w:val="24"/>
          <w:szCs w:val="24"/>
        </w:rPr>
        <w:lastRenderedPageBreak/>
        <w:t>Приложение 3</w:t>
      </w:r>
    </w:p>
    <w:p w14:paraId="1CB040A3" w14:textId="77777777" w:rsidR="00E93FD9" w:rsidRPr="00E93FD9" w:rsidRDefault="00E93FD9" w:rsidP="00E93FD9">
      <w:pPr>
        <w:pStyle w:val="ConsPlusNormal"/>
        <w:spacing w:before="240"/>
        <w:ind w:firstLine="540"/>
        <w:jc w:val="right"/>
        <w:rPr>
          <w:rFonts w:ascii="Times New Roman" w:hAnsi="Times New Roman" w:cs="Times New Roman"/>
          <w:sz w:val="24"/>
          <w:szCs w:val="24"/>
        </w:rPr>
      </w:pPr>
      <w:r w:rsidRPr="00E93FD9">
        <w:rPr>
          <w:rFonts w:ascii="Times New Roman" w:hAnsi="Times New Roman" w:cs="Times New Roman"/>
          <w:sz w:val="24"/>
          <w:szCs w:val="24"/>
        </w:rPr>
        <w:t>к Положению о порядке организации и проведения общественных обсуждений и публичных слушаний по вопросам градостроительной деятельности на территории муниципального образования «Зерноградское городское поселение»</w:t>
      </w:r>
    </w:p>
    <w:p w14:paraId="30AC791E" w14:textId="77777777" w:rsidR="00E93FD9" w:rsidRPr="00E93FD9" w:rsidRDefault="00E93FD9" w:rsidP="00E93FD9">
      <w:pPr>
        <w:pStyle w:val="ConsPlusNormal"/>
        <w:ind w:firstLine="540"/>
        <w:jc w:val="both"/>
        <w:rPr>
          <w:rFonts w:ascii="Times New Roman" w:hAnsi="Times New Roman" w:cs="Times New Roman"/>
          <w:sz w:val="24"/>
          <w:szCs w:val="24"/>
        </w:rPr>
      </w:pPr>
    </w:p>
    <w:p w14:paraId="63AF4DCF" w14:textId="77777777" w:rsidR="00E93FD9" w:rsidRPr="00E93FD9" w:rsidRDefault="00E93FD9" w:rsidP="00E93FD9">
      <w:pPr>
        <w:pStyle w:val="ConsPlusNormal"/>
        <w:jc w:val="center"/>
        <w:rPr>
          <w:rFonts w:ascii="Times New Roman" w:hAnsi="Times New Roman" w:cs="Times New Roman"/>
          <w:sz w:val="24"/>
          <w:szCs w:val="24"/>
        </w:rPr>
      </w:pPr>
    </w:p>
    <w:p w14:paraId="5748FD34" w14:textId="77777777" w:rsidR="00E93FD9" w:rsidRPr="00E93FD9" w:rsidRDefault="00E93FD9" w:rsidP="00E93FD9">
      <w:pPr>
        <w:pStyle w:val="ConsPlusNormal"/>
        <w:jc w:val="center"/>
        <w:rPr>
          <w:rFonts w:ascii="Times New Roman" w:hAnsi="Times New Roman" w:cs="Times New Roman"/>
          <w:sz w:val="24"/>
          <w:szCs w:val="24"/>
        </w:rPr>
      </w:pPr>
      <w:r w:rsidRPr="00E93FD9">
        <w:rPr>
          <w:rFonts w:ascii="Times New Roman" w:hAnsi="Times New Roman" w:cs="Times New Roman"/>
          <w:sz w:val="24"/>
          <w:szCs w:val="24"/>
        </w:rPr>
        <w:t>ЗАКЛЮЧЕНИЕ</w:t>
      </w:r>
    </w:p>
    <w:p w14:paraId="26268929" w14:textId="77777777" w:rsidR="00E93FD9" w:rsidRPr="00E93FD9" w:rsidRDefault="00E93FD9" w:rsidP="00E93FD9">
      <w:pPr>
        <w:pStyle w:val="ConsPlusNormal"/>
        <w:jc w:val="center"/>
        <w:rPr>
          <w:rFonts w:ascii="Times New Roman" w:hAnsi="Times New Roman" w:cs="Times New Roman"/>
          <w:sz w:val="24"/>
          <w:szCs w:val="24"/>
        </w:rPr>
      </w:pPr>
      <w:r w:rsidRPr="00E93FD9">
        <w:rPr>
          <w:rFonts w:ascii="Times New Roman" w:hAnsi="Times New Roman" w:cs="Times New Roman"/>
          <w:sz w:val="24"/>
          <w:szCs w:val="24"/>
        </w:rPr>
        <w:t>о результатах общественных обсуждений или публичных слушаний</w:t>
      </w:r>
    </w:p>
    <w:p w14:paraId="2F68B87F" w14:textId="77777777" w:rsidR="00E93FD9" w:rsidRPr="00E93FD9" w:rsidRDefault="00E93FD9" w:rsidP="00E93FD9">
      <w:pPr>
        <w:pStyle w:val="ConsPlusNormal"/>
        <w:jc w:val="center"/>
        <w:rPr>
          <w:rFonts w:ascii="Times New Roman" w:hAnsi="Times New Roman" w:cs="Times New Roman"/>
          <w:sz w:val="24"/>
          <w:szCs w:val="24"/>
        </w:rPr>
      </w:pPr>
      <w:r w:rsidRPr="00E93FD9">
        <w:rPr>
          <w:rFonts w:ascii="Times New Roman" w:hAnsi="Times New Roman" w:cs="Times New Roman"/>
          <w:sz w:val="24"/>
          <w:szCs w:val="24"/>
        </w:rPr>
        <w:t>по проекту __________________________________________</w:t>
      </w:r>
    </w:p>
    <w:p w14:paraId="5F7AA85E" w14:textId="77777777" w:rsidR="00E93FD9" w:rsidRPr="00E93FD9" w:rsidRDefault="00E93FD9" w:rsidP="00E93FD9">
      <w:pPr>
        <w:pStyle w:val="ConsPlusNormal"/>
        <w:jc w:val="center"/>
        <w:rPr>
          <w:rFonts w:ascii="Times New Roman" w:hAnsi="Times New Roman" w:cs="Times New Roman"/>
          <w:sz w:val="24"/>
          <w:szCs w:val="24"/>
        </w:rPr>
      </w:pPr>
      <w:r w:rsidRPr="00E93FD9">
        <w:rPr>
          <w:rFonts w:ascii="Times New Roman" w:hAnsi="Times New Roman" w:cs="Times New Roman"/>
          <w:sz w:val="24"/>
          <w:szCs w:val="24"/>
        </w:rPr>
        <w:t>(наименование проекта)</w:t>
      </w:r>
    </w:p>
    <w:p w14:paraId="7F99FBE1" w14:textId="77777777" w:rsidR="00E93FD9" w:rsidRPr="00E93FD9" w:rsidRDefault="00E93FD9" w:rsidP="00E93FD9">
      <w:pPr>
        <w:pStyle w:val="ConsPlusNormal"/>
        <w:ind w:firstLine="540"/>
        <w:jc w:val="both"/>
        <w:rPr>
          <w:rFonts w:ascii="Times New Roman" w:hAnsi="Times New Roman" w:cs="Times New Roman"/>
          <w:sz w:val="24"/>
          <w:szCs w:val="24"/>
        </w:rPr>
      </w:pPr>
    </w:p>
    <w:p w14:paraId="5160EFDB" w14:textId="77777777" w:rsidR="00E93FD9" w:rsidRPr="00E93FD9" w:rsidRDefault="00E93FD9" w:rsidP="00E93FD9">
      <w:pPr>
        <w:pStyle w:val="ConsPlusNormal"/>
        <w:ind w:firstLine="540"/>
        <w:jc w:val="both"/>
        <w:rPr>
          <w:rFonts w:ascii="Times New Roman" w:hAnsi="Times New Roman" w:cs="Times New Roman"/>
          <w:sz w:val="24"/>
          <w:szCs w:val="24"/>
        </w:rPr>
      </w:pPr>
      <w:r w:rsidRPr="00E93FD9">
        <w:rPr>
          <w:rFonts w:ascii="Times New Roman" w:hAnsi="Times New Roman" w:cs="Times New Roman"/>
          <w:sz w:val="24"/>
          <w:szCs w:val="24"/>
        </w:rPr>
        <w:t>________________________ (дата оформления заключения)</w:t>
      </w:r>
    </w:p>
    <w:p w14:paraId="0EDE8DFC" w14:textId="77777777" w:rsidR="00E93FD9" w:rsidRPr="00E93FD9" w:rsidRDefault="00E93FD9" w:rsidP="00E93FD9">
      <w:pPr>
        <w:pStyle w:val="ConsPlusNormal"/>
        <w:ind w:firstLine="540"/>
        <w:jc w:val="both"/>
        <w:rPr>
          <w:rFonts w:ascii="Times New Roman" w:hAnsi="Times New Roman" w:cs="Times New Roman"/>
          <w:sz w:val="24"/>
          <w:szCs w:val="24"/>
        </w:rPr>
      </w:pPr>
    </w:p>
    <w:p w14:paraId="0AF9C5D5" w14:textId="77777777" w:rsidR="00E93FD9" w:rsidRPr="00E93FD9" w:rsidRDefault="00E93FD9" w:rsidP="00E93FD9">
      <w:pPr>
        <w:pStyle w:val="ConsPlusNormal"/>
        <w:ind w:firstLine="540"/>
        <w:jc w:val="both"/>
        <w:rPr>
          <w:rFonts w:ascii="Times New Roman" w:hAnsi="Times New Roman" w:cs="Times New Roman"/>
          <w:sz w:val="24"/>
          <w:szCs w:val="24"/>
        </w:rPr>
      </w:pPr>
      <w:r w:rsidRPr="00E93FD9">
        <w:rPr>
          <w:rFonts w:ascii="Times New Roman" w:hAnsi="Times New Roman" w:cs="Times New Roman"/>
          <w:sz w:val="24"/>
          <w:szCs w:val="24"/>
        </w:rPr>
        <w:t>Наименование проекта, рассмотренного на общественных обсуждениях или публичных слушаниях: ________________________________________________.</w:t>
      </w:r>
    </w:p>
    <w:p w14:paraId="2B272238" w14:textId="77777777" w:rsidR="00E93FD9" w:rsidRPr="00E93FD9" w:rsidRDefault="00E93FD9" w:rsidP="00E93FD9">
      <w:pPr>
        <w:pStyle w:val="ConsPlusNormal"/>
        <w:ind w:firstLine="540"/>
        <w:jc w:val="both"/>
        <w:rPr>
          <w:rFonts w:ascii="Times New Roman" w:hAnsi="Times New Roman" w:cs="Times New Roman"/>
          <w:sz w:val="24"/>
          <w:szCs w:val="24"/>
        </w:rPr>
      </w:pPr>
    </w:p>
    <w:p w14:paraId="17588DC5" w14:textId="77777777" w:rsidR="00E93FD9" w:rsidRPr="00E93FD9" w:rsidRDefault="00E93FD9" w:rsidP="00E93FD9">
      <w:pPr>
        <w:pStyle w:val="ConsPlusNormal"/>
        <w:ind w:firstLine="540"/>
        <w:jc w:val="both"/>
        <w:rPr>
          <w:rFonts w:ascii="Times New Roman" w:hAnsi="Times New Roman" w:cs="Times New Roman"/>
          <w:sz w:val="24"/>
          <w:szCs w:val="24"/>
        </w:rPr>
      </w:pPr>
      <w:r w:rsidRPr="00E93FD9">
        <w:rPr>
          <w:rFonts w:ascii="Times New Roman" w:hAnsi="Times New Roman" w:cs="Times New Roman"/>
          <w:sz w:val="24"/>
          <w:szCs w:val="24"/>
        </w:rPr>
        <w:t>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 _________________________________________________.</w:t>
      </w:r>
    </w:p>
    <w:p w14:paraId="3B4386B9" w14:textId="77777777" w:rsidR="00E93FD9" w:rsidRPr="00E93FD9" w:rsidRDefault="00E93FD9" w:rsidP="00E93FD9">
      <w:pPr>
        <w:pStyle w:val="ConsPlusNormal"/>
        <w:ind w:firstLine="540"/>
        <w:jc w:val="both"/>
        <w:rPr>
          <w:rFonts w:ascii="Times New Roman" w:hAnsi="Times New Roman" w:cs="Times New Roman"/>
          <w:sz w:val="24"/>
          <w:szCs w:val="24"/>
        </w:rPr>
      </w:pPr>
    </w:p>
    <w:p w14:paraId="28943DFA" w14:textId="77777777" w:rsidR="00E93FD9" w:rsidRPr="00E93FD9" w:rsidRDefault="00E93FD9" w:rsidP="00E93FD9">
      <w:pPr>
        <w:pStyle w:val="ConsPlusNormal"/>
        <w:ind w:firstLine="540"/>
        <w:jc w:val="both"/>
        <w:rPr>
          <w:rFonts w:ascii="Times New Roman" w:hAnsi="Times New Roman" w:cs="Times New Roman"/>
          <w:sz w:val="24"/>
          <w:szCs w:val="24"/>
        </w:rPr>
      </w:pPr>
      <w:r w:rsidRPr="00E93FD9">
        <w:rPr>
          <w:rFonts w:ascii="Times New Roman" w:hAnsi="Times New Roman" w:cs="Times New Roman"/>
          <w:sz w:val="24"/>
          <w:szCs w:val="24"/>
        </w:rPr>
        <w:t>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 ____________________________________.</w:t>
      </w:r>
    </w:p>
    <w:p w14:paraId="5A1A6055" w14:textId="77777777" w:rsidR="00E93FD9" w:rsidRPr="00E93FD9" w:rsidRDefault="00E93FD9" w:rsidP="00E93FD9">
      <w:pPr>
        <w:pStyle w:val="ConsPlusNormal"/>
        <w:ind w:firstLine="540"/>
        <w:jc w:val="both"/>
        <w:rPr>
          <w:rFonts w:ascii="Times New Roman" w:hAnsi="Times New Roman" w:cs="Times New Roman"/>
          <w:sz w:val="24"/>
          <w:szCs w:val="24"/>
        </w:rPr>
      </w:pPr>
    </w:p>
    <w:p w14:paraId="40EE85C7" w14:textId="77777777" w:rsidR="00E93FD9" w:rsidRPr="00E93FD9" w:rsidRDefault="00E93FD9" w:rsidP="00E93FD9">
      <w:pPr>
        <w:pStyle w:val="ConsPlusNormal"/>
        <w:ind w:firstLine="540"/>
        <w:jc w:val="both"/>
        <w:rPr>
          <w:rFonts w:ascii="Times New Roman" w:hAnsi="Times New Roman" w:cs="Times New Roman"/>
          <w:sz w:val="24"/>
          <w:szCs w:val="24"/>
        </w:rPr>
      </w:pPr>
      <w:r w:rsidRPr="00E93FD9">
        <w:rPr>
          <w:rFonts w:ascii="Times New Roman" w:hAnsi="Times New Roman" w:cs="Times New Roman"/>
          <w:sz w:val="24"/>
          <w:szCs w:val="24"/>
        </w:rPr>
        <w:t>Содержание внесенных предложений и замечаний участников общественных обсуждений или публичных слушаний: ____________________________________.</w:t>
      </w:r>
    </w:p>
    <w:p w14:paraId="198F0886" w14:textId="32E2748F"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 xml:space="preserve">Аргументированные рекомендации постоянной комиссии по подготовке и проведению общественных обсуждений или публичных слушаний по вопросам градостроительной деятельности на территории муниципального образования </w:t>
      </w:r>
      <w:r>
        <w:rPr>
          <w:rFonts w:ascii="Times New Roman" w:hAnsi="Times New Roman" w:cs="Times New Roman"/>
          <w:sz w:val="24"/>
          <w:szCs w:val="24"/>
        </w:rPr>
        <w:t>«Зерноградское городское поселение»</w:t>
      </w:r>
      <w:r w:rsidRPr="00E93FD9">
        <w:rPr>
          <w:rFonts w:ascii="Times New Roman" w:hAnsi="Times New Roman" w:cs="Times New Roman"/>
          <w:sz w:val="24"/>
          <w:szCs w:val="24"/>
        </w:rPr>
        <w:t xml:space="preserve">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слушаний:_________________________________________________________.</w:t>
      </w:r>
    </w:p>
    <w:p w14:paraId="1F46BF5E" w14:textId="77777777" w:rsidR="00E93FD9" w:rsidRPr="00E93FD9" w:rsidRDefault="00E93FD9" w:rsidP="00E93FD9">
      <w:pPr>
        <w:pStyle w:val="ConsPlusNormal"/>
        <w:ind w:firstLine="540"/>
        <w:jc w:val="both"/>
        <w:rPr>
          <w:rFonts w:ascii="Times New Roman" w:hAnsi="Times New Roman" w:cs="Times New Roman"/>
          <w:sz w:val="24"/>
          <w:szCs w:val="24"/>
        </w:rPr>
      </w:pPr>
    </w:p>
    <w:p w14:paraId="782845F2" w14:textId="77777777" w:rsidR="00E93FD9" w:rsidRPr="00E93FD9" w:rsidRDefault="00E93FD9" w:rsidP="00E93FD9">
      <w:pPr>
        <w:pStyle w:val="ConsPlusNormal"/>
        <w:ind w:firstLine="540"/>
        <w:jc w:val="both"/>
        <w:rPr>
          <w:rFonts w:ascii="Times New Roman" w:hAnsi="Times New Roman" w:cs="Times New Roman"/>
          <w:sz w:val="24"/>
          <w:szCs w:val="24"/>
        </w:rPr>
      </w:pPr>
      <w:r w:rsidRPr="00E93FD9">
        <w:rPr>
          <w:rFonts w:ascii="Times New Roman" w:hAnsi="Times New Roman" w:cs="Times New Roman"/>
          <w:sz w:val="24"/>
          <w:szCs w:val="24"/>
        </w:rPr>
        <w:t>Подписи:</w:t>
      </w:r>
    </w:p>
    <w:p w14:paraId="3C105C16" w14:textId="77777777" w:rsidR="00E93FD9" w:rsidRPr="00E93FD9" w:rsidRDefault="00E93FD9" w:rsidP="00E93FD9">
      <w:pPr>
        <w:pStyle w:val="ConsPlusNormal"/>
        <w:ind w:firstLine="540"/>
        <w:jc w:val="both"/>
        <w:rPr>
          <w:rFonts w:ascii="Times New Roman" w:hAnsi="Times New Roman" w:cs="Times New Roman"/>
          <w:sz w:val="24"/>
          <w:szCs w:val="24"/>
        </w:rPr>
      </w:pPr>
    </w:p>
    <w:p w14:paraId="5AA9858B" w14:textId="77777777" w:rsidR="00E93FD9" w:rsidRPr="00E93FD9" w:rsidRDefault="00E93FD9" w:rsidP="00E93FD9">
      <w:pPr>
        <w:pStyle w:val="ConsPlusNormal"/>
        <w:ind w:firstLine="540"/>
        <w:jc w:val="both"/>
        <w:rPr>
          <w:rFonts w:ascii="Times New Roman" w:hAnsi="Times New Roman" w:cs="Times New Roman"/>
          <w:sz w:val="24"/>
          <w:szCs w:val="24"/>
        </w:rPr>
      </w:pPr>
      <w:r w:rsidRPr="00E93FD9">
        <w:rPr>
          <w:rFonts w:ascii="Times New Roman" w:hAnsi="Times New Roman" w:cs="Times New Roman"/>
          <w:sz w:val="24"/>
          <w:szCs w:val="24"/>
        </w:rPr>
        <w:t>Председатель комиссии _____________</w:t>
      </w:r>
    </w:p>
    <w:p w14:paraId="3474FF43" w14:textId="77777777" w:rsidR="00E93FD9" w:rsidRPr="00E93FD9" w:rsidRDefault="00E93FD9" w:rsidP="00E93FD9">
      <w:pPr>
        <w:pStyle w:val="ConsPlusNormal"/>
        <w:ind w:firstLine="540"/>
        <w:jc w:val="both"/>
        <w:rPr>
          <w:rFonts w:ascii="Times New Roman" w:hAnsi="Times New Roman" w:cs="Times New Roman"/>
          <w:sz w:val="24"/>
          <w:szCs w:val="24"/>
        </w:rPr>
      </w:pPr>
    </w:p>
    <w:p w14:paraId="0771780C" w14:textId="77777777" w:rsidR="00E93FD9" w:rsidRPr="00E93FD9" w:rsidRDefault="00E93FD9" w:rsidP="00E93FD9">
      <w:pPr>
        <w:tabs>
          <w:tab w:val="left" w:pos="1630"/>
        </w:tabs>
        <w:rPr>
          <w:szCs w:val="24"/>
        </w:rPr>
      </w:pPr>
      <w:r w:rsidRPr="00E93FD9">
        <w:rPr>
          <w:szCs w:val="24"/>
        </w:rPr>
        <w:t>Секретарь комиссии __________</w:t>
      </w:r>
    </w:p>
    <w:p w14:paraId="5DFDE105" w14:textId="77777777" w:rsidR="00CB7434" w:rsidRDefault="00CB7434" w:rsidP="00230539">
      <w:pPr>
        <w:widowControl w:val="0"/>
        <w:tabs>
          <w:tab w:val="left" w:pos="360"/>
        </w:tabs>
        <w:autoSpaceDE w:val="0"/>
        <w:spacing w:before="240"/>
        <w:ind w:firstLine="725"/>
        <w:jc w:val="center"/>
        <w:rPr>
          <w:sz w:val="28"/>
          <w:szCs w:val="28"/>
        </w:rPr>
      </w:pPr>
    </w:p>
    <w:p w14:paraId="12B1897E" w14:textId="77777777" w:rsidR="00CB7434" w:rsidRDefault="00CB7434" w:rsidP="00230539">
      <w:pPr>
        <w:widowControl w:val="0"/>
        <w:tabs>
          <w:tab w:val="left" w:pos="360"/>
        </w:tabs>
        <w:autoSpaceDE w:val="0"/>
        <w:spacing w:before="240"/>
        <w:ind w:firstLine="725"/>
        <w:jc w:val="center"/>
        <w:rPr>
          <w:sz w:val="28"/>
          <w:szCs w:val="28"/>
        </w:rPr>
      </w:pPr>
    </w:p>
    <w:p w14:paraId="1ED1FCEC" w14:textId="77777777" w:rsidR="00CB7434" w:rsidRDefault="00CB7434" w:rsidP="00230539">
      <w:pPr>
        <w:widowControl w:val="0"/>
        <w:tabs>
          <w:tab w:val="left" w:pos="360"/>
        </w:tabs>
        <w:autoSpaceDE w:val="0"/>
        <w:spacing w:before="240"/>
        <w:ind w:firstLine="725"/>
        <w:jc w:val="center"/>
        <w:rPr>
          <w:sz w:val="28"/>
          <w:szCs w:val="28"/>
        </w:rPr>
      </w:pPr>
    </w:p>
    <w:p w14:paraId="5C5DADE4" w14:textId="77777777" w:rsidR="00CB7434" w:rsidRDefault="00CB7434" w:rsidP="00230539">
      <w:pPr>
        <w:widowControl w:val="0"/>
        <w:tabs>
          <w:tab w:val="left" w:pos="360"/>
        </w:tabs>
        <w:autoSpaceDE w:val="0"/>
        <w:spacing w:before="240"/>
        <w:ind w:firstLine="725"/>
        <w:jc w:val="center"/>
        <w:rPr>
          <w:sz w:val="28"/>
          <w:szCs w:val="28"/>
        </w:rPr>
      </w:pPr>
    </w:p>
    <w:p w14:paraId="3907248D" w14:textId="77777777" w:rsidR="00CB7434" w:rsidRDefault="00CB7434" w:rsidP="00230539">
      <w:pPr>
        <w:widowControl w:val="0"/>
        <w:tabs>
          <w:tab w:val="left" w:pos="360"/>
        </w:tabs>
        <w:autoSpaceDE w:val="0"/>
        <w:spacing w:before="240"/>
        <w:ind w:firstLine="725"/>
        <w:jc w:val="center"/>
        <w:rPr>
          <w:sz w:val="28"/>
          <w:szCs w:val="28"/>
        </w:rPr>
      </w:pPr>
    </w:p>
    <w:p w14:paraId="2B171DD7" w14:textId="77777777" w:rsidR="00CB7434" w:rsidRDefault="00CB7434" w:rsidP="003D2559">
      <w:pPr>
        <w:widowControl w:val="0"/>
        <w:tabs>
          <w:tab w:val="left" w:pos="360"/>
        </w:tabs>
        <w:autoSpaceDE w:val="0"/>
        <w:spacing w:before="240"/>
        <w:rPr>
          <w:sz w:val="28"/>
          <w:szCs w:val="28"/>
        </w:rPr>
      </w:pPr>
    </w:p>
    <w:sectPr w:rsidR="00CB7434" w:rsidSect="003D2D95">
      <w:pgSz w:w="11906" w:h="16838"/>
      <w:pgMar w:top="568" w:right="566"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Calibri"/>
    <w:charset w:val="CC"/>
    <w:family w:val="auto"/>
    <w:pitch w:val="variable"/>
  </w:font>
  <w:font w:name="Arial">
    <w:panose1 w:val="020B0604020202020204"/>
    <w:charset w:val="CC"/>
    <w:family w:val="swiss"/>
    <w:pitch w:val="variable"/>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19"/>
    <w:lvl w:ilvl="0">
      <w:start w:val="1"/>
      <w:numFmt w:val="decimal"/>
      <w:lvlText w:val="%1."/>
      <w:lvlJc w:val="left"/>
      <w:pPr>
        <w:tabs>
          <w:tab w:val="num" w:pos="0"/>
        </w:tabs>
        <w:ind w:left="720" w:hanging="360"/>
      </w:pPr>
      <w:rPr>
        <w:rFonts w:ascii="Symbol" w:hAnsi="Symbol" w:cs="Symbol"/>
        <w:b/>
        <w:sz w:val="28"/>
        <w:szCs w:val="28"/>
      </w:rPr>
    </w:lvl>
    <w:lvl w:ilvl="1">
      <w:start w:val="1"/>
      <w:numFmt w:val="decimal"/>
      <w:lvlText w:val="%1.%2."/>
      <w:lvlJc w:val="left"/>
      <w:pPr>
        <w:tabs>
          <w:tab w:val="num" w:pos="0"/>
        </w:tabs>
        <w:ind w:left="1080" w:hanging="720"/>
      </w:pPr>
      <w:rPr>
        <w:rFonts w:ascii="Symbol" w:hAnsi="Symbol" w:cs="Symbol"/>
        <w:sz w:val="28"/>
        <w:szCs w:val="28"/>
      </w:rPr>
    </w:lvl>
    <w:lvl w:ilvl="2">
      <w:start w:val="1"/>
      <w:numFmt w:val="decimal"/>
      <w:lvlText w:val="%1.%2.%3."/>
      <w:lvlJc w:val="left"/>
      <w:pPr>
        <w:tabs>
          <w:tab w:val="num" w:pos="0"/>
        </w:tabs>
        <w:ind w:left="1080" w:hanging="720"/>
      </w:pPr>
      <w:rPr>
        <w:rFonts w:ascii="Symbol" w:hAnsi="Symbol" w:cs="Symbol"/>
        <w:sz w:val="28"/>
        <w:szCs w:val="28"/>
      </w:rPr>
    </w:lvl>
    <w:lvl w:ilvl="3">
      <w:start w:val="1"/>
      <w:numFmt w:val="decimal"/>
      <w:lvlText w:val="%1.%2.%3.%4."/>
      <w:lvlJc w:val="left"/>
      <w:pPr>
        <w:tabs>
          <w:tab w:val="num" w:pos="0"/>
        </w:tabs>
        <w:ind w:left="1440" w:hanging="1080"/>
      </w:pPr>
      <w:rPr>
        <w:rFonts w:ascii="Symbol" w:hAnsi="Symbol" w:cs="Symbol"/>
        <w:sz w:val="28"/>
        <w:szCs w:val="28"/>
      </w:rPr>
    </w:lvl>
    <w:lvl w:ilvl="4">
      <w:start w:val="1"/>
      <w:numFmt w:val="decimal"/>
      <w:lvlText w:val="%1.%2.%3.%4.%5."/>
      <w:lvlJc w:val="left"/>
      <w:pPr>
        <w:tabs>
          <w:tab w:val="num" w:pos="0"/>
        </w:tabs>
        <w:ind w:left="1440" w:hanging="1080"/>
      </w:pPr>
      <w:rPr>
        <w:rFonts w:ascii="Symbol" w:hAnsi="Symbol" w:cs="Symbol"/>
        <w:sz w:val="28"/>
        <w:szCs w:val="28"/>
      </w:rPr>
    </w:lvl>
    <w:lvl w:ilvl="5">
      <w:start w:val="1"/>
      <w:numFmt w:val="decimal"/>
      <w:lvlText w:val="%1.%2.%3.%4.%5.%6."/>
      <w:lvlJc w:val="left"/>
      <w:pPr>
        <w:tabs>
          <w:tab w:val="num" w:pos="0"/>
        </w:tabs>
        <w:ind w:left="1800" w:hanging="1440"/>
      </w:pPr>
      <w:rPr>
        <w:rFonts w:ascii="Symbol" w:hAnsi="Symbol" w:cs="Symbol"/>
        <w:sz w:val="28"/>
        <w:szCs w:val="28"/>
      </w:rPr>
    </w:lvl>
    <w:lvl w:ilvl="6">
      <w:start w:val="1"/>
      <w:numFmt w:val="decimal"/>
      <w:lvlText w:val="%1.%2.%3.%4.%5.%6.%7."/>
      <w:lvlJc w:val="left"/>
      <w:pPr>
        <w:tabs>
          <w:tab w:val="num" w:pos="0"/>
        </w:tabs>
        <w:ind w:left="2160" w:hanging="1800"/>
      </w:pPr>
      <w:rPr>
        <w:rFonts w:ascii="Symbol" w:hAnsi="Symbol" w:cs="Symbol"/>
        <w:sz w:val="28"/>
        <w:szCs w:val="28"/>
      </w:rPr>
    </w:lvl>
    <w:lvl w:ilvl="7">
      <w:start w:val="1"/>
      <w:numFmt w:val="decimal"/>
      <w:lvlText w:val="%1.%2.%3.%4.%5.%6.%7.%8."/>
      <w:lvlJc w:val="left"/>
      <w:pPr>
        <w:tabs>
          <w:tab w:val="num" w:pos="0"/>
        </w:tabs>
        <w:ind w:left="2160" w:hanging="1800"/>
      </w:pPr>
      <w:rPr>
        <w:rFonts w:ascii="Symbol" w:hAnsi="Symbol" w:cs="Symbol"/>
        <w:sz w:val="28"/>
        <w:szCs w:val="28"/>
      </w:rPr>
    </w:lvl>
    <w:lvl w:ilvl="8">
      <w:start w:val="1"/>
      <w:numFmt w:val="decimal"/>
      <w:lvlText w:val="%1.%2.%3.%4.%5.%6.%7.%8.%9."/>
      <w:lvlJc w:val="left"/>
      <w:pPr>
        <w:tabs>
          <w:tab w:val="num" w:pos="0"/>
        </w:tabs>
        <w:ind w:left="2520" w:hanging="2160"/>
      </w:pPr>
      <w:rPr>
        <w:rFonts w:ascii="Symbol" w:hAnsi="Symbol" w:cs="Symbol"/>
        <w:sz w:val="28"/>
        <w:szCs w:val="28"/>
      </w:rPr>
    </w:lvl>
  </w:abstractNum>
  <w:abstractNum w:abstractNumId="1" w15:restartNumberingAfterBreak="0">
    <w:nsid w:val="1B9A1224"/>
    <w:multiLevelType w:val="hybridMultilevel"/>
    <w:tmpl w:val="4BDE1248"/>
    <w:lvl w:ilvl="0" w:tplc="357C5F36">
      <w:start w:val="1"/>
      <w:numFmt w:val="decimal"/>
      <w:lvlText w:val="%1."/>
      <w:lvlJc w:val="left"/>
      <w:pPr>
        <w:ind w:left="36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2923595"/>
    <w:multiLevelType w:val="hybridMultilevel"/>
    <w:tmpl w:val="73E220B6"/>
    <w:lvl w:ilvl="0" w:tplc="2AD8F1AE">
      <w:start w:val="1"/>
      <w:numFmt w:val="decimal"/>
      <w:lvlText w:val="%1."/>
      <w:lvlJc w:val="left"/>
      <w:pPr>
        <w:ind w:left="360" w:hanging="360"/>
      </w:pPr>
      <w:rPr>
        <w:rFonts w:ascii="Times New Roman" w:eastAsia="Times New Roman" w:hAnsi="Times New Roman" w:cs="Times New Roman"/>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2074FAB"/>
    <w:multiLevelType w:val="hybridMultilevel"/>
    <w:tmpl w:val="41DCE11A"/>
    <w:lvl w:ilvl="0" w:tplc="5C98BFF0">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A5C7258"/>
    <w:multiLevelType w:val="multilevel"/>
    <w:tmpl w:val="BFB632D2"/>
    <w:lvl w:ilvl="0">
      <w:start w:val="1"/>
      <w:numFmt w:val="decimal"/>
      <w:lvlText w:val="%1."/>
      <w:lvlJc w:val="left"/>
      <w:pPr>
        <w:ind w:left="1070" w:hanging="360"/>
      </w:pPr>
      <w:rPr>
        <w:rFonts w:hint="default"/>
      </w:rPr>
    </w:lvl>
    <w:lvl w:ilvl="1">
      <w:start w:val="1"/>
      <w:numFmt w:val="bullet"/>
      <w:lvlText w:val=""/>
      <w:lvlJc w:val="left"/>
      <w:pPr>
        <w:ind w:left="2138" w:hanging="720"/>
      </w:pPr>
      <w:rPr>
        <w:rFonts w:ascii="Symbol" w:hAnsi="Symbol" w:hint="default"/>
      </w:rPr>
    </w:lvl>
    <w:lvl w:ilvl="2">
      <w:start w:val="1"/>
      <w:numFmt w:val="decimal"/>
      <w:isLgl/>
      <w:lvlText w:val="%1.%2.%3."/>
      <w:lvlJc w:val="left"/>
      <w:pPr>
        <w:ind w:left="2846" w:hanging="720"/>
      </w:pPr>
      <w:rPr>
        <w:rFonts w:hint="default"/>
      </w:rPr>
    </w:lvl>
    <w:lvl w:ilvl="3">
      <w:start w:val="1"/>
      <w:numFmt w:val="decimal"/>
      <w:isLgl/>
      <w:lvlText w:val="%1.%2.%3.%4."/>
      <w:lvlJc w:val="left"/>
      <w:pPr>
        <w:ind w:left="3914" w:hanging="1080"/>
      </w:pPr>
      <w:rPr>
        <w:rFonts w:hint="default"/>
      </w:rPr>
    </w:lvl>
    <w:lvl w:ilvl="4">
      <w:start w:val="1"/>
      <w:numFmt w:val="decimal"/>
      <w:isLgl/>
      <w:lvlText w:val="%1.%2.%3.%4.%5."/>
      <w:lvlJc w:val="left"/>
      <w:pPr>
        <w:ind w:left="4622" w:hanging="1080"/>
      </w:pPr>
      <w:rPr>
        <w:rFonts w:hint="default"/>
      </w:rPr>
    </w:lvl>
    <w:lvl w:ilvl="5">
      <w:start w:val="1"/>
      <w:numFmt w:val="decimal"/>
      <w:isLgl/>
      <w:lvlText w:val="%1.%2.%3.%4.%5.%6."/>
      <w:lvlJc w:val="left"/>
      <w:pPr>
        <w:ind w:left="5690" w:hanging="1440"/>
      </w:pPr>
      <w:rPr>
        <w:rFonts w:hint="default"/>
      </w:rPr>
    </w:lvl>
    <w:lvl w:ilvl="6">
      <w:start w:val="1"/>
      <w:numFmt w:val="decimal"/>
      <w:isLgl/>
      <w:lvlText w:val="%1.%2.%3.%4.%5.%6.%7."/>
      <w:lvlJc w:val="left"/>
      <w:pPr>
        <w:ind w:left="6398" w:hanging="1440"/>
      </w:pPr>
      <w:rPr>
        <w:rFonts w:hint="default"/>
      </w:rPr>
    </w:lvl>
    <w:lvl w:ilvl="7">
      <w:start w:val="1"/>
      <w:numFmt w:val="decimal"/>
      <w:isLgl/>
      <w:lvlText w:val="%1.%2.%3.%4.%5.%6.%7.%8."/>
      <w:lvlJc w:val="left"/>
      <w:pPr>
        <w:ind w:left="7466" w:hanging="1800"/>
      </w:pPr>
      <w:rPr>
        <w:rFonts w:hint="default"/>
      </w:rPr>
    </w:lvl>
    <w:lvl w:ilvl="8">
      <w:start w:val="1"/>
      <w:numFmt w:val="decimal"/>
      <w:isLgl/>
      <w:lvlText w:val="%1.%2.%3.%4.%5.%6.%7.%8.%9."/>
      <w:lvlJc w:val="left"/>
      <w:pPr>
        <w:ind w:left="8174" w:hanging="1800"/>
      </w:pPr>
      <w:rPr>
        <w:rFonts w:hint="default"/>
      </w:rPr>
    </w:lvl>
  </w:abstractNum>
  <w:abstractNum w:abstractNumId="5" w15:restartNumberingAfterBreak="0">
    <w:nsid w:val="7C504C10"/>
    <w:multiLevelType w:val="hybridMultilevel"/>
    <w:tmpl w:val="6D305316"/>
    <w:lvl w:ilvl="0" w:tplc="F3967B6A">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F4B3FB0"/>
    <w:multiLevelType w:val="multilevel"/>
    <w:tmpl w:val="860AB806"/>
    <w:lvl w:ilvl="0">
      <w:start w:val="1"/>
      <w:numFmt w:val="decimal"/>
      <w:lvlText w:val="%1."/>
      <w:lvlJc w:val="left"/>
      <w:pPr>
        <w:ind w:left="1212" w:hanging="360"/>
      </w:pPr>
      <w:rPr>
        <w:rFonts w:ascii="Times New Roman" w:eastAsia="Times New Roman" w:hAnsi="Times New Roman" w:cs="Times New Roman"/>
      </w:rPr>
    </w:lvl>
    <w:lvl w:ilvl="1">
      <w:start w:val="1"/>
      <w:numFmt w:val="decimal"/>
      <w:isLgl/>
      <w:lvlText w:val="%1.%2."/>
      <w:lvlJc w:val="left"/>
      <w:pPr>
        <w:ind w:left="1572" w:hanging="72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292" w:hanging="1440"/>
      </w:pPr>
      <w:rPr>
        <w:rFonts w:hint="default"/>
      </w:rPr>
    </w:lvl>
    <w:lvl w:ilvl="6">
      <w:start w:val="1"/>
      <w:numFmt w:val="decimal"/>
      <w:isLgl/>
      <w:lvlText w:val="%1.%2.%3.%4.%5.%6.%7."/>
      <w:lvlJc w:val="left"/>
      <w:pPr>
        <w:ind w:left="2652" w:hanging="1800"/>
      </w:pPr>
      <w:rPr>
        <w:rFonts w:hint="default"/>
      </w:rPr>
    </w:lvl>
    <w:lvl w:ilvl="7">
      <w:start w:val="1"/>
      <w:numFmt w:val="decimal"/>
      <w:isLgl/>
      <w:lvlText w:val="%1.%2.%3.%4.%5.%6.%7.%8."/>
      <w:lvlJc w:val="left"/>
      <w:pPr>
        <w:ind w:left="2652" w:hanging="1800"/>
      </w:pPr>
      <w:rPr>
        <w:rFonts w:hint="default"/>
      </w:rPr>
    </w:lvl>
    <w:lvl w:ilvl="8">
      <w:start w:val="1"/>
      <w:numFmt w:val="decimal"/>
      <w:isLgl/>
      <w:lvlText w:val="%1.%2.%3.%4.%5.%6.%7.%8.%9."/>
      <w:lvlJc w:val="left"/>
      <w:pPr>
        <w:ind w:left="3012" w:hanging="2160"/>
      </w:pPr>
      <w:rPr>
        <w:rFonts w:hint="default"/>
      </w:rPr>
    </w:lvl>
  </w:abstractNum>
  <w:num w:numId="1">
    <w:abstractNumId w:val="2"/>
  </w:num>
  <w:num w:numId="2">
    <w:abstractNumId w:val="1"/>
  </w:num>
  <w:num w:numId="3">
    <w:abstractNumId w:val="5"/>
  </w:num>
  <w:num w:numId="4">
    <w:abstractNumId w:val="3"/>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5BFB"/>
    <w:rsid w:val="000741C0"/>
    <w:rsid w:val="000920DC"/>
    <w:rsid w:val="00123F06"/>
    <w:rsid w:val="001327F2"/>
    <w:rsid w:val="0018359F"/>
    <w:rsid w:val="00230539"/>
    <w:rsid w:val="00256F29"/>
    <w:rsid w:val="00256F85"/>
    <w:rsid w:val="0026520E"/>
    <w:rsid w:val="00265AA4"/>
    <w:rsid w:val="002870B3"/>
    <w:rsid w:val="00336F4C"/>
    <w:rsid w:val="0034280D"/>
    <w:rsid w:val="00355B1D"/>
    <w:rsid w:val="003D2559"/>
    <w:rsid w:val="003D2D95"/>
    <w:rsid w:val="003E318E"/>
    <w:rsid w:val="00490BE3"/>
    <w:rsid w:val="0049250C"/>
    <w:rsid w:val="004A52E0"/>
    <w:rsid w:val="004A5856"/>
    <w:rsid w:val="004B2EE3"/>
    <w:rsid w:val="004B4B2E"/>
    <w:rsid w:val="004D4660"/>
    <w:rsid w:val="00515BFB"/>
    <w:rsid w:val="005430B2"/>
    <w:rsid w:val="00585775"/>
    <w:rsid w:val="0061309D"/>
    <w:rsid w:val="006258B1"/>
    <w:rsid w:val="00636A46"/>
    <w:rsid w:val="00652EB7"/>
    <w:rsid w:val="00664172"/>
    <w:rsid w:val="006A47AB"/>
    <w:rsid w:val="006D63A8"/>
    <w:rsid w:val="00717A54"/>
    <w:rsid w:val="007431CE"/>
    <w:rsid w:val="007612DC"/>
    <w:rsid w:val="007A5B49"/>
    <w:rsid w:val="007E33C7"/>
    <w:rsid w:val="00817474"/>
    <w:rsid w:val="00831DA7"/>
    <w:rsid w:val="00841E7A"/>
    <w:rsid w:val="00861C43"/>
    <w:rsid w:val="00894022"/>
    <w:rsid w:val="008E237B"/>
    <w:rsid w:val="00916730"/>
    <w:rsid w:val="0092093F"/>
    <w:rsid w:val="00955DF0"/>
    <w:rsid w:val="009626B0"/>
    <w:rsid w:val="00983255"/>
    <w:rsid w:val="009D0ADB"/>
    <w:rsid w:val="009F5811"/>
    <w:rsid w:val="00AA453E"/>
    <w:rsid w:val="00B33BEC"/>
    <w:rsid w:val="00B77724"/>
    <w:rsid w:val="00B869AC"/>
    <w:rsid w:val="00BB00F5"/>
    <w:rsid w:val="00BD5E61"/>
    <w:rsid w:val="00BF5D9A"/>
    <w:rsid w:val="00C03750"/>
    <w:rsid w:val="00C15244"/>
    <w:rsid w:val="00C51869"/>
    <w:rsid w:val="00C7382F"/>
    <w:rsid w:val="00C975E7"/>
    <w:rsid w:val="00CB7434"/>
    <w:rsid w:val="00D11C3B"/>
    <w:rsid w:val="00D66ECC"/>
    <w:rsid w:val="00E0220B"/>
    <w:rsid w:val="00E10269"/>
    <w:rsid w:val="00E1424D"/>
    <w:rsid w:val="00E16117"/>
    <w:rsid w:val="00E93FD9"/>
    <w:rsid w:val="00EB181A"/>
    <w:rsid w:val="00EB7776"/>
    <w:rsid w:val="00EE3255"/>
    <w:rsid w:val="00EF2011"/>
    <w:rsid w:val="00F56C5F"/>
    <w:rsid w:val="00F823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77C7E"/>
  <w15:docId w15:val="{B88B69B0-90A5-4B7F-B153-4AF95F531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B4B2E"/>
    <w:pPr>
      <w:spacing w:after="80"/>
    </w:pPr>
    <w:rPr>
      <w:rFonts w:ascii="Times New Roman" w:eastAsia="Times New Roman" w:hAnsi="Times New Roman" w:cs="Times New Roman"/>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4B2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B4B2E"/>
    <w:rPr>
      <w:rFonts w:ascii="Tahoma" w:eastAsia="Times New Roman" w:hAnsi="Tahoma" w:cs="Tahoma"/>
      <w:sz w:val="16"/>
      <w:szCs w:val="16"/>
      <w:lang w:eastAsia="ru-RU"/>
    </w:rPr>
  </w:style>
  <w:style w:type="character" w:styleId="a5">
    <w:name w:val="Hyperlink"/>
    <w:uiPriority w:val="99"/>
    <w:unhideWhenUsed/>
    <w:rsid w:val="003D2D95"/>
    <w:rPr>
      <w:color w:val="0000FF"/>
      <w:u w:val="single"/>
    </w:rPr>
  </w:style>
  <w:style w:type="paragraph" w:styleId="a6">
    <w:name w:val="List Paragraph"/>
    <w:basedOn w:val="a"/>
    <w:uiPriority w:val="34"/>
    <w:qFormat/>
    <w:rsid w:val="00B869AC"/>
    <w:pPr>
      <w:ind w:left="720"/>
      <w:contextualSpacing/>
    </w:pPr>
  </w:style>
  <w:style w:type="paragraph" w:customStyle="1" w:styleId="1">
    <w:name w:val="Абзац списка1"/>
    <w:basedOn w:val="a"/>
    <w:rsid w:val="00E16117"/>
    <w:pPr>
      <w:ind w:left="720"/>
      <w:contextualSpacing/>
    </w:pPr>
  </w:style>
  <w:style w:type="paragraph" w:customStyle="1" w:styleId="a7">
    <w:name w:val="Адресат"/>
    <w:basedOn w:val="a"/>
    <w:rsid w:val="00230539"/>
    <w:pPr>
      <w:widowControl w:val="0"/>
      <w:suppressAutoHyphens/>
      <w:spacing w:after="0" w:line="240" w:lineRule="auto"/>
    </w:pPr>
    <w:rPr>
      <w:rFonts w:eastAsia="Andale Sans UI"/>
      <w:kern w:val="1"/>
      <w:szCs w:val="24"/>
    </w:rPr>
  </w:style>
  <w:style w:type="paragraph" w:customStyle="1" w:styleId="ConsPlusNormal">
    <w:name w:val="ConsPlusNormal"/>
    <w:rsid w:val="00664172"/>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Title">
    <w:name w:val="ConsPlusTitle"/>
    <w:rsid w:val="00664172"/>
    <w:pPr>
      <w:widowControl w:val="0"/>
      <w:suppressAutoHyphens/>
      <w:autoSpaceDE w:val="0"/>
      <w:spacing w:after="0" w:line="240" w:lineRule="auto"/>
    </w:pPr>
    <w:rPr>
      <w:rFonts w:ascii="Arial" w:eastAsia="Arial" w:hAnsi="Arial" w:cs="Arial"/>
      <w:b/>
      <w:bCs/>
      <w:sz w:val="20"/>
      <w:szCs w:val="20"/>
      <w:lang w:eastAsia="ar-SA"/>
    </w:rPr>
  </w:style>
  <w:style w:type="paragraph" w:styleId="a8">
    <w:name w:val="Body Text"/>
    <w:basedOn w:val="a"/>
    <w:link w:val="a9"/>
    <w:rsid w:val="00F56C5F"/>
    <w:pPr>
      <w:suppressAutoHyphens/>
      <w:spacing w:after="0" w:line="240" w:lineRule="auto"/>
      <w:jc w:val="both"/>
    </w:pPr>
    <w:rPr>
      <w:sz w:val="28"/>
      <w:szCs w:val="20"/>
      <w:lang w:eastAsia="ar-SA"/>
    </w:rPr>
  </w:style>
  <w:style w:type="character" w:customStyle="1" w:styleId="a9">
    <w:name w:val="Основной текст Знак"/>
    <w:basedOn w:val="a0"/>
    <w:link w:val="a8"/>
    <w:rsid w:val="00F56C5F"/>
    <w:rPr>
      <w:rFonts w:ascii="Times New Roman" w:eastAsia="Times New Roman" w:hAnsi="Times New Roman" w:cs="Times New Roman"/>
      <w:sz w:val="28"/>
      <w:szCs w:val="20"/>
      <w:lang w:eastAsia="ar-SA"/>
    </w:rPr>
  </w:style>
  <w:style w:type="paragraph" w:customStyle="1" w:styleId="aa">
    <w:name w:val="ОСНОВНОЙ !!!"/>
    <w:basedOn w:val="a8"/>
    <w:rsid w:val="0061309D"/>
    <w:pPr>
      <w:spacing w:before="120"/>
      <w:ind w:firstLine="900"/>
    </w:pPr>
    <w:rPr>
      <w:rFonts w:ascii="Arial" w:hAnsi="Arial"/>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372805">
      <w:bodyDiv w:val="1"/>
      <w:marLeft w:val="0"/>
      <w:marRight w:val="0"/>
      <w:marTop w:val="0"/>
      <w:marBottom w:val="0"/>
      <w:divBdr>
        <w:top w:val="none" w:sz="0" w:space="0" w:color="auto"/>
        <w:left w:val="none" w:sz="0" w:space="0" w:color="auto"/>
        <w:bottom w:val="none" w:sz="0" w:space="0" w:color="auto"/>
        <w:right w:val="none" w:sz="0" w:space="0" w:color="auto"/>
      </w:divBdr>
    </w:div>
    <w:div w:id="463932403">
      <w:bodyDiv w:val="1"/>
      <w:marLeft w:val="0"/>
      <w:marRight w:val="0"/>
      <w:marTop w:val="0"/>
      <w:marBottom w:val="0"/>
      <w:divBdr>
        <w:top w:val="none" w:sz="0" w:space="0" w:color="auto"/>
        <w:left w:val="none" w:sz="0" w:space="0" w:color="auto"/>
        <w:bottom w:val="none" w:sz="0" w:space="0" w:color="auto"/>
        <w:right w:val="none" w:sz="0" w:space="0" w:color="auto"/>
      </w:divBdr>
    </w:div>
    <w:div w:id="522980639">
      <w:bodyDiv w:val="1"/>
      <w:marLeft w:val="0"/>
      <w:marRight w:val="0"/>
      <w:marTop w:val="0"/>
      <w:marBottom w:val="0"/>
      <w:divBdr>
        <w:top w:val="none" w:sz="0" w:space="0" w:color="auto"/>
        <w:left w:val="none" w:sz="0" w:space="0" w:color="auto"/>
        <w:bottom w:val="none" w:sz="0" w:space="0" w:color="auto"/>
        <w:right w:val="none" w:sz="0" w:space="0" w:color="auto"/>
      </w:divBdr>
    </w:div>
    <w:div w:id="547841266">
      <w:bodyDiv w:val="1"/>
      <w:marLeft w:val="0"/>
      <w:marRight w:val="0"/>
      <w:marTop w:val="0"/>
      <w:marBottom w:val="0"/>
      <w:divBdr>
        <w:top w:val="none" w:sz="0" w:space="0" w:color="auto"/>
        <w:left w:val="none" w:sz="0" w:space="0" w:color="auto"/>
        <w:bottom w:val="none" w:sz="0" w:space="0" w:color="auto"/>
        <w:right w:val="none" w:sz="0" w:space="0" w:color="auto"/>
      </w:divBdr>
    </w:div>
    <w:div w:id="565260626">
      <w:bodyDiv w:val="1"/>
      <w:marLeft w:val="0"/>
      <w:marRight w:val="0"/>
      <w:marTop w:val="0"/>
      <w:marBottom w:val="0"/>
      <w:divBdr>
        <w:top w:val="none" w:sz="0" w:space="0" w:color="auto"/>
        <w:left w:val="none" w:sz="0" w:space="0" w:color="auto"/>
        <w:bottom w:val="none" w:sz="0" w:space="0" w:color="auto"/>
        <w:right w:val="none" w:sz="0" w:space="0" w:color="auto"/>
      </w:divBdr>
    </w:div>
    <w:div w:id="657004860">
      <w:bodyDiv w:val="1"/>
      <w:marLeft w:val="0"/>
      <w:marRight w:val="0"/>
      <w:marTop w:val="0"/>
      <w:marBottom w:val="0"/>
      <w:divBdr>
        <w:top w:val="none" w:sz="0" w:space="0" w:color="auto"/>
        <w:left w:val="none" w:sz="0" w:space="0" w:color="auto"/>
        <w:bottom w:val="none" w:sz="0" w:space="0" w:color="auto"/>
        <w:right w:val="none" w:sz="0" w:space="0" w:color="auto"/>
      </w:divBdr>
    </w:div>
    <w:div w:id="666664764">
      <w:bodyDiv w:val="1"/>
      <w:marLeft w:val="0"/>
      <w:marRight w:val="0"/>
      <w:marTop w:val="0"/>
      <w:marBottom w:val="0"/>
      <w:divBdr>
        <w:top w:val="none" w:sz="0" w:space="0" w:color="auto"/>
        <w:left w:val="none" w:sz="0" w:space="0" w:color="auto"/>
        <w:bottom w:val="none" w:sz="0" w:space="0" w:color="auto"/>
        <w:right w:val="none" w:sz="0" w:space="0" w:color="auto"/>
      </w:divBdr>
    </w:div>
    <w:div w:id="906305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andia.ru/text/category/sredstva_massovoj_informatcii/"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1</Pages>
  <Words>9912</Words>
  <Characters>56505</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User36</dc:creator>
  <cp:lastModifiedBy>АЗГП</cp:lastModifiedBy>
  <cp:revision>19</cp:revision>
  <cp:lastPrinted>2020-12-29T05:41:00Z</cp:lastPrinted>
  <dcterms:created xsi:type="dcterms:W3CDTF">2020-10-09T13:21:00Z</dcterms:created>
  <dcterms:modified xsi:type="dcterms:W3CDTF">2020-12-29T05:44:00Z</dcterms:modified>
</cp:coreProperties>
</file>