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7A9E78" w14:textId="54881F6C" w:rsidR="00ED1B2C" w:rsidRPr="00353C3F" w:rsidRDefault="009124A3" w:rsidP="009124A3">
      <w:pPr>
        <w:rPr>
          <w:sz w:val="28"/>
          <w:szCs w:val="28"/>
        </w:rPr>
      </w:pPr>
      <w:r w:rsidRPr="00353C3F">
        <w:rPr>
          <w:noProof/>
          <w:sz w:val="28"/>
          <w:szCs w:val="28"/>
          <w:lang w:eastAsia="ru-RU"/>
        </w:rPr>
        <w:t xml:space="preserve">                                                                  </w:t>
      </w:r>
      <w:r w:rsidR="00353C3F" w:rsidRPr="00353C3F">
        <w:rPr>
          <w:noProof/>
          <w:sz w:val="28"/>
          <w:szCs w:val="28"/>
          <w:lang w:eastAsia="ru-RU"/>
        </w:rPr>
        <w:pict w14:anchorId="087A7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6.25pt;visibility:visible" filled="t">
            <v:imagedata r:id="rId7" o:title=""/>
          </v:shape>
        </w:pict>
      </w:r>
      <w:r w:rsidR="00353C3F" w:rsidRPr="00353C3F">
        <w:rPr>
          <w:noProof/>
          <w:sz w:val="28"/>
          <w:szCs w:val="28"/>
          <w:lang w:eastAsia="ru-RU"/>
        </w:rPr>
        <w:pict w14:anchorId="5E3CB572">
          <v:shapetype id="_x0000_t202" coordsize="21600,21600" o:spt="202" path="m,l,21600r21600,l21600,xe">
            <v:stroke joinstyle="miter"/>
            <v:path gradientshapeok="t" o:connecttype="rect"/>
          </v:shapetype>
          <v:shape id="_x0000_s1026" type="#_x0000_t202" style="position:absolute;margin-left:458.9pt;margin-top:-9.9pt;width:101.9pt;height:29.9pt;z-index:251657728;mso-wrap-distance-left:9.05pt;mso-wrap-distance-right:0;mso-position-horizontal-relative:page;mso-position-vertical-relative:text" stroked="f">
            <v:fill opacity="0" color2="black"/>
            <v:textbox style="mso-next-textbox:#_x0000_s1026" inset="0,0,0,0">
              <w:txbxContent>
                <w:p w14:paraId="32CE9DB6" w14:textId="77777777" w:rsidR="00DA79A7" w:rsidRDefault="00DA79A7" w:rsidP="00562252"/>
              </w:txbxContent>
            </v:textbox>
            <w10:wrap type="square" side="largest" anchorx="page"/>
          </v:shape>
        </w:pict>
      </w:r>
    </w:p>
    <w:p w14:paraId="6C50BDB1" w14:textId="77777777" w:rsidR="00ED1B2C" w:rsidRPr="00353C3F" w:rsidRDefault="00ED1B2C" w:rsidP="00562252">
      <w:pPr>
        <w:jc w:val="center"/>
        <w:rPr>
          <w:sz w:val="28"/>
          <w:szCs w:val="28"/>
        </w:rPr>
      </w:pPr>
      <w:r w:rsidRPr="00353C3F">
        <w:rPr>
          <w:sz w:val="28"/>
          <w:szCs w:val="28"/>
        </w:rPr>
        <w:t>РОССИЙСКАЯ ФЕДЕРАЦИЯ</w:t>
      </w:r>
    </w:p>
    <w:p w14:paraId="708A1F8A" w14:textId="77777777" w:rsidR="00ED1B2C" w:rsidRPr="00353C3F" w:rsidRDefault="00ED1B2C" w:rsidP="00562252">
      <w:pPr>
        <w:jc w:val="center"/>
        <w:rPr>
          <w:sz w:val="28"/>
          <w:szCs w:val="28"/>
        </w:rPr>
      </w:pPr>
      <w:r w:rsidRPr="00353C3F">
        <w:rPr>
          <w:sz w:val="28"/>
          <w:szCs w:val="28"/>
        </w:rPr>
        <w:t>РОСТОВСКАЯ ОБЛАСТЬ</w:t>
      </w:r>
    </w:p>
    <w:p w14:paraId="7DE8F53A" w14:textId="77777777" w:rsidR="00ED1B2C" w:rsidRPr="00353C3F" w:rsidRDefault="00ED1B2C" w:rsidP="00562252">
      <w:pPr>
        <w:jc w:val="center"/>
        <w:rPr>
          <w:sz w:val="28"/>
          <w:szCs w:val="28"/>
        </w:rPr>
      </w:pPr>
      <w:r w:rsidRPr="00353C3F">
        <w:rPr>
          <w:sz w:val="28"/>
          <w:szCs w:val="28"/>
        </w:rPr>
        <w:t>ЗЕРНОГРАДСКИЙ РАЙОН</w:t>
      </w:r>
    </w:p>
    <w:p w14:paraId="6D14BB43" w14:textId="77777777" w:rsidR="00ED1B2C" w:rsidRPr="00353C3F" w:rsidRDefault="00ED1B2C" w:rsidP="00562252">
      <w:pPr>
        <w:jc w:val="center"/>
        <w:rPr>
          <w:sz w:val="28"/>
          <w:szCs w:val="28"/>
        </w:rPr>
      </w:pPr>
      <w:r w:rsidRPr="00353C3F">
        <w:rPr>
          <w:sz w:val="28"/>
          <w:szCs w:val="28"/>
        </w:rPr>
        <w:t>МУНИЦИПАЛЬНОЕ ОБРАЗОВАНИЕ</w:t>
      </w:r>
    </w:p>
    <w:p w14:paraId="4F60E9A8" w14:textId="77777777" w:rsidR="00ED1B2C" w:rsidRPr="00353C3F" w:rsidRDefault="00ED1B2C" w:rsidP="00562252">
      <w:pPr>
        <w:jc w:val="center"/>
        <w:rPr>
          <w:b/>
          <w:sz w:val="28"/>
          <w:szCs w:val="28"/>
        </w:rPr>
      </w:pPr>
      <w:r w:rsidRPr="00353C3F">
        <w:rPr>
          <w:sz w:val="28"/>
          <w:szCs w:val="28"/>
        </w:rPr>
        <w:t>«</w:t>
      </w:r>
      <w:r w:rsidRPr="00353C3F">
        <w:rPr>
          <w:caps/>
          <w:sz w:val="28"/>
          <w:szCs w:val="28"/>
        </w:rPr>
        <w:t>Зерноградское городское поселение</w:t>
      </w:r>
      <w:r w:rsidRPr="00353C3F">
        <w:rPr>
          <w:sz w:val="28"/>
          <w:szCs w:val="28"/>
        </w:rPr>
        <w:t>»</w:t>
      </w:r>
    </w:p>
    <w:p w14:paraId="549C490F" w14:textId="62DCE092" w:rsidR="00ED1B2C" w:rsidRPr="00353C3F" w:rsidRDefault="00ED1B2C" w:rsidP="00562252">
      <w:pPr>
        <w:jc w:val="center"/>
        <w:rPr>
          <w:b/>
          <w:sz w:val="28"/>
          <w:szCs w:val="28"/>
        </w:rPr>
      </w:pPr>
      <w:r w:rsidRPr="00353C3F">
        <w:rPr>
          <w:b/>
          <w:sz w:val="28"/>
          <w:szCs w:val="28"/>
        </w:rPr>
        <w:t>АДМИНИСТРАЦИЯ ЗЕРНОГРАДСКОГО ГОРОДСКОГО ПОСЕЛЕНИЯ</w:t>
      </w:r>
    </w:p>
    <w:p w14:paraId="0AABB239" w14:textId="77777777" w:rsidR="00ED1B2C" w:rsidRPr="00353C3F" w:rsidRDefault="00ED1B2C" w:rsidP="00562252">
      <w:pPr>
        <w:spacing w:after="120"/>
        <w:jc w:val="center"/>
        <w:rPr>
          <w:b/>
          <w:sz w:val="28"/>
          <w:szCs w:val="28"/>
        </w:rPr>
      </w:pPr>
      <w:r w:rsidRPr="00353C3F">
        <w:rPr>
          <w:b/>
          <w:sz w:val="28"/>
          <w:szCs w:val="28"/>
        </w:rPr>
        <w:t>ПОСТАНОВЛЕНИЕ</w:t>
      </w:r>
    </w:p>
    <w:p w14:paraId="77E0EC27" w14:textId="7FA257B4" w:rsidR="00ED1B2C" w:rsidRPr="00353C3F" w:rsidRDefault="00ED1B2C" w:rsidP="00562252">
      <w:pPr>
        <w:jc w:val="center"/>
        <w:rPr>
          <w:b/>
          <w:sz w:val="28"/>
          <w:szCs w:val="28"/>
        </w:rPr>
      </w:pPr>
      <w:r w:rsidRPr="00353C3F">
        <w:rPr>
          <w:b/>
          <w:sz w:val="28"/>
          <w:szCs w:val="28"/>
        </w:rPr>
        <w:t>от</w:t>
      </w:r>
      <w:r w:rsidR="00740F0F" w:rsidRPr="00353C3F">
        <w:rPr>
          <w:b/>
          <w:sz w:val="28"/>
          <w:szCs w:val="28"/>
        </w:rPr>
        <w:t xml:space="preserve"> 30.10.2020 </w:t>
      </w:r>
      <w:r w:rsidRPr="00353C3F">
        <w:rPr>
          <w:b/>
          <w:sz w:val="28"/>
          <w:szCs w:val="28"/>
        </w:rPr>
        <w:t>№</w:t>
      </w:r>
      <w:r w:rsidR="00740F0F" w:rsidRPr="00353C3F">
        <w:rPr>
          <w:b/>
          <w:sz w:val="28"/>
          <w:szCs w:val="28"/>
        </w:rPr>
        <w:t xml:space="preserve"> 810</w:t>
      </w:r>
    </w:p>
    <w:p w14:paraId="0AD07DE5" w14:textId="77777777" w:rsidR="00ED1B2C" w:rsidRPr="00353C3F" w:rsidRDefault="00ED1B2C" w:rsidP="00562252">
      <w:pPr>
        <w:jc w:val="center"/>
        <w:rPr>
          <w:b/>
          <w:sz w:val="28"/>
          <w:szCs w:val="28"/>
        </w:rPr>
      </w:pPr>
    </w:p>
    <w:p w14:paraId="7B7A790E" w14:textId="77777777" w:rsidR="00ED1B2C" w:rsidRPr="00353C3F" w:rsidRDefault="00ED1B2C" w:rsidP="00562252">
      <w:pPr>
        <w:spacing w:after="120"/>
        <w:jc w:val="center"/>
        <w:rPr>
          <w:bCs/>
          <w:sz w:val="28"/>
          <w:szCs w:val="28"/>
        </w:rPr>
      </w:pPr>
      <w:r w:rsidRPr="00353C3F">
        <w:rPr>
          <w:bCs/>
          <w:sz w:val="28"/>
          <w:szCs w:val="28"/>
        </w:rPr>
        <w:t>г. Зерноград</w:t>
      </w:r>
    </w:p>
    <w:p w14:paraId="4F4FC6AA" w14:textId="66D21456" w:rsidR="00ED1B2C" w:rsidRPr="00353C3F" w:rsidRDefault="004A1262" w:rsidP="009338E2">
      <w:pPr>
        <w:jc w:val="center"/>
        <w:rPr>
          <w:b/>
          <w:sz w:val="28"/>
          <w:szCs w:val="28"/>
          <w:shd w:val="clear" w:color="auto" w:fill="FFFFFF"/>
        </w:rPr>
      </w:pPr>
      <w:r w:rsidRPr="00353C3F">
        <w:rPr>
          <w:b/>
          <w:bCs/>
          <w:spacing w:val="-6"/>
          <w:sz w:val="28"/>
          <w:szCs w:val="28"/>
        </w:rPr>
        <w:t>О внесении изменений в постановление Администрации Зерноградского городского поселения</w:t>
      </w:r>
      <w:r w:rsidR="0051000F" w:rsidRPr="00353C3F">
        <w:rPr>
          <w:b/>
          <w:bCs/>
          <w:spacing w:val="-6"/>
          <w:sz w:val="28"/>
          <w:szCs w:val="28"/>
        </w:rPr>
        <w:t xml:space="preserve"> от </w:t>
      </w:r>
      <w:r w:rsidR="009338E2" w:rsidRPr="00353C3F">
        <w:rPr>
          <w:b/>
          <w:bCs/>
          <w:spacing w:val="-6"/>
          <w:sz w:val="28"/>
          <w:szCs w:val="28"/>
        </w:rPr>
        <w:t>28.05</w:t>
      </w:r>
      <w:r w:rsidR="0051000F" w:rsidRPr="00353C3F">
        <w:rPr>
          <w:b/>
          <w:bCs/>
          <w:spacing w:val="-6"/>
          <w:sz w:val="28"/>
          <w:szCs w:val="28"/>
        </w:rPr>
        <w:t xml:space="preserve">.2019 № </w:t>
      </w:r>
      <w:r w:rsidR="009338E2" w:rsidRPr="00353C3F">
        <w:rPr>
          <w:b/>
          <w:bCs/>
          <w:spacing w:val="-6"/>
          <w:sz w:val="28"/>
          <w:szCs w:val="28"/>
        </w:rPr>
        <w:t>479</w:t>
      </w:r>
      <w:r w:rsidR="0051000F" w:rsidRPr="00353C3F">
        <w:rPr>
          <w:b/>
          <w:bCs/>
          <w:spacing w:val="-6"/>
          <w:sz w:val="28"/>
          <w:szCs w:val="28"/>
        </w:rPr>
        <w:t xml:space="preserve"> «Об утверждении</w:t>
      </w:r>
      <w:r w:rsidR="00ED1B2C" w:rsidRPr="00353C3F">
        <w:rPr>
          <w:b/>
          <w:bCs/>
          <w:spacing w:val="-6"/>
          <w:sz w:val="28"/>
          <w:szCs w:val="28"/>
        </w:rPr>
        <w:t xml:space="preserve"> Административного регламента </w:t>
      </w:r>
      <w:r w:rsidR="00ED1B2C" w:rsidRPr="00353C3F">
        <w:rPr>
          <w:b/>
          <w:spacing w:val="-6"/>
          <w:sz w:val="28"/>
          <w:szCs w:val="28"/>
        </w:rPr>
        <w:t xml:space="preserve">предоставления Администрацией Зерноградского городского поселения муниципальной услуги </w:t>
      </w:r>
      <w:r w:rsidR="009338E2" w:rsidRPr="00353C3F">
        <w:rPr>
          <w:b/>
          <w:bCs/>
          <w:color w:val="000000"/>
          <w:sz w:val="28"/>
          <w:szCs w:val="28"/>
        </w:rPr>
        <w:t>«</w:t>
      </w:r>
      <w:r w:rsidR="009338E2" w:rsidRPr="00353C3F">
        <w:rPr>
          <w:rStyle w:val="pt-a0-000026"/>
          <w:b/>
          <w:sz w:val="28"/>
          <w:szCs w:val="28"/>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2855681" w14:textId="77777777" w:rsidR="00ED1B2C" w:rsidRPr="00353C3F" w:rsidRDefault="00ED1B2C" w:rsidP="00562252">
      <w:pPr>
        <w:ind w:right="-28"/>
        <w:jc w:val="center"/>
        <w:rPr>
          <w:b/>
          <w:spacing w:val="-6"/>
          <w:sz w:val="28"/>
          <w:szCs w:val="28"/>
        </w:rPr>
      </w:pPr>
    </w:p>
    <w:p w14:paraId="659FF85C" w14:textId="77777777" w:rsidR="009338E2" w:rsidRPr="00353C3F" w:rsidRDefault="009338E2" w:rsidP="009338E2">
      <w:pPr>
        <w:ind w:firstLine="709"/>
        <w:jc w:val="both"/>
        <w:rPr>
          <w:color w:val="000000"/>
          <w:sz w:val="28"/>
          <w:szCs w:val="28"/>
        </w:rPr>
      </w:pPr>
      <w:r w:rsidRPr="00353C3F">
        <w:rPr>
          <w:sz w:val="28"/>
          <w:szCs w:val="28"/>
        </w:rPr>
        <w:t xml:space="preserve">Во исполнение Федерального закона от 27.07.2010 № 210-ФЗ «Об организации предоставления государственных и муниципальных услуг», Федерального закона от 24.11.1995 № 181-ФЗ «О социальной защите инвалидов в Российской Федерации, Уставом муниципального образования «Зерноградское городское поселение», в целях приведения нормативных правовых актов Администрации Зерноградского </w:t>
      </w:r>
      <w:r w:rsidRPr="00353C3F">
        <w:rPr>
          <w:color w:val="000000"/>
          <w:sz w:val="28"/>
          <w:szCs w:val="28"/>
        </w:rPr>
        <w:t xml:space="preserve">городского поселения, регламентирующих предоставление Администрацией Зерноградского городского поселения муниципальных услуг в сфере архитектуры и градостроительства, </w:t>
      </w:r>
      <w:r w:rsidRPr="00353C3F">
        <w:rPr>
          <w:sz w:val="28"/>
          <w:szCs w:val="28"/>
        </w:rPr>
        <w:t>в соответствие с действующим законодательством,</w:t>
      </w:r>
      <w:r w:rsidRPr="00353C3F">
        <w:rPr>
          <w:color w:val="000000"/>
          <w:sz w:val="28"/>
          <w:szCs w:val="28"/>
        </w:rPr>
        <w:t xml:space="preserve"> </w:t>
      </w:r>
      <w:r w:rsidRPr="00353C3F">
        <w:rPr>
          <w:sz w:val="28"/>
          <w:szCs w:val="28"/>
        </w:rPr>
        <w:t xml:space="preserve">Администрация Зерноградского городского поселения   </w:t>
      </w:r>
      <w:r w:rsidRPr="00353C3F">
        <w:rPr>
          <w:b/>
          <w:bCs/>
          <w:sz w:val="28"/>
          <w:szCs w:val="28"/>
        </w:rPr>
        <w:t>постановляет:</w:t>
      </w:r>
    </w:p>
    <w:p w14:paraId="0EC76A80" w14:textId="77777777" w:rsidR="00ED1B2C" w:rsidRPr="00353C3F" w:rsidRDefault="00ED1B2C" w:rsidP="00562252">
      <w:pPr>
        <w:ind w:firstLine="709"/>
        <w:jc w:val="both"/>
        <w:rPr>
          <w:sz w:val="28"/>
          <w:szCs w:val="28"/>
        </w:rPr>
      </w:pPr>
    </w:p>
    <w:p w14:paraId="134D742A" w14:textId="3C582116" w:rsidR="00ED1B2C" w:rsidRPr="00353C3F" w:rsidRDefault="00ED1B2C" w:rsidP="009338E2">
      <w:pPr>
        <w:spacing w:line="0" w:lineRule="atLeast"/>
        <w:jc w:val="both"/>
        <w:rPr>
          <w:sz w:val="28"/>
          <w:szCs w:val="28"/>
          <w:shd w:val="clear" w:color="auto" w:fill="FFFFFF"/>
        </w:rPr>
      </w:pPr>
      <w:r w:rsidRPr="00353C3F">
        <w:rPr>
          <w:sz w:val="28"/>
          <w:szCs w:val="28"/>
        </w:rPr>
        <w:t>1. </w:t>
      </w:r>
      <w:r w:rsidR="00767601" w:rsidRPr="00353C3F">
        <w:rPr>
          <w:sz w:val="28"/>
          <w:szCs w:val="28"/>
        </w:rPr>
        <w:t xml:space="preserve">Внести в постановление Администрации Зерноградского городского поселения от 30.04.2019 № 378 </w:t>
      </w:r>
      <w:r w:rsidR="009338E2" w:rsidRPr="00353C3F">
        <w:rPr>
          <w:spacing w:val="-6"/>
          <w:sz w:val="28"/>
          <w:szCs w:val="28"/>
        </w:rPr>
        <w:t xml:space="preserve">«Об утверждении Административного регламента предоставления Администрацией Зерноградского городского поселения муниципальной услуги </w:t>
      </w:r>
      <w:r w:rsidR="009338E2" w:rsidRPr="00353C3F">
        <w:rPr>
          <w:color w:val="000000"/>
          <w:sz w:val="28"/>
          <w:szCs w:val="28"/>
        </w:rPr>
        <w:t>«</w:t>
      </w:r>
      <w:r w:rsidR="009338E2" w:rsidRPr="00353C3F">
        <w:rPr>
          <w:rStyle w:val="pt-a0-000026"/>
          <w:sz w:val="28"/>
          <w:szCs w:val="28"/>
          <w:shd w:val="clear" w:color="auto" w:fill="FFFFFF"/>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9338E2" w:rsidRPr="00353C3F">
        <w:rPr>
          <w:rStyle w:val="pt-a0-000026"/>
          <w:sz w:val="28"/>
          <w:szCs w:val="28"/>
          <w:shd w:val="clear" w:color="auto" w:fill="FFFFFF"/>
        </w:rPr>
        <w:lastRenderedPageBreak/>
        <w:t>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B46E0" w:rsidRPr="00353C3F">
        <w:rPr>
          <w:rStyle w:val="pt-a0-000026"/>
          <w:sz w:val="28"/>
          <w:szCs w:val="28"/>
          <w:shd w:val="clear" w:color="auto" w:fill="FFFFFF"/>
        </w:rPr>
        <w:t xml:space="preserve"> (далее – Постановление)</w:t>
      </w:r>
      <w:r w:rsidRPr="00353C3F">
        <w:rPr>
          <w:sz w:val="28"/>
          <w:szCs w:val="28"/>
        </w:rPr>
        <w:t xml:space="preserve"> </w:t>
      </w:r>
      <w:r w:rsidR="00767601" w:rsidRPr="00353C3F">
        <w:rPr>
          <w:sz w:val="28"/>
          <w:szCs w:val="28"/>
        </w:rPr>
        <w:t>следующие изменени</w:t>
      </w:r>
      <w:r w:rsidR="009338E2" w:rsidRPr="00353C3F">
        <w:rPr>
          <w:sz w:val="28"/>
          <w:szCs w:val="28"/>
        </w:rPr>
        <w:t>е</w:t>
      </w:r>
      <w:r w:rsidR="00767601" w:rsidRPr="00353C3F">
        <w:rPr>
          <w:sz w:val="28"/>
          <w:szCs w:val="28"/>
        </w:rPr>
        <w:t>:</w:t>
      </w:r>
    </w:p>
    <w:p w14:paraId="72010D05" w14:textId="74B6001F" w:rsidR="00ED1B2C" w:rsidRPr="00353C3F" w:rsidRDefault="00767601" w:rsidP="009338E2">
      <w:pPr>
        <w:suppressAutoHyphens w:val="0"/>
        <w:autoSpaceDE w:val="0"/>
        <w:autoSpaceDN w:val="0"/>
        <w:adjustRightInd w:val="0"/>
        <w:ind w:firstLine="709"/>
        <w:jc w:val="both"/>
        <w:rPr>
          <w:sz w:val="28"/>
          <w:szCs w:val="28"/>
          <w:lang w:eastAsia="ru-RU"/>
        </w:rPr>
      </w:pPr>
      <w:r w:rsidRPr="00353C3F">
        <w:rPr>
          <w:sz w:val="28"/>
          <w:szCs w:val="28"/>
        </w:rPr>
        <w:t xml:space="preserve">1.1. </w:t>
      </w:r>
      <w:r w:rsidR="005A42BA" w:rsidRPr="00353C3F">
        <w:rPr>
          <w:sz w:val="28"/>
          <w:szCs w:val="28"/>
          <w:lang w:eastAsia="ru-RU"/>
        </w:rPr>
        <w:t xml:space="preserve">Приложение </w:t>
      </w:r>
      <w:r w:rsidR="009338E2" w:rsidRPr="00353C3F">
        <w:rPr>
          <w:sz w:val="28"/>
          <w:szCs w:val="28"/>
          <w:lang w:eastAsia="ru-RU"/>
        </w:rPr>
        <w:t>1</w:t>
      </w:r>
      <w:r w:rsidR="005A42BA" w:rsidRPr="00353C3F">
        <w:rPr>
          <w:sz w:val="28"/>
          <w:szCs w:val="28"/>
          <w:lang w:eastAsia="ru-RU"/>
        </w:rPr>
        <w:t xml:space="preserve"> к Административному регламенту</w:t>
      </w:r>
      <w:r w:rsidR="00FB46E0" w:rsidRPr="00353C3F">
        <w:rPr>
          <w:sz w:val="28"/>
          <w:szCs w:val="28"/>
          <w:lang w:eastAsia="ru-RU"/>
        </w:rPr>
        <w:t xml:space="preserve"> Постановления</w:t>
      </w:r>
      <w:r w:rsidR="0004151F" w:rsidRPr="00353C3F">
        <w:rPr>
          <w:sz w:val="28"/>
          <w:szCs w:val="28"/>
          <w:lang w:eastAsia="ru-RU"/>
        </w:rPr>
        <w:t xml:space="preserve"> изложить в новой редакции согласно приложени</w:t>
      </w:r>
      <w:r w:rsidR="00353C3F">
        <w:rPr>
          <w:sz w:val="28"/>
          <w:szCs w:val="28"/>
          <w:lang w:eastAsia="ru-RU"/>
        </w:rPr>
        <w:t>ю</w:t>
      </w:r>
      <w:r w:rsidR="0004151F" w:rsidRPr="00353C3F">
        <w:rPr>
          <w:sz w:val="28"/>
          <w:szCs w:val="28"/>
          <w:lang w:eastAsia="ru-RU"/>
        </w:rPr>
        <w:t xml:space="preserve"> </w:t>
      </w:r>
      <w:r w:rsidR="00F011D4" w:rsidRPr="00353C3F">
        <w:rPr>
          <w:sz w:val="28"/>
          <w:szCs w:val="28"/>
          <w:lang w:eastAsia="ru-RU"/>
        </w:rPr>
        <w:t xml:space="preserve">к </w:t>
      </w:r>
      <w:r w:rsidR="0004151F" w:rsidRPr="00353C3F">
        <w:rPr>
          <w:sz w:val="28"/>
          <w:szCs w:val="28"/>
          <w:lang w:eastAsia="ru-RU"/>
        </w:rPr>
        <w:t>настояще</w:t>
      </w:r>
      <w:r w:rsidR="00F011D4" w:rsidRPr="00353C3F">
        <w:rPr>
          <w:sz w:val="28"/>
          <w:szCs w:val="28"/>
          <w:lang w:eastAsia="ru-RU"/>
        </w:rPr>
        <w:t>му</w:t>
      </w:r>
      <w:r w:rsidR="0004151F" w:rsidRPr="00353C3F">
        <w:rPr>
          <w:sz w:val="28"/>
          <w:szCs w:val="28"/>
          <w:lang w:eastAsia="ru-RU"/>
        </w:rPr>
        <w:t xml:space="preserve"> постановлени</w:t>
      </w:r>
      <w:r w:rsidR="00F011D4" w:rsidRPr="00353C3F">
        <w:rPr>
          <w:sz w:val="28"/>
          <w:szCs w:val="28"/>
          <w:lang w:eastAsia="ru-RU"/>
        </w:rPr>
        <w:t>ю</w:t>
      </w:r>
      <w:r w:rsidR="0004151F" w:rsidRPr="00353C3F">
        <w:rPr>
          <w:sz w:val="28"/>
          <w:szCs w:val="28"/>
          <w:lang w:eastAsia="ru-RU"/>
        </w:rPr>
        <w:t>.</w:t>
      </w:r>
    </w:p>
    <w:p w14:paraId="2D5D6E4E" w14:textId="77777777" w:rsidR="00ED1B2C" w:rsidRPr="00353C3F" w:rsidRDefault="0004151F" w:rsidP="0004151F">
      <w:pPr>
        <w:tabs>
          <w:tab w:val="left" w:pos="540"/>
        </w:tabs>
        <w:ind w:firstLine="709"/>
        <w:jc w:val="both"/>
        <w:rPr>
          <w:sz w:val="28"/>
          <w:szCs w:val="28"/>
        </w:rPr>
      </w:pPr>
      <w:r w:rsidRPr="00353C3F">
        <w:rPr>
          <w:sz w:val="28"/>
          <w:szCs w:val="28"/>
        </w:rPr>
        <w:t>2</w:t>
      </w:r>
      <w:r w:rsidR="00ED1B2C" w:rsidRPr="00353C3F">
        <w:rPr>
          <w:sz w:val="28"/>
          <w:szCs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745D78FB" w14:textId="77777777" w:rsidR="00ED1B2C" w:rsidRPr="00353C3F" w:rsidRDefault="0004151F" w:rsidP="0004151F">
      <w:pPr>
        <w:ind w:firstLine="709"/>
        <w:jc w:val="both"/>
        <w:rPr>
          <w:sz w:val="28"/>
          <w:szCs w:val="28"/>
        </w:rPr>
      </w:pPr>
      <w:r w:rsidRPr="00353C3F">
        <w:rPr>
          <w:sz w:val="28"/>
          <w:szCs w:val="28"/>
        </w:rPr>
        <w:t>3</w:t>
      </w:r>
      <w:r w:rsidR="00ED1B2C" w:rsidRPr="00353C3F">
        <w:rPr>
          <w:sz w:val="28"/>
          <w:szCs w:val="28"/>
        </w:rPr>
        <w:t>. Постановление вступает в силу со дня его официального опубликования.</w:t>
      </w:r>
    </w:p>
    <w:p w14:paraId="40F71C6F" w14:textId="77777777" w:rsidR="00ED1B2C" w:rsidRPr="00353C3F" w:rsidRDefault="0004151F" w:rsidP="0004151F">
      <w:pPr>
        <w:tabs>
          <w:tab w:val="left" w:pos="540"/>
        </w:tabs>
        <w:ind w:firstLine="709"/>
        <w:jc w:val="both"/>
        <w:rPr>
          <w:sz w:val="28"/>
          <w:szCs w:val="28"/>
        </w:rPr>
      </w:pPr>
      <w:r w:rsidRPr="00353C3F">
        <w:rPr>
          <w:sz w:val="28"/>
          <w:szCs w:val="28"/>
        </w:rPr>
        <w:t>4</w:t>
      </w:r>
      <w:r w:rsidR="00ED1B2C" w:rsidRPr="00353C3F">
        <w:rPr>
          <w:sz w:val="28"/>
          <w:szCs w:val="28"/>
        </w:rPr>
        <w:t>. Контроль за выполнением постановления оставляю за собой.</w:t>
      </w:r>
    </w:p>
    <w:p w14:paraId="630AB3DA" w14:textId="77777777" w:rsidR="00ED1B2C" w:rsidRPr="00353C3F" w:rsidRDefault="00ED1B2C" w:rsidP="00562252">
      <w:pPr>
        <w:autoSpaceDE w:val="0"/>
        <w:autoSpaceDN w:val="0"/>
        <w:adjustRightInd w:val="0"/>
        <w:ind w:right="-1" w:firstLine="567"/>
        <w:jc w:val="both"/>
        <w:outlineLvl w:val="0"/>
        <w:rPr>
          <w:sz w:val="28"/>
          <w:szCs w:val="28"/>
        </w:rPr>
      </w:pPr>
    </w:p>
    <w:p w14:paraId="2CA290C2" w14:textId="77777777" w:rsidR="00ED1B2C" w:rsidRPr="00353C3F" w:rsidRDefault="00ED1B2C" w:rsidP="00562252">
      <w:pPr>
        <w:suppressAutoHyphens w:val="0"/>
        <w:autoSpaceDE w:val="0"/>
        <w:autoSpaceDN w:val="0"/>
        <w:adjustRightInd w:val="0"/>
        <w:ind w:firstLine="600"/>
        <w:jc w:val="both"/>
        <w:rPr>
          <w:sz w:val="28"/>
          <w:szCs w:val="28"/>
        </w:rPr>
      </w:pPr>
    </w:p>
    <w:p w14:paraId="73981ECB" w14:textId="77777777" w:rsidR="00ED1B2C" w:rsidRPr="00353C3F" w:rsidRDefault="00ED1B2C" w:rsidP="00562252">
      <w:pPr>
        <w:suppressAutoHyphens w:val="0"/>
        <w:autoSpaceDE w:val="0"/>
        <w:autoSpaceDN w:val="0"/>
        <w:adjustRightInd w:val="0"/>
        <w:ind w:firstLine="600"/>
        <w:jc w:val="both"/>
        <w:rPr>
          <w:sz w:val="28"/>
          <w:szCs w:val="28"/>
        </w:rPr>
      </w:pPr>
    </w:p>
    <w:p w14:paraId="2DE2340E" w14:textId="77777777" w:rsidR="00ED1B2C" w:rsidRPr="00353C3F" w:rsidRDefault="00ED1B2C" w:rsidP="00562252">
      <w:pPr>
        <w:ind w:firstLine="600"/>
        <w:jc w:val="both"/>
        <w:rPr>
          <w:sz w:val="28"/>
          <w:szCs w:val="28"/>
        </w:rPr>
      </w:pPr>
    </w:p>
    <w:p w14:paraId="59F3BC8D" w14:textId="77777777" w:rsidR="00ED1B2C" w:rsidRPr="00353C3F" w:rsidRDefault="00ED1B2C" w:rsidP="00562252">
      <w:pPr>
        <w:jc w:val="both"/>
        <w:rPr>
          <w:sz w:val="28"/>
          <w:szCs w:val="28"/>
        </w:rPr>
      </w:pPr>
      <w:r w:rsidRPr="00353C3F">
        <w:rPr>
          <w:sz w:val="28"/>
          <w:szCs w:val="28"/>
        </w:rPr>
        <w:t xml:space="preserve">Глава Администрации </w:t>
      </w:r>
    </w:p>
    <w:p w14:paraId="7695414A" w14:textId="71C1E90D" w:rsidR="00ED1B2C" w:rsidRPr="00353C3F" w:rsidRDefault="00ED1B2C" w:rsidP="00562252">
      <w:pPr>
        <w:jc w:val="both"/>
        <w:rPr>
          <w:sz w:val="28"/>
          <w:szCs w:val="28"/>
        </w:rPr>
      </w:pPr>
      <w:r w:rsidRPr="00353C3F">
        <w:rPr>
          <w:sz w:val="28"/>
          <w:szCs w:val="28"/>
        </w:rPr>
        <w:t>Зерноградского городского поселения</w:t>
      </w:r>
      <w:r w:rsidRPr="00353C3F">
        <w:rPr>
          <w:sz w:val="28"/>
          <w:szCs w:val="28"/>
        </w:rPr>
        <w:tab/>
      </w:r>
      <w:r w:rsidRPr="00353C3F">
        <w:rPr>
          <w:sz w:val="28"/>
          <w:szCs w:val="28"/>
        </w:rPr>
        <w:tab/>
        <w:t xml:space="preserve">                               </w:t>
      </w:r>
      <w:r w:rsidR="00353C3F">
        <w:rPr>
          <w:sz w:val="28"/>
          <w:szCs w:val="28"/>
        </w:rPr>
        <w:t xml:space="preserve">       </w:t>
      </w:r>
      <w:r w:rsidRPr="00353C3F">
        <w:rPr>
          <w:sz w:val="28"/>
          <w:szCs w:val="28"/>
        </w:rPr>
        <w:t>А.</w:t>
      </w:r>
      <w:r w:rsidR="00353C3F">
        <w:rPr>
          <w:sz w:val="28"/>
          <w:szCs w:val="28"/>
        </w:rPr>
        <w:t xml:space="preserve"> </w:t>
      </w:r>
      <w:r w:rsidRPr="00353C3F">
        <w:rPr>
          <w:sz w:val="28"/>
          <w:szCs w:val="28"/>
        </w:rPr>
        <w:t>А. Рачков</w:t>
      </w:r>
    </w:p>
    <w:p w14:paraId="56F6AC71" w14:textId="77777777" w:rsidR="00ED1B2C" w:rsidRPr="00353C3F" w:rsidRDefault="00ED1B2C" w:rsidP="00D52FF2">
      <w:pPr>
        <w:ind w:left="6237"/>
        <w:jc w:val="center"/>
        <w:outlineLvl w:val="1"/>
        <w:rPr>
          <w:sz w:val="28"/>
          <w:szCs w:val="28"/>
        </w:rPr>
      </w:pPr>
    </w:p>
    <w:p w14:paraId="50424EEE" w14:textId="2C04C76A" w:rsidR="00ED1B2C" w:rsidRDefault="00740F0F" w:rsidP="00740F0F">
      <w:pPr>
        <w:pStyle w:val="affc"/>
        <w:ind w:left="567"/>
        <w:jc w:val="center"/>
      </w:pPr>
      <w:r>
        <w:rPr>
          <w:b/>
          <w:i/>
        </w:rPr>
        <w:t xml:space="preserve">                                </w:t>
      </w:r>
      <w:r>
        <w:rPr>
          <w:b/>
          <w:i/>
        </w:rPr>
        <w:tab/>
      </w:r>
      <w:r>
        <w:rPr>
          <w:b/>
          <w:i/>
        </w:rPr>
        <w:tab/>
      </w:r>
      <w:r>
        <w:rPr>
          <w:b/>
          <w:i/>
        </w:rPr>
        <w:tab/>
      </w:r>
    </w:p>
    <w:p w14:paraId="1ADADF2C" w14:textId="01F922C3" w:rsidR="0004151F" w:rsidRDefault="0004151F" w:rsidP="00D52FF2">
      <w:pPr>
        <w:ind w:left="6237"/>
        <w:jc w:val="center"/>
        <w:outlineLvl w:val="1"/>
      </w:pPr>
    </w:p>
    <w:p w14:paraId="4DB7396D" w14:textId="0922F959" w:rsidR="006870DF" w:rsidRDefault="006870DF" w:rsidP="00D52FF2">
      <w:pPr>
        <w:ind w:left="6237"/>
        <w:jc w:val="center"/>
        <w:outlineLvl w:val="1"/>
      </w:pPr>
    </w:p>
    <w:p w14:paraId="1DC48148" w14:textId="16A0789B" w:rsidR="006870DF" w:rsidRDefault="006870DF" w:rsidP="00D52FF2">
      <w:pPr>
        <w:ind w:left="6237"/>
        <w:jc w:val="center"/>
        <w:outlineLvl w:val="1"/>
      </w:pPr>
    </w:p>
    <w:p w14:paraId="253F96CC" w14:textId="1388C456" w:rsidR="006870DF" w:rsidRDefault="006870DF" w:rsidP="00D52FF2">
      <w:pPr>
        <w:ind w:left="6237"/>
        <w:jc w:val="center"/>
        <w:outlineLvl w:val="1"/>
      </w:pPr>
    </w:p>
    <w:p w14:paraId="00E0E1E0" w14:textId="4E45FE8E" w:rsidR="006870DF" w:rsidRDefault="006870DF" w:rsidP="00D52FF2">
      <w:pPr>
        <w:ind w:left="6237"/>
        <w:jc w:val="center"/>
        <w:outlineLvl w:val="1"/>
      </w:pPr>
    </w:p>
    <w:p w14:paraId="6E435F8E" w14:textId="29B5CB50" w:rsidR="006870DF" w:rsidRDefault="006870DF" w:rsidP="00D52FF2">
      <w:pPr>
        <w:ind w:left="6237"/>
        <w:jc w:val="center"/>
        <w:outlineLvl w:val="1"/>
      </w:pPr>
    </w:p>
    <w:p w14:paraId="3E45984D" w14:textId="0EF08C74" w:rsidR="006870DF" w:rsidRDefault="006870DF" w:rsidP="00D52FF2">
      <w:pPr>
        <w:ind w:left="6237"/>
        <w:jc w:val="center"/>
        <w:outlineLvl w:val="1"/>
      </w:pPr>
    </w:p>
    <w:p w14:paraId="3D4906BF" w14:textId="3594A79A" w:rsidR="006870DF" w:rsidRDefault="006870DF" w:rsidP="00D52FF2">
      <w:pPr>
        <w:ind w:left="6237"/>
        <w:jc w:val="center"/>
        <w:outlineLvl w:val="1"/>
      </w:pPr>
    </w:p>
    <w:p w14:paraId="22EE8D19" w14:textId="34A7BCDE" w:rsidR="006870DF" w:rsidRDefault="006870DF" w:rsidP="00D52FF2">
      <w:pPr>
        <w:ind w:left="6237"/>
        <w:jc w:val="center"/>
        <w:outlineLvl w:val="1"/>
      </w:pPr>
    </w:p>
    <w:p w14:paraId="220560C0" w14:textId="435D5FE5" w:rsidR="006870DF" w:rsidRDefault="006870DF" w:rsidP="00D52FF2">
      <w:pPr>
        <w:ind w:left="6237"/>
        <w:jc w:val="center"/>
        <w:outlineLvl w:val="1"/>
      </w:pPr>
    </w:p>
    <w:p w14:paraId="7034AC3B" w14:textId="2FC03DAF" w:rsidR="006870DF" w:rsidRDefault="006870DF" w:rsidP="00D52FF2">
      <w:pPr>
        <w:ind w:left="6237"/>
        <w:jc w:val="center"/>
        <w:outlineLvl w:val="1"/>
      </w:pPr>
    </w:p>
    <w:p w14:paraId="7D0B2BED" w14:textId="30A11CA2" w:rsidR="006870DF" w:rsidRDefault="006870DF" w:rsidP="00D52FF2">
      <w:pPr>
        <w:ind w:left="6237"/>
        <w:jc w:val="center"/>
        <w:outlineLvl w:val="1"/>
      </w:pPr>
    </w:p>
    <w:p w14:paraId="2FD43E4E" w14:textId="7C670CCD" w:rsidR="006870DF" w:rsidRDefault="006870DF" w:rsidP="00D52FF2">
      <w:pPr>
        <w:ind w:left="6237"/>
        <w:jc w:val="center"/>
        <w:outlineLvl w:val="1"/>
      </w:pPr>
    </w:p>
    <w:p w14:paraId="186305D8" w14:textId="29E3DC34" w:rsidR="006870DF" w:rsidRDefault="006870DF" w:rsidP="00D52FF2">
      <w:pPr>
        <w:ind w:left="6237"/>
        <w:jc w:val="center"/>
        <w:outlineLvl w:val="1"/>
      </w:pPr>
    </w:p>
    <w:p w14:paraId="25837B3A" w14:textId="401B2CB9" w:rsidR="006870DF" w:rsidRDefault="006870DF" w:rsidP="00D52FF2">
      <w:pPr>
        <w:ind w:left="6237"/>
        <w:jc w:val="center"/>
        <w:outlineLvl w:val="1"/>
      </w:pPr>
    </w:p>
    <w:p w14:paraId="6D8F8813" w14:textId="36643D0F" w:rsidR="006870DF" w:rsidRDefault="006870DF" w:rsidP="00D52FF2">
      <w:pPr>
        <w:ind w:left="6237"/>
        <w:jc w:val="center"/>
        <w:outlineLvl w:val="1"/>
      </w:pPr>
    </w:p>
    <w:p w14:paraId="3E87418A" w14:textId="65EA23D9" w:rsidR="006870DF" w:rsidRDefault="006870DF" w:rsidP="00D52FF2">
      <w:pPr>
        <w:ind w:left="6237"/>
        <w:jc w:val="center"/>
        <w:outlineLvl w:val="1"/>
      </w:pPr>
    </w:p>
    <w:p w14:paraId="626E1811" w14:textId="4E62E614" w:rsidR="006870DF" w:rsidRDefault="006870DF" w:rsidP="00D52FF2">
      <w:pPr>
        <w:ind w:left="6237"/>
        <w:jc w:val="center"/>
        <w:outlineLvl w:val="1"/>
      </w:pPr>
    </w:p>
    <w:p w14:paraId="43216C6D" w14:textId="74495F4C" w:rsidR="00740F0F" w:rsidRDefault="00740F0F" w:rsidP="00D52FF2">
      <w:pPr>
        <w:ind w:left="6237"/>
        <w:jc w:val="center"/>
        <w:outlineLvl w:val="1"/>
      </w:pPr>
    </w:p>
    <w:p w14:paraId="3DD9CE50" w14:textId="67CC9586" w:rsidR="00740F0F" w:rsidRDefault="00740F0F" w:rsidP="00D52FF2">
      <w:pPr>
        <w:ind w:left="6237"/>
        <w:jc w:val="center"/>
        <w:outlineLvl w:val="1"/>
      </w:pPr>
    </w:p>
    <w:p w14:paraId="15A454DA" w14:textId="323728BE" w:rsidR="00740F0F" w:rsidRDefault="00740F0F" w:rsidP="00D52FF2">
      <w:pPr>
        <w:ind w:left="6237"/>
        <w:jc w:val="center"/>
        <w:outlineLvl w:val="1"/>
      </w:pPr>
    </w:p>
    <w:p w14:paraId="0922C2D0" w14:textId="15986B79" w:rsidR="00353C3F" w:rsidRDefault="00353C3F" w:rsidP="00D52FF2">
      <w:pPr>
        <w:ind w:left="6237"/>
        <w:jc w:val="center"/>
        <w:outlineLvl w:val="1"/>
      </w:pPr>
    </w:p>
    <w:p w14:paraId="135FC67E" w14:textId="5C4E98D4" w:rsidR="00353C3F" w:rsidRDefault="00353C3F" w:rsidP="00D52FF2">
      <w:pPr>
        <w:ind w:left="6237"/>
        <w:jc w:val="center"/>
        <w:outlineLvl w:val="1"/>
      </w:pPr>
    </w:p>
    <w:p w14:paraId="4E49DAAD" w14:textId="0256FAA4" w:rsidR="00353C3F" w:rsidRDefault="00353C3F" w:rsidP="00D52FF2">
      <w:pPr>
        <w:ind w:left="6237"/>
        <w:jc w:val="center"/>
        <w:outlineLvl w:val="1"/>
      </w:pPr>
    </w:p>
    <w:p w14:paraId="5DDA063F" w14:textId="77777777" w:rsidR="00353C3F" w:rsidRDefault="00353C3F" w:rsidP="00D52FF2">
      <w:pPr>
        <w:ind w:left="6237"/>
        <w:jc w:val="center"/>
        <w:outlineLvl w:val="1"/>
      </w:pPr>
    </w:p>
    <w:p w14:paraId="3464C96C" w14:textId="19900E73" w:rsidR="006870DF" w:rsidRDefault="006870DF" w:rsidP="00D52FF2">
      <w:pPr>
        <w:ind w:left="6237"/>
        <w:jc w:val="center"/>
        <w:outlineLvl w:val="1"/>
      </w:pPr>
    </w:p>
    <w:p w14:paraId="1AC2DF61" w14:textId="77777777" w:rsidR="0004151F" w:rsidRDefault="0004151F" w:rsidP="005521F8">
      <w:pPr>
        <w:outlineLvl w:val="1"/>
      </w:pPr>
    </w:p>
    <w:p w14:paraId="41005C30" w14:textId="77777777" w:rsidR="00ED1B2C" w:rsidRPr="00353C3F" w:rsidRDefault="005A42BA" w:rsidP="00353C3F">
      <w:pPr>
        <w:ind w:left="5103"/>
        <w:jc w:val="center"/>
        <w:outlineLvl w:val="1"/>
        <w:rPr>
          <w:sz w:val="28"/>
          <w:szCs w:val="28"/>
        </w:rPr>
      </w:pPr>
      <w:r w:rsidRPr="00353C3F">
        <w:rPr>
          <w:sz w:val="28"/>
          <w:szCs w:val="28"/>
        </w:rPr>
        <w:lastRenderedPageBreak/>
        <w:t>П</w:t>
      </w:r>
      <w:r w:rsidR="00ED1B2C" w:rsidRPr="00353C3F">
        <w:rPr>
          <w:sz w:val="28"/>
          <w:szCs w:val="28"/>
        </w:rPr>
        <w:t xml:space="preserve">риложение </w:t>
      </w:r>
    </w:p>
    <w:p w14:paraId="45DD7002" w14:textId="06AA2E6E" w:rsidR="00ED1B2C" w:rsidRPr="00353C3F" w:rsidRDefault="00ED1B2C" w:rsidP="00353C3F">
      <w:pPr>
        <w:ind w:left="5103"/>
        <w:jc w:val="center"/>
        <w:rPr>
          <w:spacing w:val="5"/>
          <w:sz w:val="28"/>
          <w:szCs w:val="28"/>
        </w:rPr>
      </w:pPr>
      <w:r w:rsidRPr="00353C3F">
        <w:rPr>
          <w:sz w:val="28"/>
          <w:szCs w:val="28"/>
        </w:rPr>
        <w:t>к</w:t>
      </w:r>
      <w:r w:rsidRPr="00353C3F">
        <w:rPr>
          <w:spacing w:val="5"/>
          <w:sz w:val="28"/>
          <w:szCs w:val="28"/>
        </w:rPr>
        <w:t xml:space="preserve"> </w:t>
      </w:r>
      <w:r w:rsidR="00F011D4" w:rsidRPr="00353C3F">
        <w:rPr>
          <w:spacing w:val="5"/>
          <w:sz w:val="28"/>
          <w:szCs w:val="28"/>
        </w:rPr>
        <w:t>постановлению Администрации Зерноградского городского поселения</w:t>
      </w:r>
    </w:p>
    <w:p w14:paraId="5B1EDD02" w14:textId="774F2075" w:rsidR="0004151F" w:rsidRPr="00353C3F" w:rsidRDefault="00F011D4" w:rsidP="00353C3F">
      <w:pPr>
        <w:ind w:left="5103"/>
        <w:jc w:val="center"/>
        <w:rPr>
          <w:sz w:val="28"/>
          <w:szCs w:val="28"/>
        </w:rPr>
      </w:pPr>
      <w:r w:rsidRPr="00353C3F">
        <w:rPr>
          <w:sz w:val="28"/>
          <w:szCs w:val="28"/>
        </w:rPr>
        <w:t xml:space="preserve">от </w:t>
      </w:r>
      <w:r w:rsidR="00740F0F" w:rsidRPr="00353C3F">
        <w:rPr>
          <w:sz w:val="28"/>
          <w:szCs w:val="28"/>
        </w:rPr>
        <w:t xml:space="preserve">30.10.2020 </w:t>
      </w:r>
      <w:r w:rsidR="0004151F" w:rsidRPr="00353C3F">
        <w:rPr>
          <w:sz w:val="28"/>
          <w:szCs w:val="28"/>
        </w:rPr>
        <w:t>№</w:t>
      </w:r>
      <w:r w:rsidR="00740F0F" w:rsidRPr="00353C3F">
        <w:rPr>
          <w:sz w:val="28"/>
          <w:szCs w:val="28"/>
        </w:rPr>
        <w:t xml:space="preserve"> 810</w:t>
      </w:r>
      <w:r w:rsidR="0004151F" w:rsidRPr="00353C3F">
        <w:rPr>
          <w:sz w:val="28"/>
          <w:szCs w:val="28"/>
        </w:rPr>
        <w:t xml:space="preserve"> </w:t>
      </w:r>
      <w:r w:rsidR="009338E2" w:rsidRPr="00353C3F">
        <w:rPr>
          <w:sz w:val="28"/>
          <w:szCs w:val="28"/>
        </w:rPr>
        <w:t xml:space="preserve">   </w:t>
      </w:r>
    </w:p>
    <w:p w14:paraId="19661432" w14:textId="7C2174D0" w:rsidR="00CA257A" w:rsidRDefault="00CA257A" w:rsidP="004A1262">
      <w:pPr>
        <w:ind w:left="6379"/>
        <w:jc w:val="center"/>
      </w:pPr>
    </w:p>
    <w:p w14:paraId="3C4971EB" w14:textId="58196352" w:rsidR="00CA257A" w:rsidRPr="00A5266C" w:rsidRDefault="00CA257A" w:rsidP="00CA257A">
      <w:pPr>
        <w:ind w:left="4536"/>
        <w:jc w:val="center"/>
        <w:outlineLvl w:val="1"/>
      </w:pPr>
      <w:r>
        <w:t>«</w:t>
      </w:r>
      <w:r w:rsidRPr="00A5266C">
        <w:t xml:space="preserve">Приложение № </w:t>
      </w:r>
      <w:r>
        <w:t>1</w:t>
      </w:r>
    </w:p>
    <w:p w14:paraId="68A41571" w14:textId="77777777" w:rsidR="00CA257A" w:rsidRPr="00A5266C" w:rsidRDefault="00CA257A" w:rsidP="00CA257A">
      <w:pPr>
        <w:ind w:left="4536" w:hanging="425"/>
        <w:jc w:val="right"/>
        <w:rPr>
          <w:spacing w:val="5"/>
        </w:rPr>
      </w:pPr>
      <w:r w:rsidRPr="00A5266C">
        <w:t>к</w:t>
      </w:r>
      <w:r w:rsidRPr="00A5266C">
        <w:rPr>
          <w:spacing w:val="5"/>
        </w:rPr>
        <w:t xml:space="preserve"> Административному регламенту</w:t>
      </w:r>
    </w:p>
    <w:p w14:paraId="79D77E6B" w14:textId="77777777" w:rsidR="00CA257A" w:rsidRPr="00A5266C" w:rsidRDefault="00CA257A" w:rsidP="00CA257A">
      <w:pPr>
        <w:ind w:left="4536" w:hanging="425"/>
        <w:jc w:val="right"/>
        <w:rPr>
          <w:color w:val="000000"/>
        </w:rPr>
      </w:pPr>
      <w:r w:rsidRPr="00A5266C">
        <w:t xml:space="preserve"> предоставления муниципальной услуги</w:t>
      </w:r>
      <w:r w:rsidRPr="00A5266C">
        <w:rPr>
          <w:color w:val="000000"/>
        </w:rPr>
        <w:t xml:space="preserve"> </w:t>
      </w:r>
    </w:p>
    <w:p w14:paraId="5B19BE10" w14:textId="77777777" w:rsidR="00CA257A" w:rsidRDefault="00CA257A" w:rsidP="00CA257A">
      <w:pPr>
        <w:jc w:val="right"/>
        <w:rPr>
          <w:rStyle w:val="pt-a0-000026"/>
          <w:shd w:val="clear" w:color="auto" w:fill="FFFFFF"/>
        </w:rPr>
      </w:pPr>
      <w:r w:rsidRPr="005B57DF">
        <w:rPr>
          <w:b/>
          <w:bCs/>
          <w:color w:val="000000"/>
        </w:rPr>
        <w:t>«</w:t>
      </w:r>
      <w:r w:rsidRPr="005B57DF">
        <w:rPr>
          <w:rStyle w:val="pt-a0-000026"/>
          <w:shd w:val="clear" w:color="auto" w:fill="FFFFFF"/>
        </w:rPr>
        <w:t xml:space="preserve">Направление уведомления о соответствии построенных </w:t>
      </w:r>
    </w:p>
    <w:p w14:paraId="059D5AEF" w14:textId="77777777" w:rsidR="00CA257A" w:rsidRDefault="00CA257A" w:rsidP="00CA257A">
      <w:pPr>
        <w:jc w:val="right"/>
        <w:rPr>
          <w:rStyle w:val="pt-a0-000026"/>
          <w:shd w:val="clear" w:color="auto" w:fill="FFFFFF"/>
        </w:rPr>
      </w:pPr>
      <w:r w:rsidRPr="005B57DF">
        <w:rPr>
          <w:rStyle w:val="pt-a0-000026"/>
          <w:shd w:val="clear" w:color="auto" w:fill="FFFFFF"/>
        </w:rPr>
        <w:t xml:space="preserve">или реконструированных объекта индивидуального </w:t>
      </w:r>
    </w:p>
    <w:p w14:paraId="00B6449E" w14:textId="77777777" w:rsidR="00CA257A" w:rsidRDefault="00CA257A" w:rsidP="00CA257A">
      <w:pPr>
        <w:jc w:val="right"/>
        <w:rPr>
          <w:rStyle w:val="pt-a0-000026"/>
          <w:shd w:val="clear" w:color="auto" w:fill="FFFFFF"/>
        </w:rPr>
      </w:pPr>
      <w:r w:rsidRPr="005B57DF">
        <w:rPr>
          <w:rStyle w:val="pt-a0-000026"/>
          <w:shd w:val="clear" w:color="auto" w:fill="FFFFFF"/>
        </w:rPr>
        <w:t xml:space="preserve">жилищного строительства или </w:t>
      </w:r>
    </w:p>
    <w:p w14:paraId="6B7300F1" w14:textId="77777777" w:rsidR="00CA257A" w:rsidRDefault="00CA257A" w:rsidP="00CA257A">
      <w:pPr>
        <w:jc w:val="right"/>
        <w:rPr>
          <w:rStyle w:val="pt-a0-000026"/>
          <w:shd w:val="clear" w:color="auto" w:fill="FFFFFF"/>
        </w:rPr>
      </w:pPr>
      <w:r w:rsidRPr="005B57DF">
        <w:rPr>
          <w:rStyle w:val="pt-a0-000026"/>
          <w:shd w:val="clear" w:color="auto" w:fill="FFFFFF"/>
        </w:rPr>
        <w:t xml:space="preserve">садового дома требованиям законодательства </w:t>
      </w:r>
    </w:p>
    <w:p w14:paraId="35F80973" w14:textId="77777777" w:rsidR="00CA257A" w:rsidRDefault="00CA257A" w:rsidP="00CA257A">
      <w:pPr>
        <w:jc w:val="right"/>
        <w:rPr>
          <w:rStyle w:val="pt-a0-000026"/>
          <w:shd w:val="clear" w:color="auto" w:fill="FFFFFF"/>
        </w:rPr>
      </w:pPr>
      <w:r w:rsidRPr="005B57DF">
        <w:rPr>
          <w:rStyle w:val="pt-a0-000026"/>
          <w:shd w:val="clear" w:color="auto" w:fill="FFFFFF"/>
        </w:rPr>
        <w:t xml:space="preserve">о градостроительной деятельности либо </w:t>
      </w:r>
    </w:p>
    <w:p w14:paraId="078F5560" w14:textId="77777777" w:rsidR="00CA257A" w:rsidRDefault="00CA257A" w:rsidP="00CA257A">
      <w:pPr>
        <w:jc w:val="right"/>
        <w:rPr>
          <w:rStyle w:val="pt-a0-000026"/>
          <w:shd w:val="clear" w:color="auto" w:fill="FFFFFF"/>
        </w:rPr>
      </w:pPr>
      <w:r w:rsidRPr="005B57DF">
        <w:rPr>
          <w:rStyle w:val="pt-a0-000026"/>
          <w:shd w:val="clear" w:color="auto" w:fill="FFFFFF"/>
        </w:rPr>
        <w:t xml:space="preserve">о несоответствии построенных или реконструированных </w:t>
      </w:r>
    </w:p>
    <w:p w14:paraId="20CAFA20" w14:textId="77777777" w:rsidR="00CA257A" w:rsidRDefault="00CA257A" w:rsidP="00CA257A">
      <w:pPr>
        <w:jc w:val="right"/>
        <w:rPr>
          <w:rStyle w:val="pt-a0-000026"/>
          <w:shd w:val="clear" w:color="auto" w:fill="FFFFFF"/>
        </w:rPr>
      </w:pPr>
      <w:r w:rsidRPr="005B57DF">
        <w:rPr>
          <w:rStyle w:val="pt-a0-000026"/>
          <w:shd w:val="clear" w:color="auto" w:fill="FFFFFF"/>
        </w:rPr>
        <w:t xml:space="preserve">объекта индивидуального жилищного строительства </w:t>
      </w:r>
    </w:p>
    <w:p w14:paraId="25EA6496" w14:textId="77777777" w:rsidR="00CA257A" w:rsidRDefault="00CA257A" w:rsidP="00CA257A">
      <w:pPr>
        <w:jc w:val="right"/>
        <w:rPr>
          <w:rStyle w:val="pt-a0-000026"/>
          <w:shd w:val="clear" w:color="auto" w:fill="FFFFFF"/>
        </w:rPr>
      </w:pPr>
      <w:r w:rsidRPr="005B57DF">
        <w:rPr>
          <w:rStyle w:val="pt-a0-000026"/>
          <w:shd w:val="clear" w:color="auto" w:fill="FFFFFF"/>
        </w:rPr>
        <w:t xml:space="preserve">или садового дома требованиям законодательства </w:t>
      </w:r>
    </w:p>
    <w:p w14:paraId="2C21827E" w14:textId="52B76A49" w:rsidR="00CA257A" w:rsidRDefault="00CA257A" w:rsidP="00CA257A">
      <w:pPr>
        <w:jc w:val="right"/>
        <w:rPr>
          <w:rStyle w:val="pt-a0-000026"/>
          <w:shd w:val="clear" w:color="auto" w:fill="FFFFFF"/>
        </w:rPr>
      </w:pPr>
      <w:r w:rsidRPr="005B57DF">
        <w:rPr>
          <w:rStyle w:val="pt-a0-000026"/>
          <w:shd w:val="clear" w:color="auto" w:fill="FFFFFF"/>
        </w:rPr>
        <w:t>о градостроительной деятельности»</w:t>
      </w:r>
    </w:p>
    <w:p w14:paraId="61755FD7" w14:textId="6EEA9577" w:rsidR="00CA257A" w:rsidRDefault="00CA257A" w:rsidP="00CA257A">
      <w:pPr>
        <w:jc w:val="right"/>
        <w:rPr>
          <w:rStyle w:val="pt-a0-000026"/>
          <w:shd w:val="clear" w:color="auto" w:fill="FFFFFF"/>
        </w:rPr>
      </w:pPr>
    </w:p>
    <w:p w14:paraId="77AE459D" w14:textId="77777777" w:rsidR="00CA257A" w:rsidRPr="00E875A7" w:rsidRDefault="00CA257A" w:rsidP="00CA257A">
      <w:pPr>
        <w:pStyle w:val="ConsPlusNonformat"/>
        <w:jc w:val="center"/>
        <w:rPr>
          <w:rFonts w:ascii="Times New Roman" w:hAnsi="Times New Roman" w:cs="Times New Roman"/>
          <w:b/>
          <w:sz w:val="28"/>
          <w:szCs w:val="28"/>
        </w:rPr>
      </w:pPr>
      <w:r>
        <w:rPr>
          <w:rFonts w:ascii="Times New Roman" w:hAnsi="Times New Roman" w:cs="Times New Roman"/>
          <w:b/>
          <w:sz w:val="28"/>
          <w:szCs w:val="28"/>
        </w:rPr>
        <w:t>Уведомление об окончании строительства</w:t>
      </w:r>
      <w:r w:rsidRPr="00742ED3">
        <w:rPr>
          <w:rFonts w:ascii="Times New Roman" w:hAnsi="Times New Roman" w:cs="Times New Roman"/>
          <w:b/>
          <w:sz w:val="28"/>
          <w:szCs w:val="28"/>
        </w:rPr>
        <w:t xml:space="preserve"> </w:t>
      </w:r>
      <w:r>
        <w:rPr>
          <w:rFonts w:ascii="Times New Roman" w:hAnsi="Times New Roman" w:cs="Times New Roman"/>
          <w:b/>
          <w:sz w:val="28"/>
          <w:szCs w:val="28"/>
        </w:rPr>
        <w:t>или реконструкции объекта индивидуального жилищного строительства или садового дома</w:t>
      </w:r>
    </w:p>
    <w:p w14:paraId="73B193BD" w14:textId="77777777" w:rsidR="00CA257A" w:rsidRDefault="00CA257A" w:rsidP="00CA257A">
      <w:pPr>
        <w:pStyle w:val="ConsPlusNormal"/>
        <w:jc w:val="both"/>
        <w:rPr>
          <w:rFonts w:ascii="Times New Roman" w:hAnsi="Times New Roman" w:cs="Times New Roman"/>
          <w:sz w:val="28"/>
          <w:szCs w:val="28"/>
        </w:rPr>
      </w:pPr>
    </w:p>
    <w:p w14:paraId="7E7DB5AA" w14:textId="77777777" w:rsidR="00CA257A" w:rsidRPr="00AA46BD" w:rsidRDefault="00CA257A" w:rsidP="00CA257A">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14:paraId="37AF2C46" w14:textId="77777777" w:rsidR="00CA257A" w:rsidRPr="0048771B" w:rsidRDefault="00CA257A" w:rsidP="00CA257A">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_____________________________________________________________________</w:t>
      </w:r>
      <w:r w:rsidRPr="0048771B">
        <w:rPr>
          <w:rFonts w:ascii="Times New Roman" w:hAnsi="Times New Roman" w:cs="Times New Roman"/>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6425A76" w14:textId="77777777" w:rsidR="00CA257A" w:rsidRPr="007C458A" w:rsidRDefault="00CA257A" w:rsidP="00CA257A">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14:paraId="4A954353" w14:textId="77777777" w:rsidR="00CA257A" w:rsidRPr="007C458A" w:rsidRDefault="00CA257A" w:rsidP="00CA257A">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CA257A" w:rsidRPr="007C458A" w14:paraId="3228CEFA" w14:textId="77777777" w:rsidTr="00BE7C43">
        <w:trPr>
          <w:jc w:val="center"/>
        </w:trPr>
        <w:tc>
          <w:tcPr>
            <w:tcW w:w="851" w:type="dxa"/>
          </w:tcPr>
          <w:p w14:paraId="5B44948D" w14:textId="77777777" w:rsidR="00CA257A" w:rsidRPr="0015726A" w:rsidRDefault="00CA257A" w:rsidP="00BE7C43">
            <w:pPr>
              <w:autoSpaceDE w:val="0"/>
              <w:autoSpaceDN w:val="0"/>
              <w:adjustRightInd w:val="0"/>
              <w:jc w:val="center"/>
              <w:rPr>
                <w:bCs/>
                <w:sz w:val="26"/>
                <w:szCs w:val="26"/>
              </w:rPr>
            </w:pPr>
            <w:r>
              <w:rPr>
                <w:bCs/>
                <w:sz w:val="26"/>
                <w:szCs w:val="26"/>
              </w:rPr>
              <w:t>1.</w:t>
            </w:r>
            <w:r w:rsidRPr="007E105A">
              <w:rPr>
                <w:bCs/>
                <w:sz w:val="26"/>
                <w:szCs w:val="26"/>
              </w:rPr>
              <w:t>1</w:t>
            </w:r>
          </w:p>
        </w:tc>
        <w:tc>
          <w:tcPr>
            <w:tcW w:w="4678" w:type="dxa"/>
          </w:tcPr>
          <w:p w14:paraId="7103D769" w14:textId="77777777" w:rsidR="00CA257A" w:rsidRPr="00EE441A" w:rsidRDefault="00CA257A" w:rsidP="00BE7C43">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14:paraId="3B6BD074"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0BB67A61" w14:textId="77777777" w:rsidTr="00BE7C43">
        <w:trPr>
          <w:jc w:val="center"/>
        </w:trPr>
        <w:tc>
          <w:tcPr>
            <w:tcW w:w="851" w:type="dxa"/>
          </w:tcPr>
          <w:p w14:paraId="629928AE" w14:textId="77777777" w:rsidR="00CA257A" w:rsidRPr="00EE441A" w:rsidRDefault="00CA257A" w:rsidP="00BE7C43">
            <w:pPr>
              <w:autoSpaceDE w:val="0"/>
              <w:autoSpaceDN w:val="0"/>
              <w:adjustRightInd w:val="0"/>
              <w:jc w:val="center"/>
              <w:rPr>
                <w:bCs/>
                <w:sz w:val="26"/>
                <w:szCs w:val="26"/>
              </w:rPr>
            </w:pPr>
            <w:r>
              <w:rPr>
                <w:bCs/>
                <w:sz w:val="26"/>
                <w:szCs w:val="26"/>
              </w:rPr>
              <w:t>1.1.1</w:t>
            </w:r>
          </w:p>
        </w:tc>
        <w:tc>
          <w:tcPr>
            <w:tcW w:w="4678" w:type="dxa"/>
          </w:tcPr>
          <w:p w14:paraId="28BA8F94" w14:textId="77777777" w:rsidR="00CA257A" w:rsidRPr="00EE441A" w:rsidRDefault="00CA257A" w:rsidP="00BE7C43">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14:paraId="1822D79E"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03989D24" w14:textId="77777777" w:rsidTr="00BE7C43">
        <w:trPr>
          <w:jc w:val="center"/>
        </w:trPr>
        <w:tc>
          <w:tcPr>
            <w:tcW w:w="851" w:type="dxa"/>
          </w:tcPr>
          <w:p w14:paraId="728194A1" w14:textId="77777777" w:rsidR="00CA257A" w:rsidRPr="00EE441A" w:rsidRDefault="00CA257A" w:rsidP="00BE7C43">
            <w:pPr>
              <w:autoSpaceDE w:val="0"/>
              <w:autoSpaceDN w:val="0"/>
              <w:adjustRightInd w:val="0"/>
              <w:jc w:val="center"/>
              <w:rPr>
                <w:bCs/>
                <w:sz w:val="26"/>
                <w:szCs w:val="26"/>
              </w:rPr>
            </w:pPr>
            <w:r>
              <w:rPr>
                <w:bCs/>
                <w:sz w:val="26"/>
                <w:szCs w:val="26"/>
              </w:rPr>
              <w:t>1.1.2</w:t>
            </w:r>
          </w:p>
        </w:tc>
        <w:tc>
          <w:tcPr>
            <w:tcW w:w="4678" w:type="dxa"/>
          </w:tcPr>
          <w:p w14:paraId="702FE9EF" w14:textId="77777777" w:rsidR="00CA257A" w:rsidRPr="00EE441A" w:rsidRDefault="00CA257A" w:rsidP="00BE7C43">
            <w:pPr>
              <w:autoSpaceDE w:val="0"/>
              <w:autoSpaceDN w:val="0"/>
              <w:adjustRightInd w:val="0"/>
              <w:jc w:val="both"/>
              <w:rPr>
                <w:bCs/>
                <w:sz w:val="26"/>
                <w:szCs w:val="26"/>
              </w:rPr>
            </w:pPr>
            <w:r w:rsidRPr="00EE441A">
              <w:rPr>
                <w:sz w:val="26"/>
                <w:szCs w:val="26"/>
              </w:rPr>
              <w:t>Место жительства</w:t>
            </w:r>
          </w:p>
        </w:tc>
        <w:tc>
          <w:tcPr>
            <w:tcW w:w="4536" w:type="dxa"/>
          </w:tcPr>
          <w:p w14:paraId="792E62FE"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604522D2" w14:textId="77777777" w:rsidTr="00BE7C43">
        <w:trPr>
          <w:jc w:val="center"/>
        </w:trPr>
        <w:tc>
          <w:tcPr>
            <w:tcW w:w="851" w:type="dxa"/>
          </w:tcPr>
          <w:p w14:paraId="10D13317" w14:textId="77777777" w:rsidR="00CA257A" w:rsidRPr="00EE441A" w:rsidRDefault="00CA257A" w:rsidP="00BE7C43">
            <w:pPr>
              <w:autoSpaceDE w:val="0"/>
              <w:autoSpaceDN w:val="0"/>
              <w:adjustRightInd w:val="0"/>
              <w:jc w:val="center"/>
              <w:rPr>
                <w:bCs/>
                <w:sz w:val="26"/>
                <w:szCs w:val="26"/>
              </w:rPr>
            </w:pPr>
            <w:r>
              <w:rPr>
                <w:bCs/>
                <w:sz w:val="26"/>
                <w:szCs w:val="26"/>
              </w:rPr>
              <w:t>1.1.3</w:t>
            </w:r>
          </w:p>
        </w:tc>
        <w:tc>
          <w:tcPr>
            <w:tcW w:w="4678" w:type="dxa"/>
          </w:tcPr>
          <w:p w14:paraId="44A1B7FF" w14:textId="77777777" w:rsidR="00CA257A" w:rsidRPr="00EE441A" w:rsidRDefault="00CA257A" w:rsidP="00BE7C43">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Pr>
          <w:p w14:paraId="0B1C85C9"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65C6D00F" w14:textId="77777777" w:rsidTr="00BE7C43">
        <w:trPr>
          <w:jc w:val="center"/>
        </w:trPr>
        <w:tc>
          <w:tcPr>
            <w:tcW w:w="851" w:type="dxa"/>
          </w:tcPr>
          <w:p w14:paraId="5755B1F9" w14:textId="77777777" w:rsidR="00CA257A" w:rsidRPr="00EE441A" w:rsidRDefault="00CA257A" w:rsidP="00BE7C43">
            <w:pPr>
              <w:autoSpaceDE w:val="0"/>
              <w:autoSpaceDN w:val="0"/>
              <w:adjustRightInd w:val="0"/>
              <w:jc w:val="center"/>
              <w:rPr>
                <w:bCs/>
                <w:sz w:val="26"/>
                <w:szCs w:val="26"/>
              </w:rPr>
            </w:pPr>
            <w:r>
              <w:rPr>
                <w:bCs/>
                <w:sz w:val="26"/>
                <w:szCs w:val="26"/>
              </w:rPr>
              <w:t>1.2</w:t>
            </w:r>
          </w:p>
        </w:tc>
        <w:tc>
          <w:tcPr>
            <w:tcW w:w="4678" w:type="dxa"/>
          </w:tcPr>
          <w:p w14:paraId="0D997593" w14:textId="77777777" w:rsidR="00CA257A" w:rsidRPr="00EE441A" w:rsidRDefault="00CA257A" w:rsidP="00BE7C43">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14:paraId="53405341"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2C5C2B1E" w14:textId="77777777" w:rsidTr="00BE7C43">
        <w:trPr>
          <w:jc w:val="center"/>
        </w:trPr>
        <w:tc>
          <w:tcPr>
            <w:tcW w:w="851" w:type="dxa"/>
          </w:tcPr>
          <w:p w14:paraId="1728BB6C" w14:textId="77777777" w:rsidR="00CA257A" w:rsidRPr="00EE441A" w:rsidRDefault="00CA257A" w:rsidP="00BE7C43">
            <w:pPr>
              <w:autoSpaceDE w:val="0"/>
              <w:autoSpaceDN w:val="0"/>
              <w:adjustRightInd w:val="0"/>
              <w:jc w:val="center"/>
              <w:rPr>
                <w:bCs/>
                <w:sz w:val="26"/>
                <w:szCs w:val="26"/>
              </w:rPr>
            </w:pPr>
            <w:r>
              <w:rPr>
                <w:bCs/>
                <w:sz w:val="26"/>
                <w:szCs w:val="26"/>
              </w:rPr>
              <w:t>1.2.1</w:t>
            </w:r>
          </w:p>
        </w:tc>
        <w:tc>
          <w:tcPr>
            <w:tcW w:w="4678" w:type="dxa"/>
          </w:tcPr>
          <w:p w14:paraId="10AAEE43" w14:textId="77777777" w:rsidR="00CA257A" w:rsidRPr="00EE441A" w:rsidRDefault="00CA257A" w:rsidP="00BE7C43">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14:paraId="08833385"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40555DF1" w14:textId="77777777" w:rsidTr="00BE7C43">
        <w:trPr>
          <w:jc w:val="center"/>
        </w:trPr>
        <w:tc>
          <w:tcPr>
            <w:tcW w:w="851" w:type="dxa"/>
          </w:tcPr>
          <w:p w14:paraId="66EEE168" w14:textId="77777777" w:rsidR="00CA257A" w:rsidRDefault="00CA257A" w:rsidP="00BE7C43">
            <w:pPr>
              <w:autoSpaceDE w:val="0"/>
              <w:autoSpaceDN w:val="0"/>
              <w:adjustRightInd w:val="0"/>
              <w:jc w:val="center"/>
              <w:rPr>
                <w:bCs/>
                <w:sz w:val="26"/>
                <w:szCs w:val="26"/>
              </w:rPr>
            </w:pPr>
            <w:r>
              <w:rPr>
                <w:bCs/>
                <w:sz w:val="26"/>
                <w:szCs w:val="26"/>
              </w:rPr>
              <w:t>1.2.2</w:t>
            </w:r>
          </w:p>
        </w:tc>
        <w:tc>
          <w:tcPr>
            <w:tcW w:w="4678" w:type="dxa"/>
          </w:tcPr>
          <w:p w14:paraId="754A45DE" w14:textId="77777777" w:rsidR="00CA257A" w:rsidRPr="007C458A" w:rsidRDefault="00CA257A" w:rsidP="00BE7C43">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14:paraId="3D6755DA"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53DF5F31" w14:textId="77777777" w:rsidTr="00BE7C43">
        <w:trPr>
          <w:jc w:val="center"/>
        </w:trPr>
        <w:tc>
          <w:tcPr>
            <w:tcW w:w="851" w:type="dxa"/>
          </w:tcPr>
          <w:p w14:paraId="2601C6E9" w14:textId="77777777" w:rsidR="00CA257A" w:rsidRDefault="00CA257A" w:rsidP="00BE7C43">
            <w:pPr>
              <w:autoSpaceDE w:val="0"/>
              <w:autoSpaceDN w:val="0"/>
              <w:adjustRightInd w:val="0"/>
              <w:jc w:val="center"/>
              <w:rPr>
                <w:bCs/>
                <w:sz w:val="26"/>
                <w:szCs w:val="26"/>
              </w:rPr>
            </w:pPr>
            <w:r>
              <w:rPr>
                <w:bCs/>
                <w:sz w:val="26"/>
                <w:szCs w:val="26"/>
              </w:rPr>
              <w:t>1.2.3</w:t>
            </w:r>
          </w:p>
        </w:tc>
        <w:tc>
          <w:tcPr>
            <w:tcW w:w="4678" w:type="dxa"/>
          </w:tcPr>
          <w:p w14:paraId="2D38A2C0" w14:textId="77777777" w:rsidR="00CA257A" w:rsidRPr="007C458A" w:rsidRDefault="00CA257A" w:rsidP="00BE7C43">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14:paraId="70C86BE0"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3E13E61F" w14:textId="77777777" w:rsidTr="00BE7C43">
        <w:trPr>
          <w:jc w:val="center"/>
        </w:trPr>
        <w:tc>
          <w:tcPr>
            <w:tcW w:w="851" w:type="dxa"/>
          </w:tcPr>
          <w:p w14:paraId="3B53CD84" w14:textId="77777777" w:rsidR="00CA257A" w:rsidRPr="007C458A" w:rsidRDefault="00CA257A" w:rsidP="00BE7C43">
            <w:pPr>
              <w:autoSpaceDE w:val="0"/>
              <w:autoSpaceDN w:val="0"/>
              <w:adjustRightInd w:val="0"/>
              <w:contextualSpacing/>
              <w:jc w:val="center"/>
              <w:rPr>
                <w:bCs/>
                <w:sz w:val="26"/>
                <w:szCs w:val="26"/>
              </w:rPr>
            </w:pPr>
            <w:r>
              <w:rPr>
                <w:bCs/>
                <w:sz w:val="26"/>
                <w:szCs w:val="26"/>
              </w:rPr>
              <w:lastRenderedPageBreak/>
              <w:t>1.</w:t>
            </w:r>
            <w:r w:rsidRPr="007C458A">
              <w:rPr>
                <w:bCs/>
                <w:sz w:val="26"/>
                <w:szCs w:val="26"/>
              </w:rPr>
              <w:t>2.</w:t>
            </w:r>
            <w:r>
              <w:rPr>
                <w:bCs/>
                <w:sz w:val="26"/>
                <w:szCs w:val="26"/>
              </w:rPr>
              <w:t>4</w:t>
            </w:r>
          </w:p>
        </w:tc>
        <w:tc>
          <w:tcPr>
            <w:tcW w:w="4678" w:type="dxa"/>
          </w:tcPr>
          <w:p w14:paraId="19001E51" w14:textId="77777777" w:rsidR="00CA257A" w:rsidRPr="007C458A" w:rsidRDefault="00CA257A" w:rsidP="00BE7C43">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14:paraId="3497C957" w14:textId="77777777" w:rsidR="00CA257A" w:rsidRPr="007C458A" w:rsidRDefault="00CA257A" w:rsidP="00BE7C43">
            <w:pPr>
              <w:autoSpaceDE w:val="0"/>
              <w:autoSpaceDN w:val="0"/>
              <w:adjustRightInd w:val="0"/>
              <w:contextualSpacing/>
              <w:jc w:val="both"/>
              <w:rPr>
                <w:b/>
                <w:bCs/>
                <w:sz w:val="26"/>
                <w:szCs w:val="26"/>
              </w:rPr>
            </w:pPr>
          </w:p>
        </w:tc>
      </w:tr>
    </w:tbl>
    <w:p w14:paraId="1C701319" w14:textId="77777777" w:rsidR="00CA257A" w:rsidRPr="007C458A" w:rsidRDefault="00CA257A" w:rsidP="00CA257A">
      <w:pPr>
        <w:tabs>
          <w:tab w:val="left" w:pos="1134"/>
        </w:tabs>
        <w:spacing w:after="480"/>
        <w:ind w:left="567" w:right="20"/>
        <w:contextualSpacing/>
        <w:jc w:val="both"/>
        <w:rPr>
          <w:b/>
          <w:sz w:val="26"/>
          <w:szCs w:val="26"/>
        </w:rPr>
      </w:pPr>
    </w:p>
    <w:p w14:paraId="129965C6" w14:textId="77777777" w:rsidR="00CA257A" w:rsidRDefault="00CA257A" w:rsidP="00CA257A">
      <w:pPr>
        <w:tabs>
          <w:tab w:val="left" w:pos="851"/>
        </w:tabs>
        <w:spacing w:after="480"/>
        <w:ind w:left="414"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p w14:paraId="21E21F8B" w14:textId="77777777" w:rsidR="00CA257A" w:rsidRPr="007C458A" w:rsidRDefault="00CA257A" w:rsidP="00CA257A">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CA257A" w:rsidRPr="007C458A" w14:paraId="7A6A5C02" w14:textId="77777777" w:rsidTr="00BE7C43">
        <w:tc>
          <w:tcPr>
            <w:tcW w:w="851" w:type="dxa"/>
          </w:tcPr>
          <w:p w14:paraId="7AE0DD53" w14:textId="77777777" w:rsidR="00CA257A" w:rsidRPr="00A13D89" w:rsidRDefault="00CA257A" w:rsidP="00BE7C43">
            <w:pPr>
              <w:autoSpaceDE w:val="0"/>
              <w:autoSpaceDN w:val="0"/>
              <w:adjustRightInd w:val="0"/>
              <w:jc w:val="center"/>
            </w:pPr>
            <w:r>
              <w:t>2.1</w:t>
            </w:r>
          </w:p>
        </w:tc>
        <w:tc>
          <w:tcPr>
            <w:tcW w:w="4536" w:type="dxa"/>
          </w:tcPr>
          <w:p w14:paraId="1F97C472" w14:textId="77777777" w:rsidR="00CA257A" w:rsidRPr="00A13D89" w:rsidRDefault="00CA257A" w:rsidP="00BE7C43">
            <w:pPr>
              <w:autoSpaceDE w:val="0"/>
              <w:autoSpaceDN w:val="0"/>
              <w:adjustRightInd w:val="0"/>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14:paraId="1C5816AB" w14:textId="77777777" w:rsidR="00CA257A" w:rsidRPr="00A13D89" w:rsidRDefault="00CA257A" w:rsidP="00BE7C43">
            <w:pPr>
              <w:autoSpaceDE w:val="0"/>
              <w:autoSpaceDN w:val="0"/>
              <w:adjustRightInd w:val="0"/>
              <w:contextualSpacing/>
              <w:jc w:val="center"/>
            </w:pPr>
          </w:p>
        </w:tc>
      </w:tr>
      <w:tr w:rsidR="00CA257A" w:rsidRPr="007C458A" w14:paraId="3730D5CA" w14:textId="77777777" w:rsidTr="00BE7C43">
        <w:tc>
          <w:tcPr>
            <w:tcW w:w="851" w:type="dxa"/>
          </w:tcPr>
          <w:p w14:paraId="5D58BA47" w14:textId="77777777" w:rsidR="00CA257A" w:rsidRPr="00A13D89" w:rsidRDefault="00CA257A" w:rsidP="00BE7C43">
            <w:pPr>
              <w:autoSpaceDE w:val="0"/>
              <w:autoSpaceDN w:val="0"/>
              <w:adjustRightInd w:val="0"/>
              <w:jc w:val="center"/>
            </w:pPr>
            <w:r>
              <w:t>2.2</w:t>
            </w:r>
          </w:p>
        </w:tc>
        <w:tc>
          <w:tcPr>
            <w:tcW w:w="4536" w:type="dxa"/>
          </w:tcPr>
          <w:p w14:paraId="2FEF11E2" w14:textId="77777777" w:rsidR="00CA257A" w:rsidRPr="00A13D89" w:rsidRDefault="00CA257A" w:rsidP="00BE7C43">
            <w:pPr>
              <w:autoSpaceDE w:val="0"/>
              <w:autoSpaceDN w:val="0"/>
              <w:adjustRightInd w:val="0"/>
            </w:pPr>
            <w:r w:rsidRPr="00A13D89">
              <w:rPr>
                <w:sz w:val="26"/>
                <w:szCs w:val="26"/>
              </w:rPr>
              <w:t xml:space="preserve">Адрес или описание местоположения земельного участка </w:t>
            </w:r>
          </w:p>
        </w:tc>
        <w:tc>
          <w:tcPr>
            <w:tcW w:w="4783" w:type="dxa"/>
          </w:tcPr>
          <w:p w14:paraId="018DC7A6" w14:textId="77777777" w:rsidR="00CA257A" w:rsidRPr="00A13D89" w:rsidRDefault="00CA257A" w:rsidP="00BE7C43">
            <w:pPr>
              <w:autoSpaceDE w:val="0"/>
              <w:autoSpaceDN w:val="0"/>
              <w:adjustRightInd w:val="0"/>
              <w:contextualSpacing/>
              <w:jc w:val="center"/>
            </w:pPr>
          </w:p>
        </w:tc>
      </w:tr>
      <w:tr w:rsidR="00CA257A" w:rsidRPr="007C458A" w14:paraId="228CFCF9" w14:textId="77777777" w:rsidTr="00BE7C43">
        <w:tc>
          <w:tcPr>
            <w:tcW w:w="851" w:type="dxa"/>
          </w:tcPr>
          <w:p w14:paraId="67867FD9" w14:textId="77777777" w:rsidR="00CA257A" w:rsidRPr="00A13D89" w:rsidRDefault="00CA257A" w:rsidP="00BE7C43">
            <w:pPr>
              <w:autoSpaceDE w:val="0"/>
              <w:autoSpaceDN w:val="0"/>
              <w:adjustRightInd w:val="0"/>
              <w:jc w:val="center"/>
            </w:pPr>
            <w:r>
              <w:t>2.3</w:t>
            </w:r>
          </w:p>
        </w:tc>
        <w:tc>
          <w:tcPr>
            <w:tcW w:w="4536" w:type="dxa"/>
          </w:tcPr>
          <w:p w14:paraId="2DE3887E" w14:textId="77777777" w:rsidR="00CA257A" w:rsidRPr="00A13D89" w:rsidRDefault="00CA257A" w:rsidP="00BE7C43">
            <w:pPr>
              <w:autoSpaceDE w:val="0"/>
              <w:autoSpaceDN w:val="0"/>
              <w:adjustRightInd w:val="0"/>
            </w:pPr>
            <w:r w:rsidRPr="00566386">
              <w:rPr>
                <w:sz w:val="26"/>
                <w:szCs w:val="26"/>
              </w:rPr>
              <w:t>Сведения о праве застройщика на земельный участок (правоустанавливающие документы)</w:t>
            </w:r>
          </w:p>
        </w:tc>
        <w:tc>
          <w:tcPr>
            <w:tcW w:w="4783" w:type="dxa"/>
          </w:tcPr>
          <w:p w14:paraId="0CF80964" w14:textId="77777777" w:rsidR="00CA257A" w:rsidRPr="00A13D89" w:rsidRDefault="00CA257A" w:rsidP="00BE7C43">
            <w:pPr>
              <w:autoSpaceDE w:val="0"/>
              <w:autoSpaceDN w:val="0"/>
              <w:adjustRightInd w:val="0"/>
              <w:contextualSpacing/>
              <w:jc w:val="center"/>
            </w:pPr>
          </w:p>
        </w:tc>
      </w:tr>
      <w:tr w:rsidR="00CA257A" w:rsidRPr="007C458A" w14:paraId="2F22C019" w14:textId="77777777" w:rsidTr="00BE7C43">
        <w:tc>
          <w:tcPr>
            <w:tcW w:w="851" w:type="dxa"/>
          </w:tcPr>
          <w:p w14:paraId="15D1A66A" w14:textId="77777777" w:rsidR="00CA257A" w:rsidRDefault="00CA257A" w:rsidP="00BE7C43">
            <w:pPr>
              <w:autoSpaceDE w:val="0"/>
              <w:autoSpaceDN w:val="0"/>
              <w:adjustRightInd w:val="0"/>
              <w:jc w:val="center"/>
            </w:pPr>
            <w:r>
              <w:t>2.4</w:t>
            </w:r>
          </w:p>
        </w:tc>
        <w:tc>
          <w:tcPr>
            <w:tcW w:w="4536" w:type="dxa"/>
          </w:tcPr>
          <w:p w14:paraId="26E9EEB3" w14:textId="77777777" w:rsidR="00CA257A" w:rsidRPr="00A13D89" w:rsidRDefault="00CA257A" w:rsidP="00BE7C43">
            <w:pPr>
              <w:autoSpaceDE w:val="0"/>
              <w:autoSpaceDN w:val="0"/>
              <w:adjustRightInd w:val="0"/>
              <w:rPr>
                <w:sz w:val="26"/>
                <w:szCs w:val="26"/>
              </w:rPr>
            </w:pPr>
            <w:r>
              <w:rPr>
                <w:sz w:val="26"/>
                <w:szCs w:val="26"/>
              </w:rPr>
              <w:t>С</w:t>
            </w:r>
            <w:r w:rsidRPr="00A13D89">
              <w:rPr>
                <w:sz w:val="26"/>
                <w:szCs w:val="26"/>
              </w:rPr>
              <w:t>ведения о наличии прав иных лиц на земельный участок (при наличии</w:t>
            </w:r>
            <w:r>
              <w:rPr>
                <w:sz w:val="26"/>
                <w:szCs w:val="26"/>
              </w:rPr>
              <w:t>)</w:t>
            </w:r>
          </w:p>
        </w:tc>
        <w:tc>
          <w:tcPr>
            <w:tcW w:w="4783" w:type="dxa"/>
          </w:tcPr>
          <w:p w14:paraId="777719B9" w14:textId="77777777" w:rsidR="00CA257A" w:rsidRPr="00A13D89" w:rsidRDefault="00CA257A" w:rsidP="00BE7C43">
            <w:pPr>
              <w:autoSpaceDE w:val="0"/>
              <w:autoSpaceDN w:val="0"/>
              <w:adjustRightInd w:val="0"/>
              <w:contextualSpacing/>
              <w:jc w:val="center"/>
            </w:pPr>
          </w:p>
        </w:tc>
      </w:tr>
      <w:tr w:rsidR="00CA257A" w:rsidRPr="007C458A" w14:paraId="046A61F2" w14:textId="77777777" w:rsidTr="00BE7C43">
        <w:tc>
          <w:tcPr>
            <w:tcW w:w="851" w:type="dxa"/>
          </w:tcPr>
          <w:p w14:paraId="63305C84" w14:textId="77777777" w:rsidR="00CA257A" w:rsidRDefault="00CA257A" w:rsidP="00BE7C43">
            <w:pPr>
              <w:autoSpaceDE w:val="0"/>
              <w:autoSpaceDN w:val="0"/>
              <w:adjustRightInd w:val="0"/>
              <w:jc w:val="center"/>
            </w:pPr>
            <w:r>
              <w:t>2.5</w:t>
            </w:r>
          </w:p>
        </w:tc>
        <w:tc>
          <w:tcPr>
            <w:tcW w:w="4536" w:type="dxa"/>
          </w:tcPr>
          <w:p w14:paraId="515A2133" w14:textId="77777777" w:rsidR="00CA257A" w:rsidRPr="00B85B34" w:rsidRDefault="00CA257A" w:rsidP="00BE7C43">
            <w:pPr>
              <w:autoSpaceDE w:val="0"/>
              <w:autoSpaceDN w:val="0"/>
              <w:adjustRightInd w:val="0"/>
              <w:rPr>
                <w:sz w:val="26"/>
                <w:szCs w:val="26"/>
              </w:rPr>
            </w:pPr>
            <w:r w:rsidRPr="00B85B34">
              <w:rPr>
                <w:sz w:val="26"/>
                <w:szCs w:val="26"/>
                <w:lang w:eastAsia="ru-RU"/>
              </w:rPr>
              <w:t>Сведения о виде разрешенного использования земельного участка</w:t>
            </w:r>
          </w:p>
        </w:tc>
        <w:tc>
          <w:tcPr>
            <w:tcW w:w="4783" w:type="dxa"/>
          </w:tcPr>
          <w:p w14:paraId="09B874ED" w14:textId="77777777" w:rsidR="00CA257A" w:rsidRPr="00A13D89" w:rsidRDefault="00CA257A" w:rsidP="00BE7C43">
            <w:pPr>
              <w:autoSpaceDE w:val="0"/>
              <w:autoSpaceDN w:val="0"/>
              <w:adjustRightInd w:val="0"/>
              <w:contextualSpacing/>
              <w:jc w:val="center"/>
            </w:pPr>
          </w:p>
        </w:tc>
      </w:tr>
    </w:tbl>
    <w:p w14:paraId="003C3D16" w14:textId="77777777" w:rsidR="00CA257A" w:rsidRDefault="00CA257A" w:rsidP="00CA257A">
      <w:pPr>
        <w:pStyle w:val="afb"/>
        <w:tabs>
          <w:tab w:val="left" w:pos="851"/>
        </w:tabs>
        <w:spacing w:after="0" w:line="240" w:lineRule="auto"/>
        <w:ind w:right="23"/>
        <w:jc w:val="both"/>
        <w:rPr>
          <w:rFonts w:ascii="Times New Roman" w:hAnsi="Times New Roman"/>
          <w:b/>
          <w:sz w:val="26"/>
          <w:szCs w:val="26"/>
          <w:lang w:eastAsia="ru-RU"/>
        </w:rPr>
      </w:pPr>
    </w:p>
    <w:p w14:paraId="22002300" w14:textId="77777777" w:rsidR="00CA257A" w:rsidRDefault="00CA257A" w:rsidP="00CA257A">
      <w:pPr>
        <w:tabs>
          <w:tab w:val="left" w:pos="1134"/>
        </w:tabs>
        <w:spacing w:after="480"/>
        <w:ind w:right="20"/>
        <w:contextualSpacing/>
        <w:jc w:val="center"/>
        <w:rPr>
          <w:b/>
          <w:sz w:val="26"/>
          <w:szCs w:val="26"/>
        </w:rPr>
      </w:pPr>
      <w:r>
        <w:rPr>
          <w:b/>
          <w:sz w:val="26"/>
          <w:szCs w:val="26"/>
          <w:lang w:eastAsia="ru-RU"/>
        </w:rPr>
        <w:t>3. Сведения об объекте капитального строительства</w:t>
      </w:r>
    </w:p>
    <w:p w14:paraId="7A4B7EB4" w14:textId="77777777" w:rsidR="00CA257A" w:rsidRPr="007C458A" w:rsidRDefault="00CA257A" w:rsidP="00CA257A">
      <w:pPr>
        <w:tabs>
          <w:tab w:val="left" w:pos="1134"/>
        </w:tabs>
        <w:spacing w:after="480"/>
        <w:ind w:left="720" w:right="20"/>
        <w:contextualSpacing/>
        <w:jc w:val="center"/>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CA257A" w:rsidRPr="007C458A" w14:paraId="42DC9EDC" w14:textId="77777777" w:rsidTr="00BE7C43">
        <w:tc>
          <w:tcPr>
            <w:tcW w:w="851" w:type="dxa"/>
            <w:tcBorders>
              <w:bottom w:val="nil"/>
            </w:tcBorders>
          </w:tcPr>
          <w:p w14:paraId="3D48C776" w14:textId="77777777" w:rsidR="00CA257A" w:rsidRDefault="00CA257A" w:rsidP="00BE7C43">
            <w:pPr>
              <w:autoSpaceDE w:val="0"/>
              <w:autoSpaceDN w:val="0"/>
              <w:adjustRightInd w:val="0"/>
              <w:jc w:val="center"/>
            </w:pPr>
            <w:r>
              <w:t>3.1</w:t>
            </w:r>
          </w:p>
        </w:tc>
        <w:tc>
          <w:tcPr>
            <w:tcW w:w="4536" w:type="dxa"/>
            <w:tcBorders>
              <w:bottom w:val="nil"/>
            </w:tcBorders>
          </w:tcPr>
          <w:p w14:paraId="2C18CE50" w14:textId="77777777" w:rsidR="00CA257A" w:rsidRPr="003D5321" w:rsidRDefault="00CA257A" w:rsidP="00BE7C43">
            <w:pPr>
              <w:autoSpaceDE w:val="0"/>
              <w:autoSpaceDN w:val="0"/>
              <w:adjustRightInd w:val="0"/>
              <w:rPr>
                <w:sz w:val="26"/>
                <w:szCs w:val="26"/>
              </w:rPr>
            </w:pPr>
            <w:r w:rsidRPr="00B85B34">
              <w:rPr>
                <w:sz w:val="26"/>
                <w:szCs w:val="26"/>
                <w:lang w:eastAsia="ru-RU"/>
              </w:rPr>
              <w:t>Сведения о виде разрешенного использования</w:t>
            </w:r>
            <w:r>
              <w:rPr>
                <w:sz w:val="26"/>
                <w:szCs w:val="26"/>
                <w:lang w:eastAsia="ru-RU"/>
              </w:rPr>
              <w:t xml:space="preserve"> объекта капитального строительства (объект</w:t>
            </w:r>
            <w:r w:rsidRPr="00A431AD">
              <w:rPr>
                <w:sz w:val="26"/>
                <w:szCs w:val="26"/>
                <w:lang w:eastAsia="ru-RU"/>
              </w:rPr>
              <w:t xml:space="preserve"> индивидуального жилищного строительства или садов</w:t>
            </w:r>
            <w:r>
              <w:rPr>
                <w:sz w:val="26"/>
                <w:szCs w:val="26"/>
                <w:lang w:eastAsia="ru-RU"/>
              </w:rPr>
              <w:t>ый дом</w:t>
            </w:r>
            <w:r w:rsidRPr="00A431AD">
              <w:rPr>
                <w:sz w:val="26"/>
                <w:szCs w:val="26"/>
                <w:lang w:eastAsia="ru-RU"/>
              </w:rPr>
              <w:t>)</w:t>
            </w:r>
          </w:p>
        </w:tc>
        <w:tc>
          <w:tcPr>
            <w:tcW w:w="4783" w:type="dxa"/>
            <w:tcBorders>
              <w:bottom w:val="nil"/>
            </w:tcBorders>
            <w:vAlign w:val="center"/>
          </w:tcPr>
          <w:p w14:paraId="4EAFA1BD" w14:textId="77777777" w:rsidR="00CA257A" w:rsidRPr="00A13D89" w:rsidRDefault="00CA257A" w:rsidP="00BE7C43">
            <w:pPr>
              <w:autoSpaceDE w:val="0"/>
              <w:autoSpaceDN w:val="0"/>
              <w:adjustRightInd w:val="0"/>
              <w:contextualSpacing/>
              <w:jc w:val="center"/>
            </w:pPr>
          </w:p>
        </w:tc>
      </w:tr>
      <w:tr w:rsidR="00CA257A" w:rsidRPr="007C458A" w14:paraId="4175B9CD" w14:textId="77777777" w:rsidTr="00BE7C43">
        <w:tc>
          <w:tcPr>
            <w:tcW w:w="851" w:type="dxa"/>
            <w:tcBorders>
              <w:bottom w:val="nil"/>
            </w:tcBorders>
          </w:tcPr>
          <w:p w14:paraId="24C7378A" w14:textId="77777777" w:rsidR="00CA257A" w:rsidRDefault="00CA257A" w:rsidP="00BE7C43">
            <w:pPr>
              <w:autoSpaceDE w:val="0"/>
              <w:autoSpaceDN w:val="0"/>
              <w:adjustRightInd w:val="0"/>
              <w:jc w:val="center"/>
            </w:pPr>
            <w:r>
              <w:t>3.2</w:t>
            </w:r>
          </w:p>
        </w:tc>
        <w:tc>
          <w:tcPr>
            <w:tcW w:w="4536" w:type="dxa"/>
            <w:tcBorders>
              <w:bottom w:val="nil"/>
            </w:tcBorders>
          </w:tcPr>
          <w:p w14:paraId="09AA65E7" w14:textId="77777777" w:rsidR="00CA257A" w:rsidRPr="003D5321" w:rsidRDefault="00CA257A" w:rsidP="00BE7C43">
            <w:pPr>
              <w:autoSpaceDE w:val="0"/>
              <w:autoSpaceDN w:val="0"/>
              <w:adjustRightInd w:val="0"/>
              <w:rPr>
                <w:sz w:val="26"/>
                <w:szCs w:val="26"/>
              </w:rPr>
            </w:pPr>
            <w:r>
              <w:rPr>
                <w:sz w:val="26"/>
                <w:szCs w:val="26"/>
              </w:rPr>
              <w:t>Цель подачи уведомления (строительство или реконструкция)</w:t>
            </w:r>
          </w:p>
        </w:tc>
        <w:tc>
          <w:tcPr>
            <w:tcW w:w="4783" w:type="dxa"/>
            <w:tcBorders>
              <w:bottom w:val="nil"/>
            </w:tcBorders>
            <w:vAlign w:val="center"/>
          </w:tcPr>
          <w:p w14:paraId="69140E4E" w14:textId="77777777" w:rsidR="00CA257A" w:rsidRPr="00A13D89" w:rsidRDefault="00CA257A" w:rsidP="00BE7C43">
            <w:pPr>
              <w:autoSpaceDE w:val="0"/>
              <w:autoSpaceDN w:val="0"/>
              <w:adjustRightInd w:val="0"/>
              <w:contextualSpacing/>
              <w:jc w:val="center"/>
            </w:pPr>
          </w:p>
        </w:tc>
      </w:tr>
      <w:tr w:rsidR="00CA257A" w:rsidRPr="007C458A" w14:paraId="13CDE6A3" w14:textId="77777777" w:rsidTr="00BE7C43">
        <w:tc>
          <w:tcPr>
            <w:tcW w:w="851" w:type="dxa"/>
            <w:tcBorders>
              <w:bottom w:val="nil"/>
            </w:tcBorders>
          </w:tcPr>
          <w:p w14:paraId="5C65C3CA" w14:textId="77777777" w:rsidR="00CA257A" w:rsidRDefault="00CA257A" w:rsidP="00BE7C43">
            <w:pPr>
              <w:autoSpaceDE w:val="0"/>
              <w:autoSpaceDN w:val="0"/>
              <w:adjustRightInd w:val="0"/>
              <w:jc w:val="center"/>
            </w:pPr>
            <w:r>
              <w:t>3.6</w:t>
            </w:r>
          </w:p>
        </w:tc>
        <w:tc>
          <w:tcPr>
            <w:tcW w:w="4536" w:type="dxa"/>
            <w:tcBorders>
              <w:bottom w:val="nil"/>
            </w:tcBorders>
          </w:tcPr>
          <w:p w14:paraId="4714FFD0" w14:textId="77777777" w:rsidR="00CA257A" w:rsidRPr="00D92863" w:rsidRDefault="00CA257A" w:rsidP="00BE7C43">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4783" w:type="dxa"/>
            <w:tcBorders>
              <w:bottom w:val="nil"/>
            </w:tcBorders>
            <w:vAlign w:val="center"/>
          </w:tcPr>
          <w:p w14:paraId="0BA6A9D4" w14:textId="77777777" w:rsidR="00CA257A" w:rsidRPr="00A13D89" w:rsidRDefault="00CA257A" w:rsidP="00BE7C43">
            <w:pPr>
              <w:autoSpaceDE w:val="0"/>
              <w:autoSpaceDN w:val="0"/>
              <w:adjustRightInd w:val="0"/>
              <w:contextualSpacing/>
              <w:jc w:val="center"/>
            </w:pPr>
          </w:p>
        </w:tc>
      </w:tr>
      <w:tr w:rsidR="00CA257A" w:rsidRPr="007C458A" w14:paraId="06EA7796" w14:textId="77777777" w:rsidTr="00BE7C43">
        <w:tc>
          <w:tcPr>
            <w:tcW w:w="851" w:type="dxa"/>
            <w:tcBorders>
              <w:bottom w:val="nil"/>
            </w:tcBorders>
          </w:tcPr>
          <w:p w14:paraId="5D15ACAB" w14:textId="77777777" w:rsidR="00CA257A" w:rsidRPr="00A13D89" w:rsidRDefault="00CA257A" w:rsidP="00BE7C43">
            <w:pPr>
              <w:autoSpaceDE w:val="0"/>
              <w:autoSpaceDN w:val="0"/>
              <w:adjustRightInd w:val="0"/>
              <w:jc w:val="center"/>
            </w:pPr>
            <w:r>
              <w:t>3.6.1</w:t>
            </w:r>
          </w:p>
        </w:tc>
        <w:tc>
          <w:tcPr>
            <w:tcW w:w="4536" w:type="dxa"/>
            <w:tcBorders>
              <w:bottom w:val="nil"/>
            </w:tcBorders>
          </w:tcPr>
          <w:p w14:paraId="238DF177" w14:textId="77777777" w:rsidR="00CA257A" w:rsidRPr="00A13D89" w:rsidRDefault="00CA257A" w:rsidP="00BE7C43">
            <w:pPr>
              <w:autoSpaceDE w:val="0"/>
              <w:autoSpaceDN w:val="0"/>
              <w:adjustRightInd w:val="0"/>
            </w:pPr>
            <w:r w:rsidRPr="003D5321">
              <w:rPr>
                <w:sz w:val="26"/>
                <w:szCs w:val="26"/>
              </w:rPr>
              <w:t xml:space="preserve">Количество </w:t>
            </w:r>
            <w:r>
              <w:rPr>
                <w:sz w:val="26"/>
                <w:szCs w:val="26"/>
              </w:rPr>
              <w:t xml:space="preserve">надземных </w:t>
            </w:r>
            <w:r w:rsidRPr="003D5321">
              <w:rPr>
                <w:sz w:val="26"/>
                <w:szCs w:val="26"/>
              </w:rPr>
              <w:t xml:space="preserve">этажей </w:t>
            </w:r>
          </w:p>
        </w:tc>
        <w:tc>
          <w:tcPr>
            <w:tcW w:w="4783" w:type="dxa"/>
            <w:tcBorders>
              <w:bottom w:val="nil"/>
            </w:tcBorders>
            <w:vAlign w:val="center"/>
          </w:tcPr>
          <w:p w14:paraId="177537CD" w14:textId="77777777" w:rsidR="00CA257A" w:rsidRPr="00A13D89" w:rsidRDefault="00CA257A" w:rsidP="00BE7C43">
            <w:pPr>
              <w:autoSpaceDE w:val="0"/>
              <w:autoSpaceDN w:val="0"/>
              <w:adjustRightInd w:val="0"/>
              <w:contextualSpacing/>
              <w:jc w:val="center"/>
            </w:pPr>
          </w:p>
        </w:tc>
      </w:tr>
      <w:tr w:rsidR="00CA257A" w:rsidRPr="007C458A" w14:paraId="747BC3DF" w14:textId="77777777" w:rsidTr="00BE7C43">
        <w:tc>
          <w:tcPr>
            <w:tcW w:w="851" w:type="dxa"/>
          </w:tcPr>
          <w:p w14:paraId="6BFA6D3D" w14:textId="77777777" w:rsidR="00CA257A" w:rsidRPr="00A13D89" w:rsidRDefault="00CA257A" w:rsidP="00BE7C43">
            <w:pPr>
              <w:autoSpaceDE w:val="0"/>
              <w:autoSpaceDN w:val="0"/>
              <w:adjustRightInd w:val="0"/>
              <w:jc w:val="center"/>
            </w:pPr>
            <w:r>
              <w:t>3.6.2</w:t>
            </w:r>
          </w:p>
        </w:tc>
        <w:tc>
          <w:tcPr>
            <w:tcW w:w="4536" w:type="dxa"/>
          </w:tcPr>
          <w:p w14:paraId="013D9C66" w14:textId="77777777" w:rsidR="00CA257A" w:rsidRPr="003D5321" w:rsidRDefault="00CA257A" w:rsidP="00BE7C43">
            <w:pPr>
              <w:autoSpaceDE w:val="0"/>
              <w:autoSpaceDN w:val="0"/>
              <w:adjustRightInd w:val="0"/>
              <w:rPr>
                <w:sz w:val="26"/>
                <w:szCs w:val="26"/>
              </w:rPr>
            </w:pPr>
            <w:r>
              <w:rPr>
                <w:sz w:val="26"/>
                <w:szCs w:val="26"/>
              </w:rPr>
              <w:t>В</w:t>
            </w:r>
            <w:r w:rsidRPr="003D5321">
              <w:rPr>
                <w:sz w:val="26"/>
                <w:szCs w:val="26"/>
              </w:rPr>
              <w:t xml:space="preserve">ысота </w:t>
            </w:r>
          </w:p>
        </w:tc>
        <w:tc>
          <w:tcPr>
            <w:tcW w:w="4783" w:type="dxa"/>
          </w:tcPr>
          <w:p w14:paraId="33A5A370" w14:textId="77777777" w:rsidR="00CA257A" w:rsidRPr="00A13D89" w:rsidRDefault="00CA257A" w:rsidP="00BE7C43">
            <w:pPr>
              <w:autoSpaceDE w:val="0"/>
              <w:autoSpaceDN w:val="0"/>
              <w:adjustRightInd w:val="0"/>
              <w:contextualSpacing/>
              <w:jc w:val="center"/>
            </w:pPr>
          </w:p>
        </w:tc>
      </w:tr>
      <w:tr w:rsidR="00CA257A" w:rsidRPr="007C458A" w14:paraId="0E6ECB3D" w14:textId="77777777" w:rsidTr="00BE7C43">
        <w:tc>
          <w:tcPr>
            <w:tcW w:w="851" w:type="dxa"/>
          </w:tcPr>
          <w:p w14:paraId="4B163297" w14:textId="77777777" w:rsidR="00CA257A" w:rsidRPr="00A13D89" w:rsidRDefault="00CA257A" w:rsidP="00BE7C43">
            <w:pPr>
              <w:autoSpaceDE w:val="0"/>
              <w:autoSpaceDN w:val="0"/>
              <w:adjustRightInd w:val="0"/>
              <w:jc w:val="center"/>
            </w:pPr>
            <w:r>
              <w:t>3</w:t>
            </w:r>
            <w:r w:rsidRPr="00A13D89">
              <w:t>.</w:t>
            </w:r>
            <w:r>
              <w:t>6.3</w:t>
            </w:r>
          </w:p>
        </w:tc>
        <w:tc>
          <w:tcPr>
            <w:tcW w:w="4536" w:type="dxa"/>
          </w:tcPr>
          <w:p w14:paraId="2D9FB4BB" w14:textId="77777777" w:rsidR="00CA257A" w:rsidRPr="003D5321" w:rsidRDefault="00CA257A" w:rsidP="00BE7C43">
            <w:pPr>
              <w:autoSpaceDE w:val="0"/>
              <w:autoSpaceDN w:val="0"/>
              <w:adjustRightInd w:val="0"/>
              <w:rPr>
                <w:sz w:val="26"/>
                <w:szCs w:val="26"/>
              </w:rPr>
            </w:pPr>
            <w:r w:rsidRPr="003D5321">
              <w:rPr>
                <w:sz w:val="26"/>
                <w:szCs w:val="26"/>
              </w:rPr>
              <w:t xml:space="preserve">Размер отступов от всех границ земельного участка до </w:t>
            </w:r>
            <w:r>
              <w:rPr>
                <w:sz w:val="26"/>
                <w:szCs w:val="26"/>
                <w:lang w:eastAsia="ru-RU"/>
              </w:rPr>
              <w:t>объекта капитального строительства</w:t>
            </w:r>
          </w:p>
        </w:tc>
        <w:tc>
          <w:tcPr>
            <w:tcW w:w="4783" w:type="dxa"/>
          </w:tcPr>
          <w:p w14:paraId="62E536A9" w14:textId="77777777" w:rsidR="00CA257A" w:rsidRPr="00A13D89" w:rsidRDefault="00CA257A" w:rsidP="00BE7C43">
            <w:pPr>
              <w:autoSpaceDE w:val="0"/>
              <w:autoSpaceDN w:val="0"/>
              <w:adjustRightInd w:val="0"/>
              <w:contextualSpacing/>
              <w:jc w:val="center"/>
            </w:pPr>
          </w:p>
        </w:tc>
      </w:tr>
      <w:tr w:rsidR="00CA257A" w:rsidRPr="00445F39" w14:paraId="220D5EAF" w14:textId="77777777" w:rsidTr="00BE7C43">
        <w:tc>
          <w:tcPr>
            <w:tcW w:w="851" w:type="dxa"/>
          </w:tcPr>
          <w:p w14:paraId="4B778E78" w14:textId="77777777" w:rsidR="00CA257A" w:rsidRPr="00FB570D" w:rsidRDefault="00CA257A" w:rsidP="00BE7C43">
            <w:pPr>
              <w:autoSpaceDE w:val="0"/>
              <w:autoSpaceDN w:val="0"/>
              <w:adjustRightInd w:val="0"/>
              <w:jc w:val="both"/>
            </w:pPr>
            <w:r w:rsidRPr="00FB570D">
              <w:t>3.6.4</w:t>
            </w:r>
          </w:p>
        </w:tc>
        <w:tc>
          <w:tcPr>
            <w:tcW w:w="4536" w:type="dxa"/>
          </w:tcPr>
          <w:p w14:paraId="44A16AFC" w14:textId="77777777" w:rsidR="00CA257A" w:rsidRPr="00FB570D" w:rsidRDefault="00CA257A" w:rsidP="00BE7C43">
            <w:pPr>
              <w:autoSpaceDE w:val="0"/>
              <w:autoSpaceDN w:val="0"/>
              <w:adjustRightInd w:val="0"/>
              <w:jc w:val="both"/>
              <w:rPr>
                <w:sz w:val="26"/>
                <w:szCs w:val="26"/>
              </w:rPr>
            </w:pPr>
            <w:r w:rsidRPr="00FB570D">
              <w:rPr>
                <w:sz w:val="26"/>
                <w:szCs w:val="26"/>
              </w:rPr>
              <w:t xml:space="preserve">Площадь </w:t>
            </w:r>
            <w:r>
              <w:rPr>
                <w:sz w:val="26"/>
                <w:szCs w:val="26"/>
              </w:rPr>
              <w:t>застройки</w:t>
            </w:r>
          </w:p>
        </w:tc>
        <w:tc>
          <w:tcPr>
            <w:tcW w:w="4783" w:type="dxa"/>
          </w:tcPr>
          <w:p w14:paraId="7F9213C5" w14:textId="77777777" w:rsidR="00CA257A" w:rsidRPr="00445F39" w:rsidRDefault="00CA257A" w:rsidP="00BE7C43">
            <w:pPr>
              <w:autoSpaceDE w:val="0"/>
              <w:autoSpaceDN w:val="0"/>
              <w:adjustRightInd w:val="0"/>
              <w:contextualSpacing/>
              <w:jc w:val="both"/>
              <w:rPr>
                <w:color w:val="FF0000"/>
              </w:rPr>
            </w:pPr>
          </w:p>
        </w:tc>
      </w:tr>
    </w:tbl>
    <w:p w14:paraId="75F62BA0" w14:textId="77777777" w:rsidR="00CA257A" w:rsidRDefault="00CA257A" w:rsidP="00CA257A">
      <w:pPr>
        <w:tabs>
          <w:tab w:val="left" w:pos="851"/>
        </w:tabs>
        <w:ind w:right="23" w:firstLine="567"/>
        <w:jc w:val="both"/>
        <w:rPr>
          <w:sz w:val="26"/>
          <w:szCs w:val="26"/>
        </w:rPr>
      </w:pPr>
    </w:p>
    <w:p w14:paraId="7FF480F9" w14:textId="77777777" w:rsidR="00CA257A" w:rsidRDefault="00CA257A" w:rsidP="00CA257A">
      <w:pPr>
        <w:rPr>
          <w:sz w:val="26"/>
          <w:szCs w:val="26"/>
        </w:rPr>
      </w:pPr>
      <w:r>
        <w:rPr>
          <w:sz w:val="26"/>
          <w:szCs w:val="26"/>
        </w:rPr>
        <w:br w:type="page"/>
      </w:r>
    </w:p>
    <w:p w14:paraId="6204C75E" w14:textId="77777777" w:rsidR="00CA257A" w:rsidRPr="00961A65" w:rsidRDefault="00CA257A" w:rsidP="00CA257A">
      <w:pPr>
        <w:tabs>
          <w:tab w:val="left" w:pos="1134"/>
        </w:tabs>
        <w:spacing w:after="480"/>
        <w:ind w:right="20"/>
        <w:contextualSpacing/>
        <w:jc w:val="center"/>
        <w:rPr>
          <w:b/>
          <w:sz w:val="28"/>
          <w:szCs w:val="28"/>
        </w:rPr>
      </w:pPr>
      <w:r w:rsidRPr="00961A65">
        <w:rPr>
          <w:b/>
          <w:sz w:val="28"/>
          <w:szCs w:val="28"/>
          <w:lang w:eastAsia="ru-RU"/>
        </w:rPr>
        <w:t>4. С</w:t>
      </w:r>
      <w:r w:rsidRPr="00961A65">
        <w:rPr>
          <w:b/>
          <w:sz w:val="28"/>
          <w:szCs w:val="28"/>
        </w:rPr>
        <w:t>хематичное изображение построенного или реконструированного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CA257A" w14:paraId="6AA7BBFE" w14:textId="77777777" w:rsidTr="00353C3F">
        <w:trPr>
          <w:cantSplit/>
          <w:trHeight w:val="10819"/>
        </w:trPr>
        <w:tc>
          <w:tcPr>
            <w:tcW w:w="10301" w:type="dxa"/>
          </w:tcPr>
          <w:p w14:paraId="6C61452D" w14:textId="77777777" w:rsidR="00CA257A" w:rsidRPr="002D3E29" w:rsidRDefault="00CA257A" w:rsidP="00BE7C43">
            <w:pPr>
              <w:tabs>
                <w:tab w:val="left" w:pos="1134"/>
              </w:tabs>
              <w:spacing w:after="480"/>
              <w:ind w:right="20"/>
              <w:contextualSpacing/>
              <w:jc w:val="center"/>
              <w:rPr>
                <w:b/>
                <w:sz w:val="26"/>
                <w:szCs w:val="26"/>
              </w:rPr>
            </w:pPr>
          </w:p>
        </w:tc>
      </w:tr>
    </w:tbl>
    <w:p w14:paraId="3FE3E7CC" w14:textId="77777777" w:rsidR="00CA257A" w:rsidRDefault="00CA257A" w:rsidP="00CA257A">
      <w:pPr>
        <w:tabs>
          <w:tab w:val="left" w:pos="851"/>
        </w:tabs>
        <w:ind w:right="23" w:firstLine="567"/>
        <w:jc w:val="both"/>
        <w:rPr>
          <w:sz w:val="26"/>
          <w:szCs w:val="26"/>
        </w:rPr>
      </w:pPr>
    </w:p>
    <w:p w14:paraId="6C9388E8" w14:textId="77777777" w:rsidR="00CA257A" w:rsidRDefault="00CA257A" w:rsidP="00CA257A">
      <w:pPr>
        <w:tabs>
          <w:tab w:val="left" w:pos="851"/>
        </w:tabs>
        <w:ind w:right="23" w:firstLine="567"/>
        <w:jc w:val="both"/>
        <w:rPr>
          <w:sz w:val="26"/>
          <w:szCs w:val="26"/>
        </w:rPr>
      </w:pPr>
      <w:r w:rsidRPr="00D92863">
        <w:rPr>
          <w:sz w:val="26"/>
          <w:szCs w:val="26"/>
        </w:rPr>
        <w:t>Почтовый адрес и (или) адрес электронной почты для связи</w:t>
      </w:r>
      <w:r>
        <w:rPr>
          <w:sz w:val="26"/>
          <w:szCs w:val="26"/>
        </w:rPr>
        <w:t>:</w:t>
      </w:r>
    </w:p>
    <w:p w14:paraId="72F81EB2" w14:textId="77777777" w:rsidR="00CA257A" w:rsidRDefault="00CA257A" w:rsidP="00CA257A">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14:paraId="33BE7A97" w14:textId="77777777" w:rsidR="00CA257A" w:rsidRDefault="00CA257A" w:rsidP="00CA257A">
      <w:pPr>
        <w:tabs>
          <w:tab w:val="left" w:pos="851"/>
        </w:tabs>
        <w:ind w:right="23" w:firstLine="567"/>
        <w:jc w:val="both"/>
        <w:rPr>
          <w:sz w:val="26"/>
          <w:szCs w:val="26"/>
        </w:rPr>
      </w:pPr>
    </w:p>
    <w:p w14:paraId="2D71CA4C" w14:textId="77777777" w:rsidR="00CA257A" w:rsidRPr="00D92863" w:rsidRDefault="00CA257A" w:rsidP="00CA257A">
      <w:pPr>
        <w:tabs>
          <w:tab w:val="left" w:pos="851"/>
        </w:tabs>
        <w:ind w:right="23" w:firstLine="567"/>
        <w:jc w:val="both"/>
        <w:rPr>
          <w:sz w:val="26"/>
          <w:szCs w:val="26"/>
          <w:lang w:eastAsia="ru-RU"/>
        </w:rPr>
      </w:pPr>
      <w:r>
        <w:rPr>
          <w:sz w:val="26"/>
          <w:szCs w:val="26"/>
        </w:rPr>
        <w:t>Уведомление</w:t>
      </w:r>
      <w:r w:rsidRPr="00D92863">
        <w:rPr>
          <w:sz w:val="26"/>
          <w:szCs w:val="26"/>
        </w:rPr>
        <w:t xml:space="preserve"> о соответствии </w:t>
      </w:r>
      <w:r w:rsidRPr="00391D15">
        <w:rPr>
          <w:sz w:val="26"/>
          <w:szCs w:val="26"/>
        </w:rPr>
        <w:t xml:space="preserve">построенных или реконструированных объекта индивидуального жилищного строительства или садового дома требованиям </w:t>
      </w:r>
      <w:r w:rsidRPr="00391D15">
        <w:rPr>
          <w:sz w:val="26"/>
          <w:szCs w:val="26"/>
        </w:rPr>
        <w:lastRenderedPageBreak/>
        <w:t>законодательства о градостроительной деятельности</w:t>
      </w:r>
      <w:r>
        <w:rPr>
          <w:sz w:val="26"/>
          <w:szCs w:val="26"/>
        </w:rPr>
        <w:t xml:space="preserve"> либо </w:t>
      </w:r>
      <w:r w:rsidRPr="00391D15">
        <w:rPr>
          <w:sz w:val="26"/>
          <w:szCs w:val="2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прошу направить следующим способом</w:t>
      </w:r>
      <w:r w:rsidRPr="00D92863">
        <w:rPr>
          <w:sz w:val="26"/>
          <w:szCs w:val="26"/>
        </w:rPr>
        <w:t xml:space="preserve">: </w:t>
      </w:r>
      <w:r>
        <w:rPr>
          <w:sz w:val="26"/>
          <w:szCs w:val="26"/>
        </w:rPr>
        <w:t>__________________________________________________________</w:t>
      </w:r>
    </w:p>
    <w:p w14:paraId="016A9E7A" w14:textId="77777777" w:rsidR="00CA257A" w:rsidRDefault="00CA257A" w:rsidP="00CA257A">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14:paraId="724E7221" w14:textId="77777777" w:rsidR="00CA257A" w:rsidRPr="00FA2942" w:rsidRDefault="00CA257A" w:rsidP="00CA257A">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14:paraId="467D4497" w14:textId="77777777" w:rsidR="00CA257A" w:rsidRPr="00D92863" w:rsidRDefault="00CA257A" w:rsidP="00CA257A">
      <w:pPr>
        <w:tabs>
          <w:tab w:val="left" w:pos="851"/>
        </w:tabs>
        <w:ind w:right="23" w:firstLine="567"/>
        <w:jc w:val="both"/>
        <w:rPr>
          <w:b/>
          <w:sz w:val="26"/>
          <w:szCs w:val="26"/>
        </w:rPr>
      </w:pPr>
    </w:p>
    <w:p w14:paraId="4EBD29C0" w14:textId="77777777" w:rsidR="00CA257A" w:rsidRPr="00680DFA" w:rsidRDefault="00CA257A" w:rsidP="00CA257A">
      <w:pPr>
        <w:pStyle w:val="afb"/>
        <w:tabs>
          <w:tab w:val="left" w:pos="851"/>
        </w:tabs>
        <w:spacing w:after="0" w:line="240" w:lineRule="auto"/>
        <w:ind w:right="23"/>
        <w:jc w:val="both"/>
        <w:rPr>
          <w:rFonts w:ascii="Times New Roman" w:hAnsi="Times New Roman"/>
          <w:b/>
          <w:sz w:val="26"/>
          <w:szCs w:val="26"/>
          <w:lang w:eastAsia="ru-RU"/>
        </w:rPr>
      </w:pPr>
    </w:p>
    <w:p w14:paraId="49F77CDF" w14:textId="77777777" w:rsidR="00CA257A" w:rsidRPr="007B5E76" w:rsidRDefault="00CA257A" w:rsidP="00CA257A">
      <w:pPr>
        <w:ind w:left="567"/>
        <w:rPr>
          <w:b/>
        </w:rPr>
      </w:pPr>
      <w:r w:rsidRPr="007B5E76">
        <w:rPr>
          <w:b/>
        </w:rPr>
        <w:t xml:space="preserve">Настоящим уведомлением подтверждаю, что </w:t>
      </w:r>
      <w:r>
        <w:rPr>
          <w:b/>
        </w:rPr>
        <w:t xml:space="preserve"> </w:t>
      </w:r>
    </w:p>
    <w:p w14:paraId="367E53D9" w14:textId="77777777" w:rsidR="00CA257A" w:rsidRPr="00514AFB" w:rsidRDefault="00CA257A" w:rsidP="00CA257A">
      <w:pPr>
        <w:pBdr>
          <w:top w:val="single" w:sz="4" w:space="1" w:color="auto"/>
        </w:pBdr>
        <w:spacing w:line="24" w:lineRule="auto"/>
        <w:ind w:left="5585"/>
        <w:rPr>
          <w:sz w:val="2"/>
          <w:szCs w:val="2"/>
        </w:rPr>
      </w:pPr>
    </w:p>
    <w:p w14:paraId="276387B2" w14:textId="77777777" w:rsidR="00CA257A" w:rsidRPr="007B5E76" w:rsidRDefault="00CA257A" w:rsidP="00CA257A">
      <w:pPr>
        <w:jc w:val="right"/>
      </w:pPr>
      <w:r w:rsidRPr="007B5E76">
        <w:t>(объект индивидуального жилищного строительства или садовый дом)</w:t>
      </w:r>
    </w:p>
    <w:p w14:paraId="305985AA" w14:textId="77777777" w:rsidR="00CA257A" w:rsidRPr="000A3853" w:rsidRDefault="00CA257A" w:rsidP="00CA257A">
      <w:pPr>
        <w:jc w:val="both"/>
        <w:rPr>
          <w:b/>
          <w:sz w:val="2"/>
          <w:szCs w:val="2"/>
        </w:rPr>
      </w:pPr>
      <w:r w:rsidRPr="00CD4E41">
        <w:rPr>
          <w:b/>
        </w:rPr>
        <w:t>не предназначен для раздела на самостоятельные объекты недвижимости, а</w:t>
      </w:r>
      <w:r>
        <w:rPr>
          <w:b/>
        </w:rPr>
        <w:t xml:space="preserve"> </w:t>
      </w:r>
      <w:r w:rsidRPr="00CD4E41">
        <w:rPr>
          <w:b/>
        </w:rPr>
        <w:t>также оплату государственной пошлины за осуществление государственной</w:t>
      </w:r>
      <w:r>
        <w:rPr>
          <w:b/>
        </w:rPr>
        <w:t xml:space="preserve"> </w:t>
      </w:r>
      <w:r w:rsidRPr="00CD4E41">
        <w:rPr>
          <w:b/>
        </w:rPr>
        <w:t>регистрации прав</w:t>
      </w:r>
      <w:r>
        <w:rPr>
          <w:b/>
        </w:rPr>
        <w:br/>
      </w:r>
    </w:p>
    <w:p w14:paraId="7569A7F7" w14:textId="77777777" w:rsidR="00CA257A" w:rsidRDefault="00CA257A" w:rsidP="00CA257A">
      <w:pPr>
        <w:tabs>
          <w:tab w:val="right" w:pos="9923"/>
        </w:tabs>
        <w:jc w:val="both"/>
        <w:rPr>
          <w:b/>
        </w:rPr>
      </w:pPr>
      <w:r>
        <w:rPr>
          <w:b/>
        </w:rPr>
        <w:tab/>
        <w:t>.</w:t>
      </w:r>
    </w:p>
    <w:p w14:paraId="715DAD6E" w14:textId="77777777" w:rsidR="00CA257A" w:rsidRPr="000A3853" w:rsidRDefault="00CA257A" w:rsidP="00CA257A">
      <w:pPr>
        <w:pBdr>
          <w:top w:val="single" w:sz="4" w:space="1" w:color="auto"/>
        </w:pBdr>
        <w:spacing w:after="480"/>
        <w:ind w:right="113"/>
        <w:jc w:val="center"/>
      </w:pPr>
      <w:r w:rsidRPr="00CD4E41">
        <w:t>(реквизиты платежного документа)</w:t>
      </w:r>
    </w:p>
    <w:p w14:paraId="31D35B29" w14:textId="77777777" w:rsidR="00CA257A" w:rsidRPr="00D57C68" w:rsidRDefault="00CA257A" w:rsidP="00CA257A">
      <w:pPr>
        <w:ind w:left="567"/>
        <w:rPr>
          <w:b/>
        </w:rPr>
      </w:pPr>
      <w:r w:rsidRPr="00D57C68">
        <w:rPr>
          <w:b/>
        </w:rPr>
        <w:t xml:space="preserve">Настоящим уведомлением я </w:t>
      </w:r>
      <w:r>
        <w:rPr>
          <w:b/>
        </w:rPr>
        <w:t xml:space="preserve"> </w:t>
      </w:r>
    </w:p>
    <w:p w14:paraId="145CF3A9" w14:textId="77777777" w:rsidR="00CA257A" w:rsidRPr="00D66C86" w:rsidRDefault="00CA257A" w:rsidP="00CA257A">
      <w:pPr>
        <w:pBdr>
          <w:top w:val="single" w:sz="4" w:space="1" w:color="auto"/>
        </w:pBdr>
        <w:ind w:left="3765"/>
        <w:rPr>
          <w:sz w:val="2"/>
          <w:szCs w:val="2"/>
        </w:rPr>
      </w:pPr>
    </w:p>
    <w:p w14:paraId="4CFC63F9" w14:textId="77777777" w:rsidR="00CA257A" w:rsidRPr="00D66C86" w:rsidRDefault="00CA257A" w:rsidP="00CA257A">
      <w:pPr>
        <w:rPr>
          <w:b/>
        </w:rPr>
      </w:pPr>
    </w:p>
    <w:p w14:paraId="09942F89" w14:textId="77777777" w:rsidR="00CA257A" w:rsidRPr="00D66C86" w:rsidRDefault="00CA257A" w:rsidP="00CA257A">
      <w:pPr>
        <w:pBdr>
          <w:top w:val="single" w:sz="4" w:space="1" w:color="auto"/>
        </w:pBdr>
        <w:jc w:val="center"/>
      </w:pPr>
      <w:r w:rsidRPr="00D66C86">
        <w:t>(фамилия, имя, отчество (при наличии)</w:t>
      </w:r>
    </w:p>
    <w:p w14:paraId="14F059B6" w14:textId="77777777" w:rsidR="00CA257A" w:rsidRPr="00D66C86" w:rsidRDefault="00CA257A" w:rsidP="00CA257A">
      <w:pPr>
        <w:spacing w:after="72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A257A" w14:paraId="60FFB407" w14:textId="77777777" w:rsidTr="00BE7C43">
        <w:trPr>
          <w:cantSplit/>
        </w:trPr>
        <w:tc>
          <w:tcPr>
            <w:tcW w:w="3119" w:type="dxa"/>
            <w:tcBorders>
              <w:top w:val="nil"/>
              <w:left w:val="nil"/>
              <w:bottom w:val="single" w:sz="4" w:space="0" w:color="auto"/>
              <w:right w:val="nil"/>
            </w:tcBorders>
            <w:vAlign w:val="bottom"/>
          </w:tcPr>
          <w:p w14:paraId="63AE64C5" w14:textId="77777777" w:rsidR="00CA257A" w:rsidRDefault="00CA257A" w:rsidP="00BE7C43">
            <w:pPr>
              <w:jc w:val="center"/>
            </w:pPr>
          </w:p>
        </w:tc>
        <w:tc>
          <w:tcPr>
            <w:tcW w:w="680" w:type="dxa"/>
            <w:tcBorders>
              <w:top w:val="nil"/>
              <w:left w:val="nil"/>
              <w:bottom w:val="nil"/>
              <w:right w:val="nil"/>
            </w:tcBorders>
            <w:vAlign w:val="bottom"/>
          </w:tcPr>
          <w:p w14:paraId="345CC89C" w14:textId="77777777" w:rsidR="00CA257A" w:rsidRDefault="00CA257A" w:rsidP="00BE7C43"/>
        </w:tc>
        <w:tc>
          <w:tcPr>
            <w:tcW w:w="1985" w:type="dxa"/>
            <w:tcBorders>
              <w:top w:val="nil"/>
              <w:left w:val="nil"/>
              <w:bottom w:val="single" w:sz="4" w:space="0" w:color="auto"/>
              <w:right w:val="nil"/>
            </w:tcBorders>
            <w:vAlign w:val="bottom"/>
          </w:tcPr>
          <w:p w14:paraId="6688E9DA" w14:textId="77777777" w:rsidR="00CA257A" w:rsidRDefault="00CA257A" w:rsidP="00BE7C43">
            <w:pPr>
              <w:jc w:val="center"/>
            </w:pPr>
          </w:p>
        </w:tc>
        <w:tc>
          <w:tcPr>
            <w:tcW w:w="680" w:type="dxa"/>
            <w:tcBorders>
              <w:top w:val="nil"/>
              <w:left w:val="nil"/>
              <w:bottom w:val="nil"/>
              <w:right w:val="nil"/>
            </w:tcBorders>
            <w:vAlign w:val="bottom"/>
          </w:tcPr>
          <w:p w14:paraId="2D804097" w14:textId="77777777" w:rsidR="00CA257A" w:rsidRDefault="00CA257A" w:rsidP="00BE7C43">
            <w:pPr>
              <w:jc w:val="center"/>
            </w:pPr>
          </w:p>
        </w:tc>
        <w:tc>
          <w:tcPr>
            <w:tcW w:w="2892" w:type="dxa"/>
            <w:tcBorders>
              <w:top w:val="nil"/>
              <w:left w:val="nil"/>
              <w:bottom w:val="single" w:sz="4" w:space="0" w:color="auto"/>
              <w:right w:val="nil"/>
            </w:tcBorders>
            <w:vAlign w:val="bottom"/>
          </w:tcPr>
          <w:p w14:paraId="2C3AA604" w14:textId="77777777" w:rsidR="00CA257A" w:rsidRDefault="00CA257A" w:rsidP="00BE7C43">
            <w:pPr>
              <w:jc w:val="center"/>
            </w:pPr>
          </w:p>
        </w:tc>
      </w:tr>
      <w:tr w:rsidR="00CA257A" w:rsidRPr="00D66C86" w14:paraId="0877FD4F" w14:textId="77777777" w:rsidTr="00BE7C43">
        <w:trPr>
          <w:cantSplit/>
        </w:trPr>
        <w:tc>
          <w:tcPr>
            <w:tcW w:w="3119" w:type="dxa"/>
            <w:tcBorders>
              <w:top w:val="nil"/>
              <w:left w:val="nil"/>
              <w:bottom w:val="nil"/>
              <w:right w:val="nil"/>
            </w:tcBorders>
          </w:tcPr>
          <w:p w14:paraId="4CAA62CF" w14:textId="77777777" w:rsidR="00CA257A" w:rsidRPr="00D66C86" w:rsidRDefault="00CA257A" w:rsidP="00BE7C43">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14:paraId="3F9D791D" w14:textId="77777777" w:rsidR="00CA257A" w:rsidRPr="00D66C86" w:rsidRDefault="00CA257A" w:rsidP="00BE7C43"/>
        </w:tc>
        <w:tc>
          <w:tcPr>
            <w:tcW w:w="1985" w:type="dxa"/>
            <w:tcBorders>
              <w:top w:val="nil"/>
              <w:left w:val="nil"/>
              <w:bottom w:val="nil"/>
              <w:right w:val="nil"/>
            </w:tcBorders>
          </w:tcPr>
          <w:p w14:paraId="173C262E" w14:textId="77777777" w:rsidR="00CA257A" w:rsidRPr="00D66C86" w:rsidRDefault="00CA257A" w:rsidP="00BE7C43">
            <w:pPr>
              <w:jc w:val="center"/>
            </w:pPr>
            <w:r w:rsidRPr="00D66C86">
              <w:t>(подпись)</w:t>
            </w:r>
          </w:p>
        </w:tc>
        <w:tc>
          <w:tcPr>
            <w:tcW w:w="680" w:type="dxa"/>
            <w:tcBorders>
              <w:top w:val="nil"/>
              <w:left w:val="nil"/>
              <w:bottom w:val="nil"/>
              <w:right w:val="nil"/>
            </w:tcBorders>
          </w:tcPr>
          <w:p w14:paraId="7991619D" w14:textId="77777777" w:rsidR="00CA257A" w:rsidRPr="00D66C86" w:rsidRDefault="00CA257A" w:rsidP="00BE7C43">
            <w:pPr>
              <w:jc w:val="center"/>
            </w:pPr>
          </w:p>
        </w:tc>
        <w:tc>
          <w:tcPr>
            <w:tcW w:w="2892" w:type="dxa"/>
            <w:tcBorders>
              <w:top w:val="nil"/>
              <w:left w:val="nil"/>
              <w:bottom w:val="nil"/>
              <w:right w:val="nil"/>
            </w:tcBorders>
          </w:tcPr>
          <w:p w14:paraId="595AB8FF" w14:textId="77777777" w:rsidR="00CA257A" w:rsidRPr="00D66C86" w:rsidRDefault="00CA257A" w:rsidP="00BE7C43">
            <w:pPr>
              <w:jc w:val="center"/>
            </w:pPr>
            <w:r w:rsidRPr="00D66C86">
              <w:t>(расшифровка подписи)</w:t>
            </w:r>
          </w:p>
        </w:tc>
      </w:tr>
    </w:tbl>
    <w:p w14:paraId="7E3D7E09" w14:textId="77777777" w:rsidR="00CA257A" w:rsidRPr="00DE10CF" w:rsidRDefault="00CA257A" w:rsidP="00CA257A">
      <w:pPr>
        <w:spacing w:before="360" w:after="480"/>
        <w:ind w:left="567" w:right="6237"/>
        <w:jc w:val="center"/>
      </w:pPr>
      <w:r>
        <w:t>М.П.</w:t>
      </w:r>
      <w:r>
        <w:br/>
        <w:t>(при наличии)</w:t>
      </w:r>
    </w:p>
    <w:p w14:paraId="18192445" w14:textId="77777777" w:rsidR="00CA257A" w:rsidRPr="006635F4" w:rsidRDefault="00CA257A" w:rsidP="00CA257A">
      <w:r w:rsidRPr="006635F4">
        <w:t>К настоящему уведомлению прилага</w:t>
      </w:r>
      <w:r>
        <w:t>е</w:t>
      </w:r>
      <w:r w:rsidRPr="006635F4">
        <w:t>тся:</w:t>
      </w:r>
    </w:p>
    <w:p w14:paraId="17912E6E" w14:textId="77777777" w:rsidR="00CA257A" w:rsidRDefault="00CA257A" w:rsidP="00CA257A"/>
    <w:p w14:paraId="37AEF0C0" w14:textId="77777777" w:rsidR="00CA257A" w:rsidRPr="008C7968" w:rsidRDefault="00CA257A" w:rsidP="00CA257A">
      <w:pPr>
        <w:pBdr>
          <w:top w:val="single" w:sz="4" w:space="1" w:color="auto"/>
        </w:pBdr>
        <w:rPr>
          <w:sz w:val="2"/>
          <w:szCs w:val="2"/>
        </w:rPr>
      </w:pPr>
    </w:p>
    <w:p w14:paraId="4D56D7D5" w14:textId="77777777" w:rsidR="00CA257A" w:rsidRPr="006635F4" w:rsidRDefault="00CA257A" w:rsidP="00CA257A"/>
    <w:p w14:paraId="17A2D74E" w14:textId="77777777" w:rsidR="00CA257A" w:rsidRDefault="00CA257A" w:rsidP="00CA257A">
      <w:pPr>
        <w:pBdr>
          <w:top w:val="single" w:sz="4" w:space="1" w:color="auto"/>
        </w:pBdr>
        <w:jc w:val="both"/>
      </w:pPr>
      <w:r>
        <w:t>_________________________________________________________________________________</w:t>
      </w:r>
    </w:p>
    <w:p w14:paraId="5D2A8567" w14:textId="77777777" w:rsidR="00CA257A" w:rsidRDefault="00CA257A" w:rsidP="00CA257A">
      <w:pPr>
        <w:pBdr>
          <w:top w:val="single" w:sz="4" w:space="1" w:color="auto"/>
        </w:pBdr>
        <w:jc w:val="both"/>
      </w:pPr>
      <w:r>
        <w:t>_________________________________________________________________________________</w:t>
      </w:r>
    </w:p>
    <w:p w14:paraId="434CB7DB" w14:textId="77777777" w:rsidR="00CA257A" w:rsidRDefault="00CA257A" w:rsidP="00CA257A">
      <w:pPr>
        <w:pBdr>
          <w:top w:val="single" w:sz="4" w:space="1" w:color="auto"/>
        </w:pBdr>
        <w:jc w:val="both"/>
      </w:pPr>
      <w:r>
        <w:t>_________________________________________________________________________________</w:t>
      </w:r>
    </w:p>
    <w:p w14:paraId="71361490" w14:textId="77777777" w:rsidR="00CA257A" w:rsidRDefault="00CA257A" w:rsidP="00CA257A">
      <w:pPr>
        <w:pBdr>
          <w:top w:val="single" w:sz="4" w:space="1" w:color="auto"/>
        </w:pBdr>
        <w:jc w:val="both"/>
      </w:pPr>
    </w:p>
    <w:p w14:paraId="42BFC782" w14:textId="77777777" w:rsidR="00CA257A" w:rsidRPr="00A76ADB" w:rsidRDefault="00CA257A" w:rsidP="00CA257A">
      <w:pPr>
        <w:pBdr>
          <w:top w:val="single" w:sz="4" w:space="1" w:color="auto"/>
        </w:pBdr>
        <w:jc w:val="both"/>
        <w:rPr>
          <w:sz w:val="20"/>
          <w:szCs w:val="20"/>
        </w:rPr>
      </w:pPr>
      <w:r w:rsidRPr="00A76ADB">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52558EFB" w14:textId="77777777" w:rsidR="00CA257A" w:rsidRDefault="00CA257A" w:rsidP="00CA257A">
      <w:pPr>
        <w:jc w:val="center"/>
        <w:rPr>
          <w:b/>
        </w:rPr>
      </w:pPr>
    </w:p>
    <w:p w14:paraId="1E46E142" w14:textId="77777777" w:rsidR="00CA257A" w:rsidRPr="00C87D5B" w:rsidRDefault="00CA257A" w:rsidP="00CA257A">
      <w:pPr>
        <w:shd w:val="clear" w:color="auto" w:fill="FFFFFF"/>
        <w:ind w:firstLine="720"/>
        <w:jc w:val="center"/>
        <w:rPr>
          <w:b/>
          <w:u w:val="single"/>
        </w:rPr>
      </w:pPr>
      <w:bookmarkStart w:id="0" w:name="_GoBack"/>
      <w:bookmarkEnd w:id="0"/>
      <w:r w:rsidRPr="00C87D5B">
        <w:rPr>
          <w:b/>
          <w:u w:val="single"/>
        </w:rPr>
        <w:lastRenderedPageBreak/>
        <w:t>ОБРАЗЕЦ УВЕДОМЛЕНИЯ</w:t>
      </w:r>
    </w:p>
    <w:p w14:paraId="203C5547" w14:textId="77777777" w:rsidR="00CA257A" w:rsidRDefault="00CA257A" w:rsidP="00CA257A">
      <w:pPr>
        <w:pStyle w:val="ConsPlusNonformat"/>
        <w:ind w:left="4111"/>
        <w:rPr>
          <w:rFonts w:ascii="Times New Roman" w:hAnsi="Times New Roman" w:cs="Times New Roman"/>
          <w:b/>
          <w:sz w:val="24"/>
          <w:szCs w:val="24"/>
        </w:rPr>
      </w:pPr>
    </w:p>
    <w:p w14:paraId="45A05664" w14:textId="77777777" w:rsidR="00CA257A" w:rsidRPr="005C6B39" w:rsidRDefault="00CA257A" w:rsidP="00CA257A">
      <w:pPr>
        <w:pStyle w:val="ConsPlusNonformat"/>
        <w:ind w:left="4111"/>
        <w:rPr>
          <w:rFonts w:ascii="Times New Roman" w:hAnsi="Times New Roman" w:cs="Times New Roman"/>
          <w:b/>
          <w:sz w:val="24"/>
          <w:szCs w:val="24"/>
        </w:rPr>
      </w:pPr>
      <w:r w:rsidRPr="005C6B39">
        <w:rPr>
          <w:rFonts w:ascii="Times New Roman" w:hAnsi="Times New Roman" w:cs="Times New Roman"/>
          <w:b/>
          <w:sz w:val="24"/>
          <w:szCs w:val="24"/>
        </w:rPr>
        <w:t xml:space="preserve">Главе Администрации Зерноградского </w:t>
      </w:r>
      <w:r>
        <w:rPr>
          <w:rFonts w:ascii="Times New Roman" w:hAnsi="Times New Roman" w:cs="Times New Roman"/>
          <w:b/>
          <w:sz w:val="24"/>
          <w:szCs w:val="24"/>
        </w:rPr>
        <w:t>городского поселения</w:t>
      </w:r>
    </w:p>
    <w:p w14:paraId="331F0CC0" w14:textId="77777777" w:rsidR="00CA257A" w:rsidRPr="005C6B39" w:rsidRDefault="00CA257A" w:rsidP="00CA257A">
      <w:pPr>
        <w:pStyle w:val="ConsPlusNonformat"/>
        <w:tabs>
          <w:tab w:val="left" w:pos="4140"/>
        </w:tabs>
        <w:ind w:left="4111"/>
        <w:rPr>
          <w:rFonts w:ascii="Times New Roman" w:hAnsi="Times New Roman" w:cs="Times New Roman"/>
          <w:sz w:val="24"/>
          <w:szCs w:val="24"/>
        </w:rPr>
      </w:pPr>
      <w:r w:rsidRPr="005C6B39">
        <w:rPr>
          <w:rFonts w:ascii="Times New Roman" w:hAnsi="Times New Roman" w:cs="Times New Roman"/>
          <w:b/>
          <w:sz w:val="24"/>
          <w:szCs w:val="24"/>
        </w:rPr>
        <w:t>______________________________</w:t>
      </w:r>
    </w:p>
    <w:p w14:paraId="4938F419" w14:textId="77777777" w:rsidR="00CA257A" w:rsidRPr="005C6B39" w:rsidRDefault="00CA257A" w:rsidP="00CA257A">
      <w:pPr>
        <w:pStyle w:val="ConsPlusNonformat"/>
        <w:ind w:left="4111"/>
        <w:rPr>
          <w:rFonts w:ascii="Times New Roman" w:hAnsi="Times New Roman" w:cs="Times New Roman"/>
          <w:sz w:val="24"/>
          <w:szCs w:val="24"/>
        </w:rPr>
      </w:pPr>
      <w:r w:rsidRPr="005C6B39">
        <w:rPr>
          <w:rFonts w:ascii="Times New Roman" w:hAnsi="Times New Roman" w:cs="Times New Roman"/>
          <w:sz w:val="24"/>
          <w:szCs w:val="24"/>
        </w:rPr>
        <w:t>(Ф.И.О. Главы Администрации Зерноградского района)</w:t>
      </w:r>
    </w:p>
    <w:p w14:paraId="28F92E76" w14:textId="77777777" w:rsidR="00CA257A" w:rsidRPr="005C6B39" w:rsidRDefault="00CA257A" w:rsidP="00CA257A">
      <w:pPr>
        <w:pStyle w:val="ConsPlusNonformat"/>
        <w:ind w:left="4111"/>
        <w:rPr>
          <w:rFonts w:ascii="Times New Roman" w:hAnsi="Times New Roman" w:cs="Times New Roman"/>
          <w:sz w:val="24"/>
          <w:szCs w:val="24"/>
        </w:rPr>
      </w:pPr>
      <w:r w:rsidRPr="005C6B39">
        <w:rPr>
          <w:rFonts w:ascii="Times New Roman" w:hAnsi="Times New Roman" w:cs="Times New Roman"/>
          <w:i/>
          <w:sz w:val="24"/>
          <w:szCs w:val="24"/>
          <w:u w:val="single"/>
        </w:rPr>
        <w:t>Иванова Ивана Ивановича</w:t>
      </w:r>
      <w:r w:rsidRPr="005C6B39">
        <w:rPr>
          <w:rFonts w:ascii="Times New Roman" w:hAnsi="Times New Roman" w:cs="Times New Roman"/>
          <w:sz w:val="24"/>
          <w:szCs w:val="24"/>
        </w:rPr>
        <w:t>_____________________</w:t>
      </w:r>
    </w:p>
    <w:p w14:paraId="7A78345D" w14:textId="77777777" w:rsidR="00CA257A" w:rsidRPr="005C6B39" w:rsidRDefault="00CA257A" w:rsidP="00CA257A">
      <w:pPr>
        <w:pStyle w:val="ConsPlusNonformat"/>
        <w:ind w:left="4111"/>
        <w:jc w:val="both"/>
        <w:rPr>
          <w:rFonts w:ascii="Times New Roman" w:hAnsi="Times New Roman" w:cs="Times New Roman"/>
          <w:sz w:val="24"/>
          <w:szCs w:val="24"/>
        </w:rPr>
      </w:pPr>
      <w:r w:rsidRPr="005C6B39">
        <w:rPr>
          <w:rFonts w:ascii="Times New Roman" w:hAnsi="Times New Roman" w:cs="Times New Roman"/>
          <w:sz w:val="24"/>
          <w:szCs w:val="24"/>
        </w:rPr>
        <w:t>(фамилия, имя, отчество заявителя)</w:t>
      </w:r>
    </w:p>
    <w:p w14:paraId="707DC945" w14:textId="77777777" w:rsidR="00CA257A" w:rsidRPr="005C6B39" w:rsidRDefault="00CA257A" w:rsidP="00CA257A">
      <w:pPr>
        <w:pStyle w:val="ConsPlusNonformat"/>
        <w:ind w:left="4111"/>
        <w:jc w:val="both"/>
        <w:rPr>
          <w:rFonts w:ascii="Times New Roman" w:hAnsi="Times New Roman" w:cs="Times New Roman"/>
          <w:sz w:val="24"/>
          <w:szCs w:val="24"/>
        </w:rPr>
      </w:pPr>
      <w:r w:rsidRPr="005C6B39">
        <w:rPr>
          <w:rFonts w:ascii="Times New Roman" w:hAnsi="Times New Roman" w:cs="Times New Roman"/>
          <w:i/>
          <w:sz w:val="24"/>
          <w:szCs w:val="24"/>
          <w:u w:val="single"/>
        </w:rPr>
        <w:t>Ростовская область, Зерноградский район,_______</w:t>
      </w:r>
    </w:p>
    <w:p w14:paraId="249F5514" w14:textId="77777777" w:rsidR="00CA257A" w:rsidRPr="005C6B39" w:rsidRDefault="00CA257A" w:rsidP="00CA257A">
      <w:pPr>
        <w:pStyle w:val="ConsPlusNonformat"/>
        <w:ind w:left="4111"/>
        <w:jc w:val="both"/>
        <w:rPr>
          <w:rFonts w:ascii="Times New Roman" w:hAnsi="Times New Roman" w:cs="Times New Roman"/>
          <w:sz w:val="24"/>
          <w:szCs w:val="24"/>
        </w:rPr>
      </w:pPr>
      <w:r w:rsidRPr="005C6B39">
        <w:rPr>
          <w:rFonts w:ascii="Times New Roman" w:hAnsi="Times New Roman" w:cs="Times New Roman"/>
          <w:sz w:val="24"/>
          <w:szCs w:val="24"/>
        </w:rPr>
        <w:t>(регистрационный адрес заявителя)</w:t>
      </w:r>
    </w:p>
    <w:p w14:paraId="0F8FA13B" w14:textId="77777777" w:rsidR="00CA257A" w:rsidRPr="005C6B39" w:rsidRDefault="00CA257A" w:rsidP="00CA257A">
      <w:pPr>
        <w:pStyle w:val="ConsPlusNonformat"/>
        <w:ind w:left="4111"/>
        <w:jc w:val="both"/>
        <w:rPr>
          <w:rFonts w:ascii="Times New Roman" w:hAnsi="Times New Roman" w:cs="Times New Roman"/>
          <w:sz w:val="24"/>
          <w:szCs w:val="24"/>
        </w:rPr>
      </w:pPr>
      <w:r w:rsidRPr="005C6B39">
        <w:rPr>
          <w:rFonts w:ascii="Times New Roman" w:hAnsi="Times New Roman" w:cs="Times New Roman"/>
          <w:i/>
          <w:sz w:val="24"/>
          <w:szCs w:val="24"/>
          <w:u w:val="single"/>
        </w:rPr>
        <w:t xml:space="preserve">х. Донской, ул. </w:t>
      </w:r>
      <w:r>
        <w:rPr>
          <w:rFonts w:ascii="Times New Roman" w:hAnsi="Times New Roman" w:cs="Times New Roman"/>
          <w:i/>
          <w:sz w:val="24"/>
          <w:szCs w:val="24"/>
          <w:u w:val="single"/>
        </w:rPr>
        <w:t>Донская</w:t>
      </w:r>
      <w:r w:rsidRPr="005C6B39">
        <w:rPr>
          <w:rFonts w:ascii="Times New Roman" w:hAnsi="Times New Roman" w:cs="Times New Roman"/>
          <w:i/>
          <w:sz w:val="24"/>
          <w:szCs w:val="24"/>
          <w:u w:val="single"/>
        </w:rPr>
        <w:t>, 2</w:t>
      </w:r>
      <w:r>
        <w:rPr>
          <w:rFonts w:ascii="Times New Roman" w:hAnsi="Times New Roman" w:cs="Times New Roman"/>
          <w:i/>
          <w:sz w:val="24"/>
          <w:szCs w:val="24"/>
          <w:u w:val="single"/>
        </w:rPr>
        <w:t>5</w:t>
      </w:r>
    </w:p>
    <w:p w14:paraId="14291A6B" w14:textId="77777777" w:rsidR="00CA257A" w:rsidRPr="005C6B39" w:rsidRDefault="00CA257A" w:rsidP="00CA257A">
      <w:pPr>
        <w:pStyle w:val="ConsPlusNonformat"/>
        <w:ind w:left="4111"/>
        <w:rPr>
          <w:rFonts w:ascii="Times New Roman" w:hAnsi="Times New Roman" w:cs="Times New Roman"/>
          <w:sz w:val="24"/>
          <w:szCs w:val="24"/>
        </w:rPr>
      </w:pPr>
      <w:r w:rsidRPr="005C6B39">
        <w:rPr>
          <w:rFonts w:ascii="Times New Roman" w:hAnsi="Times New Roman" w:cs="Times New Roman"/>
          <w:i/>
          <w:sz w:val="24"/>
          <w:szCs w:val="24"/>
          <w:u w:val="single"/>
        </w:rPr>
        <w:t>8-951-</w:t>
      </w:r>
      <w:r>
        <w:rPr>
          <w:rFonts w:ascii="Times New Roman" w:hAnsi="Times New Roman" w:cs="Times New Roman"/>
          <w:i/>
          <w:sz w:val="24"/>
          <w:szCs w:val="24"/>
          <w:u w:val="single"/>
        </w:rPr>
        <w:t>456-47-55</w:t>
      </w:r>
    </w:p>
    <w:p w14:paraId="07E74760" w14:textId="77777777" w:rsidR="00CA257A" w:rsidRPr="005C6B39" w:rsidRDefault="00CA257A" w:rsidP="00CA257A">
      <w:pPr>
        <w:pStyle w:val="ConsPlusNonformat"/>
        <w:ind w:left="4111"/>
        <w:rPr>
          <w:rFonts w:ascii="Times New Roman" w:hAnsi="Times New Roman" w:cs="Times New Roman"/>
          <w:sz w:val="24"/>
          <w:szCs w:val="24"/>
        </w:rPr>
      </w:pPr>
      <w:r w:rsidRPr="005C6B39">
        <w:rPr>
          <w:rFonts w:ascii="Times New Roman" w:hAnsi="Times New Roman" w:cs="Times New Roman"/>
          <w:sz w:val="24"/>
          <w:szCs w:val="24"/>
        </w:rPr>
        <w:t>(контактный телефон)</w:t>
      </w:r>
    </w:p>
    <w:p w14:paraId="4EA9F2CF" w14:textId="77777777" w:rsidR="00CA257A" w:rsidRPr="00E875A7" w:rsidRDefault="00CA257A" w:rsidP="00CA257A">
      <w:pPr>
        <w:pStyle w:val="ConsPlusNonformat"/>
        <w:jc w:val="center"/>
        <w:rPr>
          <w:rFonts w:ascii="Times New Roman" w:hAnsi="Times New Roman" w:cs="Times New Roman"/>
          <w:b/>
          <w:sz w:val="28"/>
          <w:szCs w:val="28"/>
        </w:rPr>
      </w:pPr>
      <w:r>
        <w:rPr>
          <w:rFonts w:ascii="Times New Roman" w:hAnsi="Times New Roman" w:cs="Times New Roman"/>
          <w:b/>
          <w:sz w:val="28"/>
          <w:szCs w:val="28"/>
        </w:rPr>
        <w:t>Уведомление об окончании строительства</w:t>
      </w:r>
      <w:r w:rsidRPr="00742ED3">
        <w:rPr>
          <w:rFonts w:ascii="Times New Roman" w:hAnsi="Times New Roman" w:cs="Times New Roman"/>
          <w:b/>
          <w:sz w:val="28"/>
          <w:szCs w:val="28"/>
        </w:rPr>
        <w:t xml:space="preserve"> </w:t>
      </w:r>
      <w:r>
        <w:rPr>
          <w:rFonts w:ascii="Times New Roman" w:hAnsi="Times New Roman" w:cs="Times New Roman"/>
          <w:b/>
          <w:sz w:val="28"/>
          <w:szCs w:val="28"/>
        </w:rPr>
        <w:t>или реконструкции объекта индивидуального жилищного строительства или садового дома</w:t>
      </w:r>
    </w:p>
    <w:p w14:paraId="68D4CD3B" w14:textId="77777777" w:rsidR="00CA257A" w:rsidRDefault="00CA257A" w:rsidP="00CA257A">
      <w:pPr>
        <w:pStyle w:val="ConsPlusNonformat"/>
        <w:jc w:val="center"/>
        <w:rPr>
          <w:rFonts w:ascii="Times New Roman" w:hAnsi="Times New Roman" w:cs="Times New Roman"/>
          <w:b/>
          <w:sz w:val="28"/>
          <w:szCs w:val="28"/>
        </w:rPr>
      </w:pPr>
    </w:p>
    <w:p w14:paraId="46D24F10" w14:textId="77777777" w:rsidR="00CA257A" w:rsidRPr="00AA46BD" w:rsidRDefault="00CA257A" w:rsidP="00CA257A">
      <w:pPr>
        <w:pStyle w:val="ConsPlusNormal"/>
        <w:jc w:val="right"/>
        <w:rPr>
          <w:rFonts w:ascii="Times New Roman" w:hAnsi="Times New Roman" w:cs="Times New Roman"/>
          <w:sz w:val="28"/>
          <w:szCs w:val="28"/>
        </w:rPr>
      </w:pPr>
      <w:r>
        <w:rPr>
          <w:rFonts w:ascii="Times New Roman" w:hAnsi="Times New Roman" w:cs="Times New Roman"/>
          <w:sz w:val="28"/>
          <w:szCs w:val="28"/>
        </w:rPr>
        <w:t>«15»</w:t>
      </w:r>
      <w:r w:rsidRPr="00AA46BD">
        <w:rPr>
          <w:rFonts w:ascii="Times New Roman" w:hAnsi="Times New Roman" w:cs="Times New Roman"/>
          <w:sz w:val="28"/>
          <w:szCs w:val="28"/>
        </w:rPr>
        <w:t xml:space="preserve"> </w:t>
      </w:r>
      <w:r>
        <w:rPr>
          <w:rFonts w:ascii="Times New Roman" w:hAnsi="Times New Roman" w:cs="Times New Roman"/>
          <w:sz w:val="28"/>
          <w:szCs w:val="28"/>
        </w:rPr>
        <w:t>марта</w:t>
      </w:r>
      <w:r w:rsidRPr="00AA46BD">
        <w:rPr>
          <w:rFonts w:ascii="Times New Roman" w:hAnsi="Times New Roman" w:cs="Times New Roman"/>
          <w:sz w:val="28"/>
          <w:szCs w:val="28"/>
        </w:rPr>
        <w:t xml:space="preserve"> </w:t>
      </w:r>
      <w:smartTag w:uri="urn:schemas-microsoft-com:office:smarttags" w:element="metricconverter">
        <w:smartTagPr>
          <w:attr w:name="ProductID" w:val="5,0 м"/>
        </w:smartTagPr>
        <w:r w:rsidRPr="00AA46BD">
          <w:rPr>
            <w:rFonts w:ascii="Times New Roman" w:hAnsi="Times New Roman" w:cs="Times New Roman"/>
            <w:sz w:val="28"/>
            <w:szCs w:val="28"/>
          </w:rPr>
          <w:t>20</w:t>
        </w:r>
        <w:r>
          <w:rPr>
            <w:rFonts w:ascii="Times New Roman" w:hAnsi="Times New Roman" w:cs="Times New Roman"/>
            <w:sz w:val="28"/>
            <w:szCs w:val="28"/>
          </w:rPr>
          <w:t>19</w:t>
        </w:r>
        <w:r w:rsidRPr="00AA46BD">
          <w:rPr>
            <w:rFonts w:ascii="Times New Roman" w:hAnsi="Times New Roman" w:cs="Times New Roman"/>
            <w:sz w:val="28"/>
            <w:szCs w:val="28"/>
          </w:rPr>
          <w:t xml:space="preserve"> г</w:t>
        </w:r>
      </w:smartTag>
      <w:r w:rsidRPr="00AA46BD">
        <w:rPr>
          <w:rFonts w:ascii="Times New Roman" w:hAnsi="Times New Roman" w:cs="Times New Roman"/>
          <w:sz w:val="28"/>
          <w:szCs w:val="28"/>
        </w:rPr>
        <w:t>.</w:t>
      </w:r>
    </w:p>
    <w:p w14:paraId="0D2FF19B" w14:textId="77777777" w:rsidR="00CA257A" w:rsidRPr="000E0A7E" w:rsidRDefault="00CA257A" w:rsidP="00CA257A">
      <w:pPr>
        <w:pStyle w:val="ConsPlusNonformat"/>
        <w:jc w:val="center"/>
        <w:rPr>
          <w:rFonts w:ascii="Times New Roman" w:hAnsi="Times New Roman" w:cs="Times New Roman"/>
          <w:sz w:val="28"/>
          <w:szCs w:val="28"/>
          <w:u w:val="single"/>
        </w:rPr>
      </w:pPr>
      <w:r w:rsidRPr="000E0A7E">
        <w:rPr>
          <w:rFonts w:ascii="Times New Roman" w:hAnsi="Times New Roman" w:cs="Times New Roman"/>
          <w:sz w:val="28"/>
          <w:szCs w:val="28"/>
          <w:u w:val="single"/>
        </w:rPr>
        <w:t xml:space="preserve">Администрация Зерноградского района </w:t>
      </w:r>
    </w:p>
    <w:p w14:paraId="03548428" w14:textId="77777777" w:rsidR="00CA257A" w:rsidRPr="001B1B54" w:rsidRDefault="00CA257A" w:rsidP="00CA257A">
      <w:pPr>
        <w:pStyle w:val="ConsPlusNormal"/>
        <w:jc w:val="center"/>
        <w:rPr>
          <w:rFonts w:ascii="Times New Roman" w:hAnsi="Times New Roman" w:cs="Times New Roman"/>
        </w:rPr>
      </w:pP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C5E9286" w14:textId="77777777" w:rsidR="00CA257A" w:rsidRPr="007C458A" w:rsidRDefault="00CA257A" w:rsidP="00CA257A">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14:paraId="33280E07" w14:textId="77777777" w:rsidR="00CA257A" w:rsidRPr="007C458A" w:rsidRDefault="00CA257A" w:rsidP="00CA257A">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CA257A" w:rsidRPr="007C458A" w14:paraId="26E9576F" w14:textId="77777777" w:rsidTr="00BE7C43">
        <w:trPr>
          <w:jc w:val="center"/>
        </w:trPr>
        <w:tc>
          <w:tcPr>
            <w:tcW w:w="851" w:type="dxa"/>
          </w:tcPr>
          <w:p w14:paraId="22AEE9E0" w14:textId="77777777" w:rsidR="00CA257A" w:rsidRPr="0015726A" w:rsidRDefault="00CA257A" w:rsidP="00BE7C43">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14:paraId="2B4F0D38" w14:textId="77777777" w:rsidR="00CA257A" w:rsidRPr="00EE441A" w:rsidRDefault="00CA257A" w:rsidP="00BE7C43">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14:paraId="12BAE4D4"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290D4771" w14:textId="77777777" w:rsidTr="00BE7C43">
        <w:trPr>
          <w:jc w:val="center"/>
        </w:trPr>
        <w:tc>
          <w:tcPr>
            <w:tcW w:w="851" w:type="dxa"/>
          </w:tcPr>
          <w:p w14:paraId="60CBFC90" w14:textId="77777777" w:rsidR="00CA257A" w:rsidRPr="00EE441A" w:rsidRDefault="00CA257A" w:rsidP="00BE7C43">
            <w:pPr>
              <w:autoSpaceDE w:val="0"/>
              <w:autoSpaceDN w:val="0"/>
              <w:adjustRightInd w:val="0"/>
              <w:jc w:val="both"/>
              <w:rPr>
                <w:bCs/>
                <w:sz w:val="26"/>
                <w:szCs w:val="26"/>
              </w:rPr>
            </w:pPr>
            <w:r>
              <w:rPr>
                <w:bCs/>
                <w:sz w:val="26"/>
                <w:szCs w:val="26"/>
              </w:rPr>
              <w:t>1.1.1</w:t>
            </w:r>
          </w:p>
        </w:tc>
        <w:tc>
          <w:tcPr>
            <w:tcW w:w="4678" w:type="dxa"/>
          </w:tcPr>
          <w:p w14:paraId="0CA505D8" w14:textId="77777777" w:rsidR="00CA257A" w:rsidRPr="00EE441A" w:rsidRDefault="00CA257A" w:rsidP="00BE7C43">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14:paraId="31DDE7AB" w14:textId="77777777" w:rsidR="00CA257A" w:rsidRPr="000E0A7E" w:rsidRDefault="00CA257A" w:rsidP="00BE7C43">
            <w:pPr>
              <w:autoSpaceDE w:val="0"/>
              <w:autoSpaceDN w:val="0"/>
              <w:adjustRightInd w:val="0"/>
              <w:contextualSpacing/>
              <w:jc w:val="both"/>
              <w:rPr>
                <w:bCs/>
                <w:sz w:val="26"/>
                <w:szCs w:val="26"/>
              </w:rPr>
            </w:pPr>
            <w:r>
              <w:rPr>
                <w:bCs/>
                <w:sz w:val="26"/>
                <w:szCs w:val="26"/>
              </w:rPr>
              <w:t>Иванов Иван Иванович</w:t>
            </w:r>
          </w:p>
        </w:tc>
      </w:tr>
      <w:tr w:rsidR="00CA257A" w:rsidRPr="007C458A" w14:paraId="4AFE8580" w14:textId="77777777" w:rsidTr="00BE7C43">
        <w:trPr>
          <w:jc w:val="center"/>
        </w:trPr>
        <w:tc>
          <w:tcPr>
            <w:tcW w:w="851" w:type="dxa"/>
          </w:tcPr>
          <w:p w14:paraId="7D7A75FD" w14:textId="77777777" w:rsidR="00CA257A" w:rsidRPr="00EE441A" w:rsidRDefault="00CA257A" w:rsidP="00BE7C43">
            <w:pPr>
              <w:autoSpaceDE w:val="0"/>
              <w:autoSpaceDN w:val="0"/>
              <w:adjustRightInd w:val="0"/>
              <w:jc w:val="both"/>
              <w:rPr>
                <w:bCs/>
                <w:sz w:val="26"/>
                <w:szCs w:val="26"/>
              </w:rPr>
            </w:pPr>
            <w:r>
              <w:rPr>
                <w:bCs/>
                <w:sz w:val="26"/>
                <w:szCs w:val="26"/>
              </w:rPr>
              <w:t>1.1.2</w:t>
            </w:r>
          </w:p>
        </w:tc>
        <w:tc>
          <w:tcPr>
            <w:tcW w:w="4678" w:type="dxa"/>
          </w:tcPr>
          <w:p w14:paraId="5E0D7719" w14:textId="77777777" w:rsidR="00CA257A" w:rsidRPr="00EE441A" w:rsidRDefault="00CA257A" w:rsidP="00BE7C43">
            <w:pPr>
              <w:autoSpaceDE w:val="0"/>
              <w:autoSpaceDN w:val="0"/>
              <w:adjustRightInd w:val="0"/>
              <w:jc w:val="both"/>
              <w:rPr>
                <w:bCs/>
                <w:sz w:val="26"/>
                <w:szCs w:val="26"/>
              </w:rPr>
            </w:pPr>
            <w:r w:rsidRPr="00EE441A">
              <w:rPr>
                <w:sz w:val="26"/>
                <w:szCs w:val="26"/>
              </w:rPr>
              <w:t>Место жительства</w:t>
            </w:r>
          </w:p>
        </w:tc>
        <w:tc>
          <w:tcPr>
            <w:tcW w:w="4536" w:type="dxa"/>
          </w:tcPr>
          <w:p w14:paraId="459EF497" w14:textId="77777777" w:rsidR="00CA257A" w:rsidRDefault="00CA257A" w:rsidP="00BE7C43">
            <w:pPr>
              <w:autoSpaceDE w:val="0"/>
              <w:autoSpaceDN w:val="0"/>
              <w:adjustRightInd w:val="0"/>
              <w:contextualSpacing/>
              <w:jc w:val="both"/>
              <w:rPr>
                <w:bCs/>
                <w:sz w:val="26"/>
                <w:szCs w:val="26"/>
              </w:rPr>
            </w:pPr>
            <w:r w:rsidRPr="000E0A7E">
              <w:rPr>
                <w:bCs/>
                <w:sz w:val="26"/>
                <w:szCs w:val="26"/>
              </w:rPr>
              <w:t>Зерноградский район</w:t>
            </w:r>
            <w:r>
              <w:rPr>
                <w:bCs/>
                <w:sz w:val="26"/>
                <w:szCs w:val="26"/>
              </w:rPr>
              <w:t>, х. Каменный</w:t>
            </w:r>
            <w:r w:rsidRPr="000E0A7E">
              <w:rPr>
                <w:bCs/>
                <w:sz w:val="26"/>
                <w:szCs w:val="26"/>
              </w:rPr>
              <w:t xml:space="preserve">, </w:t>
            </w:r>
          </w:p>
          <w:p w14:paraId="7E1A1E04" w14:textId="77777777" w:rsidR="00CA257A" w:rsidRPr="000E0A7E" w:rsidRDefault="00CA257A" w:rsidP="00BE7C43">
            <w:pPr>
              <w:autoSpaceDE w:val="0"/>
              <w:autoSpaceDN w:val="0"/>
              <w:adjustRightInd w:val="0"/>
              <w:contextualSpacing/>
              <w:jc w:val="both"/>
              <w:rPr>
                <w:bCs/>
                <w:sz w:val="26"/>
                <w:szCs w:val="26"/>
              </w:rPr>
            </w:pPr>
            <w:r w:rsidRPr="000E0A7E">
              <w:rPr>
                <w:bCs/>
                <w:sz w:val="26"/>
                <w:szCs w:val="26"/>
              </w:rPr>
              <w:t>ул. Донская, 25</w:t>
            </w:r>
          </w:p>
        </w:tc>
      </w:tr>
      <w:tr w:rsidR="00CA257A" w:rsidRPr="007C458A" w14:paraId="32B0BD9C" w14:textId="77777777" w:rsidTr="00BE7C43">
        <w:trPr>
          <w:jc w:val="center"/>
        </w:trPr>
        <w:tc>
          <w:tcPr>
            <w:tcW w:w="851" w:type="dxa"/>
          </w:tcPr>
          <w:p w14:paraId="215457B1" w14:textId="77777777" w:rsidR="00CA257A" w:rsidRPr="00EE441A" w:rsidRDefault="00CA257A" w:rsidP="00BE7C43">
            <w:pPr>
              <w:autoSpaceDE w:val="0"/>
              <w:autoSpaceDN w:val="0"/>
              <w:adjustRightInd w:val="0"/>
              <w:jc w:val="both"/>
              <w:rPr>
                <w:bCs/>
                <w:sz w:val="26"/>
                <w:szCs w:val="26"/>
              </w:rPr>
            </w:pPr>
            <w:r>
              <w:rPr>
                <w:bCs/>
                <w:sz w:val="26"/>
                <w:szCs w:val="26"/>
              </w:rPr>
              <w:t>1.1.3</w:t>
            </w:r>
          </w:p>
        </w:tc>
        <w:tc>
          <w:tcPr>
            <w:tcW w:w="4678" w:type="dxa"/>
          </w:tcPr>
          <w:p w14:paraId="3BB4F320" w14:textId="77777777" w:rsidR="00CA257A" w:rsidRPr="00EE441A" w:rsidRDefault="00CA257A" w:rsidP="00BE7C43">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Pr>
          <w:p w14:paraId="27DFD397" w14:textId="77777777" w:rsidR="00CA257A" w:rsidRDefault="00CA257A" w:rsidP="00BE7C43">
            <w:pPr>
              <w:autoSpaceDE w:val="0"/>
              <w:autoSpaceDN w:val="0"/>
              <w:adjustRightInd w:val="0"/>
              <w:contextualSpacing/>
              <w:jc w:val="both"/>
              <w:rPr>
                <w:bCs/>
                <w:sz w:val="26"/>
                <w:szCs w:val="26"/>
              </w:rPr>
            </w:pPr>
            <w:r>
              <w:rPr>
                <w:bCs/>
                <w:sz w:val="26"/>
                <w:szCs w:val="26"/>
              </w:rPr>
              <w:t>Паспорт 6012 № 15487 от 10.11.2015</w:t>
            </w:r>
          </w:p>
          <w:p w14:paraId="50C50DD6" w14:textId="77777777" w:rsidR="00CA257A" w:rsidRPr="000E0A7E" w:rsidRDefault="00CA257A" w:rsidP="00BE7C43">
            <w:pPr>
              <w:autoSpaceDE w:val="0"/>
              <w:autoSpaceDN w:val="0"/>
              <w:adjustRightInd w:val="0"/>
              <w:contextualSpacing/>
              <w:jc w:val="both"/>
              <w:rPr>
                <w:bCs/>
                <w:sz w:val="26"/>
                <w:szCs w:val="26"/>
              </w:rPr>
            </w:pPr>
            <w:r>
              <w:rPr>
                <w:bCs/>
                <w:sz w:val="26"/>
                <w:szCs w:val="26"/>
              </w:rPr>
              <w:t>МО УФМС России по РО в г. Зернограде</w:t>
            </w:r>
          </w:p>
        </w:tc>
      </w:tr>
      <w:tr w:rsidR="00CA257A" w:rsidRPr="007C458A" w14:paraId="0FBB9C97" w14:textId="77777777" w:rsidTr="00BE7C43">
        <w:trPr>
          <w:jc w:val="center"/>
        </w:trPr>
        <w:tc>
          <w:tcPr>
            <w:tcW w:w="851" w:type="dxa"/>
          </w:tcPr>
          <w:p w14:paraId="4166CE9B" w14:textId="77777777" w:rsidR="00CA257A" w:rsidRPr="00EE441A" w:rsidRDefault="00CA257A" w:rsidP="00BE7C43">
            <w:pPr>
              <w:autoSpaceDE w:val="0"/>
              <w:autoSpaceDN w:val="0"/>
              <w:adjustRightInd w:val="0"/>
              <w:jc w:val="both"/>
              <w:rPr>
                <w:bCs/>
                <w:sz w:val="26"/>
                <w:szCs w:val="26"/>
              </w:rPr>
            </w:pPr>
            <w:r>
              <w:rPr>
                <w:bCs/>
                <w:sz w:val="26"/>
                <w:szCs w:val="26"/>
              </w:rPr>
              <w:t>1.2</w:t>
            </w:r>
          </w:p>
        </w:tc>
        <w:tc>
          <w:tcPr>
            <w:tcW w:w="4678" w:type="dxa"/>
          </w:tcPr>
          <w:p w14:paraId="2010EE59" w14:textId="77777777" w:rsidR="00CA257A" w:rsidRPr="00EE441A" w:rsidRDefault="00CA257A" w:rsidP="00BE7C43">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14:paraId="44947E3C" w14:textId="77777777" w:rsidR="00CA257A" w:rsidRPr="000E0A7E" w:rsidRDefault="00CA257A" w:rsidP="00BE7C43">
            <w:pPr>
              <w:autoSpaceDE w:val="0"/>
              <w:autoSpaceDN w:val="0"/>
              <w:adjustRightInd w:val="0"/>
              <w:contextualSpacing/>
              <w:jc w:val="both"/>
              <w:rPr>
                <w:bCs/>
                <w:sz w:val="26"/>
                <w:szCs w:val="26"/>
              </w:rPr>
            </w:pPr>
            <w:r>
              <w:rPr>
                <w:bCs/>
                <w:sz w:val="26"/>
                <w:szCs w:val="26"/>
              </w:rPr>
              <w:t>-</w:t>
            </w:r>
          </w:p>
        </w:tc>
      </w:tr>
      <w:tr w:rsidR="00CA257A" w:rsidRPr="007C458A" w14:paraId="6600CEC1" w14:textId="77777777" w:rsidTr="00BE7C43">
        <w:trPr>
          <w:jc w:val="center"/>
        </w:trPr>
        <w:tc>
          <w:tcPr>
            <w:tcW w:w="851" w:type="dxa"/>
          </w:tcPr>
          <w:p w14:paraId="2B7309B3" w14:textId="77777777" w:rsidR="00CA257A" w:rsidRPr="00EE441A" w:rsidRDefault="00CA257A" w:rsidP="00BE7C43">
            <w:pPr>
              <w:autoSpaceDE w:val="0"/>
              <w:autoSpaceDN w:val="0"/>
              <w:adjustRightInd w:val="0"/>
              <w:jc w:val="both"/>
              <w:rPr>
                <w:bCs/>
                <w:sz w:val="26"/>
                <w:szCs w:val="26"/>
              </w:rPr>
            </w:pPr>
            <w:r>
              <w:rPr>
                <w:bCs/>
                <w:sz w:val="26"/>
                <w:szCs w:val="26"/>
              </w:rPr>
              <w:t>1.2.1</w:t>
            </w:r>
          </w:p>
        </w:tc>
        <w:tc>
          <w:tcPr>
            <w:tcW w:w="4678" w:type="dxa"/>
          </w:tcPr>
          <w:p w14:paraId="7747DE62" w14:textId="77777777" w:rsidR="00CA257A" w:rsidRPr="00EE441A" w:rsidRDefault="00CA257A" w:rsidP="00BE7C43">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14:paraId="1B2B44F3" w14:textId="77777777" w:rsidR="00CA257A" w:rsidRPr="000E0A7E" w:rsidRDefault="00CA257A" w:rsidP="00BE7C43">
            <w:pPr>
              <w:autoSpaceDE w:val="0"/>
              <w:autoSpaceDN w:val="0"/>
              <w:adjustRightInd w:val="0"/>
              <w:contextualSpacing/>
              <w:jc w:val="both"/>
              <w:rPr>
                <w:bCs/>
                <w:sz w:val="26"/>
                <w:szCs w:val="26"/>
              </w:rPr>
            </w:pPr>
            <w:r>
              <w:rPr>
                <w:bCs/>
                <w:sz w:val="26"/>
                <w:szCs w:val="26"/>
              </w:rPr>
              <w:t>-</w:t>
            </w:r>
          </w:p>
        </w:tc>
      </w:tr>
      <w:tr w:rsidR="00CA257A" w:rsidRPr="007C458A" w14:paraId="62E28D81" w14:textId="77777777" w:rsidTr="00BE7C43">
        <w:trPr>
          <w:jc w:val="center"/>
        </w:trPr>
        <w:tc>
          <w:tcPr>
            <w:tcW w:w="851" w:type="dxa"/>
          </w:tcPr>
          <w:p w14:paraId="4808AFF5" w14:textId="77777777" w:rsidR="00CA257A" w:rsidRDefault="00CA257A" w:rsidP="00BE7C43">
            <w:pPr>
              <w:autoSpaceDE w:val="0"/>
              <w:autoSpaceDN w:val="0"/>
              <w:adjustRightInd w:val="0"/>
              <w:jc w:val="both"/>
              <w:rPr>
                <w:bCs/>
                <w:sz w:val="26"/>
                <w:szCs w:val="26"/>
              </w:rPr>
            </w:pPr>
            <w:r>
              <w:rPr>
                <w:bCs/>
                <w:sz w:val="26"/>
                <w:szCs w:val="26"/>
              </w:rPr>
              <w:t>1.2.2</w:t>
            </w:r>
          </w:p>
        </w:tc>
        <w:tc>
          <w:tcPr>
            <w:tcW w:w="4678" w:type="dxa"/>
          </w:tcPr>
          <w:p w14:paraId="10532EC9" w14:textId="77777777" w:rsidR="00CA257A" w:rsidRPr="007C458A" w:rsidRDefault="00CA257A" w:rsidP="00BE7C43">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14:paraId="62369442" w14:textId="77777777" w:rsidR="00CA257A" w:rsidRPr="000E0A7E" w:rsidRDefault="00CA257A" w:rsidP="00BE7C43">
            <w:pPr>
              <w:autoSpaceDE w:val="0"/>
              <w:autoSpaceDN w:val="0"/>
              <w:adjustRightInd w:val="0"/>
              <w:contextualSpacing/>
              <w:jc w:val="both"/>
              <w:rPr>
                <w:bCs/>
                <w:sz w:val="26"/>
                <w:szCs w:val="26"/>
              </w:rPr>
            </w:pPr>
            <w:r>
              <w:rPr>
                <w:bCs/>
                <w:sz w:val="26"/>
                <w:szCs w:val="26"/>
              </w:rPr>
              <w:t>-</w:t>
            </w:r>
          </w:p>
        </w:tc>
      </w:tr>
      <w:tr w:rsidR="00CA257A" w:rsidRPr="007C458A" w14:paraId="421E9EE4" w14:textId="77777777" w:rsidTr="00BE7C43">
        <w:trPr>
          <w:jc w:val="center"/>
        </w:trPr>
        <w:tc>
          <w:tcPr>
            <w:tcW w:w="851" w:type="dxa"/>
          </w:tcPr>
          <w:p w14:paraId="285B6C6D" w14:textId="77777777" w:rsidR="00CA257A" w:rsidRDefault="00CA257A" w:rsidP="00BE7C43">
            <w:pPr>
              <w:autoSpaceDE w:val="0"/>
              <w:autoSpaceDN w:val="0"/>
              <w:adjustRightInd w:val="0"/>
              <w:jc w:val="both"/>
              <w:rPr>
                <w:bCs/>
                <w:sz w:val="26"/>
                <w:szCs w:val="26"/>
              </w:rPr>
            </w:pPr>
            <w:r>
              <w:rPr>
                <w:bCs/>
                <w:sz w:val="26"/>
                <w:szCs w:val="26"/>
              </w:rPr>
              <w:t>1.2.3</w:t>
            </w:r>
          </w:p>
        </w:tc>
        <w:tc>
          <w:tcPr>
            <w:tcW w:w="4678" w:type="dxa"/>
          </w:tcPr>
          <w:p w14:paraId="565B4DEA" w14:textId="77777777" w:rsidR="00CA257A" w:rsidRPr="007C458A" w:rsidRDefault="00CA257A" w:rsidP="00BE7C43">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14:paraId="07C8EC51" w14:textId="77777777" w:rsidR="00CA257A" w:rsidRPr="000E0A7E" w:rsidRDefault="00CA257A" w:rsidP="00BE7C43">
            <w:pPr>
              <w:autoSpaceDE w:val="0"/>
              <w:autoSpaceDN w:val="0"/>
              <w:adjustRightInd w:val="0"/>
              <w:contextualSpacing/>
              <w:jc w:val="both"/>
              <w:rPr>
                <w:bCs/>
                <w:sz w:val="26"/>
                <w:szCs w:val="26"/>
              </w:rPr>
            </w:pPr>
            <w:r>
              <w:rPr>
                <w:bCs/>
                <w:sz w:val="26"/>
                <w:szCs w:val="26"/>
              </w:rPr>
              <w:t>-</w:t>
            </w:r>
          </w:p>
        </w:tc>
      </w:tr>
      <w:tr w:rsidR="00CA257A" w:rsidRPr="007C458A" w14:paraId="054BC955" w14:textId="77777777" w:rsidTr="00BE7C43">
        <w:trPr>
          <w:jc w:val="center"/>
        </w:trPr>
        <w:tc>
          <w:tcPr>
            <w:tcW w:w="851" w:type="dxa"/>
          </w:tcPr>
          <w:p w14:paraId="2BC264E6" w14:textId="77777777" w:rsidR="00CA257A" w:rsidRPr="007C458A" w:rsidRDefault="00CA257A" w:rsidP="00BE7C43">
            <w:pPr>
              <w:autoSpaceDE w:val="0"/>
              <w:autoSpaceDN w:val="0"/>
              <w:adjustRightInd w:val="0"/>
              <w:contextualSpacing/>
              <w:jc w:val="both"/>
              <w:rPr>
                <w:bCs/>
                <w:sz w:val="26"/>
                <w:szCs w:val="26"/>
              </w:rPr>
            </w:pPr>
            <w:r>
              <w:rPr>
                <w:bCs/>
                <w:sz w:val="26"/>
                <w:szCs w:val="26"/>
              </w:rPr>
              <w:t>1.</w:t>
            </w:r>
            <w:r w:rsidRPr="007C458A">
              <w:rPr>
                <w:bCs/>
                <w:sz w:val="26"/>
                <w:szCs w:val="26"/>
              </w:rPr>
              <w:t>2.</w:t>
            </w:r>
            <w:r>
              <w:rPr>
                <w:bCs/>
                <w:sz w:val="26"/>
                <w:szCs w:val="26"/>
              </w:rPr>
              <w:t>4</w:t>
            </w:r>
          </w:p>
        </w:tc>
        <w:tc>
          <w:tcPr>
            <w:tcW w:w="4678" w:type="dxa"/>
          </w:tcPr>
          <w:p w14:paraId="5BA59DC0" w14:textId="77777777" w:rsidR="00CA257A" w:rsidRPr="007C458A" w:rsidRDefault="00CA257A" w:rsidP="00BE7C43">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 xml:space="preserve">за исключением случая, если заявителем является </w:t>
            </w:r>
            <w:r>
              <w:rPr>
                <w:sz w:val="26"/>
                <w:szCs w:val="26"/>
              </w:rPr>
              <w:lastRenderedPageBreak/>
              <w:t>иностранное юридическое лицо</w:t>
            </w:r>
          </w:p>
        </w:tc>
        <w:tc>
          <w:tcPr>
            <w:tcW w:w="4536" w:type="dxa"/>
          </w:tcPr>
          <w:p w14:paraId="7BA1B28D" w14:textId="77777777" w:rsidR="00CA257A" w:rsidRPr="000E0A7E" w:rsidRDefault="00CA257A" w:rsidP="00BE7C43">
            <w:pPr>
              <w:autoSpaceDE w:val="0"/>
              <w:autoSpaceDN w:val="0"/>
              <w:adjustRightInd w:val="0"/>
              <w:contextualSpacing/>
              <w:jc w:val="both"/>
              <w:rPr>
                <w:bCs/>
                <w:sz w:val="26"/>
                <w:szCs w:val="26"/>
              </w:rPr>
            </w:pPr>
            <w:r>
              <w:rPr>
                <w:bCs/>
                <w:sz w:val="26"/>
                <w:szCs w:val="26"/>
              </w:rPr>
              <w:lastRenderedPageBreak/>
              <w:t>-</w:t>
            </w:r>
          </w:p>
        </w:tc>
      </w:tr>
    </w:tbl>
    <w:p w14:paraId="477769F7" w14:textId="77777777" w:rsidR="00CA257A" w:rsidRPr="007C458A" w:rsidRDefault="00CA257A" w:rsidP="00CA257A">
      <w:pPr>
        <w:tabs>
          <w:tab w:val="left" w:pos="1134"/>
        </w:tabs>
        <w:spacing w:after="480"/>
        <w:ind w:left="567" w:right="20"/>
        <w:contextualSpacing/>
        <w:jc w:val="both"/>
        <w:rPr>
          <w:b/>
          <w:sz w:val="26"/>
          <w:szCs w:val="26"/>
        </w:rPr>
      </w:pPr>
    </w:p>
    <w:p w14:paraId="4B290963" w14:textId="77777777" w:rsidR="00CA257A" w:rsidRDefault="00CA257A" w:rsidP="00CA257A">
      <w:pPr>
        <w:tabs>
          <w:tab w:val="left" w:pos="1134"/>
        </w:tabs>
        <w:spacing w:after="480"/>
        <w:ind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p w14:paraId="005A00F2" w14:textId="77777777" w:rsidR="00CA257A" w:rsidRPr="007C458A" w:rsidRDefault="00CA257A" w:rsidP="00CA257A">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CA257A" w:rsidRPr="007C458A" w14:paraId="1FF385F4" w14:textId="77777777" w:rsidTr="00BE7C43">
        <w:tc>
          <w:tcPr>
            <w:tcW w:w="851" w:type="dxa"/>
          </w:tcPr>
          <w:p w14:paraId="17E2FF8F" w14:textId="77777777" w:rsidR="00CA257A" w:rsidRPr="00A13D89" w:rsidRDefault="00CA257A" w:rsidP="00BE7C43">
            <w:pPr>
              <w:autoSpaceDE w:val="0"/>
              <w:autoSpaceDN w:val="0"/>
              <w:adjustRightInd w:val="0"/>
              <w:jc w:val="both"/>
            </w:pPr>
            <w:r>
              <w:t>2.1</w:t>
            </w:r>
          </w:p>
        </w:tc>
        <w:tc>
          <w:tcPr>
            <w:tcW w:w="4536" w:type="dxa"/>
          </w:tcPr>
          <w:p w14:paraId="7A72DAE7" w14:textId="77777777" w:rsidR="00CA257A" w:rsidRPr="00A13D89" w:rsidRDefault="00CA257A" w:rsidP="00BE7C43">
            <w:pPr>
              <w:autoSpaceDE w:val="0"/>
              <w:autoSpaceDN w:val="0"/>
              <w:adjustRightInd w:val="0"/>
              <w:jc w:val="both"/>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14:paraId="2344C2D7" w14:textId="77777777" w:rsidR="00CA257A" w:rsidRPr="00A13D89" w:rsidRDefault="00CA257A" w:rsidP="00BE7C43">
            <w:pPr>
              <w:autoSpaceDE w:val="0"/>
              <w:autoSpaceDN w:val="0"/>
              <w:adjustRightInd w:val="0"/>
              <w:contextualSpacing/>
              <w:jc w:val="both"/>
            </w:pPr>
            <w:r>
              <w:t>61:12:0060147:45</w:t>
            </w:r>
          </w:p>
        </w:tc>
      </w:tr>
      <w:tr w:rsidR="00CA257A" w:rsidRPr="007C458A" w14:paraId="3D215387" w14:textId="77777777" w:rsidTr="00BE7C43">
        <w:tc>
          <w:tcPr>
            <w:tcW w:w="851" w:type="dxa"/>
          </w:tcPr>
          <w:p w14:paraId="5C669EEE" w14:textId="77777777" w:rsidR="00CA257A" w:rsidRPr="00A13D89" w:rsidRDefault="00CA257A" w:rsidP="00BE7C43">
            <w:pPr>
              <w:autoSpaceDE w:val="0"/>
              <w:autoSpaceDN w:val="0"/>
              <w:adjustRightInd w:val="0"/>
              <w:jc w:val="both"/>
            </w:pPr>
            <w:r>
              <w:t>2.2</w:t>
            </w:r>
          </w:p>
        </w:tc>
        <w:tc>
          <w:tcPr>
            <w:tcW w:w="4536" w:type="dxa"/>
          </w:tcPr>
          <w:p w14:paraId="67EC00A0" w14:textId="77777777" w:rsidR="00CA257A" w:rsidRPr="00A13D89" w:rsidRDefault="00CA257A" w:rsidP="00BE7C43">
            <w:pPr>
              <w:autoSpaceDE w:val="0"/>
              <w:autoSpaceDN w:val="0"/>
              <w:adjustRightInd w:val="0"/>
              <w:jc w:val="both"/>
            </w:pPr>
            <w:r w:rsidRPr="00A13D89">
              <w:rPr>
                <w:sz w:val="26"/>
                <w:szCs w:val="26"/>
              </w:rPr>
              <w:t xml:space="preserve">Адрес или описание местоположения земельного участка </w:t>
            </w:r>
          </w:p>
        </w:tc>
        <w:tc>
          <w:tcPr>
            <w:tcW w:w="4783" w:type="dxa"/>
          </w:tcPr>
          <w:p w14:paraId="63E0F71B" w14:textId="77777777" w:rsidR="00CA257A" w:rsidRDefault="00CA257A" w:rsidP="00BE7C43">
            <w:pPr>
              <w:autoSpaceDE w:val="0"/>
              <w:autoSpaceDN w:val="0"/>
              <w:adjustRightInd w:val="0"/>
              <w:contextualSpacing/>
              <w:jc w:val="both"/>
              <w:rPr>
                <w:bCs/>
                <w:sz w:val="26"/>
                <w:szCs w:val="26"/>
              </w:rPr>
            </w:pPr>
            <w:r w:rsidRPr="000E0A7E">
              <w:rPr>
                <w:bCs/>
                <w:sz w:val="26"/>
                <w:szCs w:val="26"/>
              </w:rPr>
              <w:t xml:space="preserve">Зерноградский район, х. </w:t>
            </w:r>
            <w:r>
              <w:rPr>
                <w:bCs/>
                <w:sz w:val="26"/>
                <w:szCs w:val="26"/>
              </w:rPr>
              <w:t>Донской</w:t>
            </w:r>
            <w:r w:rsidRPr="000E0A7E">
              <w:rPr>
                <w:bCs/>
                <w:sz w:val="26"/>
                <w:szCs w:val="26"/>
              </w:rPr>
              <w:t xml:space="preserve">, </w:t>
            </w:r>
          </w:p>
          <w:p w14:paraId="48749FC0" w14:textId="77777777" w:rsidR="00CA257A" w:rsidRPr="00A13D89" w:rsidRDefault="00CA257A" w:rsidP="00BE7C43">
            <w:pPr>
              <w:autoSpaceDE w:val="0"/>
              <w:autoSpaceDN w:val="0"/>
              <w:adjustRightInd w:val="0"/>
              <w:contextualSpacing/>
              <w:jc w:val="both"/>
            </w:pPr>
            <w:r w:rsidRPr="000E0A7E">
              <w:rPr>
                <w:bCs/>
                <w:sz w:val="26"/>
                <w:szCs w:val="26"/>
              </w:rPr>
              <w:t>ул. Донская, 25</w:t>
            </w:r>
          </w:p>
        </w:tc>
      </w:tr>
      <w:tr w:rsidR="00CA257A" w:rsidRPr="00566386" w14:paraId="7B02969A" w14:textId="77777777" w:rsidTr="00BE7C43">
        <w:tc>
          <w:tcPr>
            <w:tcW w:w="851" w:type="dxa"/>
          </w:tcPr>
          <w:p w14:paraId="428E4686" w14:textId="77777777" w:rsidR="00CA257A" w:rsidRPr="00566386" w:rsidRDefault="00CA257A" w:rsidP="00BE7C43">
            <w:pPr>
              <w:autoSpaceDE w:val="0"/>
              <w:autoSpaceDN w:val="0"/>
              <w:adjustRightInd w:val="0"/>
              <w:jc w:val="both"/>
            </w:pPr>
            <w:r w:rsidRPr="00566386">
              <w:t>2.3</w:t>
            </w:r>
          </w:p>
        </w:tc>
        <w:tc>
          <w:tcPr>
            <w:tcW w:w="4536" w:type="dxa"/>
          </w:tcPr>
          <w:p w14:paraId="67344C68" w14:textId="77777777" w:rsidR="00CA257A" w:rsidRPr="00566386" w:rsidRDefault="00CA257A" w:rsidP="00BE7C43">
            <w:pPr>
              <w:autoSpaceDE w:val="0"/>
              <w:autoSpaceDN w:val="0"/>
              <w:adjustRightInd w:val="0"/>
              <w:jc w:val="both"/>
            </w:pPr>
            <w:r w:rsidRPr="00566386">
              <w:rPr>
                <w:sz w:val="26"/>
                <w:szCs w:val="26"/>
              </w:rPr>
              <w:t>Сведения о праве застройщика на земельный участок (правоустанавливающие документы)</w:t>
            </w:r>
          </w:p>
        </w:tc>
        <w:tc>
          <w:tcPr>
            <w:tcW w:w="4783" w:type="dxa"/>
          </w:tcPr>
          <w:p w14:paraId="5C6427CB" w14:textId="77777777" w:rsidR="00CA257A" w:rsidRDefault="00CA257A" w:rsidP="00BE7C43">
            <w:pPr>
              <w:autoSpaceDE w:val="0"/>
              <w:autoSpaceDN w:val="0"/>
              <w:adjustRightInd w:val="0"/>
              <w:contextualSpacing/>
              <w:jc w:val="both"/>
              <w:rPr>
                <w:sz w:val="26"/>
                <w:szCs w:val="26"/>
              </w:rPr>
            </w:pPr>
            <w:r w:rsidRPr="000E0A7E">
              <w:rPr>
                <w:sz w:val="26"/>
                <w:szCs w:val="26"/>
              </w:rPr>
              <w:t>Договор купли-продажи от 14.10.2011</w:t>
            </w:r>
          </w:p>
          <w:p w14:paraId="095773D0" w14:textId="77777777" w:rsidR="00CA257A" w:rsidRPr="000E0A7E" w:rsidRDefault="00CA257A" w:rsidP="00BE7C43">
            <w:pPr>
              <w:autoSpaceDE w:val="0"/>
              <w:autoSpaceDN w:val="0"/>
              <w:adjustRightInd w:val="0"/>
              <w:contextualSpacing/>
              <w:jc w:val="both"/>
              <w:rPr>
                <w:sz w:val="26"/>
                <w:szCs w:val="26"/>
              </w:rPr>
            </w:pPr>
            <w:r w:rsidRPr="000E0A7E">
              <w:rPr>
                <w:sz w:val="26"/>
                <w:szCs w:val="26"/>
              </w:rPr>
              <w:t xml:space="preserve"> № 89</w:t>
            </w:r>
          </w:p>
        </w:tc>
      </w:tr>
      <w:tr w:rsidR="00CA257A" w:rsidRPr="00566386" w14:paraId="7F1E94D8" w14:textId="77777777" w:rsidTr="00BE7C43">
        <w:tc>
          <w:tcPr>
            <w:tcW w:w="851" w:type="dxa"/>
          </w:tcPr>
          <w:p w14:paraId="2D5879F2" w14:textId="77777777" w:rsidR="00CA257A" w:rsidRPr="00566386" w:rsidRDefault="00CA257A" w:rsidP="00BE7C43">
            <w:pPr>
              <w:autoSpaceDE w:val="0"/>
              <w:autoSpaceDN w:val="0"/>
              <w:adjustRightInd w:val="0"/>
              <w:jc w:val="both"/>
            </w:pPr>
            <w:r w:rsidRPr="00566386">
              <w:t>2.4</w:t>
            </w:r>
          </w:p>
        </w:tc>
        <w:tc>
          <w:tcPr>
            <w:tcW w:w="4536" w:type="dxa"/>
          </w:tcPr>
          <w:p w14:paraId="364B1740" w14:textId="77777777" w:rsidR="00CA257A" w:rsidRPr="00566386" w:rsidRDefault="00CA257A" w:rsidP="00BE7C43">
            <w:pPr>
              <w:autoSpaceDE w:val="0"/>
              <w:autoSpaceDN w:val="0"/>
              <w:adjustRightInd w:val="0"/>
              <w:jc w:val="both"/>
              <w:rPr>
                <w:sz w:val="26"/>
                <w:szCs w:val="26"/>
              </w:rPr>
            </w:pPr>
            <w:r w:rsidRPr="00566386">
              <w:rPr>
                <w:sz w:val="26"/>
                <w:szCs w:val="26"/>
              </w:rPr>
              <w:t>Сведения о наличии прав иных лиц на земельный участок (при наличии)</w:t>
            </w:r>
          </w:p>
        </w:tc>
        <w:tc>
          <w:tcPr>
            <w:tcW w:w="4783" w:type="dxa"/>
          </w:tcPr>
          <w:p w14:paraId="79C7C006" w14:textId="77777777" w:rsidR="00CA257A" w:rsidRPr="000E0A7E" w:rsidRDefault="00CA257A" w:rsidP="00BE7C43">
            <w:pPr>
              <w:autoSpaceDE w:val="0"/>
              <w:autoSpaceDN w:val="0"/>
              <w:adjustRightInd w:val="0"/>
              <w:contextualSpacing/>
              <w:jc w:val="both"/>
              <w:rPr>
                <w:sz w:val="26"/>
                <w:szCs w:val="26"/>
              </w:rPr>
            </w:pPr>
            <w:r>
              <w:rPr>
                <w:sz w:val="26"/>
                <w:szCs w:val="26"/>
              </w:rPr>
              <w:t>Не имеется</w:t>
            </w:r>
          </w:p>
        </w:tc>
      </w:tr>
      <w:tr w:rsidR="00CA257A" w:rsidRPr="00566386" w14:paraId="4D197074" w14:textId="77777777" w:rsidTr="00BE7C43">
        <w:tc>
          <w:tcPr>
            <w:tcW w:w="851" w:type="dxa"/>
          </w:tcPr>
          <w:p w14:paraId="53412D9C" w14:textId="77777777" w:rsidR="00CA257A" w:rsidRPr="00566386" w:rsidRDefault="00CA257A" w:rsidP="00BE7C43">
            <w:pPr>
              <w:autoSpaceDE w:val="0"/>
              <w:autoSpaceDN w:val="0"/>
              <w:adjustRightInd w:val="0"/>
              <w:jc w:val="both"/>
            </w:pPr>
            <w:r w:rsidRPr="00566386">
              <w:t>2.5</w:t>
            </w:r>
          </w:p>
        </w:tc>
        <w:tc>
          <w:tcPr>
            <w:tcW w:w="4536" w:type="dxa"/>
          </w:tcPr>
          <w:p w14:paraId="067F9F5A" w14:textId="77777777" w:rsidR="00CA257A" w:rsidRPr="00566386" w:rsidRDefault="00CA257A" w:rsidP="00BE7C43">
            <w:pPr>
              <w:autoSpaceDE w:val="0"/>
              <w:autoSpaceDN w:val="0"/>
              <w:adjustRightInd w:val="0"/>
              <w:jc w:val="both"/>
              <w:rPr>
                <w:sz w:val="26"/>
                <w:szCs w:val="26"/>
              </w:rPr>
            </w:pPr>
            <w:r w:rsidRPr="00566386">
              <w:rPr>
                <w:sz w:val="26"/>
                <w:szCs w:val="26"/>
                <w:lang w:eastAsia="ru-RU"/>
              </w:rPr>
              <w:t>Сведения о виде разрешенного использования земельного участка</w:t>
            </w:r>
          </w:p>
        </w:tc>
        <w:tc>
          <w:tcPr>
            <w:tcW w:w="4783" w:type="dxa"/>
          </w:tcPr>
          <w:p w14:paraId="691105D3" w14:textId="77777777" w:rsidR="00CA257A" w:rsidRPr="000E0A7E" w:rsidRDefault="00CA257A" w:rsidP="00BE7C43">
            <w:pPr>
              <w:autoSpaceDE w:val="0"/>
              <w:autoSpaceDN w:val="0"/>
              <w:adjustRightInd w:val="0"/>
              <w:contextualSpacing/>
              <w:jc w:val="both"/>
              <w:rPr>
                <w:sz w:val="26"/>
                <w:szCs w:val="26"/>
              </w:rPr>
            </w:pPr>
            <w:r>
              <w:rPr>
                <w:sz w:val="26"/>
                <w:szCs w:val="26"/>
              </w:rPr>
              <w:t>Для ведения личного подсобного хозяйства</w:t>
            </w:r>
          </w:p>
        </w:tc>
      </w:tr>
    </w:tbl>
    <w:p w14:paraId="63FBF532" w14:textId="77777777" w:rsidR="00CA257A" w:rsidRPr="00566386" w:rsidRDefault="00CA257A" w:rsidP="00CA257A">
      <w:pPr>
        <w:pStyle w:val="afb"/>
        <w:tabs>
          <w:tab w:val="left" w:pos="851"/>
        </w:tabs>
        <w:spacing w:after="0" w:line="240" w:lineRule="auto"/>
        <w:ind w:right="23"/>
        <w:jc w:val="both"/>
        <w:rPr>
          <w:rFonts w:ascii="Times New Roman" w:hAnsi="Times New Roman"/>
          <w:b/>
          <w:sz w:val="26"/>
          <w:szCs w:val="26"/>
          <w:lang w:eastAsia="ru-RU"/>
        </w:rPr>
      </w:pPr>
    </w:p>
    <w:p w14:paraId="53FA5DF3" w14:textId="77777777" w:rsidR="00CA257A" w:rsidRPr="00566386" w:rsidRDefault="00CA257A" w:rsidP="00CA257A">
      <w:pPr>
        <w:tabs>
          <w:tab w:val="left" w:pos="1134"/>
        </w:tabs>
        <w:spacing w:after="480"/>
        <w:ind w:right="20"/>
        <w:contextualSpacing/>
        <w:jc w:val="center"/>
        <w:rPr>
          <w:b/>
          <w:sz w:val="26"/>
          <w:szCs w:val="26"/>
        </w:rPr>
      </w:pPr>
      <w:r w:rsidRPr="00566386">
        <w:rPr>
          <w:b/>
          <w:sz w:val="26"/>
          <w:szCs w:val="26"/>
          <w:lang w:eastAsia="ru-RU"/>
        </w:rPr>
        <w:t>3. Сведения об объекте капитального строительства</w:t>
      </w:r>
    </w:p>
    <w:p w14:paraId="46F30480" w14:textId="77777777" w:rsidR="00CA257A" w:rsidRPr="00566386" w:rsidRDefault="00CA257A" w:rsidP="00CA257A">
      <w:pPr>
        <w:tabs>
          <w:tab w:val="left" w:pos="1134"/>
        </w:tabs>
        <w:spacing w:after="480"/>
        <w:ind w:left="72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CA257A" w:rsidRPr="00566386" w14:paraId="5F8E167F" w14:textId="77777777" w:rsidTr="00BE7C43">
        <w:tc>
          <w:tcPr>
            <w:tcW w:w="851" w:type="dxa"/>
            <w:tcBorders>
              <w:bottom w:val="nil"/>
            </w:tcBorders>
          </w:tcPr>
          <w:p w14:paraId="74007871" w14:textId="77777777" w:rsidR="00CA257A" w:rsidRPr="00566386" w:rsidRDefault="00CA257A" w:rsidP="00BE7C43">
            <w:pPr>
              <w:autoSpaceDE w:val="0"/>
              <w:autoSpaceDN w:val="0"/>
              <w:adjustRightInd w:val="0"/>
              <w:jc w:val="both"/>
            </w:pPr>
            <w:r w:rsidRPr="00566386">
              <w:t>3.1</w:t>
            </w:r>
          </w:p>
        </w:tc>
        <w:tc>
          <w:tcPr>
            <w:tcW w:w="4536" w:type="dxa"/>
            <w:tcBorders>
              <w:bottom w:val="nil"/>
            </w:tcBorders>
          </w:tcPr>
          <w:p w14:paraId="51196E00" w14:textId="77777777" w:rsidR="00CA257A" w:rsidRPr="00566386" w:rsidRDefault="00CA257A" w:rsidP="00BE7C43">
            <w:pPr>
              <w:autoSpaceDE w:val="0"/>
              <w:autoSpaceDN w:val="0"/>
              <w:adjustRightInd w:val="0"/>
              <w:jc w:val="both"/>
              <w:rPr>
                <w:sz w:val="26"/>
                <w:szCs w:val="26"/>
              </w:rPr>
            </w:pPr>
            <w:r w:rsidRPr="00566386">
              <w:rPr>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14:paraId="579DE604"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Индивидуальный жилой дом</w:t>
            </w:r>
          </w:p>
        </w:tc>
      </w:tr>
      <w:tr w:rsidR="00CA257A" w:rsidRPr="00566386" w14:paraId="70769F5A" w14:textId="77777777" w:rsidTr="00BE7C43">
        <w:tc>
          <w:tcPr>
            <w:tcW w:w="851" w:type="dxa"/>
            <w:tcBorders>
              <w:bottom w:val="nil"/>
            </w:tcBorders>
          </w:tcPr>
          <w:p w14:paraId="6901E751" w14:textId="77777777" w:rsidR="00CA257A" w:rsidRPr="00566386" w:rsidRDefault="00CA257A" w:rsidP="00BE7C43">
            <w:pPr>
              <w:autoSpaceDE w:val="0"/>
              <w:autoSpaceDN w:val="0"/>
              <w:adjustRightInd w:val="0"/>
              <w:jc w:val="both"/>
            </w:pPr>
            <w:r w:rsidRPr="00566386">
              <w:t>3.2</w:t>
            </w:r>
          </w:p>
        </w:tc>
        <w:tc>
          <w:tcPr>
            <w:tcW w:w="4536" w:type="dxa"/>
            <w:tcBorders>
              <w:bottom w:val="nil"/>
            </w:tcBorders>
          </w:tcPr>
          <w:p w14:paraId="0913FED2" w14:textId="77777777" w:rsidR="00CA257A" w:rsidRPr="00566386" w:rsidRDefault="00CA257A" w:rsidP="00BE7C43">
            <w:pPr>
              <w:autoSpaceDE w:val="0"/>
              <w:autoSpaceDN w:val="0"/>
              <w:adjustRightInd w:val="0"/>
              <w:jc w:val="both"/>
              <w:rPr>
                <w:sz w:val="26"/>
                <w:szCs w:val="26"/>
              </w:rPr>
            </w:pPr>
            <w:r w:rsidRPr="00566386">
              <w:rPr>
                <w:sz w:val="26"/>
                <w:szCs w:val="26"/>
              </w:rPr>
              <w:t>Цель подачи уведомления (строительство или реконструкция)</w:t>
            </w:r>
          </w:p>
        </w:tc>
        <w:tc>
          <w:tcPr>
            <w:tcW w:w="4783" w:type="dxa"/>
            <w:tcBorders>
              <w:bottom w:val="nil"/>
            </w:tcBorders>
            <w:vAlign w:val="center"/>
          </w:tcPr>
          <w:p w14:paraId="5F238372" w14:textId="77777777" w:rsidR="00CA257A" w:rsidRPr="0042256A" w:rsidRDefault="00CA257A" w:rsidP="00BE7C43">
            <w:pPr>
              <w:autoSpaceDE w:val="0"/>
              <w:autoSpaceDN w:val="0"/>
              <w:adjustRightInd w:val="0"/>
              <w:contextualSpacing/>
              <w:jc w:val="both"/>
              <w:rPr>
                <w:sz w:val="26"/>
                <w:szCs w:val="26"/>
              </w:rPr>
            </w:pPr>
            <w:r>
              <w:rPr>
                <w:sz w:val="26"/>
                <w:szCs w:val="26"/>
              </w:rPr>
              <w:t>Р</w:t>
            </w:r>
            <w:r w:rsidRPr="0042256A">
              <w:rPr>
                <w:sz w:val="26"/>
                <w:szCs w:val="26"/>
              </w:rPr>
              <w:t>еконструкция</w:t>
            </w:r>
          </w:p>
        </w:tc>
      </w:tr>
      <w:tr w:rsidR="00CA257A" w:rsidRPr="00566386" w14:paraId="3C7C4F45" w14:textId="77777777" w:rsidTr="00BE7C43">
        <w:tc>
          <w:tcPr>
            <w:tcW w:w="851" w:type="dxa"/>
            <w:tcBorders>
              <w:bottom w:val="nil"/>
            </w:tcBorders>
          </w:tcPr>
          <w:p w14:paraId="11CC31F7" w14:textId="77777777" w:rsidR="00CA257A" w:rsidRPr="00566386" w:rsidRDefault="00CA257A" w:rsidP="00BE7C43">
            <w:pPr>
              <w:autoSpaceDE w:val="0"/>
              <w:autoSpaceDN w:val="0"/>
              <w:adjustRightInd w:val="0"/>
              <w:jc w:val="both"/>
            </w:pPr>
            <w:r w:rsidRPr="00566386">
              <w:t>3.3</w:t>
            </w:r>
          </w:p>
        </w:tc>
        <w:tc>
          <w:tcPr>
            <w:tcW w:w="4536" w:type="dxa"/>
            <w:tcBorders>
              <w:bottom w:val="nil"/>
            </w:tcBorders>
          </w:tcPr>
          <w:p w14:paraId="61A5845B" w14:textId="77777777" w:rsidR="00CA257A" w:rsidRPr="00566386" w:rsidRDefault="00CA257A" w:rsidP="00BE7C43">
            <w:pPr>
              <w:autoSpaceDE w:val="0"/>
              <w:autoSpaceDN w:val="0"/>
              <w:adjustRightInd w:val="0"/>
              <w:jc w:val="both"/>
              <w:rPr>
                <w:sz w:val="26"/>
                <w:szCs w:val="26"/>
              </w:rPr>
            </w:pPr>
            <w:r w:rsidRPr="00566386">
              <w:rPr>
                <w:sz w:val="26"/>
                <w:szCs w:val="26"/>
                <w:lang w:eastAsia="ru-RU"/>
              </w:rPr>
              <w:t>Сведения о планируемых параметрах:</w:t>
            </w:r>
          </w:p>
        </w:tc>
        <w:tc>
          <w:tcPr>
            <w:tcW w:w="4783" w:type="dxa"/>
            <w:tcBorders>
              <w:bottom w:val="nil"/>
            </w:tcBorders>
            <w:vAlign w:val="center"/>
          </w:tcPr>
          <w:p w14:paraId="25D376AB" w14:textId="77777777" w:rsidR="00CA257A" w:rsidRPr="0042256A" w:rsidRDefault="00CA257A" w:rsidP="00BE7C43">
            <w:pPr>
              <w:autoSpaceDE w:val="0"/>
              <w:autoSpaceDN w:val="0"/>
              <w:adjustRightInd w:val="0"/>
              <w:contextualSpacing/>
              <w:jc w:val="both"/>
              <w:rPr>
                <w:sz w:val="26"/>
                <w:szCs w:val="26"/>
              </w:rPr>
            </w:pPr>
          </w:p>
        </w:tc>
      </w:tr>
      <w:tr w:rsidR="00CA257A" w:rsidRPr="00566386" w14:paraId="121A81BC" w14:textId="77777777" w:rsidTr="00BE7C43">
        <w:tc>
          <w:tcPr>
            <w:tcW w:w="851" w:type="dxa"/>
            <w:tcBorders>
              <w:bottom w:val="nil"/>
            </w:tcBorders>
          </w:tcPr>
          <w:p w14:paraId="07F9D90B" w14:textId="77777777" w:rsidR="00CA257A" w:rsidRPr="00566386" w:rsidRDefault="00CA257A" w:rsidP="00BE7C43">
            <w:pPr>
              <w:autoSpaceDE w:val="0"/>
              <w:autoSpaceDN w:val="0"/>
              <w:adjustRightInd w:val="0"/>
              <w:jc w:val="both"/>
            </w:pPr>
            <w:r w:rsidRPr="00566386">
              <w:t>3.3.1</w:t>
            </w:r>
          </w:p>
        </w:tc>
        <w:tc>
          <w:tcPr>
            <w:tcW w:w="4536" w:type="dxa"/>
            <w:tcBorders>
              <w:bottom w:val="nil"/>
            </w:tcBorders>
          </w:tcPr>
          <w:p w14:paraId="17083FB5" w14:textId="77777777" w:rsidR="00CA257A" w:rsidRPr="00566386" w:rsidRDefault="00CA257A" w:rsidP="00BE7C43">
            <w:pPr>
              <w:autoSpaceDE w:val="0"/>
              <w:autoSpaceDN w:val="0"/>
              <w:adjustRightInd w:val="0"/>
              <w:jc w:val="both"/>
            </w:pPr>
            <w:r w:rsidRPr="00566386">
              <w:rPr>
                <w:sz w:val="26"/>
                <w:szCs w:val="26"/>
              </w:rPr>
              <w:t xml:space="preserve">Количество надземных этажей </w:t>
            </w:r>
          </w:p>
        </w:tc>
        <w:tc>
          <w:tcPr>
            <w:tcW w:w="4783" w:type="dxa"/>
            <w:tcBorders>
              <w:bottom w:val="nil"/>
            </w:tcBorders>
            <w:vAlign w:val="center"/>
          </w:tcPr>
          <w:p w14:paraId="3280CBE3"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1</w:t>
            </w:r>
          </w:p>
        </w:tc>
      </w:tr>
      <w:tr w:rsidR="00CA257A" w:rsidRPr="00566386" w14:paraId="36E38597" w14:textId="77777777" w:rsidTr="00BE7C43">
        <w:tc>
          <w:tcPr>
            <w:tcW w:w="851" w:type="dxa"/>
          </w:tcPr>
          <w:p w14:paraId="1DEFBA9A" w14:textId="77777777" w:rsidR="00CA257A" w:rsidRPr="00566386" w:rsidRDefault="00CA257A" w:rsidP="00BE7C43">
            <w:pPr>
              <w:autoSpaceDE w:val="0"/>
              <w:autoSpaceDN w:val="0"/>
              <w:adjustRightInd w:val="0"/>
              <w:jc w:val="both"/>
            </w:pPr>
            <w:r w:rsidRPr="00566386">
              <w:t>3.3.2</w:t>
            </w:r>
          </w:p>
        </w:tc>
        <w:tc>
          <w:tcPr>
            <w:tcW w:w="4536" w:type="dxa"/>
          </w:tcPr>
          <w:p w14:paraId="10D66D5B" w14:textId="77777777" w:rsidR="00CA257A" w:rsidRPr="00566386" w:rsidRDefault="00CA257A" w:rsidP="00BE7C43">
            <w:pPr>
              <w:autoSpaceDE w:val="0"/>
              <w:autoSpaceDN w:val="0"/>
              <w:adjustRightInd w:val="0"/>
              <w:jc w:val="both"/>
              <w:rPr>
                <w:sz w:val="26"/>
                <w:szCs w:val="26"/>
              </w:rPr>
            </w:pPr>
            <w:r>
              <w:rPr>
                <w:sz w:val="26"/>
                <w:szCs w:val="26"/>
              </w:rPr>
              <w:t>В</w:t>
            </w:r>
            <w:r w:rsidRPr="00566386">
              <w:rPr>
                <w:sz w:val="26"/>
                <w:szCs w:val="26"/>
              </w:rPr>
              <w:t xml:space="preserve">ысота </w:t>
            </w:r>
          </w:p>
        </w:tc>
        <w:tc>
          <w:tcPr>
            <w:tcW w:w="4783" w:type="dxa"/>
          </w:tcPr>
          <w:p w14:paraId="0D2DF382"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6,0</w:t>
            </w:r>
          </w:p>
        </w:tc>
      </w:tr>
      <w:tr w:rsidR="00CA257A" w:rsidRPr="00566386" w14:paraId="62E694DE" w14:textId="77777777" w:rsidTr="00BE7C43">
        <w:tc>
          <w:tcPr>
            <w:tcW w:w="851" w:type="dxa"/>
          </w:tcPr>
          <w:p w14:paraId="5188B0A5" w14:textId="77777777" w:rsidR="00CA257A" w:rsidRPr="00566386" w:rsidRDefault="00CA257A" w:rsidP="00BE7C43">
            <w:pPr>
              <w:autoSpaceDE w:val="0"/>
              <w:autoSpaceDN w:val="0"/>
              <w:adjustRightInd w:val="0"/>
              <w:jc w:val="both"/>
            </w:pPr>
            <w:r w:rsidRPr="00566386">
              <w:t>3.3.3</w:t>
            </w:r>
          </w:p>
        </w:tc>
        <w:tc>
          <w:tcPr>
            <w:tcW w:w="4536" w:type="dxa"/>
          </w:tcPr>
          <w:p w14:paraId="03ED8C07" w14:textId="77777777" w:rsidR="00CA257A" w:rsidRPr="00566386" w:rsidRDefault="00CA257A" w:rsidP="00BE7C43">
            <w:pPr>
              <w:autoSpaceDE w:val="0"/>
              <w:autoSpaceDN w:val="0"/>
              <w:adjustRightInd w:val="0"/>
              <w:jc w:val="both"/>
              <w:rPr>
                <w:sz w:val="26"/>
                <w:szCs w:val="26"/>
              </w:rPr>
            </w:pPr>
            <w:r w:rsidRPr="002807F8">
              <w:rPr>
                <w:sz w:val="26"/>
                <w:szCs w:val="26"/>
              </w:rPr>
              <w:t xml:space="preserve">Сведения об отступах от границ земельного участка </w:t>
            </w:r>
          </w:p>
        </w:tc>
        <w:tc>
          <w:tcPr>
            <w:tcW w:w="4783" w:type="dxa"/>
          </w:tcPr>
          <w:p w14:paraId="4B21931A"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 xml:space="preserve">От правой межи – </w:t>
            </w:r>
            <w:smartTag w:uri="urn:schemas-microsoft-com:office:smarttags" w:element="metricconverter">
              <w:smartTagPr>
                <w:attr w:name="ProductID" w:val="5,0 м"/>
              </w:smartTagPr>
              <w:r w:rsidRPr="0042256A">
                <w:rPr>
                  <w:sz w:val="26"/>
                  <w:szCs w:val="26"/>
                </w:rPr>
                <w:t>3,50 м</w:t>
              </w:r>
            </w:smartTag>
          </w:p>
          <w:p w14:paraId="62152CE0"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 xml:space="preserve">От левой межи – </w:t>
            </w:r>
            <w:smartTag w:uri="urn:schemas-microsoft-com:office:smarttags" w:element="metricconverter">
              <w:smartTagPr>
                <w:attr w:name="ProductID" w:val="5,0 м"/>
              </w:smartTagPr>
              <w:r w:rsidRPr="0042256A">
                <w:rPr>
                  <w:sz w:val="26"/>
                  <w:szCs w:val="26"/>
                </w:rPr>
                <w:t>12,0 м</w:t>
              </w:r>
            </w:smartTag>
          </w:p>
          <w:p w14:paraId="616784CF"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 xml:space="preserve">От задней межи – </w:t>
            </w:r>
            <w:smartTag w:uri="urn:schemas-microsoft-com:office:smarttags" w:element="metricconverter">
              <w:smartTagPr>
                <w:attr w:name="ProductID" w:val="5,0 м"/>
              </w:smartTagPr>
              <w:r w:rsidRPr="0042256A">
                <w:rPr>
                  <w:sz w:val="26"/>
                  <w:szCs w:val="26"/>
                </w:rPr>
                <w:t>20 м</w:t>
              </w:r>
            </w:smartTag>
          </w:p>
          <w:p w14:paraId="5B5EE791"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 xml:space="preserve">От передней межи – </w:t>
            </w:r>
            <w:smartTag w:uri="urn:schemas-microsoft-com:office:smarttags" w:element="metricconverter">
              <w:smartTagPr>
                <w:attr w:name="ProductID" w:val="5,0 м"/>
              </w:smartTagPr>
              <w:r w:rsidRPr="0042256A">
                <w:rPr>
                  <w:sz w:val="26"/>
                  <w:szCs w:val="26"/>
                </w:rPr>
                <w:t>5,0 м</w:t>
              </w:r>
            </w:smartTag>
          </w:p>
        </w:tc>
      </w:tr>
      <w:tr w:rsidR="00CA257A" w:rsidRPr="00445F39" w14:paraId="0F6049A1" w14:textId="77777777" w:rsidTr="00BE7C43">
        <w:tc>
          <w:tcPr>
            <w:tcW w:w="851" w:type="dxa"/>
          </w:tcPr>
          <w:p w14:paraId="42E9F7C4" w14:textId="77777777" w:rsidR="00CA257A" w:rsidRPr="0022482E" w:rsidRDefault="00CA257A" w:rsidP="00BE7C43">
            <w:pPr>
              <w:autoSpaceDE w:val="0"/>
              <w:autoSpaceDN w:val="0"/>
              <w:adjustRightInd w:val="0"/>
              <w:jc w:val="both"/>
            </w:pPr>
            <w:r w:rsidRPr="0022482E">
              <w:t>3.</w:t>
            </w:r>
            <w:r>
              <w:t>3</w:t>
            </w:r>
            <w:r w:rsidRPr="0022482E">
              <w:t>.4</w:t>
            </w:r>
          </w:p>
        </w:tc>
        <w:tc>
          <w:tcPr>
            <w:tcW w:w="4536" w:type="dxa"/>
          </w:tcPr>
          <w:p w14:paraId="24D3025B" w14:textId="77777777" w:rsidR="00CA257A" w:rsidRPr="0022482E" w:rsidRDefault="00CA257A" w:rsidP="00BE7C43">
            <w:pPr>
              <w:autoSpaceDE w:val="0"/>
              <w:autoSpaceDN w:val="0"/>
              <w:adjustRightInd w:val="0"/>
              <w:jc w:val="both"/>
              <w:rPr>
                <w:sz w:val="26"/>
                <w:szCs w:val="26"/>
              </w:rPr>
            </w:pPr>
            <w:r w:rsidRPr="0022482E">
              <w:rPr>
                <w:sz w:val="26"/>
                <w:szCs w:val="26"/>
              </w:rPr>
              <w:t xml:space="preserve">Площадь </w:t>
            </w:r>
            <w:r>
              <w:rPr>
                <w:sz w:val="26"/>
                <w:szCs w:val="26"/>
              </w:rPr>
              <w:t xml:space="preserve">застройки </w:t>
            </w:r>
          </w:p>
        </w:tc>
        <w:tc>
          <w:tcPr>
            <w:tcW w:w="4783" w:type="dxa"/>
          </w:tcPr>
          <w:p w14:paraId="4E0E22F7" w14:textId="77777777" w:rsidR="00CA257A" w:rsidRPr="0022482E" w:rsidRDefault="00CA257A" w:rsidP="00BE7C43">
            <w:pPr>
              <w:autoSpaceDE w:val="0"/>
              <w:autoSpaceDN w:val="0"/>
              <w:adjustRightInd w:val="0"/>
              <w:contextualSpacing/>
              <w:jc w:val="both"/>
            </w:pPr>
            <w:r>
              <w:t>95,0</w:t>
            </w:r>
          </w:p>
        </w:tc>
      </w:tr>
      <w:tr w:rsidR="00CA257A" w:rsidRPr="00445F39" w14:paraId="0CEDEA91" w14:textId="77777777" w:rsidTr="00BE7C43">
        <w:tc>
          <w:tcPr>
            <w:tcW w:w="851" w:type="dxa"/>
          </w:tcPr>
          <w:p w14:paraId="7BF56E8A" w14:textId="77777777" w:rsidR="00CA257A" w:rsidRPr="00566386" w:rsidRDefault="00CA257A" w:rsidP="00BE7C43">
            <w:pPr>
              <w:autoSpaceDE w:val="0"/>
              <w:autoSpaceDN w:val="0"/>
              <w:adjustRightInd w:val="0"/>
              <w:jc w:val="both"/>
            </w:pPr>
            <w:r w:rsidRPr="00566386">
              <w:t>3.3.5.</w:t>
            </w:r>
          </w:p>
        </w:tc>
        <w:tc>
          <w:tcPr>
            <w:tcW w:w="4536" w:type="dxa"/>
          </w:tcPr>
          <w:p w14:paraId="119EA829" w14:textId="77777777" w:rsidR="00CA257A" w:rsidRPr="00566386" w:rsidRDefault="00CA257A" w:rsidP="00BE7C43">
            <w:pPr>
              <w:autoSpaceDE w:val="0"/>
              <w:autoSpaceDN w:val="0"/>
              <w:adjustRightInd w:val="0"/>
              <w:jc w:val="both"/>
              <w:rPr>
                <w:sz w:val="26"/>
                <w:szCs w:val="26"/>
              </w:rPr>
            </w:pPr>
            <w:r w:rsidRPr="00566386">
              <w:rPr>
                <w:sz w:val="26"/>
                <w:szCs w:val="26"/>
              </w:rPr>
              <w:t>Сведения о решении о предоставлении разрешения на отклонение от предельных параметров разрешенного строительства, реконструкции</w:t>
            </w:r>
            <w:r>
              <w:rPr>
                <w:sz w:val="26"/>
                <w:szCs w:val="26"/>
              </w:rPr>
              <w:t xml:space="preserve"> </w:t>
            </w:r>
            <w:r w:rsidRPr="00566386">
              <w:rPr>
                <w:sz w:val="26"/>
                <w:szCs w:val="26"/>
              </w:rPr>
              <w:t xml:space="preserve"> (при наличии)</w:t>
            </w:r>
          </w:p>
        </w:tc>
        <w:tc>
          <w:tcPr>
            <w:tcW w:w="4783" w:type="dxa"/>
          </w:tcPr>
          <w:p w14:paraId="0EA5E279" w14:textId="77777777" w:rsidR="00CA257A" w:rsidRPr="00851E38" w:rsidRDefault="00CA257A" w:rsidP="00BE7C43">
            <w:pPr>
              <w:autoSpaceDE w:val="0"/>
              <w:autoSpaceDN w:val="0"/>
              <w:adjustRightInd w:val="0"/>
              <w:contextualSpacing/>
              <w:jc w:val="both"/>
              <w:rPr>
                <w:sz w:val="26"/>
                <w:szCs w:val="26"/>
              </w:rPr>
            </w:pPr>
            <w:r w:rsidRPr="00851E38">
              <w:rPr>
                <w:sz w:val="26"/>
                <w:szCs w:val="26"/>
              </w:rPr>
              <w:t>Не имеется</w:t>
            </w:r>
          </w:p>
        </w:tc>
      </w:tr>
      <w:tr w:rsidR="00CA257A" w:rsidRPr="007C458A" w14:paraId="4873C269" w14:textId="77777777" w:rsidTr="00BE7C43">
        <w:tc>
          <w:tcPr>
            <w:tcW w:w="851" w:type="dxa"/>
          </w:tcPr>
          <w:p w14:paraId="1E4C6F68" w14:textId="77777777" w:rsidR="00CA257A" w:rsidRPr="0022482E" w:rsidRDefault="00CA257A" w:rsidP="00BE7C43">
            <w:pPr>
              <w:autoSpaceDE w:val="0"/>
              <w:autoSpaceDN w:val="0"/>
              <w:adjustRightInd w:val="0"/>
              <w:jc w:val="both"/>
            </w:pPr>
            <w:r w:rsidRPr="0022482E">
              <w:t>3.</w:t>
            </w:r>
            <w:r>
              <w:t>4</w:t>
            </w:r>
            <w:r w:rsidRPr="0022482E">
              <w:t xml:space="preserve"> </w:t>
            </w:r>
          </w:p>
        </w:tc>
        <w:tc>
          <w:tcPr>
            <w:tcW w:w="4536" w:type="dxa"/>
          </w:tcPr>
          <w:p w14:paraId="755A9B21" w14:textId="77777777" w:rsidR="00CA257A" w:rsidRPr="0022482E" w:rsidRDefault="00CA257A" w:rsidP="00BE7C43">
            <w:pPr>
              <w:autoSpaceDE w:val="0"/>
              <w:autoSpaceDN w:val="0"/>
              <w:adjustRightInd w:val="0"/>
              <w:jc w:val="both"/>
              <w:rPr>
                <w:sz w:val="26"/>
                <w:szCs w:val="26"/>
              </w:rPr>
            </w:pPr>
            <w:r w:rsidRPr="0022482E">
              <w:rPr>
                <w:sz w:val="26"/>
                <w:szCs w:val="26"/>
              </w:rPr>
              <w:t>Сведения о типовом архитектурном решении объекта капитального строительства, в</w:t>
            </w:r>
            <w:r>
              <w:rPr>
                <w:sz w:val="26"/>
                <w:szCs w:val="26"/>
              </w:rPr>
              <w:t> </w:t>
            </w:r>
            <w:r w:rsidRPr="0022482E">
              <w:rPr>
                <w:sz w:val="26"/>
                <w:szCs w:val="26"/>
              </w:rPr>
              <w:t>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14:paraId="2FFE4397" w14:textId="77777777" w:rsidR="00CA257A" w:rsidRPr="00851E38" w:rsidRDefault="00CA257A" w:rsidP="00BE7C43">
            <w:pPr>
              <w:autoSpaceDE w:val="0"/>
              <w:autoSpaceDN w:val="0"/>
              <w:adjustRightInd w:val="0"/>
              <w:contextualSpacing/>
              <w:jc w:val="both"/>
              <w:rPr>
                <w:sz w:val="26"/>
                <w:szCs w:val="26"/>
              </w:rPr>
            </w:pPr>
            <w:r w:rsidRPr="00851E38">
              <w:rPr>
                <w:sz w:val="26"/>
                <w:szCs w:val="26"/>
              </w:rPr>
              <w:t>Не имеется</w:t>
            </w:r>
          </w:p>
        </w:tc>
      </w:tr>
    </w:tbl>
    <w:p w14:paraId="49297AB6" w14:textId="77777777" w:rsidR="00CA257A" w:rsidRDefault="00CA257A" w:rsidP="00CA257A">
      <w:pPr>
        <w:tabs>
          <w:tab w:val="left" w:pos="1134"/>
        </w:tabs>
        <w:spacing w:after="480"/>
        <w:ind w:right="20"/>
        <w:contextualSpacing/>
        <w:jc w:val="center"/>
        <w:rPr>
          <w:b/>
          <w:sz w:val="26"/>
          <w:szCs w:val="26"/>
        </w:rPr>
      </w:pPr>
      <w:r>
        <w:rPr>
          <w:b/>
          <w:sz w:val="26"/>
          <w:szCs w:val="26"/>
          <w:lang w:eastAsia="ru-RU"/>
        </w:rPr>
        <w:lastRenderedPageBreak/>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w:t>
      </w:r>
      <w:r w:rsidRPr="00522A32">
        <w:rPr>
          <w:b/>
          <w:sz w:val="26"/>
          <w:szCs w:val="26"/>
        </w:rPr>
        <w:t xml:space="preserve">построенного или реконструированного </w:t>
      </w:r>
      <w:r w:rsidRPr="00FE4975">
        <w:rPr>
          <w:b/>
          <w:sz w:val="26"/>
          <w:szCs w:val="26"/>
        </w:rPr>
        <w:t>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CA257A" w14:paraId="06127DE2" w14:textId="77777777" w:rsidTr="00BE7C43">
        <w:trPr>
          <w:cantSplit/>
          <w:trHeight w:val="13025"/>
        </w:trPr>
        <w:tc>
          <w:tcPr>
            <w:tcW w:w="10194" w:type="dxa"/>
          </w:tcPr>
          <w:p w14:paraId="60DB53DB" w14:textId="77777777" w:rsidR="00155C93" w:rsidRDefault="00155C93" w:rsidP="00BE7C43">
            <w:pPr>
              <w:tabs>
                <w:tab w:val="left" w:pos="1134"/>
              </w:tabs>
              <w:spacing w:after="480"/>
              <w:ind w:right="20"/>
              <w:contextualSpacing/>
              <w:jc w:val="center"/>
            </w:pPr>
          </w:p>
          <w:p w14:paraId="28457C95" w14:textId="77777777" w:rsidR="00155C93" w:rsidRDefault="00155C93" w:rsidP="00BE7C43">
            <w:pPr>
              <w:tabs>
                <w:tab w:val="left" w:pos="1134"/>
              </w:tabs>
              <w:spacing w:after="480"/>
              <w:ind w:right="20"/>
              <w:contextualSpacing/>
              <w:jc w:val="center"/>
            </w:pPr>
          </w:p>
          <w:p w14:paraId="57557FBE" w14:textId="592CD71E" w:rsidR="00CA257A" w:rsidRPr="002D3E29" w:rsidRDefault="00353C3F" w:rsidP="00BE7C43">
            <w:pPr>
              <w:tabs>
                <w:tab w:val="left" w:pos="1134"/>
              </w:tabs>
              <w:spacing w:after="480"/>
              <w:ind w:right="20"/>
              <w:contextualSpacing/>
              <w:jc w:val="center"/>
              <w:rPr>
                <w:b/>
                <w:sz w:val="26"/>
                <w:szCs w:val="26"/>
              </w:rPr>
            </w:pPr>
            <w:r>
              <w:pict w14:anchorId="2E96B374">
                <v:shape id="_x0000_i1026" type="#_x0000_t75" style="width:387.75pt;height:377.25pt">
                  <v:imagedata r:id="rId8" o:title=""/>
                </v:shape>
              </w:pict>
            </w:r>
          </w:p>
        </w:tc>
      </w:tr>
    </w:tbl>
    <w:p w14:paraId="0E74031F" w14:textId="77777777" w:rsidR="00CA257A" w:rsidRDefault="00CA257A" w:rsidP="00CA257A">
      <w:pPr>
        <w:tabs>
          <w:tab w:val="left" w:pos="1134"/>
        </w:tabs>
        <w:spacing w:after="480"/>
        <w:ind w:right="20"/>
        <w:contextualSpacing/>
        <w:jc w:val="center"/>
        <w:rPr>
          <w:b/>
          <w:sz w:val="26"/>
          <w:szCs w:val="26"/>
        </w:rPr>
      </w:pPr>
    </w:p>
    <w:p w14:paraId="13A882B3" w14:textId="77777777" w:rsidR="00CA257A" w:rsidRDefault="00CA257A" w:rsidP="00CA257A">
      <w:pPr>
        <w:tabs>
          <w:tab w:val="left" w:pos="851"/>
        </w:tabs>
        <w:ind w:right="23" w:firstLine="567"/>
        <w:jc w:val="both"/>
        <w:rPr>
          <w:sz w:val="26"/>
          <w:szCs w:val="26"/>
        </w:rPr>
      </w:pPr>
    </w:p>
    <w:p w14:paraId="42AAB69D" w14:textId="77777777" w:rsidR="00CA257A" w:rsidRDefault="00CA257A" w:rsidP="00CA257A">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14:paraId="2A2C779C" w14:textId="77777777" w:rsidR="00CA257A" w:rsidRPr="000B7FCE" w:rsidRDefault="00CA257A" w:rsidP="00CA257A">
      <w:pPr>
        <w:autoSpaceDE w:val="0"/>
        <w:autoSpaceDN w:val="0"/>
        <w:adjustRightInd w:val="0"/>
        <w:contextualSpacing/>
        <w:jc w:val="center"/>
        <w:rPr>
          <w:bCs/>
          <w:sz w:val="26"/>
          <w:szCs w:val="26"/>
          <w:u w:val="single"/>
        </w:rPr>
      </w:pPr>
      <w:r w:rsidRPr="000B7FCE">
        <w:rPr>
          <w:bCs/>
          <w:sz w:val="26"/>
          <w:szCs w:val="26"/>
          <w:u w:val="single"/>
        </w:rPr>
        <w:t xml:space="preserve">Зерноградский район, </w:t>
      </w:r>
      <w:r>
        <w:rPr>
          <w:bCs/>
          <w:sz w:val="26"/>
          <w:szCs w:val="26"/>
          <w:u w:val="single"/>
        </w:rPr>
        <w:t>х. Каменный</w:t>
      </w:r>
      <w:r w:rsidRPr="000B7FCE">
        <w:rPr>
          <w:bCs/>
          <w:sz w:val="26"/>
          <w:szCs w:val="26"/>
          <w:u w:val="single"/>
        </w:rPr>
        <w:t>, ул. Донская, 25</w:t>
      </w:r>
    </w:p>
    <w:p w14:paraId="06F55598" w14:textId="77777777" w:rsidR="00CA257A" w:rsidRPr="00D92863" w:rsidRDefault="00CA257A" w:rsidP="00CA257A">
      <w:pPr>
        <w:autoSpaceDE w:val="0"/>
        <w:autoSpaceDN w:val="0"/>
        <w:adjustRightInd w:val="0"/>
        <w:contextualSpacing/>
        <w:jc w:val="both"/>
        <w:rPr>
          <w:sz w:val="26"/>
          <w:szCs w:val="26"/>
          <w:lang w:eastAsia="ru-RU"/>
        </w:rPr>
      </w:pPr>
      <w:r>
        <w:rPr>
          <w:sz w:val="26"/>
          <w:szCs w:val="26"/>
        </w:rPr>
        <w:t>Уведомление</w:t>
      </w:r>
      <w:r w:rsidRPr="00D92863">
        <w:rPr>
          <w:sz w:val="26"/>
          <w:szCs w:val="26"/>
        </w:rPr>
        <w:t xml:space="preserve"> о соответствии </w:t>
      </w:r>
      <w:r w:rsidRPr="00391D15">
        <w:rPr>
          <w:sz w:val="26"/>
          <w:szCs w:val="26"/>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либо </w:t>
      </w:r>
      <w:r w:rsidRPr="00391D15">
        <w:rPr>
          <w:sz w:val="26"/>
          <w:szCs w:val="2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прошу направить следующим способом</w:t>
      </w:r>
      <w:r w:rsidRPr="00D92863">
        <w:rPr>
          <w:sz w:val="26"/>
          <w:szCs w:val="26"/>
        </w:rPr>
        <w:t xml:space="preserve">:: </w:t>
      </w:r>
    </w:p>
    <w:p w14:paraId="0CE16B5C" w14:textId="77777777" w:rsidR="00CA257A" w:rsidRPr="000B7FCE" w:rsidRDefault="00CA257A" w:rsidP="00CA257A">
      <w:pPr>
        <w:pStyle w:val="afb"/>
        <w:tabs>
          <w:tab w:val="left" w:pos="851"/>
        </w:tabs>
        <w:spacing w:after="0" w:line="240" w:lineRule="auto"/>
        <w:ind w:left="0" w:right="23"/>
        <w:jc w:val="center"/>
        <w:rPr>
          <w:rFonts w:ascii="Times New Roman" w:hAnsi="Times New Roman"/>
          <w:sz w:val="26"/>
          <w:szCs w:val="26"/>
          <w:u w:val="single"/>
        </w:rPr>
      </w:pPr>
      <w:r w:rsidRPr="000B7FCE">
        <w:rPr>
          <w:rFonts w:ascii="Times New Roman" w:hAnsi="Times New Roman"/>
          <w:sz w:val="26"/>
          <w:szCs w:val="26"/>
          <w:u w:val="single"/>
          <w:lang w:val="en-US"/>
        </w:rPr>
        <w:t>Ivanov</w:t>
      </w:r>
      <w:r w:rsidRPr="00F30500">
        <w:rPr>
          <w:rFonts w:ascii="Times New Roman" w:hAnsi="Times New Roman"/>
          <w:sz w:val="26"/>
          <w:szCs w:val="26"/>
          <w:u w:val="single"/>
        </w:rPr>
        <w:t>1991@</w:t>
      </w:r>
      <w:r w:rsidRPr="000B7FCE">
        <w:rPr>
          <w:rFonts w:ascii="Times New Roman" w:hAnsi="Times New Roman"/>
          <w:sz w:val="26"/>
          <w:szCs w:val="26"/>
          <w:u w:val="single"/>
          <w:lang w:val="en-US"/>
        </w:rPr>
        <w:t>vail</w:t>
      </w:r>
      <w:r w:rsidRPr="00F30500">
        <w:rPr>
          <w:rFonts w:ascii="Times New Roman" w:hAnsi="Times New Roman"/>
          <w:sz w:val="26"/>
          <w:szCs w:val="26"/>
          <w:u w:val="single"/>
        </w:rPr>
        <w:t>.</w:t>
      </w:r>
      <w:r w:rsidRPr="000B7FCE">
        <w:rPr>
          <w:rFonts w:ascii="Times New Roman" w:hAnsi="Times New Roman"/>
          <w:sz w:val="26"/>
          <w:szCs w:val="26"/>
          <w:u w:val="single"/>
          <w:lang w:val="en-US"/>
        </w:rPr>
        <w:t>ru</w:t>
      </w:r>
    </w:p>
    <w:p w14:paraId="3EE0524F" w14:textId="77777777" w:rsidR="00CA257A" w:rsidRPr="00FA2942" w:rsidRDefault="00CA257A" w:rsidP="00CA257A">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14:paraId="3EC268C8" w14:textId="77777777" w:rsidR="00CA257A" w:rsidRPr="00547FC7" w:rsidRDefault="00CA257A" w:rsidP="00CA257A">
      <w:pPr>
        <w:tabs>
          <w:tab w:val="left" w:pos="851"/>
        </w:tabs>
        <w:ind w:right="23"/>
        <w:jc w:val="both"/>
        <w:rPr>
          <w:sz w:val="26"/>
          <w:szCs w:val="26"/>
        </w:rPr>
      </w:pPr>
    </w:p>
    <w:p w14:paraId="433A9074" w14:textId="77777777" w:rsidR="00CA257A" w:rsidRPr="000B7FCE" w:rsidRDefault="00CA257A" w:rsidP="00CA257A">
      <w:pPr>
        <w:tabs>
          <w:tab w:val="left" w:pos="851"/>
        </w:tabs>
        <w:ind w:right="23" w:firstLine="709"/>
        <w:jc w:val="both"/>
        <w:rPr>
          <w:b/>
          <w:sz w:val="26"/>
          <w:szCs w:val="26"/>
          <w:lang w:eastAsia="ru-RU"/>
        </w:rPr>
      </w:pPr>
      <w:r w:rsidRPr="00785A06">
        <w:rPr>
          <w:b/>
          <w:sz w:val="26"/>
          <w:szCs w:val="26"/>
          <w:lang w:eastAsia="ru-RU"/>
        </w:rPr>
        <w:t>Настоящим</w:t>
      </w:r>
      <w:r>
        <w:rPr>
          <w:b/>
          <w:sz w:val="26"/>
          <w:szCs w:val="26"/>
          <w:lang w:eastAsia="ru-RU"/>
        </w:rPr>
        <w:t xml:space="preserve"> уведомлением подтверждаю, что </w:t>
      </w:r>
      <w:r w:rsidRPr="000B7FCE">
        <w:rPr>
          <w:sz w:val="26"/>
          <w:szCs w:val="26"/>
          <w:u w:val="single"/>
          <w:lang w:eastAsia="ru-RU"/>
        </w:rPr>
        <w:t>Индивидуальный жилой дом</w:t>
      </w:r>
    </w:p>
    <w:p w14:paraId="38C49D24" w14:textId="77777777" w:rsidR="00CA257A" w:rsidRPr="00596D2F" w:rsidRDefault="00CA257A" w:rsidP="00CA257A">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Pr>
          <w:sz w:val="20"/>
          <w:szCs w:val="20"/>
          <w:lang w:eastAsia="ru-RU"/>
        </w:rPr>
        <w:t xml:space="preserve"> </w:t>
      </w:r>
      <w:r w:rsidRPr="00596D2F">
        <w:rPr>
          <w:sz w:val="20"/>
          <w:szCs w:val="20"/>
          <w:lang w:eastAsia="ru-RU"/>
        </w:rPr>
        <w:t>(объект индивидуального жилищного строительства или садовый дом)</w:t>
      </w:r>
    </w:p>
    <w:p w14:paraId="3067E57A" w14:textId="77777777" w:rsidR="00580FEA" w:rsidRPr="000A3853" w:rsidRDefault="00580FEA" w:rsidP="00580FEA">
      <w:pPr>
        <w:jc w:val="both"/>
        <w:rPr>
          <w:b/>
          <w:sz w:val="2"/>
          <w:szCs w:val="2"/>
        </w:rPr>
      </w:pPr>
      <w:r w:rsidRPr="00CD4E41">
        <w:rPr>
          <w:b/>
        </w:rPr>
        <w:t>не предназначен для раздела на самостоятельные объекты недвижимости, а</w:t>
      </w:r>
      <w:r>
        <w:rPr>
          <w:b/>
        </w:rPr>
        <w:t xml:space="preserve"> </w:t>
      </w:r>
      <w:r w:rsidRPr="00CD4E41">
        <w:rPr>
          <w:b/>
        </w:rPr>
        <w:t>также оплату государственной пошлины за осуществление государственной</w:t>
      </w:r>
      <w:r>
        <w:rPr>
          <w:b/>
        </w:rPr>
        <w:t xml:space="preserve"> </w:t>
      </w:r>
      <w:r w:rsidRPr="00CD4E41">
        <w:rPr>
          <w:b/>
        </w:rPr>
        <w:t>регистрации прав</w:t>
      </w:r>
      <w:r>
        <w:rPr>
          <w:b/>
        </w:rPr>
        <w:br/>
      </w:r>
    </w:p>
    <w:p w14:paraId="1CDB374A" w14:textId="447A22EF" w:rsidR="00580FEA" w:rsidRDefault="00580FEA" w:rsidP="00580FEA">
      <w:pPr>
        <w:tabs>
          <w:tab w:val="right" w:pos="9923"/>
        </w:tabs>
        <w:jc w:val="both"/>
        <w:rPr>
          <w:b/>
        </w:rPr>
      </w:pPr>
      <w:r>
        <w:rPr>
          <w:b/>
          <w:i/>
          <w:iCs/>
        </w:rPr>
        <w:t>Платежный документ от 20.03.2019 Чек ордер № 63</w:t>
      </w:r>
      <w:r>
        <w:rPr>
          <w:b/>
        </w:rPr>
        <w:tab/>
        <w:t>.</w:t>
      </w:r>
    </w:p>
    <w:p w14:paraId="20E4CDAE" w14:textId="77777777" w:rsidR="00580FEA" w:rsidRPr="000A3853" w:rsidRDefault="00580FEA" w:rsidP="00580FEA">
      <w:pPr>
        <w:pBdr>
          <w:top w:val="single" w:sz="4" w:space="1" w:color="auto"/>
        </w:pBdr>
        <w:spacing w:after="480"/>
        <w:ind w:right="113"/>
        <w:jc w:val="center"/>
      </w:pPr>
      <w:r w:rsidRPr="00CD4E41">
        <w:t>(реквизиты платежного документа)</w:t>
      </w:r>
    </w:p>
    <w:p w14:paraId="7FC07CE8" w14:textId="77777777" w:rsidR="00CA257A" w:rsidRDefault="00CA257A" w:rsidP="00CA257A">
      <w:pPr>
        <w:pStyle w:val="ConsPlusNonformat"/>
        <w:rPr>
          <w:rFonts w:ascii="Times New Roman" w:hAnsi="Times New Roman" w:cs="Times New Roman"/>
          <w:sz w:val="24"/>
          <w:szCs w:val="24"/>
        </w:rPr>
      </w:pPr>
    </w:p>
    <w:p w14:paraId="1684CDF0" w14:textId="77777777" w:rsidR="00CA257A" w:rsidRDefault="00CA257A" w:rsidP="00CA257A">
      <w:pPr>
        <w:pStyle w:val="ConsPlusNonformat"/>
        <w:ind w:firstLine="567"/>
        <w:jc w:val="both"/>
        <w:rPr>
          <w:rFonts w:ascii="Times New Roman" w:hAnsi="Times New Roman" w:cs="Times New Roman"/>
          <w:b/>
          <w:sz w:val="28"/>
          <w:szCs w:val="28"/>
        </w:rPr>
      </w:pPr>
      <w:r w:rsidRPr="00BD0EF9">
        <w:rPr>
          <w:rFonts w:ascii="Times New Roman" w:hAnsi="Times New Roman" w:cs="Times New Roman"/>
          <w:b/>
          <w:sz w:val="26"/>
          <w:szCs w:val="28"/>
        </w:rPr>
        <w:t xml:space="preserve">Настоящим уведомлением </w:t>
      </w:r>
      <w:r w:rsidRPr="000B7FCE">
        <w:rPr>
          <w:rFonts w:ascii="Times New Roman" w:hAnsi="Times New Roman" w:cs="Times New Roman"/>
          <w:sz w:val="26"/>
          <w:szCs w:val="28"/>
          <w:u w:val="single"/>
        </w:rPr>
        <w:t>я Иванов Иван Иванович</w:t>
      </w:r>
    </w:p>
    <w:p w14:paraId="7FDD3B30" w14:textId="77777777" w:rsidR="00CA257A" w:rsidRDefault="00CA257A" w:rsidP="00CA257A">
      <w:pPr>
        <w:pStyle w:val="ConsPlusNonformat"/>
        <w:jc w:val="center"/>
        <w:rPr>
          <w:rFonts w:ascii="Times New Roman" w:hAnsi="Times New Roman" w:cs="Times New Roman"/>
          <w:bCs/>
        </w:rPr>
      </w:pPr>
      <w:r w:rsidRPr="00BD0EF9">
        <w:rPr>
          <w:rFonts w:ascii="Times New Roman" w:hAnsi="Times New Roman" w:cs="Times New Roman"/>
          <w:b/>
        </w:rPr>
        <w:t>(</w:t>
      </w:r>
      <w:r w:rsidRPr="00BD0EF9">
        <w:rPr>
          <w:rFonts w:ascii="Times New Roman" w:hAnsi="Times New Roman" w:cs="Times New Roman"/>
          <w:bCs/>
        </w:rPr>
        <w:t>Фами</w:t>
      </w:r>
      <w:r w:rsidRPr="00BD0EF9">
        <w:rPr>
          <w:rFonts w:ascii="Times New Roman" w:hAnsi="Times New Roman" w:cs="Times New Roman"/>
        </w:rPr>
        <w:t>лия, имя, отчество (при наличии</w:t>
      </w:r>
      <w:r w:rsidRPr="00BD0EF9">
        <w:rPr>
          <w:rFonts w:ascii="Times New Roman" w:hAnsi="Times New Roman" w:cs="Times New Roman"/>
          <w:bCs/>
        </w:rPr>
        <w:t>)</w:t>
      </w:r>
    </w:p>
    <w:p w14:paraId="653499D2" w14:textId="77777777" w:rsidR="00CA257A" w:rsidRPr="00BD0EF9" w:rsidRDefault="00CA257A" w:rsidP="00CA257A">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1"/>
      </w:r>
      <w:r w:rsidRPr="00BD0EF9">
        <w:rPr>
          <w:b/>
          <w:bCs/>
          <w:sz w:val="26"/>
          <w:szCs w:val="28"/>
        </w:rPr>
        <w:t>.</w:t>
      </w:r>
    </w:p>
    <w:p w14:paraId="2DFDF105" w14:textId="77777777" w:rsidR="00CA257A" w:rsidRDefault="00CA257A" w:rsidP="00CA257A">
      <w:pPr>
        <w:autoSpaceDE w:val="0"/>
        <w:autoSpaceDN w:val="0"/>
        <w:adjustRightInd w:val="0"/>
        <w:jc w:val="both"/>
        <w:rPr>
          <w:b/>
          <w:bCs/>
          <w:sz w:val="28"/>
          <w:szCs w:val="28"/>
        </w:rPr>
      </w:pPr>
    </w:p>
    <w:p w14:paraId="02141D98" w14:textId="77777777" w:rsidR="00CA257A" w:rsidRPr="00BD0EF9" w:rsidRDefault="00CA257A" w:rsidP="00CA257A">
      <w:pPr>
        <w:pStyle w:val="ConsPlusNonformat"/>
        <w:jc w:val="both"/>
        <w:rPr>
          <w:rFonts w:ascii="Times New Roman" w:hAnsi="Times New Roman" w:cs="Times New Roman"/>
          <w:b/>
          <w:sz w:val="28"/>
          <w:szCs w:val="28"/>
        </w:rPr>
      </w:pPr>
    </w:p>
    <w:tbl>
      <w:tblPr>
        <w:tblW w:w="0" w:type="auto"/>
        <w:tblLook w:val="00A0" w:firstRow="1" w:lastRow="0" w:firstColumn="1" w:lastColumn="0" w:noHBand="0" w:noVBand="0"/>
      </w:tblPr>
      <w:tblGrid>
        <w:gridCol w:w="3396"/>
        <w:gridCol w:w="3395"/>
        <w:gridCol w:w="3397"/>
      </w:tblGrid>
      <w:tr w:rsidR="00CA257A" w14:paraId="38C22281" w14:textId="77777777" w:rsidTr="00BE7C43">
        <w:tc>
          <w:tcPr>
            <w:tcW w:w="3398" w:type="dxa"/>
          </w:tcPr>
          <w:p w14:paraId="58BFFC5A" w14:textId="77777777" w:rsidR="00CA257A" w:rsidRPr="002D3E29" w:rsidRDefault="00CA257A" w:rsidP="00BE7C43">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w:t>
            </w:r>
          </w:p>
        </w:tc>
        <w:tc>
          <w:tcPr>
            <w:tcW w:w="3398" w:type="dxa"/>
          </w:tcPr>
          <w:p w14:paraId="5840E203" w14:textId="77777777" w:rsidR="00CA257A" w:rsidRPr="002D3E29" w:rsidRDefault="00CA257A" w:rsidP="00BE7C43">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w:t>
            </w:r>
          </w:p>
        </w:tc>
        <w:tc>
          <w:tcPr>
            <w:tcW w:w="3398" w:type="dxa"/>
          </w:tcPr>
          <w:p w14:paraId="4C2B6B59" w14:textId="77777777" w:rsidR="00CA257A" w:rsidRPr="002D3E29" w:rsidRDefault="00CA257A" w:rsidP="00BE7C43">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_____________________</w:t>
            </w:r>
          </w:p>
        </w:tc>
      </w:tr>
      <w:tr w:rsidR="00CA257A" w14:paraId="547672F8" w14:textId="77777777" w:rsidTr="00BE7C43">
        <w:tc>
          <w:tcPr>
            <w:tcW w:w="3398" w:type="dxa"/>
          </w:tcPr>
          <w:p w14:paraId="0AB27B4B" w14:textId="77777777" w:rsidR="00CA257A" w:rsidRPr="002D3E29" w:rsidRDefault="00CA257A" w:rsidP="00BE7C43">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(должность, в случае если застройщиком является юридическое лицо)</w:t>
            </w:r>
          </w:p>
        </w:tc>
        <w:tc>
          <w:tcPr>
            <w:tcW w:w="3398" w:type="dxa"/>
          </w:tcPr>
          <w:p w14:paraId="7C30AA35" w14:textId="77777777" w:rsidR="00CA257A" w:rsidRPr="002D3E29" w:rsidRDefault="00CA257A" w:rsidP="00BE7C43">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(подпись)</w:t>
            </w:r>
          </w:p>
        </w:tc>
        <w:tc>
          <w:tcPr>
            <w:tcW w:w="3398" w:type="dxa"/>
          </w:tcPr>
          <w:p w14:paraId="71FEBBC5" w14:textId="77777777" w:rsidR="00CA257A" w:rsidRPr="002D3E29" w:rsidRDefault="00CA257A" w:rsidP="00BE7C43">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(расшифровка подписи)</w:t>
            </w:r>
          </w:p>
        </w:tc>
      </w:tr>
      <w:tr w:rsidR="00CA257A" w:rsidRPr="00824EE3" w14:paraId="74E78E17" w14:textId="77777777" w:rsidTr="00BE7C43">
        <w:tc>
          <w:tcPr>
            <w:tcW w:w="3398" w:type="dxa"/>
          </w:tcPr>
          <w:p w14:paraId="5F257E6A" w14:textId="77777777" w:rsidR="00CA257A" w:rsidRPr="002D3E29" w:rsidRDefault="00CA257A" w:rsidP="00BE7C43">
            <w:pPr>
              <w:pStyle w:val="ConsPlusNonformat"/>
              <w:jc w:val="center"/>
              <w:rPr>
                <w:rFonts w:ascii="Times New Roman" w:hAnsi="Times New Roman" w:cs="Times New Roman"/>
                <w:sz w:val="22"/>
                <w:szCs w:val="22"/>
              </w:rPr>
            </w:pPr>
          </w:p>
          <w:p w14:paraId="3C6F9F0B" w14:textId="77777777" w:rsidR="00CA257A" w:rsidRPr="002D3E29" w:rsidRDefault="00CA257A" w:rsidP="00BE7C43">
            <w:pPr>
              <w:pStyle w:val="ConsPlusNonformat"/>
              <w:jc w:val="center"/>
              <w:rPr>
                <w:rFonts w:ascii="Times New Roman" w:hAnsi="Times New Roman" w:cs="Times New Roman"/>
                <w:sz w:val="22"/>
                <w:szCs w:val="22"/>
              </w:rPr>
            </w:pPr>
          </w:p>
          <w:p w14:paraId="21355079" w14:textId="77777777" w:rsidR="00CA257A" w:rsidRPr="002D3E29" w:rsidRDefault="00CA257A" w:rsidP="00BE7C43">
            <w:pPr>
              <w:pStyle w:val="ConsPlusNonformat"/>
              <w:jc w:val="center"/>
              <w:rPr>
                <w:rFonts w:ascii="Times New Roman" w:hAnsi="Times New Roman" w:cs="Times New Roman"/>
                <w:sz w:val="22"/>
                <w:szCs w:val="22"/>
              </w:rPr>
            </w:pPr>
            <w:r w:rsidRPr="002D3E29">
              <w:rPr>
                <w:rFonts w:ascii="Times New Roman" w:hAnsi="Times New Roman" w:cs="Times New Roman"/>
                <w:sz w:val="22"/>
                <w:szCs w:val="22"/>
              </w:rPr>
              <w:t>М.П.</w:t>
            </w:r>
          </w:p>
          <w:p w14:paraId="155D05E1" w14:textId="77777777" w:rsidR="00CA257A" w:rsidRPr="002D3E29" w:rsidRDefault="00CA257A" w:rsidP="00BE7C43">
            <w:pPr>
              <w:pStyle w:val="ConsPlusNonformat"/>
              <w:jc w:val="center"/>
              <w:rPr>
                <w:rFonts w:ascii="Times New Roman" w:hAnsi="Times New Roman" w:cs="Times New Roman"/>
                <w:sz w:val="22"/>
                <w:szCs w:val="22"/>
              </w:rPr>
            </w:pPr>
          </w:p>
        </w:tc>
        <w:tc>
          <w:tcPr>
            <w:tcW w:w="3398" w:type="dxa"/>
          </w:tcPr>
          <w:p w14:paraId="2CB74D00" w14:textId="77777777" w:rsidR="00CA257A" w:rsidRPr="002D3E29" w:rsidRDefault="00CA257A" w:rsidP="00BE7C43">
            <w:pPr>
              <w:pStyle w:val="ConsPlusNonformat"/>
              <w:jc w:val="center"/>
              <w:rPr>
                <w:rFonts w:ascii="Times New Roman" w:hAnsi="Times New Roman" w:cs="Times New Roman"/>
                <w:sz w:val="22"/>
                <w:szCs w:val="22"/>
              </w:rPr>
            </w:pPr>
          </w:p>
          <w:p w14:paraId="0F11BEB0" w14:textId="77777777" w:rsidR="00CA257A" w:rsidRPr="002D3E29" w:rsidRDefault="00CA257A" w:rsidP="00BE7C43">
            <w:pPr>
              <w:pStyle w:val="ConsPlusNonformat"/>
              <w:jc w:val="center"/>
              <w:rPr>
                <w:rFonts w:ascii="Times New Roman" w:hAnsi="Times New Roman" w:cs="Times New Roman"/>
                <w:sz w:val="22"/>
                <w:szCs w:val="22"/>
              </w:rPr>
            </w:pPr>
          </w:p>
        </w:tc>
        <w:tc>
          <w:tcPr>
            <w:tcW w:w="3398" w:type="dxa"/>
          </w:tcPr>
          <w:p w14:paraId="36CD1691" w14:textId="77777777" w:rsidR="00CA257A" w:rsidRPr="002D3E29" w:rsidRDefault="00CA257A" w:rsidP="00BE7C43">
            <w:pPr>
              <w:pStyle w:val="ConsPlusNonformat"/>
              <w:jc w:val="center"/>
              <w:rPr>
                <w:rFonts w:ascii="Times New Roman" w:hAnsi="Times New Roman" w:cs="Times New Roman"/>
                <w:sz w:val="22"/>
                <w:szCs w:val="22"/>
              </w:rPr>
            </w:pPr>
          </w:p>
        </w:tc>
      </w:tr>
    </w:tbl>
    <w:p w14:paraId="72430B41" w14:textId="77777777" w:rsidR="00CA257A" w:rsidRPr="00824EE3" w:rsidRDefault="00CA257A" w:rsidP="00CA257A">
      <w:pPr>
        <w:pStyle w:val="ConsPlusNonformat"/>
        <w:jc w:val="both"/>
        <w:rPr>
          <w:rFonts w:ascii="Times New Roman" w:hAnsi="Times New Roman" w:cs="Times New Roman"/>
          <w:sz w:val="28"/>
          <w:szCs w:val="28"/>
        </w:rPr>
      </w:pPr>
      <w:r w:rsidRPr="00824EE3">
        <w:rPr>
          <w:rFonts w:ascii="Times New Roman" w:hAnsi="Times New Roman" w:cs="Times New Roman"/>
          <w:sz w:val="28"/>
          <w:szCs w:val="28"/>
        </w:rPr>
        <w:t>К настоящему уведомлению прилагаются:</w:t>
      </w:r>
    </w:p>
    <w:p w14:paraId="1113A30B" w14:textId="52463D8F" w:rsidR="00CA257A" w:rsidRDefault="00CA257A" w:rsidP="00CA257A">
      <w:pPr>
        <w:autoSpaceDE w:val="0"/>
        <w:autoSpaceDN w:val="0"/>
        <w:adjustRightInd w:val="0"/>
        <w:contextualSpacing/>
        <w:jc w:val="both"/>
        <w:rPr>
          <w:sz w:val="26"/>
          <w:szCs w:val="26"/>
        </w:rPr>
      </w:pPr>
      <w:r>
        <w:rPr>
          <w:sz w:val="26"/>
          <w:szCs w:val="26"/>
        </w:rPr>
        <w:t>- Технический план от 10.03.2019</w:t>
      </w:r>
    </w:p>
    <w:p w14:paraId="06DE89F6" w14:textId="145038B9" w:rsidR="006870DF" w:rsidRPr="000A3853" w:rsidRDefault="006870DF" w:rsidP="00167F52">
      <w:pPr>
        <w:rPr>
          <w:b/>
          <w:sz w:val="2"/>
          <w:szCs w:val="2"/>
        </w:rPr>
      </w:pPr>
      <w:r>
        <w:rPr>
          <w:b/>
        </w:rPr>
        <w:t xml:space="preserve">- </w:t>
      </w:r>
      <w:r w:rsidRPr="00167F52">
        <w:rPr>
          <w:bCs/>
        </w:rPr>
        <w:t xml:space="preserve">Копия квитанции об </w:t>
      </w:r>
      <w:r w:rsidR="00167F52">
        <w:rPr>
          <w:bCs/>
        </w:rPr>
        <w:t>о</w:t>
      </w:r>
      <w:r w:rsidRPr="00167F52">
        <w:rPr>
          <w:bCs/>
        </w:rPr>
        <w:t>плате государственной пошлины за осуществление государственной регистрации прав</w:t>
      </w:r>
      <w:r w:rsidRPr="00167F52">
        <w:rPr>
          <w:bCs/>
        </w:rPr>
        <w:br/>
      </w:r>
    </w:p>
    <w:p w14:paraId="6BB481A5" w14:textId="77777777" w:rsidR="006870DF" w:rsidRPr="00C87D5B" w:rsidRDefault="006870DF" w:rsidP="00CA257A">
      <w:pPr>
        <w:autoSpaceDE w:val="0"/>
        <w:autoSpaceDN w:val="0"/>
        <w:adjustRightInd w:val="0"/>
        <w:contextualSpacing/>
        <w:jc w:val="both"/>
        <w:rPr>
          <w:sz w:val="26"/>
          <w:szCs w:val="26"/>
        </w:rPr>
      </w:pPr>
    </w:p>
    <w:p w14:paraId="2A8B47AD" w14:textId="649CD7A3" w:rsidR="00CA257A" w:rsidRPr="00167F52" w:rsidRDefault="00CA257A" w:rsidP="00167F52">
      <w:pPr>
        <w:jc w:val="both"/>
        <w:rPr>
          <w:sz w:val="20"/>
          <w:szCs w:val="20"/>
        </w:rPr>
      </w:pPr>
      <w:r w:rsidRPr="00824EE3">
        <w:rPr>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w:t>
      </w:r>
      <w:r>
        <w:rPr>
          <w:sz w:val="20"/>
          <w:szCs w:val="20"/>
        </w:rPr>
        <w:t xml:space="preserve">2018, </w:t>
      </w:r>
      <w:r w:rsidRPr="00824EE3">
        <w:rPr>
          <w:sz w:val="20"/>
          <w:szCs w:val="20"/>
        </w:rPr>
        <w:t>№ 32, ст. 5133, 5135)</w:t>
      </w:r>
    </w:p>
    <w:sectPr w:rsidR="00CA257A" w:rsidRPr="00167F52" w:rsidSect="00353C3F">
      <w:footerReference w:type="default" r:id="rId9"/>
      <w:pgSz w:w="12240" w:h="15840"/>
      <w:pgMar w:top="1021" w:right="567" w:bottom="907" w:left="1701" w:header="720" w:footer="40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F7085" w14:textId="77777777" w:rsidR="00BC3A03" w:rsidRDefault="00BC3A03" w:rsidP="008403A0">
      <w:r>
        <w:separator/>
      </w:r>
    </w:p>
  </w:endnote>
  <w:endnote w:type="continuationSeparator" w:id="0">
    <w:p w14:paraId="5195D735" w14:textId="77777777" w:rsidR="00BC3A03" w:rsidRDefault="00BC3A03"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FBED" w14:textId="77777777" w:rsidR="00353C3F" w:rsidRDefault="00353C3F">
    <w:pPr>
      <w:pStyle w:val="af4"/>
      <w:jc w:val="center"/>
    </w:pPr>
    <w:r>
      <w:fldChar w:fldCharType="begin"/>
    </w:r>
    <w:r>
      <w:instrText>PAGE   \* MERGEFORMAT</w:instrText>
    </w:r>
    <w:r>
      <w:fldChar w:fldCharType="separate"/>
    </w:r>
    <w:r>
      <w:t>2</w:t>
    </w:r>
    <w:r>
      <w:fldChar w:fldCharType="end"/>
    </w:r>
  </w:p>
  <w:p w14:paraId="22D42862" w14:textId="77777777" w:rsidR="00DA79A7" w:rsidRDefault="00DA79A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B78F7" w14:textId="77777777" w:rsidR="00BC3A03" w:rsidRDefault="00BC3A03" w:rsidP="008403A0">
      <w:r>
        <w:separator/>
      </w:r>
    </w:p>
  </w:footnote>
  <w:footnote w:type="continuationSeparator" w:id="0">
    <w:p w14:paraId="11AF4C8B" w14:textId="77777777" w:rsidR="00BC3A03" w:rsidRDefault="00BC3A03" w:rsidP="008403A0">
      <w:r>
        <w:continuationSeparator/>
      </w:r>
    </w:p>
  </w:footnote>
  <w:footnote w:id="1">
    <w:p w14:paraId="3FFFF9D8" w14:textId="4B44134F" w:rsidR="00CA257A" w:rsidRDefault="00CA257A" w:rsidP="00CA257A">
      <w:pPr>
        <w:pStyle w:val="afff0"/>
      </w:pPr>
      <w:r w:rsidRPr="009F04D9">
        <w:rPr>
          <w:rStyle w:val="affe"/>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r>
        <w:rPr>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8"/>
  </w:num>
  <w:num w:numId="21">
    <w:abstractNumId w:val="22"/>
  </w:num>
  <w:num w:numId="22">
    <w:abstractNumId w:val="0"/>
  </w:num>
  <w:num w:numId="23">
    <w:abstractNumId w:val="20"/>
  </w:num>
  <w:num w:numId="24">
    <w:abstractNumId w:val="21"/>
  </w:num>
  <w:num w:numId="25">
    <w:abstractNumId w:val="17"/>
  </w:num>
  <w:num w:numId="26">
    <w:abstractNumId w:val="23"/>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3EC4"/>
    <w:rsid w:val="00024C72"/>
    <w:rsid w:val="00027613"/>
    <w:rsid w:val="000343D6"/>
    <w:rsid w:val="0004151F"/>
    <w:rsid w:val="000423AF"/>
    <w:rsid w:val="000426D1"/>
    <w:rsid w:val="00047437"/>
    <w:rsid w:val="000513C4"/>
    <w:rsid w:val="00052A4F"/>
    <w:rsid w:val="00053481"/>
    <w:rsid w:val="000534DE"/>
    <w:rsid w:val="00054D4A"/>
    <w:rsid w:val="00057E82"/>
    <w:rsid w:val="00057F5B"/>
    <w:rsid w:val="00063029"/>
    <w:rsid w:val="0006618E"/>
    <w:rsid w:val="00066FB4"/>
    <w:rsid w:val="00071968"/>
    <w:rsid w:val="00072D63"/>
    <w:rsid w:val="00083B50"/>
    <w:rsid w:val="0009602A"/>
    <w:rsid w:val="000962B0"/>
    <w:rsid w:val="0009772E"/>
    <w:rsid w:val="00097DE7"/>
    <w:rsid w:val="000A061A"/>
    <w:rsid w:val="000A1F82"/>
    <w:rsid w:val="000A7E8D"/>
    <w:rsid w:val="000B4DED"/>
    <w:rsid w:val="000B608A"/>
    <w:rsid w:val="000C379A"/>
    <w:rsid w:val="000C48B9"/>
    <w:rsid w:val="000C7567"/>
    <w:rsid w:val="000E0E09"/>
    <w:rsid w:val="000E4C3D"/>
    <w:rsid w:val="000E57F3"/>
    <w:rsid w:val="000F2FDE"/>
    <w:rsid w:val="000F4B6E"/>
    <w:rsid w:val="000F5126"/>
    <w:rsid w:val="00101C6E"/>
    <w:rsid w:val="001037FF"/>
    <w:rsid w:val="00110C91"/>
    <w:rsid w:val="00110DB1"/>
    <w:rsid w:val="00115065"/>
    <w:rsid w:val="00122603"/>
    <w:rsid w:val="00123B64"/>
    <w:rsid w:val="00130D89"/>
    <w:rsid w:val="00131419"/>
    <w:rsid w:val="00134FA9"/>
    <w:rsid w:val="00135167"/>
    <w:rsid w:val="0013687C"/>
    <w:rsid w:val="0013778E"/>
    <w:rsid w:val="0014069D"/>
    <w:rsid w:val="00144E72"/>
    <w:rsid w:val="001513D4"/>
    <w:rsid w:val="001541BD"/>
    <w:rsid w:val="00155C93"/>
    <w:rsid w:val="00156108"/>
    <w:rsid w:val="00157C03"/>
    <w:rsid w:val="00161152"/>
    <w:rsid w:val="00164B2D"/>
    <w:rsid w:val="0016697B"/>
    <w:rsid w:val="00166DDA"/>
    <w:rsid w:val="00167D8C"/>
    <w:rsid w:val="00167F52"/>
    <w:rsid w:val="001724BD"/>
    <w:rsid w:val="00174EF4"/>
    <w:rsid w:val="00176EA4"/>
    <w:rsid w:val="001776B1"/>
    <w:rsid w:val="001918A6"/>
    <w:rsid w:val="0019243E"/>
    <w:rsid w:val="00194BDF"/>
    <w:rsid w:val="001A0B83"/>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08C1"/>
    <w:rsid w:val="00241104"/>
    <w:rsid w:val="00242E2E"/>
    <w:rsid w:val="002468BE"/>
    <w:rsid w:val="002515A6"/>
    <w:rsid w:val="0026135C"/>
    <w:rsid w:val="00267E75"/>
    <w:rsid w:val="002708C6"/>
    <w:rsid w:val="00270ABA"/>
    <w:rsid w:val="00272C01"/>
    <w:rsid w:val="00273575"/>
    <w:rsid w:val="00273608"/>
    <w:rsid w:val="00274CE0"/>
    <w:rsid w:val="00284005"/>
    <w:rsid w:val="00285F7E"/>
    <w:rsid w:val="00287CD4"/>
    <w:rsid w:val="002960F9"/>
    <w:rsid w:val="002A5C3D"/>
    <w:rsid w:val="002A603B"/>
    <w:rsid w:val="002B1650"/>
    <w:rsid w:val="002B4146"/>
    <w:rsid w:val="002B4D19"/>
    <w:rsid w:val="002B614A"/>
    <w:rsid w:val="002B78C4"/>
    <w:rsid w:val="002C31A6"/>
    <w:rsid w:val="002C3D9B"/>
    <w:rsid w:val="002C43EA"/>
    <w:rsid w:val="002C46F3"/>
    <w:rsid w:val="002D44E2"/>
    <w:rsid w:val="002E1281"/>
    <w:rsid w:val="002E7E9D"/>
    <w:rsid w:val="003003B2"/>
    <w:rsid w:val="00304E84"/>
    <w:rsid w:val="00305287"/>
    <w:rsid w:val="003128E8"/>
    <w:rsid w:val="0031360D"/>
    <w:rsid w:val="0031370C"/>
    <w:rsid w:val="00313D1D"/>
    <w:rsid w:val="00317AA8"/>
    <w:rsid w:val="003202E1"/>
    <w:rsid w:val="00322C64"/>
    <w:rsid w:val="00323FDE"/>
    <w:rsid w:val="003273ED"/>
    <w:rsid w:val="00330C5A"/>
    <w:rsid w:val="00330D4A"/>
    <w:rsid w:val="0033356B"/>
    <w:rsid w:val="00334D5A"/>
    <w:rsid w:val="00351666"/>
    <w:rsid w:val="00351DFA"/>
    <w:rsid w:val="00353C3F"/>
    <w:rsid w:val="0035414F"/>
    <w:rsid w:val="00363393"/>
    <w:rsid w:val="00372FD9"/>
    <w:rsid w:val="003762B4"/>
    <w:rsid w:val="00380802"/>
    <w:rsid w:val="00386AA7"/>
    <w:rsid w:val="00387083"/>
    <w:rsid w:val="00387B02"/>
    <w:rsid w:val="00387B8E"/>
    <w:rsid w:val="003A2BB1"/>
    <w:rsid w:val="003A446E"/>
    <w:rsid w:val="003B6097"/>
    <w:rsid w:val="003C2DDC"/>
    <w:rsid w:val="003C725A"/>
    <w:rsid w:val="003D2D29"/>
    <w:rsid w:val="003D6F51"/>
    <w:rsid w:val="003E18CA"/>
    <w:rsid w:val="003E4740"/>
    <w:rsid w:val="003E727A"/>
    <w:rsid w:val="003E7722"/>
    <w:rsid w:val="003F148C"/>
    <w:rsid w:val="003F3D7A"/>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6D88"/>
    <w:rsid w:val="00447C8D"/>
    <w:rsid w:val="00450145"/>
    <w:rsid w:val="00450497"/>
    <w:rsid w:val="00450945"/>
    <w:rsid w:val="004514DA"/>
    <w:rsid w:val="0046044C"/>
    <w:rsid w:val="00460D79"/>
    <w:rsid w:val="00461AE5"/>
    <w:rsid w:val="00477A05"/>
    <w:rsid w:val="00483565"/>
    <w:rsid w:val="004847B9"/>
    <w:rsid w:val="00484D0B"/>
    <w:rsid w:val="004904A8"/>
    <w:rsid w:val="00493A28"/>
    <w:rsid w:val="00494985"/>
    <w:rsid w:val="004A0BD0"/>
    <w:rsid w:val="004A1262"/>
    <w:rsid w:val="004A6173"/>
    <w:rsid w:val="004B4BF5"/>
    <w:rsid w:val="004B4D1C"/>
    <w:rsid w:val="004C597B"/>
    <w:rsid w:val="004D07F7"/>
    <w:rsid w:val="004D32BA"/>
    <w:rsid w:val="004D392D"/>
    <w:rsid w:val="004D3DA5"/>
    <w:rsid w:val="004E0094"/>
    <w:rsid w:val="004E1BF1"/>
    <w:rsid w:val="004E2CCC"/>
    <w:rsid w:val="004E7EEC"/>
    <w:rsid w:val="004F00D5"/>
    <w:rsid w:val="004F0101"/>
    <w:rsid w:val="004F75C6"/>
    <w:rsid w:val="0050202C"/>
    <w:rsid w:val="00502CA8"/>
    <w:rsid w:val="00502F71"/>
    <w:rsid w:val="0051000F"/>
    <w:rsid w:val="00511497"/>
    <w:rsid w:val="0051774A"/>
    <w:rsid w:val="00521F10"/>
    <w:rsid w:val="005236AC"/>
    <w:rsid w:val="00530B0D"/>
    <w:rsid w:val="00531D89"/>
    <w:rsid w:val="00532436"/>
    <w:rsid w:val="0053633C"/>
    <w:rsid w:val="00537EDE"/>
    <w:rsid w:val="00540FF7"/>
    <w:rsid w:val="00550F25"/>
    <w:rsid w:val="005519D1"/>
    <w:rsid w:val="005521F8"/>
    <w:rsid w:val="005539DF"/>
    <w:rsid w:val="00562252"/>
    <w:rsid w:val="00562666"/>
    <w:rsid w:val="00566D8B"/>
    <w:rsid w:val="00570252"/>
    <w:rsid w:val="005721C6"/>
    <w:rsid w:val="00572A06"/>
    <w:rsid w:val="00572EC0"/>
    <w:rsid w:val="00575CAC"/>
    <w:rsid w:val="00575EB5"/>
    <w:rsid w:val="00576181"/>
    <w:rsid w:val="0058039F"/>
    <w:rsid w:val="00580FEA"/>
    <w:rsid w:val="0058495A"/>
    <w:rsid w:val="00585BCE"/>
    <w:rsid w:val="005A037D"/>
    <w:rsid w:val="005A42BA"/>
    <w:rsid w:val="005A5C9D"/>
    <w:rsid w:val="005B0133"/>
    <w:rsid w:val="005B089A"/>
    <w:rsid w:val="005C301A"/>
    <w:rsid w:val="005C3A85"/>
    <w:rsid w:val="005C6B39"/>
    <w:rsid w:val="005D3A30"/>
    <w:rsid w:val="005D75BC"/>
    <w:rsid w:val="005D783C"/>
    <w:rsid w:val="005E75DE"/>
    <w:rsid w:val="005F42FB"/>
    <w:rsid w:val="005F434D"/>
    <w:rsid w:val="00607DCD"/>
    <w:rsid w:val="006118E5"/>
    <w:rsid w:val="00621788"/>
    <w:rsid w:val="00621ABD"/>
    <w:rsid w:val="00624E9F"/>
    <w:rsid w:val="006260B5"/>
    <w:rsid w:val="006300E9"/>
    <w:rsid w:val="00630B29"/>
    <w:rsid w:val="006367E6"/>
    <w:rsid w:val="00637786"/>
    <w:rsid w:val="006409C4"/>
    <w:rsid w:val="00642B3F"/>
    <w:rsid w:val="00651A3F"/>
    <w:rsid w:val="0065279E"/>
    <w:rsid w:val="00657FF2"/>
    <w:rsid w:val="00667442"/>
    <w:rsid w:val="00670677"/>
    <w:rsid w:val="00673EB9"/>
    <w:rsid w:val="00676F4F"/>
    <w:rsid w:val="00682C71"/>
    <w:rsid w:val="00682F5B"/>
    <w:rsid w:val="0068364E"/>
    <w:rsid w:val="006870DF"/>
    <w:rsid w:val="00690269"/>
    <w:rsid w:val="00694C42"/>
    <w:rsid w:val="006A397B"/>
    <w:rsid w:val="006A6A4D"/>
    <w:rsid w:val="006A7FAB"/>
    <w:rsid w:val="006C0EBC"/>
    <w:rsid w:val="006C1E65"/>
    <w:rsid w:val="006C5681"/>
    <w:rsid w:val="006D4576"/>
    <w:rsid w:val="006D49BF"/>
    <w:rsid w:val="006D79CC"/>
    <w:rsid w:val="006F6035"/>
    <w:rsid w:val="006F6500"/>
    <w:rsid w:val="006F78A4"/>
    <w:rsid w:val="00701233"/>
    <w:rsid w:val="00702AFD"/>
    <w:rsid w:val="00702C7F"/>
    <w:rsid w:val="007030C7"/>
    <w:rsid w:val="00704167"/>
    <w:rsid w:val="00711280"/>
    <w:rsid w:val="00712D09"/>
    <w:rsid w:val="0071341D"/>
    <w:rsid w:val="007143BB"/>
    <w:rsid w:val="00716BE8"/>
    <w:rsid w:val="00716C5C"/>
    <w:rsid w:val="00723B66"/>
    <w:rsid w:val="0073083E"/>
    <w:rsid w:val="00733F3C"/>
    <w:rsid w:val="00740F0F"/>
    <w:rsid w:val="00743D39"/>
    <w:rsid w:val="00747329"/>
    <w:rsid w:val="00751D78"/>
    <w:rsid w:val="00751F46"/>
    <w:rsid w:val="00755C7E"/>
    <w:rsid w:val="00757782"/>
    <w:rsid w:val="00761A60"/>
    <w:rsid w:val="00767601"/>
    <w:rsid w:val="00771EE3"/>
    <w:rsid w:val="007722B1"/>
    <w:rsid w:val="0077273E"/>
    <w:rsid w:val="0077342E"/>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2D69"/>
    <w:rsid w:val="007C3605"/>
    <w:rsid w:val="007D3996"/>
    <w:rsid w:val="007E0267"/>
    <w:rsid w:val="007E1221"/>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69E0"/>
    <w:rsid w:val="00851777"/>
    <w:rsid w:val="008533A4"/>
    <w:rsid w:val="008732DA"/>
    <w:rsid w:val="00874B5D"/>
    <w:rsid w:val="00876BD6"/>
    <w:rsid w:val="00880B10"/>
    <w:rsid w:val="008821AD"/>
    <w:rsid w:val="00884D73"/>
    <w:rsid w:val="00892A5A"/>
    <w:rsid w:val="00895EBA"/>
    <w:rsid w:val="00897CC1"/>
    <w:rsid w:val="008A47B8"/>
    <w:rsid w:val="008A516C"/>
    <w:rsid w:val="008B0963"/>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24A3"/>
    <w:rsid w:val="00920795"/>
    <w:rsid w:val="00926EA5"/>
    <w:rsid w:val="00932B51"/>
    <w:rsid w:val="009338E2"/>
    <w:rsid w:val="0093677C"/>
    <w:rsid w:val="00942E25"/>
    <w:rsid w:val="0094447C"/>
    <w:rsid w:val="00945521"/>
    <w:rsid w:val="00947953"/>
    <w:rsid w:val="00953975"/>
    <w:rsid w:val="009549D5"/>
    <w:rsid w:val="0095522A"/>
    <w:rsid w:val="009609A9"/>
    <w:rsid w:val="00960FD3"/>
    <w:rsid w:val="00962242"/>
    <w:rsid w:val="00962D39"/>
    <w:rsid w:val="0096527A"/>
    <w:rsid w:val="009658C1"/>
    <w:rsid w:val="00966D82"/>
    <w:rsid w:val="00967A66"/>
    <w:rsid w:val="00967B06"/>
    <w:rsid w:val="00972397"/>
    <w:rsid w:val="009726E4"/>
    <w:rsid w:val="00974108"/>
    <w:rsid w:val="00977A4B"/>
    <w:rsid w:val="00981360"/>
    <w:rsid w:val="00981F12"/>
    <w:rsid w:val="0098258B"/>
    <w:rsid w:val="00982D61"/>
    <w:rsid w:val="009833A8"/>
    <w:rsid w:val="009902AF"/>
    <w:rsid w:val="00990EF0"/>
    <w:rsid w:val="0099373B"/>
    <w:rsid w:val="00996C41"/>
    <w:rsid w:val="009A1715"/>
    <w:rsid w:val="009A5CCF"/>
    <w:rsid w:val="009A75B2"/>
    <w:rsid w:val="009B0CBF"/>
    <w:rsid w:val="009B2689"/>
    <w:rsid w:val="009B7D56"/>
    <w:rsid w:val="009C1421"/>
    <w:rsid w:val="009C1525"/>
    <w:rsid w:val="009C3C83"/>
    <w:rsid w:val="009C6E28"/>
    <w:rsid w:val="009D3314"/>
    <w:rsid w:val="009D6556"/>
    <w:rsid w:val="009D726B"/>
    <w:rsid w:val="009E393B"/>
    <w:rsid w:val="009E4FDF"/>
    <w:rsid w:val="009E6F70"/>
    <w:rsid w:val="009E7C61"/>
    <w:rsid w:val="009F04BE"/>
    <w:rsid w:val="009F08D4"/>
    <w:rsid w:val="009F0FAE"/>
    <w:rsid w:val="009F5165"/>
    <w:rsid w:val="009F5ED1"/>
    <w:rsid w:val="009F6A27"/>
    <w:rsid w:val="009F6AC3"/>
    <w:rsid w:val="00A00161"/>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4F6C"/>
    <w:rsid w:val="00AD003F"/>
    <w:rsid w:val="00AD03C3"/>
    <w:rsid w:val="00AD086E"/>
    <w:rsid w:val="00AE4200"/>
    <w:rsid w:val="00AE6160"/>
    <w:rsid w:val="00AE68CF"/>
    <w:rsid w:val="00AF1C25"/>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71782"/>
    <w:rsid w:val="00B73D5F"/>
    <w:rsid w:val="00B771B9"/>
    <w:rsid w:val="00B772FE"/>
    <w:rsid w:val="00B81215"/>
    <w:rsid w:val="00B8410C"/>
    <w:rsid w:val="00B84A0B"/>
    <w:rsid w:val="00B91336"/>
    <w:rsid w:val="00B948E5"/>
    <w:rsid w:val="00B97CA6"/>
    <w:rsid w:val="00BA0825"/>
    <w:rsid w:val="00BA375C"/>
    <w:rsid w:val="00BA5B75"/>
    <w:rsid w:val="00BB2DFD"/>
    <w:rsid w:val="00BB4D50"/>
    <w:rsid w:val="00BB514B"/>
    <w:rsid w:val="00BC0C60"/>
    <w:rsid w:val="00BC3A03"/>
    <w:rsid w:val="00BC4D18"/>
    <w:rsid w:val="00BC7B61"/>
    <w:rsid w:val="00BD022C"/>
    <w:rsid w:val="00BE0467"/>
    <w:rsid w:val="00BF1144"/>
    <w:rsid w:val="00BF668E"/>
    <w:rsid w:val="00C00A6D"/>
    <w:rsid w:val="00C01414"/>
    <w:rsid w:val="00C0145B"/>
    <w:rsid w:val="00C0218F"/>
    <w:rsid w:val="00C03AFC"/>
    <w:rsid w:val="00C06226"/>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2912"/>
    <w:rsid w:val="00C635DD"/>
    <w:rsid w:val="00C658E2"/>
    <w:rsid w:val="00C67C93"/>
    <w:rsid w:val="00C76813"/>
    <w:rsid w:val="00C813EE"/>
    <w:rsid w:val="00C84592"/>
    <w:rsid w:val="00C869E8"/>
    <w:rsid w:val="00C87EFD"/>
    <w:rsid w:val="00C91A21"/>
    <w:rsid w:val="00C91D6B"/>
    <w:rsid w:val="00C92EA5"/>
    <w:rsid w:val="00C95D92"/>
    <w:rsid w:val="00C95F5E"/>
    <w:rsid w:val="00CA257A"/>
    <w:rsid w:val="00CA2693"/>
    <w:rsid w:val="00CA51C0"/>
    <w:rsid w:val="00CA6390"/>
    <w:rsid w:val="00CB21FA"/>
    <w:rsid w:val="00CB6347"/>
    <w:rsid w:val="00CC2DD3"/>
    <w:rsid w:val="00CC6E86"/>
    <w:rsid w:val="00CD5F69"/>
    <w:rsid w:val="00CE315D"/>
    <w:rsid w:val="00CE3DC0"/>
    <w:rsid w:val="00CE3F0B"/>
    <w:rsid w:val="00CE7E88"/>
    <w:rsid w:val="00CF1CD5"/>
    <w:rsid w:val="00CF6F10"/>
    <w:rsid w:val="00D00455"/>
    <w:rsid w:val="00D03034"/>
    <w:rsid w:val="00D03C02"/>
    <w:rsid w:val="00D03C6A"/>
    <w:rsid w:val="00D12E86"/>
    <w:rsid w:val="00D133F8"/>
    <w:rsid w:val="00D15E16"/>
    <w:rsid w:val="00D203C5"/>
    <w:rsid w:val="00D2208F"/>
    <w:rsid w:val="00D26936"/>
    <w:rsid w:val="00D26FBD"/>
    <w:rsid w:val="00D27CC8"/>
    <w:rsid w:val="00D27E6A"/>
    <w:rsid w:val="00D30A66"/>
    <w:rsid w:val="00D315C2"/>
    <w:rsid w:val="00D31A7D"/>
    <w:rsid w:val="00D325DF"/>
    <w:rsid w:val="00D34505"/>
    <w:rsid w:val="00D450B6"/>
    <w:rsid w:val="00D46028"/>
    <w:rsid w:val="00D468EA"/>
    <w:rsid w:val="00D50D48"/>
    <w:rsid w:val="00D5288D"/>
    <w:rsid w:val="00D52FF2"/>
    <w:rsid w:val="00D60386"/>
    <w:rsid w:val="00D6210C"/>
    <w:rsid w:val="00D629EA"/>
    <w:rsid w:val="00D63DD6"/>
    <w:rsid w:val="00D64EE5"/>
    <w:rsid w:val="00D655CC"/>
    <w:rsid w:val="00D705CF"/>
    <w:rsid w:val="00D7348F"/>
    <w:rsid w:val="00D77DD4"/>
    <w:rsid w:val="00D830EC"/>
    <w:rsid w:val="00D8359D"/>
    <w:rsid w:val="00D83F41"/>
    <w:rsid w:val="00D8482E"/>
    <w:rsid w:val="00D920D2"/>
    <w:rsid w:val="00D940F4"/>
    <w:rsid w:val="00D952CE"/>
    <w:rsid w:val="00D96C25"/>
    <w:rsid w:val="00DA5503"/>
    <w:rsid w:val="00DA555D"/>
    <w:rsid w:val="00DA79A7"/>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1F93"/>
    <w:rsid w:val="00DE2078"/>
    <w:rsid w:val="00DE26B3"/>
    <w:rsid w:val="00DF241B"/>
    <w:rsid w:val="00DF2871"/>
    <w:rsid w:val="00E00884"/>
    <w:rsid w:val="00E03C7B"/>
    <w:rsid w:val="00E05DEA"/>
    <w:rsid w:val="00E063F1"/>
    <w:rsid w:val="00E10DAF"/>
    <w:rsid w:val="00E112AD"/>
    <w:rsid w:val="00E121A7"/>
    <w:rsid w:val="00E14152"/>
    <w:rsid w:val="00E160B1"/>
    <w:rsid w:val="00E207BC"/>
    <w:rsid w:val="00E36FA5"/>
    <w:rsid w:val="00E40AFA"/>
    <w:rsid w:val="00E43583"/>
    <w:rsid w:val="00E44A9B"/>
    <w:rsid w:val="00E50FC9"/>
    <w:rsid w:val="00E5780A"/>
    <w:rsid w:val="00E579AE"/>
    <w:rsid w:val="00E618EB"/>
    <w:rsid w:val="00E62D28"/>
    <w:rsid w:val="00E652C0"/>
    <w:rsid w:val="00E702CF"/>
    <w:rsid w:val="00E707DB"/>
    <w:rsid w:val="00E7699C"/>
    <w:rsid w:val="00E850B1"/>
    <w:rsid w:val="00E87881"/>
    <w:rsid w:val="00E93D18"/>
    <w:rsid w:val="00E93FBB"/>
    <w:rsid w:val="00E961FB"/>
    <w:rsid w:val="00E965C6"/>
    <w:rsid w:val="00E96C2D"/>
    <w:rsid w:val="00E9752C"/>
    <w:rsid w:val="00EA08EF"/>
    <w:rsid w:val="00EA7F3C"/>
    <w:rsid w:val="00EB4475"/>
    <w:rsid w:val="00EB611A"/>
    <w:rsid w:val="00EC40E0"/>
    <w:rsid w:val="00EC5870"/>
    <w:rsid w:val="00EC6B99"/>
    <w:rsid w:val="00EC6C13"/>
    <w:rsid w:val="00ED1263"/>
    <w:rsid w:val="00ED1B2C"/>
    <w:rsid w:val="00ED27A0"/>
    <w:rsid w:val="00ED2964"/>
    <w:rsid w:val="00ED464D"/>
    <w:rsid w:val="00ED543E"/>
    <w:rsid w:val="00EE0B18"/>
    <w:rsid w:val="00EF053A"/>
    <w:rsid w:val="00EF35E2"/>
    <w:rsid w:val="00EF7573"/>
    <w:rsid w:val="00F011D4"/>
    <w:rsid w:val="00F0171B"/>
    <w:rsid w:val="00F027EF"/>
    <w:rsid w:val="00F17503"/>
    <w:rsid w:val="00F21D47"/>
    <w:rsid w:val="00F25095"/>
    <w:rsid w:val="00F26F3B"/>
    <w:rsid w:val="00F27949"/>
    <w:rsid w:val="00F279FE"/>
    <w:rsid w:val="00F3389D"/>
    <w:rsid w:val="00F33DC8"/>
    <w:rsid w:val="00F34093"/>
    <w:rsid w:val="00F35690"/>
    <w:rsid w:val="00F43558"/>
    <w:rsid w:val="00F44341"/>
    <w:rsid w:val="00F4614B"/>
    <w:rsid w:val="00F52EBC"/>
    <w:rsid w:val="00F55D2D"/>
    <w:rsid w:val="00F55F50"/>
    <w:rsid w:val="00F6442D"/>
    <w:rsid w:val="00F67980"/>
    <w:rsid w:val="00F73AAB"/>
    <w:rsid w:val="00F8468D"/>
    <w:rsid w:val="00F9206D"/>
    <w:rsid w:val="00F97948"/>
    <w:rsid w:val="00F97E1D"/>
    <w:rsid w:val="00FB0240"/>
    <w:rsid w:val="00FB132B"/>
    <w:rsid w:val="00FB1C54"/>
    <w:rsid w:val="00FB46E0"/>
    <w:rsid w:val="00FB72A9"/>
    <w:rsid w:val="00FC1A1F"/>
    <w:rsid w:val="00FC7237"/>
    <w:rsid w:val="00FD619D"/>
    <w:rsid w:val="00FE1C25"/>
    <w:rsid w:val="00FE6819"/>
    <w:rsid w:val="00FE6989"/>
    <w:rsid w:val="00FE7362"/>
    <w:rsid w:val="00FE7FE9"/>
    <w:rsid w:val="00FF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7595C3D"/>
  <w15:docId w15:val="{BFED4B98-458E-4697-B4F8-16648734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9"/>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3"/>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6"/>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6"/>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6"/>
      </w:numPr>
      <w:spacing w:line="360" w:lineRule="auto"/>
      <w:jc w:val="both"/>
    </w:pPr>
    <w:rPr>
      <w:sz w:val="28"/>
      <w:szCs w:val="28"/>
      <w:lang w:eastAsia="ar-SA"/>
    </w:rPr>
  </w:style>
  <w:style w:type="paragraph" w:customStyle="1" w:styleId="4">
    <w:name w:val="Абзац Уровень 4"/>
    <w:uiPriority w:val="99"/>
    <w:rsid w:val="00EA08EF"/>
    <w:pPr>
      <w:numPr>
        <w:ilvl w:val="3"/>
        <w:numId w:val="26"/>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 w:type="character" w:customStyle="1" w:styleId="pt-a0-000026">
    <w:name w:val="pt-a0-000026"/>
    <w:basedOn w:val="a1"/>
    <w:rsid w:val="0093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64377">
      <w:marLeft w:val="0"/>
      <w:marRight w:val="0"/>
      <w:marTop w:val="0"/>
      <w:marBottom w:val="0"/>
      <w:divBdr>
        <w:top w:val="none" w:sz="0" w:space="0" w:color="auto"/>
        <w:left w:val="none" w:sz="0" w:space="0" w:color="auto"/>
        <w:bottom w:val="none" w:sz="0" w:space="0" w:color="auto"/>
        <w:right w:val="none" w:sz="0" w:space="0" w:color="auto"/>
      </w:divBdr>
    </w:div>
    <w:div w:id="1133064378">
      <w:marLeft w:val="0"/>
      <w:marRight w:val="0"/>
      <w:marTop w:val="0"/>
      <w:marBottom w:val="0"/>
      <w:divBdr>
        <w:top w:val="none" w:sz="0" w:space="0" w:color="auto"/>
        <w:left w:val="none" w:sz="0" w:space="0" w:color="auto"/>
        <w:bottom w:val="none" w:sz="0" w:space="0" w:color="auto"/>
        <w:right w:val="none" w:sz="0" w:space="0" w:color="auto"/>
      </w:divBdr>
    </w:div>
    <w:div w:id="1133064379">
      <w:marLeft w:val="0"/>
      <w:marRight w:val="0"/>
      <w:marTop w:val="0"/>
      <w:marBottom w:val="0"/>
      <w:divBdr>
        <w:top w:val="none" w:sz="0" w:space="0" w:color="auto"/>
        <w:left w:val="none" w:sz="0" w:space="0" w:color="auto"/>
        <w:bottom w:val="none" w:sz="0" w:space="0" w:color="auto"/>
        <w:right w:val="none" w:sz="0" w:space="0" w:color="auto"/>
      </w:divBdr>
    </w:div>
    <w:div w:id="1133064380">
      <w:marLeft w:val="0"/>
      <w:marRight w:val="0"/>
      <w:marTop w:val="0"/>
      <w:marBottom w:val="0"/>
      <w:divBdr>
        <w:top w:val="none" w:sz="0" w:space="0" w:color="auto"/>
        <w:left w:val="none" w:sz="0" w:space="0" w:color="auto"/>
        <w:bottom w:val="none" w:sz="0" w:space="0" w:color="auto"/>
        <w:right w:val="none" w:sz="0" w:space="0" w:color="auto"/>
      </w:divBdr>
    </w:div>
    <w:div w:id="1133064381">
      <w:marLeft w:val="0"/>
      <w:marRight w:val="0"/>
      <w:marTop w:val="0"/>
      <w:marBottom w:val="0"/>
      <w:divBdr>
        <w:top w:val="none" w:sz="0" w:space="0" w:color="auto"/>
        <w:left w:val="none" w:sz="0" w:space="0" w:color="auto"/>
        <w:bottom w:val="none" w:sz="0" w:space="0" w:color="auto"/>
        <w:right w:val="none" w:sz="0" w:space="0" w:color="auto"/>
      </w:divBdr>
    </w:div>
    <w:div w:id="16578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17</cp:revision>
  <cp:lastPrinted>2020-11-02T06:21:00Z</cp:lastPrinted>
  <dcterms:created xsi:type="dcterms:W3CDTF">2019-08-27T05:47:00Z</dcterms:created>
  <dcterms:modified xsi:type="dcterms:W3CDTF">2020-11-02T08:01:00Z</dcterms:modified>
</cp:coreProperties>
</file>