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12E73A" w14:textId="77777777" w:rsidR="00A046B6" w:rsidRDefault="00A046B6" w:rsidP="007861A8">
      <w:pPr>
        <w:jc w:val="center"/>
        <w:rPr>
          <w:sz w:val="30"/>
          <w:szCs w:val="30"/>
        </w:rPr>
      </w:pPr>
    </w:p>
    <w:p w14:paraId="306987CF" w14:textId="77777777" w:rsidR="00A046B6" w:rsidRDefault="00A046B6" w:rsidP="00562252">
      <w:pPr>
        <w:jc w:val="center"/>
      </w:pPr>
    </w:p>
    <w:p w14:paraId="5B8BE4CB" w14:textId="77777777" w:rsidR="00A046B6" w:rsidRDefault="002F76C0" w:rsidP="00562252">
      <w:pPr>
        <w:jc w:val="center"/>
      </w:pPr>
      <w:r>
        <w:rPr>
          <w:noProof/>
          <w:lang w:eastAsia="ru-RU"/>
        </w:rPr>
        <w:t xml:space="preserve">                                        </w:t>
      </w:r>
      <w:r w:rsidR="00363787">
        <w:rPr>
          <w:noProof/>
          <w:lang w:eastAsia="ru-RU"/>
        </w:rPr>
        <w:pict w14:anchorId="705D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r w:rsidR="00D44B3C">
        <w:rPr>
          <w:noProof/>
          <w:lang w:eastAsia="ru-RU"/>
        </w:rPr>
        <w:pict w14:anchorId="42376726">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6C4BCD7F" w14:textId="77777777" w:rsidR="00EA7ED8" w:rsidRDefault="00EA7ED8" w:rsidP="00562252"/>
              </w:txbxContent>
            </v:textbox>
            <w10:wrap type="square" side="largest" anchorx="page"/>
          </v:shape>
        </w:pict>
      </w:r>
    </w:p>
    <w:p w14:paraId="20D51C5C" w14:textId="77777777" w:rsidR="00A046B6" w:rsidRDefault="00A046B6" w:rsidP="00562252">
      <w:pPr>
        <w:jc w:val="center"/>
        <w:rPr>
          <w:sz w:val="30"/>
          <w:szCs w:val="30"/>
        </w:rPr>
      </w:pPr>
    </w:p>
    <w:p w14:paraId="2AADBC61" w14:textId="77777777" w:rsidR="00A046B6" w:rsidRDefault="00A046B6" w:rsidP="00562252">
      <w:pPr>
        <w:jc w:val="center"/>
        <w:rPr>
          <w:sz w:val="30"/>
          <w:szCs w:val="30"/>
        </w:rPr>
      </w:pPr>
      <w:r>
        <w:rPr>
          <w:sz w:val="30"/>
          <w:szCs w:val="30"/>
        </w:rPr>
        <w:t>РОССИЙСКАЯ ФЕДЕРАЦИЯ</w:t>
      </w:r>
    </w:p>
    <w:p w14:paraId="6620AF9A" w14:textId="77777777" w:rsidR="00A046B6" w:rsidRDefault="00A046B6" w:rsidP="00562252">
      <w:pPr>
        <w:jc w:val="center"/>
        <w:rPr>
          <w:sz w:val="30"/>
          <w:szCs w:val="30"/>
        </w:rPr>
      </w:pPr>
      <w:r>
        <w:rPr>
          <w:sz w:val="30"/>
          <w:szCs w:val="30"/>
        </w:rPr>
        <w:t>РОСТОВСКАЯ ОБЛАСТЬ</w:t>
      </w:r>
    </w:p>
    <w:p w14:paraId="0EFD8309" w14:textId="77777777" w:rsidR="00A046B6" w:rsidRDefault="00A046B6" w:rsidP="00562252">
      <w:pPr>
        <w:jc w:val="center"/>
        <w:rPr>
          <w:sz w:val="30"/>
          <w:szCs w:val="30"/>
        </w:rPr>
      </w:pPr>
      <w:r>
        <w:rPr>
          <w:sz w:val="30"/>
          <w:szCs w:val="30"/>
        </w:rPr>
        <w:t>ЗЕРНОГРАДСКИЙ РАЙОН</w:t>
      </w:r>
    </w:p>
    <w:p w14:paraId="2E98ACD0" w14:textId="77777777" w:rsidR="00A046B6" w:rsidRDefault="00A046B6" w:rsidP="00562252">
      <w:pPr>
        <w:jc w:val="center"/>
        <w:rPr>
          <w:sz w:val="30"/>
          <w:szCs w:val="30"/>
        </w:rPr>
      </w:pPr>
      <w:r>
        <w:rPr>
          <w:sz w:val="30"/>
          <w:szCs w:val="30"/>
        </w:rPr>
        <w:t>МУНИЦИПАЛЬНОЕ ОБРАЗОВАНИЕ</w:t>
      </w:r>
    </w:p>
    <w:p w14:paraId="322A7869" w14:textId="77777777" w:rsidR="00A046B6" w:rsidRDefault="00A046B6"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225A2D9C" w14:textId="77777777" w:rsidR="00A046B6" w:rsidRDefault="00A046B6" w:rsidP="00562252">
      <w:pPr>
        <w:jc w:val="center"/>
        <w:rPr>
          <w:b/>
          <w:sz w:val="30"/>
          <w:szCs w:val="30"/>
        </w:rPr>
      </w:pPr>
      <w:proofErr w:type="gramStart"/>
      <w:r>
        <w:rPr>
          <w:b/>
          <w:sz w:val="30"/>
          <w:szCs w:val="30"/>
        </w:rPr>
        <w:t>АДМИНИСТРАЦИЯ  ЗЕРНОГРАДСКОГО</w:t>
      </w:r>
      <w:proofErr w:type="gramEnd"/>
    </w:p>
    <w:p w14:paraId="78948EDD" w14:textId="77777777" w:rsidR="00A046B6" w:rsidRDefault="00A046B6" w:rsidP="00562252">
      <w:pPr>
        <w:jc w:val="center"/>
        <w:rPr>
          <w:b/>
          <w:sz w:val="30"/>
          <w:szCs w:val="30"/>
        </w:rPr>
      </w:pPr>
      <w:r>
        <w:rPr>
          <w:b/>
          <w:sz w:val="30"/>
          <w:szCs w:val="30"/>
        </w:rPr>
        <w:t xml:space="preserve"> ГОРОДСКОГО ПОСЕЛЕНИЯ</w:t>
      </w:r>
    </w:p>
    <w:p w14:paraId="7639A247" w14:textId="77777777" w:rsidR="00A046B6" w:rsidRDefault="00A046B6" w:rsidP="00562252">
      <w:pPr>
        <w:spacing w:after="120"/>
        <w:jc w:val="center"/>
        <w:rPr>
          <w:b/>
          <w:sz w:val="30"/>
          <w:szCs w:val="30"/>
        </w:rPr>
      </w:pPr>
      <w:r>
        <w:rPr>
          <w:b/>
          <w:sz w:val="30"/>
          <w:szCs w:val="30"/>
        </w:rPr>
        <w:t>ПОСТАНОВЛЕНИЕ</w:t>
      </w:r>
    </w:p>
    <w:p w14:paraId="1C137083" w14:textId="23C33846" w:rsidR="00A046B6" w:rsidRPr="001315C6" w:rsidRDefault="00A046B6" w:rsidP="00562252">
      <w:pPr>
        <w:jc w:val="center"/>
        <w:rPr>
          <w:b/>
          <w:sz w:val="28"/>
          <w:szCs w:val="28"/>
        </w:rPr>
      </w:pPr>
      <w:r w:rsidRPr="001315C6">
        <w:rPr>
          <w:b/>
          <w:sz w:val="28"/>
          <w:szCs w:val="28"/>
        </w:rPr>
        <w:t>от</w:t>
      </w:r>
      <w:r w:rsidR="001315C6" w:rsidRPr="001315C6">
        <w:rPr>
          <w:b/>
          <w:sz w:val="28"/>
          <w:szCs w:val="28"/>
        </w:rPr>
        <w:t xml:space="preserve"> </w:t>
      </w:r>
      <w:r w:rsidR="001952F7">
        <w:rPr>
          <w:b/>
          <w:sz w:val="28"/>
          <w:szCs w:val="28"/>
        </w:rPr>
        <w:t xml:space="preserve">02.10.2019 </w:t>
      </w:r>
      <w:r w:rsidRPr="001315C6">
        <w:rPr>
          <w:b/>
          <w:sz w:val="28"/>
          <w:szCs w:val="28"/>
        </w:rPr>
        <w:t>№</w:t>
      </w:r>
      <w:r w:rsidR="001952F7">
        <w:rPr>
          <w:b/>
          <w:sz w:val="28"/>
          <w:szCs w:val="28"/>
        </w:rPr>
        <w:t xml:space="preserve"> 976</w:t>
      </w:r>
      <w:r w:rsidRPr="001315C6">
        <w:rPr>
          <w:b/>
          <w:sz w:val="28"/>
          <w:szCs w:val="28"/>
        </w:rPr>
        <w:t xml:space="preserve"> </w:t>
      </w:r>
    </w:p>
    <w:p w14:paraId="30D008AA" w14:textId="77777777" w:rsidR="00A046B6" w:rsidRDefault="00A046B6" w:rsidP="00562252">
      <w:pPr>
        <w:jc w:val="center"/>
        <w:rPr>
          <w:b/>
          <w:sz w:val="28"/>
          <w:szCs w:val="28"/>
        </w:rPr>
      </w:pPr>
    </w:p>
    <w:p w14:paraId="37E928A4" w14:textId="77777777" w:rsidR="00A046B6" w:rsidRPr="001315C6" w:rsidRDefault="00A046B6" w:rsidP="00562252">
      <w:pPr>
        <w:spacing w:after="120"/>
        <w:jc w:val="center"/>
        <w:rPr>
          <w:sz w:val="28"/>
          <w:szCs w:val="28"/>
        </w:rPr>
      </w:pPr>
      <w:r w:rsidRPr="001315C6">
        <w:rPr>
          <w:sz w:val="28"/>
          <w:szCs w:val="28"/>
        </w:rPr>
        <w:t>г. Зерноград</w:t>
      </w:r>
    </w:p>
    <w:p w14:paraId="06C8EEFA" w14:textId="77777777" w:rsidR="00A046B6" w:rsidRDefault="00A046B6" w:rsidP="00562252">
      <w:pPr>
        <w:ind w:right="-30"/>
        <w:jc w:val="center"/>
        <w:rPr>
          <w:b/>
          <w:bCs/>
          <w:spacing w:val="-6"/>
          <w:sz w:val="28"/>
          <w:szCs w:val="28"/>
        </w:rPr>
      </w:pPr>
      <w:r>
        <w:rPr>
          <w:b/>
          <w:bCs/>
          <w:spacing w:val="-6"/>
          <w:sz w:val="28"/>
          <w:szCs w:val="28"/>
        </w:rPr>
        <w:t xml:space="preserve">Об утверждении Административного регламента </w:t>
      </w:r>
    </w:p>
    <w:p w14:paraId="6584A6AA" w14:textId="77777777" w:rsidR="00EA7ED8" w:rsidRPr="00EA7ED8" w:rsidRDefault="00A046B6" w:rsidP="00EA7ED8">
      <w:pPr>
        <w:ind w:right="-30"/>
        <w:jc w:val="center"/>
        <w:rPr>
          <w:b/>
          <w:sz w:val="28"/>
          <w:szCs w:val="28"/>
        </w:rPr>
      </w:pPr>
      <w:r w:rsidRPr="003954E4">
        <w:rPr>
          <w:b/>
          <w:spacing w:val="-6"/>
          <w:sz w:val="28"/>
          <w:szCs w:val="28"/>
        </w:rPr>
        <w:t xml:space="preserve">предоставления Администрацией Зерноградского городского поселения </w:t>
      </w:r>
      <w:r w:rsidRPr="003954E4">
        <w:rPr>
          <w:b/>
          <w:spacing w:val="-6"/>
          <w:sz w:val="28"/>
          <w:szCs w:val="28"/>
        </w:rPr>
        <w:br/>
        <w:t xml:space="preserve">муниципальной услуги </w:t>
      </w:r>
      <w:r w:rsidR="00EA7ED8" w:rsidRPr="00EA7ED8">
        <w:rPr>
          <w:b/>
          <w:sz w:val="28"/>
          <w:szCs w:val="28"/>
        </w:rPr>
        <w:t xml:space="preserve">«Согласование проектов внешнего </w:t>
      </w:r>
    </w:p>
    <w:p w14:paraId="2CFAAA4A" w14:textId="77777777" w:rsidR="003954E4" w:rsidRPr="00EA7ED8" w:rsidRDefault="00EA7ED8" w:rsidP="00EA7ED8">
      <w:pPr>
        <w:jc w:val="center"/>
        <w:rPr>
          <w:rStyle w:val="FontStyle41"/>
          <w:b/>
          <w:sz w:val="28"/>
          <w:szCs w:val="28"/>
          <w:shd w:val="clear" w:color="auto" w:fill="FFFFFF"/>
        </w:rPr>
      </w:pPr>
      <w:r w:rsidRPr="00EA7ED8">
        <w:rPr>
          <w:b/>
          <w:sz w:val="28"/>
          <w:szCs w:val="28"/>
        </w:rPr>
        <w:t>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14:paraId="2763AD41" w14:textId="77777777" w:rsidR="00A046B6" w:rsidRDefault="00A046B6" w:rsidP="003954E4">
      <w:pPr>
        <w:jc w:val="center"/>
        <w:rPr>
          <w:b/>
          <w:bCs/>
          <w:spacing w:val="-6"/>
          <w:sz w:val="28"/>
          <w:szCs w:val="28"/>
        </w:rPr>
      </w:pPr>
    </w:p>
    <w:p w14:paraId="35FA5E52" w14:textId="77777777" w:rsidR="00A046B6" w:rsidRDefault="00A046B6" w:rsidP="00562252">
      <w:pPr>
        <w:ind w:right="-28"/>
        <w:jc w:val="center"/>
        <w:rPr>
          <w:b/>
          <w:spacing w:val="-6"/>
          <w:sz w:val="28"/>
          <w:szCs w:val="28"/>
        </w:rPr>
      </w:pPr>
    </w:p>
    <w:p w14:paraId="6101431C" w14:textId="77777777" w:rsidR="00A046B6" w:rsidRPr="00EA7ED8" w:rsidRDefault="00A046B6" w:rsidP="00562252">
      <w:pPr>
        <w:ind w:firstLine="709"/>
        <w:jc w:val="both"/>
        <w:rPr>
          <w:sz w:val="28"/>
          <w:szCs w:val="28"/>
        </w:rPr>
      </w:pPr>
      <w:r w:rsidRPr="00EA7ED8">
        <w:rPr>
          <w:sz w:val="28"/>
          <w:szCs w:val="28"/>
        </w:rPr>
        <w:t>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w:t>
      </w:r>
      <w:r w:rsidR="00EA7ED8" w:rsidRPr="00EA7ED8">
        <w:rPr>
          <w:sz w:val="28"/>
          <w:szCs w:val="28"/>
        </w:rPr>
        <w:t xml:space="preserve"> </w:t>
      </w:r>
      <w:r w:rsidRPr="00EA7ED8">
        <w:rPr>
          <w:sz w:val="28"/>
          <w:szCs w:val="28"/>
        </w:rPr>
        <w:t xml:space="preserve">Российской Федерации»,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Уставом муниципального образования «Зерноградское городское поселение», Администрация Зерноградского городского поселения   </w:t>
      </w:r>
      <w:r w:rsidR="00EA7ED8">
        <w:rPr>
          <w:b/>
          <w:spacing w:val="100"/>
          <w:sz w:val="28"/>
          <w:szCs w:val="28"/>
        </w:rPr>
        <w:t>п</w:t>
      </w:r>
      <w:r w:rsidRPr="00EA7ED8">
        <w:rPr>
          <w:b/>
          <w:spacing w:val="100"/>
          <w:sz w:val="28"/>
          <w:szCs w:val="28"/>
        </w:rPr>
        <w:t>остановляет</w:t>
      </w:r>
      <w:r w:rsidRPr="00EA7ED8">
        <w:rPr>
          <w:spacing w:val="20"/>
          <w:sz w:val="28"/>
          <w:szCs w:val="28"/>
        </w:rPr>
        <w:t>:</w:t>
      </w:r>
    </w:p>
    <w:p w14:paraId="0878626A" w14:textId="77777777" w:rsidR="00A046B6" w:rsidRDefault="00A046B6" w:rsidP="00562252">
      <w:pPr>
        <w:ind w:firstLine="709"/>
        <w:jc w:val="both"/>
        <w:rPr>
          <w:sz w:val="28"/>
          <w:szCs w:val="28"/>
        </w:rPr>
      </w:pPr>
    </w:p>
    <w:p w14:paraId="0D643CCD" w14:textId="77777777" w:rsidR="00EA7ED8" w:rsidRPr="00EA7ED8" w:rsidRDefault="00A046B6" w:rsidP="00EA7ED8">
      <w:pPr>
        <w:spacing w:after="120"/>
        <w:ind w:firstLine="709"/>
        <w:jc w:val="both"/>
        <w:rPr>
          <w:sz w:val="28"/>
          <w:szCs w:val="28"/>
        </w:rPr>
      </w:pPr>
      <w:r>
        <w:rPr>
          <w:sz w:val="28"/>
          <w:szCs w:val="28"/>
        </w:rPr>
        <w:t xml:space="preserve">1. Утвердить Административный регламент предоставления Администрацией Зерноградского городского поселения муниципальной услуги </w:t>
      </w:r>
      <w:r w:rsidR="003954E4" w:rsidRPr="00EA7ED8">
        <w:rPr>
          <w:rStyle w:val="FontStyle41"/>
          <w:sz w:val="28"/>
          <w:szCs w:val="28"/>
        </w:rPr>
        <w:t>«</w:t>
      </w:r>
      <w:r w:rsidR="00EA7ED8" w:rsidRPr="00EA7ED8">
        <w:rPr>
          <w:sz w:val="28"/>
          <w:szCs w:val="28"/>
        </w:rPr>
        <w:t xml:space="preserve">Согласование проектов внешнего благоустройства и элементов внешнего благоустройства, в том </w:t>
      </w:r>
      <w:r w:rsidR="00EA7ED8" w:rsidRPr="00EA7ED8">
        <w:rPr>
          <w:sz w:val="28"/>
          <w:szCs w:val="28"/>
        </w:rPr>
        <w:lastRenderedPageBreak/>
        <w:t>числе проектов декоративной подсветки фасадов зданий и сооружений, памятников, малых архитектурных форм» согласно приложению.</w:t>
      </w:r>
    </w:p>
    <w:p w14:paraId="597D321A" w14:textId="77777777" w:rsidR="00A046B6" w:rsidRDefault="00A046B6" w:rsidP="00562252">
      <w:pPr>
        <w:ind w:right="-30" w:firstLine="567"/>
        <w:jc w:val="both"/>
        <w:rPr>
          <w:sz w:val="28"/>
        </w:rPr>
      </w:pPr>
    </w:p>
    <w:p w14:paraId="32F8010A" w14:textId="77777777" w:rsidR="00A046B6" w:rsidRDefault="002E1556" w:rsidP="002E1556">
      <w:pPr>
        <w:tabs>
          <w:tab w:val="left" w:pos="540"/>
        </w:tabs>
        <w:jc w:val="both"/>
        <w:rPr>
          <w:sz w:val="28"/>
          <w:szCs w:val="28"/>
        </w:rPr>
      </w:pPr>
      <w:r>
        <w:rPr>
          <w:sz w:val="28"/>
          <w:szCs w:val="28"/>
        </w:rPr>
        <w:t xml:space="preserve">2. </w:t>
      </w:r>
      <w:r w:rsidR="00A046B6">
        <w:rPr>
          <w:sz w:val="28"/>
          <w:szCs w:val="28"/>
        </w:rPr>
        <w:t xml:space="preserve">Опубликовать настоящее постановление в печатном средстве массовой информации Зерноградского городского поселения «Зерноград </w:t>
      </w:r>
      <w:proofErr w:type="gramStart"/>
      <w:r w:rsidR="00A046B6">
        <w:rPr>
          <w:sz w:val="28"/>
          <w:szCs w:val="28"/>
        </w:rPr>
        <w:t>официальный »</w:t>
      </w:r>
      <w:proofErr w:type="gramEnd"/>
      <w:r w:rsidR="00A046B6">
        <w:rPr>
          <w:sz w:val="28"/>
          <w:szCs w:val="28"/>
        </w:rPr>
        <w:t xml:space="preserve"> и разместить на официальном сайте Администрации Зерноградского городского поселения в информационно-телекоммуникационной сети «Интернет».</w:t>
      </w:r>
    </w:p>
    <w:p w14:paraId="6F4C9E31" w14:textId="77777777" w:rsidR="002E1556" w:rsidRDefault="002E1556" w:rsidP="002E1556">
      <w:pPr>
        <w:tabs>
          <w:tab w:val="left" w:pos="540"/>
        </w:tabs>
        <w:jc w:val="both"/>
        <w:rPr>
          <w:sz w:val="28"/>
          <w:szCs w:val="28"/>
        </w:rPr>
      </w:pPr>
    </w:p>
    <w:p w14:paraId="695DBB87" w14:textId="77777777" w:rsidR="00A046B6" w:rsidRDefault="002E1556" w:rsidP="002E1556">
      <w:pPr>
        <w:jc w:val="both"/>
        <w:rPr>
          <w:sz w:val="28"/>
          <w:szCs w:val="28"/>
        </w:rPr>
      </w:pPr>
      <w:r>
        <w:rPr>
          <w:sz w:val="28"/>
          <w:szCs w:val="28"/>
        </w:rPr>
        <w:t>3</w:t>
      </w:r>
      <w:r w:rsidR="00A046B6">
        <w:rPr>
          <w:sz w:val="28"/>
          <w:szCs w:val="28"/>
        </w:rPr>
        <w:t>. Постановление вступает в силу со дня его официального опубликования.</w:t>
      </w:r>
    </w:p>
    <w:p w14:paraId="4BF02274" w14:textId="77777777" w:rsidR="000422FA" w:rsidRDefault="000422FA" w:rsidP="002E1556">
      <w:pPr>
        <w:jc w:val="both"/>
        <w:rPr>
          <w:sz w:val="28"/>
          <w:szCs w:val="28"/>
        </w:rPr>
      </w:pPr>
    </w:p>
    <w:p w14:paraId="56669202" w14:textId="77777777" w:rsidR="00A046B6" w:rsidRDefault="002E1556" w:rsidP="002E1556">
      <w:pPr>
        <w:tabs>
          <w:tab w:val="left" w:pos="540"/>
        </w:tabs>
        <w:jc w:val="both"/>
        <w:rPr>
          <w:sz w:val="28"/>
          <w:szCs w:val="28"/>
        </w:rPr>
      </w:pPr>
      <w:r>
        <w:rPr>
          <w:sz w:val="28"/>
          <w:szCs w:val="28"/>
        </w:rPr>
        <w:t>4</w:t>
      </w:r>
      <w:r w:rsidR="00A046B6">
        <w:rPr>
          <w:sz w:val="28"/>
          <w:szCs w:val="28"/>
        </w:rPr>
        <w:t>. Контроль за выполнением постановления оставляю за собой.</w:t>
      </w:r>
    </w:p>
    <w:p w14:paraId="37FC36B6" w14:textId="77777777" w:rsidR="00A046B6" w:rsidRDefault="00A046B6" w:rsidP="00562252">
      <w:pPr>
        <w:autoSpaceDE w:val="0"/>
        <w:autoSpaceDN w:val="0"/>
        <w:adjustRightInd w:val="0"/>
        <w:ind w:right="-1" w:firstLine="567"/>
        <w:jc w:val="both"/>
        <w:outlineLvl w:val="0"/>
        <w:rPr>
          <w:sz w:val="28"/>
          <w:szCs w:val="28"/>
        </w:rPr>
      </w:pPr>
    </w:p>
    <w:p w14:paraId="61CBB1BE" w14:textId="77777777" w:rsidR="00A046B6" w:rsidRDefault="00A046B6" w:rsidP="00562252">
      <w:pPr>
        <w:suppressAutoHyphens w:val="0"/>
        <w:autoSpaceDE w:val="0"/>
        <w:autoSpaceDN w:val="0"/>
        <w:adjustRightInd w:val="0"/>
        <w:ind w:firstLine="600"/>
        <w:jc w:val="both"/>
        <w:rPr>
          <w:sz w:val="28"/>
          <w:szCs w:val="28"/>
        </w:rPr>
      </w:pPr>
    </w:p>
    <w:p w14:paraId="5E6EA6C1" w14:textId="77777777" w:rsidR="00A046B6" w:rsidRDefault="00A046B6" w:rsidP="00562252">
      <w:pPr>
        <w:suppressAutoHyphens w:val="0"/>
        <w:autoSpaceDE w:val="0"/>
        <w:autoSpaceDN w:val="0"/>
        <w:adjustRightInd w:val="0"/>
        <w:ind w:firstLine="600"/>
        <w:jc w:val="both"/>
        <w:rPr>
          <w:sz w:val="28"/>
          <w:szCs w:val="28"/>
        </w:rPr>
      </w:pPr>
    </w:p>
    <w:p w14:paraId="5600270F" w14:textId="77777777" w:rsidR="00A046B6" w:rsidRDefault="00A046B6" w:rsidP="00562252">
      <w:pPr>
        <w:ind w:firstLine="600"/>
        <w:jc w:val="both"/>
        <w:rPr>
          <w:sz w:val="28"/>
          <w:szCs w:val="28"/>
        </w:rPr>
      </w:pPr>
    </w:p>
    <w:p w14:paraId="5EE74855" w14:textId="77777777" w:rsidR="00A046B6" w:rsidRDefault="00A046B6" w:rsidP="00562252">
      <w:pPr>
        <w:jc w:val="both"/>
        <w:rPr>
          <w:sz w:val="28"/>
          <w:szCs w:val="28"/>
        </w:rPr>
      </w:pPr>
      <w:r>
        <w:rPr>
          <w:sz w:val="28"/>
          <w:szCs w:val="28"/>
        </w:rPr>
        <w:t xml:space="preserve">Глава Администрации </w:t>
      </w:r>
    </w:p>
    <w:p w14:paraId="69CED592" w14:textId="77777777" w:rsidR="00A046B6" w:rsidRDefault="00A046B6"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А.А. Рачков</w:t>
      </w:r>
    </w:p>
    <w:p w14:paraId="3EE42312" w14:textId="77777777" w:rsidR="00A046B6" w:rsidRDefault="00A046B6" w:rsidP="00D52FF2">
      <w:pPr>
        <w:ind w:left="6237"/>
        <w:jc w:val="center"/>
        <w:outlineLvl w:val="1"/>
      </w:pPr>
    </w:p>
    <w:p w14:paraId="51224BFE" w14:textId="77777777" w:rsidR="00A046B6" w:rsidRDefault="00A046B6" w:rsidP="00D52FF2">
      <w:pPr>
        <w:ind w:left="6237"/>
        <w:jc w:val="center"/>
        <w:outlineLvl w:val="1"/>
      </w:pPr>
    </w:p>
    <w:p w14:paraId="2BCA430A" w14:textId="77777777" w:rsidR="00A046B6" w:rsidRDefault="00A046B6" w:rsidP="00D52FF2">
      <w:pPr>
        <w:ind w:left="6237"/>
        <w:jc w:val="center"/>
        <w:outlineLvl w:val="1"/>
      </w:pPr>
    </w:p>
    <w:p w14:paraId="097AA277" w14:textId="77777777" w:rsidR="00A046B6" w:rsidRDefault="00A046B6" w:rsidP="00D52FF2">
      <w:pPr>
        <w:ind w:left="6237"/>
        <w:jc w:val="center"/>
        <w:outlineLvl w:val="1"/>
      </w:pPr>
    </w:p>
    <w:p w14:paraId="40B75BD0" w14:textId="77777777" w:rsidR="00A046B6" w:rsidRDefault="00A046B6" w:rsidP="00D52FF2">
      <w:pPr>
        <w:ind w:left="6237"/>
        <w:jc w:val="center"/>
        <w:outlineLvl w:val="1"/>
      </w:pPr>
    </w:p>
    <w:p w14:paraId="554A1753" w14:textId="77777777" w:rsidR="00A046B6" w:rsidRDefault="00A046B6" w:rsidP="00D52FF2">
      <w:pPr>
        <w:ind w:left="6237"/>
        <w:jc w:val="center"/>
        <w:outlineLvl w:val="1"/>
      </w:pPr>
    </w:p>
    <w:p w14:paraId="166DA00D" w14:textId="77777777" w:rsidR="001315C6" w:rsidRDefault="001315C6" w:rsidP="001315C6">
      <w:pPr>
        <w:ind w:left="6237"/>
        <w:jc w:val="center"/>
        <w:outlineLvl w:val="1"/>
        <w:rPr>
          <w:i/>
        </w:rPr>
      </w:pPr>
    </w:p>
    <w:p w14:paraId="06A1BE7C" w14:textId="77777777" w:rsidR="00A96EF8" w:rsidRDefault="00A96EF8" w:rsidP="001315C6">
      <w:pPr>
        <w:ind w:left="6237"/>
        <w:jc w:val="center"/>
        <w:outlineLvl w:val="1"/>
        <w:rPr>
          <w:i/>
        </w:rPr>
      </w:pPr>
    </w:p>
    <w:p w14:paraId="06155186" w14:textId="77777777" w:rsidR="00A96EF8" w:rsidRDefault="00A96EF8" w:rsidP="001315C6">
      <w:pPr>
        <w:ind w:left="6237"/>
        <w:jc w:val="center"/>
        <w:outlineLvl w:val="1"/>
        <w:rPr>
          <w:i/>
        </w:rPr>
      </w:pPr>
    </w:p>
    <w:p w14:paraId="7AE5372D" w14:textId="77777777" w:rsidR="00A96EF8" w:rsidRDefault="00A96EF8" w:rsidP="001315C6">
      <w:pPr>
        <w:ind w:left="6237"/>
        <w:jc w:val="center"/>
        <w:outlineLvl w:val="1"/>
        <w:rPr>
          <w:i/>
        </w:rPr>
      </w:pPr>
    </w:p>
    <w:p w14:paraId="4682ADB6" w14:textId="77777777" w:rsidR="001315C6" w:rsidRDefault="001315C6" w:rsidP="001315C6">
      <w:pPr>
        <w:ind w:left="6237"/>
        <w:jc w:val="center"/>
        <w:outlineLvl w:val="1"/>
        <w:rPr>
          <w:i/>
        </w:rPr>
      </w:pPr>
    </w:p>
    <w:p w14:paraId="1E4EFC68" w14:textId="77777777" w:rsidR="001315C6" w:rsidRDefault="001315C6" w:rsidP="001315C6">
      <w:pPr>
        <w:ind w:left="6237"/>
        <w:jc w:val="center"/>
        <w:outlineLvl w:val="1"/>
        <w:rPr>
          <w:i/>
        </w:rPr>
      </w:pPr>
    </w:p>
    <w:p w14:paraId="5735DABA" w14:textId="77777777" w:rsidR="001315C6" w:rsidRDefault="001315C6" w:rsidP="001315C6">
      <w:pPr>
        <w:ind w:left="6237"/>
        <w:jc w:val="center"/>
        <w:outlineLvl w:val="1"/>
      </w:pPr>
    </w:p>
    <w:p w14:paraId="4814ED35" w14:textId="77777777" w:rsidR="00A046B6" w:rsidRDefault="00A046B6" w:rsidP="00D52FF2">
      <w:pPr>
        <w:ind w:left="6237"/>
        <w:jc w:val="center"/>
        <w:outlineLvl w:val="1"/>
      </w:pPr>
    </w:p>
    <w:p w14:paraId="65DCE9B6" w14:textId="77777777" w:rsidR="00A046B6" w:rsidRDefault="00A046B6" w:rsidP="00D52FF2">
      <w:pPr>
        <w:ind w:left="6237"/>
        <w:jc w:val="center"/>
        <w:outlineLvl w:val="1"/>
      </w:pPr>
    </w:p>
    <w:p w14:paraId="66FED4B0" w14:textId="77777777" w:rsidR="00EA7ED8" w:rsidRDefault="00EA7ED8" w:rsidP="00D52FF2">
      <w:pPr>
        <w:ind w:left="6237"/>
        <w:jc w:val="center"/>
        <w:outlineLvl w:val="1"/>
      </w:pPr>
    </w:p>
    <w:p w14:paraId="59326184" w14:textId="77777777" w:rsidR="00EA7ED8" w:rsidRDefault="00EA7ED8" w:rsidP="00D52FF2">
      <w:pPr>
        <w:ind w:left="6237"/>
        <w:jc w:val="center"/>
        <w:outlineLvl w:val="1"/>
      </w:pPr>
    </w:p>
    <w:p w14:paraId="7CD3EF46" w14:textId="77777777" w:rsidR="00EA7ED8" w:rsidRDefault="00EA7ED8" w:rsidP="00D52FF2">
      <w:pPr>
        <w:ind w:left="6237"/>
        <w:jc w:val="center"/>
        <w:outlineLvl w:val="1"/>
      </w:pPr>
    </w:p>
    <w:p w14:paraId="698F46F7" w14:textId="77777777" w:rsidR="00EA7ED8" w:rsidRDefault="00EA7ED8" w:rsidP="00D52FF2">
      <w:pPr>
        <w:ind w:left="6237"/>
        <w:jc w:val="center"/>
        <w:outlineLvl w:val="1"/>
      </w:pPr>
    </w:p>
    <w:p w14:paraId="38A2595B" w14:textId="77777777" w:rsidR="00EA7ED8" w:rsidRDefault="00EA7ED8" w:rsidP="00D52FF2">
      <w:pPr>
        <w:ind w:left="6237"/>
        <w:jc w:val="center"/>
        <w:outlineLvl w:val="1"/>
      </w:pPr>
    </w:p>
    <w:p w14:paraId="474AD9EA" w14:textId="77777777" w:rsidR="00EA7ED8" w:rsidRDefault="00EA7ED8" w:rsidP="00D52FF2">
      <w:pPr>
        <w:ind w:left="6237"/>
        <w:jc w:val="center"/>
        <w:outlineLvl w:val="1"/>
      </w:pPr>
    </w:p>
    <w:p w14:paraId="1D96C864" w14:textId="77777777" w:rsidR="00EA7ED8" w:rsidRDefault="00EA7ED8" w:rsidP="00D52FF2">
      <w:pPr>
        <w:ind w:left="6237"/>
        <w:jc w:val="center"/>
        <w:outlineLvl w:val="1"/>
      </w:pPr>
    </w:p>
    <w:p w14:paraId="3C926AC3" w14:textId="77777777" w:rsidR="00EA7ED8" w:rsidRDefault="00EA7ED8" w:rsidP="00D52FF2">
      <w:pPr>
        <w:ind w:left="6237"/>
        <w:jc w:val="center"/>
        <w:outlineLvl w:val="1"/>
      </w:pPr>
    </w:p>
    <w:p w14:paraId="58168ACA" w14:textId="77777777" w:rsidR="00EA7ED8" w:rsidRDefault="00EA7ED8" w:rsidP="00D52FF2">
      <w:pPr>
        <w:ind w:left="6237"/>
        <w:jc w:val="center"/>
        <w:outlineLvl w:val="1"/>
      </w:pPr>
    </w:p>
    <w:p w14:paraId="73D739F3" w14:textId="77777777" w:rsidR="00EA7ED8" w:rsidRDefault="00EA7ED8" w:rsidP="00D52FF2">
      <w:pPr>
        <w:ind w:left="6237"/>
        <w:jc w:val="center"/>
        <w:outlineLvl w:val="1"/>
      </w:pPr>
    </w:p>
    <w:p w14:paraId="22D725ED" w14:textId="77777777" w:rsidR="00EA7ED8" w:rsidRDefault="00EA7ED8" w:rsidP="00D52FF2">
      <w:pPr>
        <w:ind w:left="6237"/>
        <w:jc w:val="center"/>
        <w:outlineLvl w:val="1"/>
      </w:pPr>
    </w:p>
    <w:p w14:paraId="32D6B84F" w14:textId="77777777" w:rsidR="00EA7ED8" w:rsidRDefault="00EA7ED8" w:rsidP="00D52FF2">
      <w:pPr>
        <w:ind w:left="6237"/>
        <w:jc w:val="center"/>
        <w:outlineLvl w:val="1"/>
      </w:pPr>
    </w:p>
    <w:p w14:paraId="726985EA" w14:textId="1D8C927B" w:rsidR="00EA7ED8" w:rsidRDefault="00EA7ED8" w:rsidP="00D52FF2">
      <w:pPr>
        <w:ind w:left="6237"/>
        <w:jc w:val="center"/>
        <w:outlineLvl w:val="1"/>
      </w:pPr>
    </w:p>
    <w:p w14:paraId="34DC4B7B" w14:textId="77777777" w:rsidR="00363787" w:rsidRDefault="00363787" w:rsidP="00D52FF2">
      <w:pPr>
        <w:ind w:left="6237"/>
        <w:jc w:val="center"/>
        <w:outlineLvl w:val="1"/>
      </w:pPr>
      <w:bookmarkStart w:id="0" w:name="_GoBack"/>
      <w:bookmarkEnd w:id="0"/>
    </w:p>
    <w:p w14:paraId="55434C55" w14:textId="77777777" w:rsidR="00A046B6" w:rsidRDefault="00A046B6" w:rsidP="00D52FF2">
      <w:pPr>
        <w:ind w:left="6237"/>
        <w:jc w:val="center"/>
        <w:outlineLvl w:val="1"/>
      </w:pPr>
    </w:p>
    <w:p w14:paraId="11D42921" w14:textId="77777777" w:rsidR="00A046B6" w:rsidRPr="00C36E6C" w:rsidRDefault="00A046B6" w:rsidP="00D52FF2">
      <w:pPr>
        <w:ind w:left="6237"/>
        <w:jc w:val="center"/>
        <w:outlineLvl w:val="1"/>
        <w:rPr>
          <w:sz w:val="27"/>
          <w:szCs w:val="27"/>
        </w:rPr>
      </w:pPr>
      <w:r w:rsidRPr="00C36E6C">
        <w:rPr>
          <w:sz w:val="27"/>
          <w:szCs w:val="27"/>
        </w:rPr>
        <w:lastRenderedPageBreak/>
        <w:t xml:space="preserve">Приложение </w:t>
      </w:r>
    </w:p>
    <w:p w14:paraId="133A9F13" w14:textId="77777777" w:rsidR="00A046B6" w:rsidRPr="00C36E6C" w:rsidRDefault="00A046B6" w:rsidP="00D52FF2">
      <w:pPr>
        <w:ind w:left="6237"/>
        <w:jc w:val="center"/>
        <w:outlineLvl w:val="1"/>
        <w:rPr>
          <w:sz w:val="27"/>
          <w:szCs w:val="27"/>
        </w:rPr>
      </w:pPr>
      <w:r w:rsidRPr="00C36E6C">
        <w:rPr>
          <w:sz w:val="27"/>
          <w:szCs w:val="27"/>
        </w:rPr>
        <w:t xml:space="preserve">к постановлению </w:t>
      </w:r>
    </w:p>
    <w:p w14:paraId="4AF54556" w14:textId="77777777" w:rsidR="00A046B6" w:rsidRPr="00C36E6C" w:rsidRDefault="00A046B6" w:rsidP="00D52FF2">
      <w:pPr>
        <w:ind w:left="6237"/>
        <w:jc w:val="center"/>
        <w:outlineLvl w:val="1"/>
        <w:rPr>
          <w:sz w:val="27"/>
          <w:szCs w:val="27"/>
        </w:rPr>
      </w:pPr>
      <w:r w:rsidRPr="00C36E6C">
        <w:rPr>
          <w:sz w:val="27"/>
          <w:szCs w:val="27"/>
        </w:rPr>
        <w:t>Администрации Зерноградского</w:t>
      </w:r>
    </w:p>
    <w:p w14:paraId="3E71DF3D" w14:textId="77777777" w:rsidR="00A046B6" w:rsidRPr="00C36E6C" w:rsidRDefault="00A046B6" w:rsidP="00D52FF2">
      <w:pPr>
        <w:ind w:left="6237"/>
        <w:jc w:val="center"/>
        <w:outlineLvl w:val="1"/>
        <w:rPr>
          <w:sz w:val="27"/>
          <w:szCs w:val="27"/>
        </w:rPr>
      </w:pPr>
      <w:r w:rsidRPr="00C36E6C">
        <w:rPr>
          <w:sz w:val="27"/>
          <w:szCs w:val="27"/>
        </w:rPr>
        <w:t>городского поселения</w:t>
      </w:r>
    </w:p>
    <w:p w14:paraId="318E0FB0" w14:textId="32F80504" w:rsidR="00A046B6" w:rsidRPr="00C36E6C" w:rsidRDefault="00A046B6" w:rsidP="00D52FF2">
      <w:pPr>
        <w:ind w:left="6237"/>
        <w:jc w:val="center"/>
        <w:outlineLvl w:val="1"/>
        <w:rPr>
          <w:sz w:val="27"/>
          <w:szCs w:val="27"/>
        </w:rPr>
      </w:pPr>
      <w:r w:rsidRPr="00C36E6C">
        <w:rPr>
          <w:sz w:val="27"/>
          <w:szCs w:val="27"/>
        </w:rPr>
        <w:t xml:space="preserve">от   </w:t>
      </w:r>
      <w:r w:rsidR="001952F7">
        <w:rPr>
          <w:sz w:val="27"/>
          <w:szCs w:val="27"/>
        </w:rPr>
        <w:t>02.10.2019</w:t>
      </w:r>
      <w:r w:rsidRPr="00C36E6C">
        <w:rPr>
          <w:sz w:val="27"/>
          <w:szCs w:val="27"/>
        </w:rPr>
        <w:t xml:space="preserve">     № </w:t>
      </w:r>
      <w:r w:rsidR="001952F7">
        <w:rPr>
          <w:sz w:val="27"/>
          <w:szCs w:val="27"/>
        </w:rPr>
        <w:t>976</w:t>
      </w:r>
      <w:r w:rsidRPr="00C36E6C">
        <w:rPr>
          <w:sz w:val="27"/>
          <w:szCs w:val="27"/>
        </w:rPr>
        <w:t xml:space="preserve"> </w:t>
      </w:r>
    </w:p>
    <w:p w14:paraId="31FC9553" w14:textId="77777777" w:rsidR="00A046B6" w:rsidRPr="00C36E6C" w:rsidRDefault="00A046B6" w:rsidP="00926EA5">
      <w:pPr>
        <w:ind w:left="4962" w:hanging="4962"/>
        <w:jc w:val="center"/>
        <w:rPr>
          <w:sz w:val="27"/>
          <w:szCs w:val="27"/>
        </w:rPr>
      </w:pPr>
    </w:p>
    <w:p w14:paraId="41F96872" w14:textId="77777777" w:rsidR="00A046B6" w:rsidRPr="00C36E6C" w:rsidRDefault="00A046B6" w:rsidP="000F2FDE">
      <w:pPr>
        <w:ind w:firstLine="600"/>
        <w:jc w:val="center"/>
        <w:rPr>
          <w:b/>
          <w:sz w:val="27"/>
          <w:szCs w:val="27"/>
        </w:rPr>
      </w:pPr>
      <w:r w:rsidRPr="00C36E6C">
        <w:rPr>
          <w:b/>
          <w:sz w:val="27"/>
          <w:szCs w:val="27"/>
        </w:rPr>
        <w:t>АДМИНИСТРАТИВНЫЙ РЕГЛАМЕНТ</w:t>
      </w:r>
    </w:p>
    <w:p w14:paraId="1828A858" w14:textId="77777777" w:rsidR="00A046B6" w:rsidRPr="00C36E6C" w:rsidRDefault="00A046B6"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6ACF0405" w14:textId="77777777" w:rsidR="00EA7ED8" w:rsidRDefault="00A046B6" w:rsidP="00EA7ED8">
      <w:pPr>
        <w:jc w:val="center"/>
        <w:outlineLvl w:val="1"/>
        <w:rPr>
          <w:sz w:val="27"/>
          <w:szCs w:val="27"/>
        </w:rPr>
      </w:pPr>
      <w:r w:rsidRPr="0035706A">
        <w:rPr>
          <w:sz w:val="27"/>
          <w:szCs w:val="27"/>
        </w:rPr>
        <w:t xml:space="preserve">муниципальной услуги </w:t>
      </w:r>
      <w:r w:rsidR="00EA7ED8" w:rsidRPr="00317D92">
        <w:rPr>
          <w:sz w:val="27"/>
          <w:szCs w:val="27"/>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w:t>
      </w:r>
    </w:p>
    <w:p w14:paraId="22DA1BAB" w14:textId="77777777" w:rsidR="00EA7ED8" w:rsidRPr="00317D92" w:rsidRDefault="00EA7ED8" w:rsidP="00EA7ED8">
      <w:pPr>
        <w:jc w:val="center"/>
        <w:outlineLvl w:val="1"/>
        <w:rPr>
          <w:sz w:val="27"/>
          <w:szCs w:val="27"/>
        </w:rPr>
      </w:pPr>
      <w:r w:rsidRPr="00317D92">
        <w:rPr>
          <w:sz w:val="27"/>
          <w:szCs w:val="27"/>
        </w:rPr>
        <w:t>малых архитектурных форм»</w:t>
      </w:r>
    </w:p>
    <w:p w14:paraId="24643FAC" w14:textId="77777777" w:rsidR="00A046B6" w:rsidRPr="00C36E6C" w:rsidRDefault="00A046B6" w:rsidP="00EA7ED8">
      <w:pPr>
        <w:jc w:val="center"/>
        <w:rPr>
          <w:color w:val="000000"/>
          <w:sz w:val="27"/>
          <w:szCs w:val="27"/>
        </w:rPr>
      </w:pPr>
    </w:p>
    <w:p w14:paraId="34EB6714" w14:textId="77777777" w:rsidR="00A046B6" w:rsidRPr="00C36E6C" w:rsidRDefault="00A046B6"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45DE2994" w14:textId="77777777" w:rsidR="00A046B6" w:rsidRPr="00C36E6C" w:rsidRDefault="00A046B6" w:rsidP="0035706A">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76EDFF42" w14:textId="77777777" w:rsidR="00A046B6" w:rsidRPr="00EA7ED8" w:rsidRDefault="00A046B6" w:rsidP="00EA7ED8">
      <w:pPr>
        <w:jc w:val="both"/>
        <w:outlineLvl w:val="1"/>
        <w:rPr>
          <w:sz w:val="27"/>
          <w:szCs w:val="27"/>
        </w:rPr>
      </w:pPr>
      <w:r w:rsidRPr="00C36E6C">
        <w:rPr>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EA7ED8" w:rsidRPr="00317D92">
        <w:rPr>
          <w:sz w:val="27"/>
          <w:szCs w:val="27"/>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EA7ED8">
        <w:rPr>
          <w:sz w:val="27"/>
          <w:szCs w:val="27"/>
        </w:rPr>
        <w:t xml:space="preserve"> </w:t>
      </w:r>
      <w:r w:rsidRPr="00C36E6C">
        <w:rPr>
          <w:sz w:val="27"/>
          <w:szCs w:val="27"/>
        </w:rPr>
        <w:t>(далее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Pr>
          <w:sz w:val="27"/>
          <w:szCs w:val="27"/>
        </w:rPr>
        <w:t xml:space="preserve"> </w:t>
      </w:r>
      <w:r w:rsidRPr="00C36E6C">
        <w:rPr>
          <w:sz w:val="27"/>
          <w:szCs w:val="27"/>
        </w:rPr>
        <w:t xml:space="preserve">Административный регламент устанавливает порядок работы с обращениями граждан при </w:t>
      </w:r>
      <w:r>
        <w:rPr>
          <w:sz w:val="27"/>
          <w:szCs w:val="27"/>
        </w:rPr>
        <w:t>получении разрешения на ввод объекта в эксплуатацию</w:t>
      </w:r>
      <w:r w:rsidRPr="00C36E6C">
        <w:rPr>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sz w:val="27"/>
          <w:szCs w:val="27"/>
        </w:rPr>
        <w:t>й</w:t>
      </w:r>
      <w:r w:rsidRPr="00C36E6C">
        <w:rPr>
          <w:sz w:val="27"/>
          <w:szCs w:val="27"/>
        </w:rPr>
        <w:t>, участвующ</w:t>
      </w:r>
      <w:r>
        <w:rPr>
          <w:sz w:val="27"/>
          <w:szCs w:val="27"/>
        </w:rPr>
        <w:t>их</w:t>
      </w:r>
      <w:r w:rsidRPr="00C36E6C">
        <w:rPr>
          <w:sz w:val="27"/>
          <w:szCs w:val="27"/>
        </w:rPr>
        <w:t xml:space="preserve"> в предоставлении муниципальной услуги: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sz w:val="27"/>
          <w:szCs w:val="27"/>
        </w:rPr>
        <w:t>далее – МАУ МФЦ Зерноградского района).</w:t>
      </w:r>
    </w:p>
    <w:p w14:paraId="236687C8" w14:textId="77777777" w:rsidR="00A046B6" w:rsidRPr="00967A66" w:rsidRDefault="00A046B6"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14:paraId="2F73C06D" w14:textId="77777777" w:rsidR="00A046B6" w:rsidRPr="00967A66" w:rsidRDefault="00A046B6"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06A9D4FE" w14:textId="77777777" w:rsidR="00A046B6" w:rsidRPr="00967A66" w:rsidRDefault="00A046B6"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14:paraId="3C5CBB03" w14:textId="77777777" w:rsidR="00A046B6" w:rsidRPr="00967A66" w:rsidRDefault="00A046B6"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4C7F3868" w14:textId="77777777" w:rsidR="00A046B6" w:rsidRPr="00967A66" w:rsidRDefault="00A046B6" w:rsidP="00A5266C">
      <w:pPr>
        <w:ind w:firstLine="567"/>
        <w:jc w:val="both"/>
        <w:rPr>
          <w:bCs/>
          <w:sz w:val="27"/>
          <w:szCs w:val="27"/>
        </w:rPr>
      </w:pPr>
      <w:r w:rsidRPr="00967A66">
        <w:rPr>
          <w:bCs/>
          <w:sz w:val="27"/>
          <w:szCs w:val="27"/>
        </w:rPr>
        <w:lastRenderedPageBreak/>
        <w:t>опекуны недееспособных граждан;</w:t>
      </w:r>
    </w:p>
    <w:p w14:paraId="47A3D136" w14:textId="77777777" w:rsidR="00A046B6" w:rsidRPr="00967A66" w:rsidRDefault="00A046B6"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14:paraId="729DDFE1" w14:textId="77777777" w:rsidR="00A046B6" w:rsidRPr="00415401" w:rsidRDefault="00A046B6"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2DA29DB8" w14:textId="77777777" w:rsidR="00A046B6" w:rsidRPr="00415401" w:rsidRDefault="00A046B6" w:rsidP="00A5266C">
      <w:pPr>
        <w:spacing w:before="120"/>
        <w:ind w:firstLine="567"/>
        <w:jc w:val="both"/>
        <w:rPr>
          <w:b/>
          <w:sz w:val="27"/>
          <w:szCs w:val="27"/>
        </w:rPr>
      </w:pPr>
      <w:r w:rsidRPr="00415401">
        <w:rPr>
          <w:sz w:val="27"/>
          <w:szCs w:val="27"/>
        </w:rPr>
        <w:t>1.3. </w:t>
      </w:r>
      <w:r w:rsidRPr="00415401">
        <w:rPr>
          <w:b/>
          <w:bCs/>
          <w:sz w:val="27"/>
          <w:szCs w:val="27"/>
        </w:rPr>
        <w:t>Требования к</w:t>
      </w:r>
      <w:r>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528973BC" w14:textId="77777777" w:rsidR="00A046B6" w:rsidRDefault="00A046B6" w:rsidP="00E618EB">
      <w:pPr>
        <w:spacing w:after="120"/>
        <w:ind w:firstLine="567"/>
        <w:jc w:val="both"/>
        <w:rPr>
          <w:sz w:val="27"/>
          <w:szCs w:val="27"/>
        </w:rPr>
      </w:pPr>
      <w:r w:rsidRPr="00415401">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7E29CF9B" w14:textId="77777777" w:rsidR="00A046B6" w:rsidRDefault="00A046B6" w:rsidP="00E618EB">
      <w:pPr>
        <w:spacing w:after="120"/>
        <w:ind w:firstLine="567"/>
        <w:jc w:val="both"/>
        <w:rPr>
          <w:sz w:val="27"/>
          <w:szCs w:val="27"/>
        </w:rPr>
      </w:pPr>
      <w:r w:rsidRPr="00415401">
        <w:rPr>
          <w:sz w:val="27"/>
          <w:szCs w:val="27"/>
        </w:rPr>
        <w:t xml:space="preserve">Адрес </w:t>
      </w:r>
      <w:r>
        <w:rPr>
          <w:sz w:val="27"/>
          <w:szCs w:val="27"/>
        </w:rPr>
        <w:t>Администрации</w:t>
      </w:r>
      <w:r w:rsidRPr="00415401">
        <w:rPr>
          <w:sz w:val="27"/>
          <w:szCs w:val="27"/>
        </w:rPr>
        <w:t xml:space="preserve"> Зерноградского городского поселения: 347740, Ростовская облас</w:t>
      </w:r>
      <w:r>
        <w:rPr>
          <w:sz w:val="27"/>
          <w:szCs w:val="27"/>
        </w:rPr>
        <w:t xml:space="preserve">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B4ED6" w14:paraId="38E00A57" w14:textId="77777777" w:rsidTr="007F2E46">
        <w:tc>
          <w:tcPr>
            <w:tcW w:w="5812" w:type="dxa"/>
          </w:tcPr>
          <w:p w14:paraId="250E651F" w14:textId="77777777" w:rsidR="00A046B6" w:rsidRPr="00EB4ED6" w:rsidRDefault="00A046B6" w:rsidP="007F2E46">
            <w:pPr>
              <w:jc w:val="both"/>
            </w:pPr>
            <w:r w:rsidRPr="00EB4ED6">
              <w:t>График работы органа, предоставляющего муниципальную услугу:</w:t>
            </w:r>
          </w:p>
        </w:tc>
        <w:tc>
          <w:tcPr>
            <w:tcW w:w="3544" w:type="dxa"/>
          </w:tcPr>
          <w:p w14:paraId="344A1AD2" w14:textId="77777777" w:rsidR="00A046B6" w:rsidRPr="00EB4ED6" w:rsidRDefault="00A046B6" w:rsidP="007F2E46">
            <w:pPr>
              <w:jc w:val="both"/>
            </w:pPr>
            <w:r w:rsidRPr="00EB4ED6">
              <w:t xml:space="preserve">понедельник – пятница </w:t>
            </w:r>
          </w:p>
          <w:p w14:paraId="19F3CBD9" w14:textId="77777777" w:rsidR="00A046B6" w:rsidRPr="00EB4ED6" w:rsidRDefault="00A046B6" w:rsidP="007F2E46">
            <w:pPr>
              <w:jc w:val="both"/>
            </w:pPr>
            <w:r w:rsidRPr="00EB4ED6">
              <w:t>с 8-00 до 17-00</w:t>
            </w:r>
          </w:p>
        </w:tc>
      </w:tr>
      <w:tr w:rsidR="00A046B6" w:rsidRPr="00EB4ED6" w14:paraId="3B975BA5" w14:textId="77777777" w:rsidTr="007F2E46">
        <w:tc>
          <w:tcPr>
            <w:tcW w:w="5812" w:type="dxa"/>
          </w:tcPr>
          <w:p w14:paraId="05F98287" w14:textId="77777777" w:rsidR="00A046B6" w:rsidRPr="00EB4ED6" w:rsidRDefault="00A046B6" w:rsidP="007F2E46">
            <w:pPr>
              <w:jc w:val="both"/>
            </w:pPr>
            <w:r w:rsidRPr="00EB4ED6">
              <w:t>Приемные дни:</w:t>
            </w:r>
          </w:p>
        </w:tc>
        <w:tc>
          <w:tcPr>
            <w:tcW w:w="3544" w:type="dxa"/>
          </w:tcPr>
          <w:p w14:paraId="50111D21" w14:textId="77777777" w:rsidR="00A046B6" w:rsidRPr="00EB4ED6" w:rsidRDefault="00A046B6" w:rsidP="007F2E46">
            <w:pPr>
              <w:jc w:val="both"/>
            </w:pPr>
            <w:r>
              <w:t xml:space="preserve">понедельник – пятница </w:t>
            </w:r>
            <w:r w:rsidRPr="00EB4ED6">
              <w:t>с 8-00 до 17-00</w:t>
            </w:r>
          </w:p>
        </w:tc>
      </w:tr>
      <w:tr w:rsidR="00A046B6" w:rsidRPr="00EB4ED6" w14:paraId="41440631" w14:textId="77777777" w:rsidTr="007F2E46">
        <w:tc>
          <w:tcPr>
            <w:tcW w:w="5812" w:type="dxa"/>
          </w:tcPr>
          <w:p w14:paraId="38A3AEEB" w14:textId="77777777" w:rsidR="00A046B6" w:rsidRPr="00EB4ED6" w:rsidRDefault="00A046B6" w:rsidP="007F2E46">
            <w:pPr>
              <w:jc w:val="both"/>
            </w:pPr>
            <w:r w:rsidRPr="00EB4ED6">
              <w:t>Перерыв:</w:t>
            </w:r>
          </w:p>
        </w:tc>
        <w:tc>
          <w:tcPr>
            <w:tcW w:w="3544" w:type="dxa"/>
          </w:tcPr>
          <w:p w14:paraId="7A7A4F60" w14:textId="77777777" w:rsidR="00A046B6" w:rsidRPr="00EB4ED6" w:rsidRDefault="00A046B6" w:rsidP="007F2E46">
            <w:pPr>
              <w:jc w:val="both"/>
            </w:pPr>
            <w:r w:rsidRPr="00EB4ED6">
              <w:t>с 12-00 до 13-00</w:t>
            </w:r>
          </w:p>
        </w:tc>
      </w:tr>
      <w:tr w:rsidR="00A046B6" w:rsidRPr="00EB4ED6" w14:paraId="235148E6" w14:textId="77777777" w:rsidTr="007F2E46">
        <w:tc>
          <w:tcPr>
            <w:tcW w:w="5812" w:type="dxa"/>
          </w:tcPr>
          <w:p w14:paraId="69AE6A6D" w14:textId="77777777" w:rsidR="00A046B6" w:rsidRPr="00EB4ED6" w:rsidRDefault="00A046B6" w:rsidP="007F2E46">
            <w:pPr>
              <w:jc w:val="both"/>
            </w:pPr>
            <w:r w:rsidRPr="00EB4ED6">
              <w:t>Выходные дни:</w:t>
            </w:r>
          </w:p>
        </w:tc>
        <w:tc>
          <w:tcPr>
            <w:tcW w:w="3544" w:type="dxa"/>
          </w:tcPr>
          <w:p w14:paraId="6335D5A0" w14:textId="77777777" w:rsidR="00A046B6" w:rsidRPr="00EB4ED6" w:rsidRDefault="00A046B6" w:rsidP="007F2E46">
            <w:pPr>
              <w:jc w:val="both"/>
            </w:pPr>
            <w:r w:rsidRPr="00EB4ED6">
              <w:t>суббота, воскресенье</w:t>
            </w:r>
          </w:p>
        </w:tc>
      </w:tr>
    </w:tbl>
    <w:p w14:paraId="00665701" w14:textId="77777777" w:rsidR="00A046B6" w:rsidRPr="00415401" w:rsidRDefault="00A046B6" w:rsidP="00415401">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712484B9" w14:textId="77777777" w:rsidR="00A046B6" w:rsidRPr="00415401" w:rsidRDefault="00A046B6" w:rsidP="00E618EB">
      <w:pPr>
        <w:spacing w:after="120"/>
        <w:ind w:firstLine="567"/>
        <w:jc w:val="both"/>
        <w:rPr>
          <w:sz w:val="27"/>
          <w:szCs w:val="27"/>
        </w:rPr>
      </w:pPr>
      <w:r w:rsidRPr="00415401">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EB4ED6" w14:paraId="0A7BF877" w14:textId="77777777" w:rsidTr="00C52B92">
        <w:tc>
          <w:tcPr>
            <w:tcW w:w="5812" w:type="dxa"/>
          </w:tcPr>
          <w:p w14:paraId="2104925D" w14:textId="77777777" w:rsidR="00A046B6" w:rsidRPr="00EB4ED6" w:rsidRDefault="00A046B6" w:rsidP="00C52B92">
            <w:pPr>
              <w:jc w:val="both"/>
            </w:pPr>
            <w:r w:rsidRPr="00EB4ED6">
              <w:t>График работы органа, предоставляющего муниципальную услугу:</w:t>
            </w:r>
          </w:p>
        </w:tc>
        <w:tc>
          <w:tcPr>
            <w:tcW w:w="3544" w:type="dxa"/>
          </w:tcPr>
          <w:p w14:paraId="476FC3E4" w14:textId="77777777" w:rsidR="00A046B6" w:rsidRPr="00EB4ED6" w:rsidRDefault="00A046B6" w:rsidP="00C52B92">
            <w:pPr>
              <w:jc w:val="both"/>
            </w:pPr>
            <w:r w:rsidRPr="00EB4ED6">
              <w:t xml:space="preserve">понедельник – пятница </w:t>
            </w:r>
          </w:p>
          <w:p w14:paraId="25BACDF5" w14:textId="77777777" w:rsidR="00A046B6" w:rsidRPr="00EB4ED6" w:rsidRDefault="00A046B6" w:rsidP="00C52B92">
            <w:pPr>
              <w:jc w:val="both"/>
            </w:pPr>
            <w:r w:rsidRPr="00EB4ED6">
              <w:t>с 8-00 до 17-00</w:t>
            </w:r>
          </w:p>
        </w:tc>
      </w:tr>
      <w:tr w:rsidR="00A046B6" w:rsidRPr="00EB4ED6" w14:paraId="32297DC7" w14:textId="77777777" w:rsidTr="00C52B92">
        <w:tc>
          <w:tcPr>
            <w:tcW w:w="5812" w:type="dxa"/>
          </w:tcPr>
          <w:p w14:paraId="50F79325" w14:textId="77777777" w:rsidR="00A046B6" w:rsidRPr="00EB4ED6" w:rsidRDefault="00A046B6" w:rsidP="00C52B92">
            <w:pPr>
              <w:jc w:val="both"/>
            </w:pPr>
            <w:r w:rsidRPr="00EB4ED6">
              <w:t>Приемные дни:</w:t>
            </w:r>
          </w:p>
        </w:tc>
        <w:tc>
          <w:tcPr>
            <w:tcW w:w="3544" w:type="dxa"/>
          </w:tcPr>
          <w:p w14:paraId="44D4C8D5" w14:textId="77777777" w:rsidR="00A046B6" w:rsidRPr="00EB4ED6" w:rsidRDefault="00A046B6" w:rsidP="00C52B92">
            <w:pPr>
              <w:jc w:val="both"/>
            </w:pPr>
            <w:r w:rsidRPr="00EB4ED6">
              <w:t>вторник, четверг с 8-00 до 17-00</w:t>
            </w:r>
          </w:p>
        </w:tc>
      </w:tr>
      <w:tr w:rsidR="00A046B6" w:rsidRPr="00EB4ED6" w14:paraId="2C595AA8" w14:textId="77777777" w:rsidTr="00C52B92">
        <w:tc>
          <w:tcPr>
            <w:tcW w:w="5812" w:type="dxa"/>
          </w:tcPr>
          <w:p w14:paraId="7CCB126E" w14:textId="77777777" w:rsidR="00A046B6" w:rsidRPr="00EB4ED6" w:rsidRDefault="00A046B6" w:rsidP="00C52B92">
            <w:pPr>
              <w:jc w:val="both"/>
            </w:pPr>
            <w:r w:rsidRPr="00EB4ED6">
              <w:t>Перерыв:</w:t>
            </w:r>
          </w:p>
        </w:tc>
        <w:tc>
          <w:tcPr>
            <w:tcW w:w="3544" w:type="dxa"/>
          </w:tcPr>
          <w:p w14:paraId="158F0FAF" w14:textId="77777777" w:rsidR="00A046B6" w:rsidRPr="00EB4ED6" w:rsidRDefault="00A046B6" w:rsidP="00C52B92">
            <w:pPr>
              <w:jc w:val="both"/>
            </w:pPr>
            <w:r w:rsidRPr="00EB4ED6">
              <w:t>с 12-00 до 13-00</w:t>
            </w:r>
          </w:p>
        </w:tc>
      </w:tr>
      <w:tr w:rsidR="00A046B6" w:rsidRPr="00EB4ED6" w14:paraId="6036B554" w14:textId="77777777" w:rsidTr="00C52B92">
        <w:tc>
          <w:tcPr>
            <w:tcW w:w="5812" w:type="dxa"/>
          </w:tcPr>
          <w:p w14:paraId="7AF7ADB4" w14:textId="77777777" w:rsidR="00A046B6" w:rsidRPr="00EB4ED6" w:rsidRDefault="00A046B6" w:rsidP="00C52B92">
            <w:pPr>
              <w:jc w:val="both"/>
            </w:pPr>
            <w:r w:rsidRPr="00EB4ED6">
              <w:t>Выходные дни:</w:t>
            </w:r>
          </w:p>
        </w:tc>
        <w:tc>
          <w:tcPr>
            <w:tcW w:w="3544" w:type="dxa"/>
          </w:tcPr>
          <w:p w14:paraId="0ACFC7F5" w14:textId="77777777" w:rsidR="00A046B6" w:rsidRPr="00EB4ED6" w:rsidRDefault="00A046B6" w:rsidP="00C52B92">
            <w:pPr>
              <w:jc w:val="both"/>
            </w:pPr>
            <w:r w:rsidRPr="00EB4ED6">
              <w:t>суббота, воскресенье</w:t>
            </w:r>
          </w:p>
        </w:tc>
      </w:tr>
    </w:tbl>
    <w:p w14:paraId="2DD7419E" w14:textId="77777777" w:rsidR="00A046B6" w:rsidRPr="00EB4ED6" w:rsidRDefault="00A046B6" w:rsidP="00E618EB">
      <w:pPr>
        <w:spacing w:before="120" w:after="120"/>
        <w:jc w:val="both"/>
      </w:pPr>
      <w:r w:rsidRPr="00EB4ED6">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EB4ED6" w14:paraId="17A1466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FD05AB" w14:textId="77777777" w:rsidR="00A046B6" w:rsidRPr="00EB4ED6" w:rsidRDefault="00A046B6" w:rsidP="00C52B92">
            <w:pPr>
              <w:outlineLvl w:val="1"/>
              <w:rPr>
                <w:bCs/>
                <w:spacing w:val="-3"/>
              </w:rPr>
            </w:pPr>
            <w:r w:rsidRPr="00EB4ED6">
              <w:rPr>
                <w:bCs/>
                <w:spacing w:val="-3"/>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6CF3E99" w14:textId="77777777" w:rsidR="00A046B6" w:rsidRPr="00EB4ED6" w:rsidRDefault="00A046B6" w:rsidP="00C52B92">
            <w:pPr>
              <w:outlineLvl w:val="1"/>
              <w:rPr>
                <w:bCs/>
                <w:spacing w:val="-3"/>
              </w:rPr>
            </w:pPr>
            <w:r w:rsidRPr="00EB4ED6">
              <w:rPr>
                <w:bCs/>
                <w:spacing w:val="-3"/>
              </w:rPr>
              <w:t xml:space="preserve"> (8-863-59) 42-5-90</w:t>
            </w:r>
          </w:p>
        </w:tc>
      </w:tr>
      <w:tr w:rsidR="00A046B6" w:rsidRPr="00EB4ED6" w14:paraId="659BE32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115C611" w14:textId="77777777" w:rsidR="00A046B6" w:rsidRPr="00EB4ED6" w:rsidRDefault="00A046B6" w:rsidP="00C52B92">
            <w:pPr>
              <w:outlineLvl w:val="1"/>
              <w:rPr>
                <w:bCs/>
                <w:spacing w:val="-3"/>
              </w:rPr>
            </w:pPr>
            <w:r w:rsidRPr="00EB4ED6">
              <w:rPr>
                <w:bCs/>
                <w:spacing w:val="-3"/>
              </w:rPr>
              <w:t xml:space="preserve">Телефон и факс </w:t>
            </w:r>
            <w:r w:rsidRPr="00EB4ED6">
              <w:t>заведующего сектором архитектуры МКУ Зерноградского городского поселения «Управление ЖКХ, архитектуры, имущественных отношений, ГО и ЧС»</w:t>
            </w:r>
            <w:r w:rsidRPr="00EB4ED6">
              <w:rPr>
                <w:bCs/>
                <w:spacing w:val="-3"/>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B5C30F2" w14:textId="77777777" w:rsidR="00A046B6" w:rsidRPr="00EB4ED6" w:rsidRDefault="00A046B6" w:rsidP="00C52B92">
            <w:pPr>
              <w:outlineLvl w:val="1"/>
              <w:rPr>
                <w:bCs/>
                <w:spacing w:val="-3"/>
              </w:rPr>
            </w:pPr>
          </w:p>
          <w:p w14:paraId="7ACEABA5" w14:textId="77777777" w:rsidR="00A046B6" w:rsidRPr="00EB4ED6" w:rsidRDefault="00A046B6" w:rsidP="00C52B92">
            <w:pPr>
              <w:outlineLvl w:val="1"/>
              <w:rPr>
                <w:bCs/>
                <w:spacing w:val="-3"/>
              </w:rPr>
            </w:pPr>
            <w:r w:rsidRPr="00EB4ED6">
              <w:rPr>
                <w:bCs/>
                <w:spacing w:val="-3"/>
              </w:rPr>
              <w:t xml:space="preserve"> (8-863-59) 41-6-79</w:t>
            </w:r>
          </w:p>
        </w:tc>
      </w:tr>
    </w:tbl>
    <w:p w14:paraId="286760DC" w14:textId="77777777" w:rsidR="00A046B6" w:rsidRPr="00176EA4" w:rsidRDefault="00A046B6"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20FBA925" w14:textId="77777777" w:rsidR="00A046B6" w:rsidRPr="00176EA4" w:rsidRDefault="00A046B6"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 xml:space="preserve">1.3.2.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w:t>
      </w:r>
      <w:r w:rsidRPr="00176EA4">
        <w:rPr>
          <w:sz w:val="27"/>
          <w:szCs w:val="27"/>
        </w:rPr>
        <w:lastRenderedPageBreak/>
        <w:t>принципу «одного окна»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 по адресу: 347740, Ростовская область, Зерноградский район; г. Зерноград, ул. Мира, 18.</w:t>
      </w: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578"/>
      </w:tblGrid>
      <w:tr w:rsidR="00A046B6" w:rsidRPr="00A5266C" w14:paraId="4DB18CD2" w14:textId="77777777" w:rsidTr="00D8359D">
        <w:tc>
          <w:tcPr>
            <w:tcW w:w="5778" w:type="dxa"/>
          </w:tcPr>
          <w:p w14:paraId="7194C662" w14:textId="77777777" w:rsidR="00A046B6" w:rsidRPr="00A5266C" w:rsidRDefault="00A046B6" w:rsidP="00A5266C">
            <w:pPr>
              <w:ind w:firstLine="567"/>
              <w:jc w:val="both"/>
              <w:rPr>
                <w:b/>
              </w:rPr>
            </w:pPr>
            <w:r w:rsidRPr="00A5266C">
              <w:rPr>
                <w:b/>
              </w:rPr>
              <w:t>График работы органа, предоставляющего муниципальную услугу:</w:t>
            </w:r>
          </w:p>
        </w:tc>
        <w:tc>
          <w:tcPr>
            <w:tcW w:w="3578" w:type="dxa"/>
          </w:tcPr>
          <w:p w14:paraId="738B848D" w14:textId="77777777" w:rsidR="00A046B6" w:rsidRPr="00A5266C" w:rsidRDefault="00A046B6" w:rsidP="00A5266C">
            <w:pPr>
              <w:ind w:firstLine="567"/>
            </w:pPr>
            <w:r w:rsidRPr="00A5266C">
              <w:t>понедельник – пятница</w:t>
            </w:r>
          </w:p>
          <w:p w14:paraId="4A69053D" w14:textId="77777777" w:rsidR="00A046B6" w:rsidRPr="00A5266C" w:rsidRDefault="00A046B6" w:rsidP="00A5266C">
            <w:pPr>
              <w:ind w:firstLine="567"/>
            </w:pPr>
            <w:r w:rsidRPr="00A5266C">
              <w:t>с 8-00 до 20-00</w:t>
            </w:r>
          </w:p>
          <w:p w14:paraId="39FAE448" w14:textId="77777777" w:rsidR="00A046B6" w:rsidRPr="00A5266C" w:rsidRDefault="00A046B6" w:rsidP="00A5266C">
            <w:pPr>
              <w:ind w:firstLine="567"/>
            </w:pPr>
            <w:r w:rsidRPr="00A5266C">
              <w:t>суббота</w:t>
            </w:r>
          </w:p>
          <w:p w14:paraId="69145FF1" w14:textId="77777777" w:rsidR="00A046B6" w:rsidRPr="00A5266C" w:rsidRDefault="00A046B6" w:rsidP="00A5266C">
            <w:pPr>
              <w:ind w:firstLine="567"/>
            </w:pPr>
            <w:r w:rsidRPr="00A5266C">
              <w:t>с 9-00 до 13-00</w:t>
            </w:r>
          </w:p>
        </w:tc>
      </w:tr>
      <w:tr w:rsidR="00A046B6" w:rsidRPr="00A5266C" w14:paraId="3E03D16F" w14:textId="77777777" w:rsidTr="00D8359D">
        <w:tc>
          <w:tcPr>
            <w:tcW w:w="5778" w:type="dxa"/>
          </w:tcPr>
          <w:p w14:paraId="2F744030" w14:textId="77777777" w:rsidR="00A046B6" w:rsidRPr="00A5266C" w:rsidRDefault="00A046B6" w:rsidP="00A5266C">
            <w:pPr>
              <w:ind w:firstLine="567"/>
              <w:jc w:val="both"/>
              <w:rPr>
                <w:b/>
              </w:rPr>
            </w:pPr>
            <w:r w:rsidRPr="00A5266C">
              <w:rPr>
                <w:b/>
              </w:rPr>
              <w:t>Перерыв:</w:t>
            </w:r>
          </w:p>
        </w:tc>
        <w:tc>
          <w:tcPr>
            <w:tcW w:w="3578" w:type="dxa"/>
          </w:tcPr>
          <w:p w14:paraId="19CF3A7F" w14:textId="77777777" w:rsidR="00A046B6" w:rsidRPr="00A5266C" w:rsidRDefault="00A046B6" w:rsidP="00A5266C">
            <w:pPr>
              <w:ind w:firstLine="567"/>
              <w:jc w:val="both"/>
            </w:pPr>
            <w:r w:rsidRPr="00A5266C">
              <w:t>Без перерыва</w:t>
            </w:r>
          </w:p>
        </w:tc>
      </w:tr>
      <w:tr w:rsidR="00A046B6" w:rsidRPr="00A5266C" w14:paraId="017DE203" w14:textId="77777777" w:rsidTr="00D8359D">
        <w:tc>
          <w:tcPr>
            <w:tcW w:w="5778" w:type="dxa"/>
          </w:tcPr>
          <w:p w14:paraId="33866B1D" w14:textId="77777777" w:rsidR="00A046B6" w:rsidRPr="00A5266C" w:rsidRDefault="00A046B6" w:rsidP="00A5266C">
            <w:pPr>
              <w:ind w:firstLine="567"/>
              <w:jc w:val="both"/>
              <w:rPr>
                <w:b/>
              </w:rPr>
            </w:pPr>
            <w:r w:rsidRPr="00A5266C">
              <w:rPr>
                <w:b/>
              </w:rPr>
              <w:t>Выходные дни:</w:t>
            </w:r>
          </w:p>
        </w:tc>
        <w:tc>
          <w:tcPr>
            <w:tcW w:w="3578" w:type="dxa"/>
          </w:tcPr>
          <w:p w14:paraId="46C7FE91" w14:textId="77777777" w:rsidR="00A046B6" w:rsidRPr="00A5266C" w:rsidRDefault="00A046B6" w:rsidP="00A5266C">
            <w:pPr>
              <w:ind w:firstLine="567"/>
              <w:jc w:val="both"/>
            </w:pPr>
            <w:r w:rsidRPr="00A5266C">
              <w:t>Воскресенье</w:t>
            </w:r>
          </w:p>
        </w:tc>
      </w:tr>
    </w:tbl>
    <w:p w14:paraId="55543EB1" w14:textId="77777777" w:rsidR="00A046B6" w:rsidRPr="00176EA4" w:rsidRDefault="00A046B6" w:rsidP="00A5266C">
      <w:pPr>
        <w:widowControl w:val="0"/>
        <w:tabs>
          <w:tab w:val="left" w:pos="1560"/>
        </w:tabs>
        <w:autoSpaceDE w:val="0"/>
        <w:autoSpaceDN w:val="0"/>
        <w:adjustRightInd w:val="0"/>
        <w:spacing w:before="120"/>
        <w:ind w:firstLine="567"/>
        <w:jc w:val="both"/>
        <w:rPr>
          <w:sz w:val="27"/>
          <w:szCs w:val="27"/>
        </w:rPr>
      </w:pPr>
      <w:r w:rsidRPr="00176EA4">
        <w:rPr>
          <w:sz w:val="27"/>
          <w:szCs w:val="27"/>
        </w:rPr>
        <w:t xml:space="preserve">Справочный телефон МАУ МФЦ Зерноградского района: </w:t>
      </w:r>
    </w:p>
    <w:p w14:paraId="1BF5EF96" w14:textId="77777777" w:rsidR="00A046B6" w:rsidRPr="00176EA4" w:rsidRDefault="00A046B6" w:rsidP="00A5266C">
      <w:pPr>
        <w:widowControl w:val="0"/>
        <w:tabs>
          <w:tab w:val="left" w:pos="1560"/>
        </w:tabs>
        <w:autoSpaceDE w:val="0"/>
        <w:autoSpaceDN w:val="0"/>
        <w:adjustRightInd w:val="0"/>
        <w:ind w:firstLine="567"/>
        <w:jc w:val="both"/>
        <w:rPr>
          <w:sz w:val="27"/>
          <w:szCs w:val="27"/>
        </w:rPr>
      </w:pPr>
      <w:r w:rsidRPr="00176EA4">
        <w:rPr>
          <w:sz w:val="27"/>
          <w:szCs w:val="27"/>
        </w:rPr>
        <w:t>8(86359) 43-3-04, 43-0-78.</w:t>
      </w:r>
    </w:p>
    <w:p w14:paraId="44F4FFEB" w14:textId="77777777" w:rsidR="00A046B6" w:rsidRPr="00176EA4" w:rsidRDefault="00A046B6"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C52B92" w14:paraId="55F39D9B"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60ABD94"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5179D1F" w14:textId="77777777" w:rsidR="00A046B6" w:rsidRPr="00C52B92" w:rsidRDefault="00D44B3C" w:rsidP="00C52B92">
            <w:pPr>
              <w:jc w:val="center"/>
            </w:pPr>
            <w:hyperlink r:id="rId9" w:tgtFrame="_blank" w:history="1">
              <w:r w:rsidR="00A046B6" w:rsidRPr="00C52B92">
                <w:rPr>
                  <w:rStyle w:val="a4"/>
                  <w:lang w:val="en-US"/>
                </w:rPr>
                <w:t>www.gosuslugi.ru</w:t>
              </w:r>
            </w:hyperlink>
          </w:p>
        </w:tc>
      </w:tr>
      <w:tr w:rsidR="00A046B6" w:rsidRPr="00C52B92" w14:paraId="5E3F1E4D"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DF219FF" w14:textId="77777777" w:rsidR="00A046B6" w:rsidRPr="00C52B92" w:rsidRDefault="00A046B6"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BDC51E8" w14:textId="77777777" w:rsidR="00A046B6" w:rsidRPr="00C52B92" w:rsidRDefault="00A046B6" w:rsidP="00C52B92">
            <w:pPr>
              <w:jc w:val="center"/>
              <w:rPr>
                <w:rStyle w:val="a4"/>
                <w:lang w:val="en-US"/>
              </w:rPr>
            </w:pPr>
            <w:r w:rsidRPr="00C52B92">
              <w:rPr>
                <w:rStyle w:val="a4"/>
                <w:lang w:val="en-US"/>
              </w:rPr>
              <w:t>http://61.gosuslugi.ru</w:t>
            </w:r>
          </w:p>
        </w:tc>
      </w:tr>
      <w:tr w:rsidR="00A046B6" w:rsidRPr="00C52B92" w14:paraId="58F5DF1D"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67A54D4" w14:textId="77777777" w:rsidR="00A046B6" w:rsidRPr="00C52B92" w:rsidRDefault="00A046B6"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E150F3A" w14:textId="77777777" w:rsidR="00A046B6" w:rsidRPr="00C52B92" w:rsidRDefault="00106B0E" w:rsidP="00C52B92">
            <w:pPr>
              <w:jc w:val="center"/>
            </w:pPr>
            <w:r w:rsidRPr="00106B0E">
              <w:t>https://admzernograd.ru/</w:t>
            </w:r>
          </w:p>
        </w:tc>
      </w:tr>
      <w:tr w:rsidR="00A046B6" w:rsidRPr="00C52B92" w14:paraId="3D4C8AF2"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B7D3A78" w14:textId="77777777" w:rsidR="00A046B6" w:rsidRPr="00C52B92" w:rsidRDefault="00A046B6"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E38ECC1" w14:textId="77777777" w:rsidR="00A046B6" w:rsidRPr="00C52B92" w:rsidRDefault="00D44B3C" w:rsidP="00C52B92">
            <w:pPr>
              <w:spacing w:line="240" w:lineRule="atLeast"/>
              <w:jc w:val="center"/>
            </w:pPr>
            <w:hyperlink r:id="rId10" w:history="1">
              <w:r w:rsidR="00A046B6" w:rsidRPr="00C52B92">
                <w:rPr>
                  <w:rStyle w:val="a4"/>
                </w:rPr>
                <w:t>zernograd.admin@mail.ru</w:t>
              </w:r>
            </w:hyperlink>
          </w:p>
          <w:p w14:paraId="28DF75F7" w14:textId="77777777" w:rsidR="00A046B6" w:rsidRPr="00C52B92" w:rsidRDefault="00D44B3C" w:rsidP="00C52B92">
            <w:pPr>
              <w:spacing w:line="240" w:lineRule="atLeast"/>
              <w:jc w:val="center"/>
              <w:rPr>
                <w:color w:val="000000"/>
              </w:rPr>
            </w:pPr>
            <w:hyperlink r:id="rId11" w:history="1">
              <w:r w:rsidR="00A046B6" w:rsidRPr="00C52B92">
                <w:rPr>
                  <w:rStyle w:val="a4"/>
                </w:rPr>
                <w:t>zernograd.poselenie@yandex.ru</w:t>
              </w:r>
            </w:hyperlink>
          </w:p>
          <w:p w14:paraId="1FBD5402" w14:textId="77777777" w:rsidR="00A046B6" w:rsidRPr="00C52B92" w:rsidRDefault="00A046B6" w:rsidP="00C52B92">
            <w:pPr>
              <w:ind w:firstLine="560"/>
              <w:jc w:val="center"/>
              <w:rPr>
                <w:rStyle w:val="a4"/>
              </w:rPr>
            </w:pPr>
          </w:p>
        </w:tc>
      </w:tr>
      <w:tr w:rsidR="00A046B6" w:rsidRPr="00C52B92" w14:paraId="5FA4A2DD"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C7B44EC" w14:textId="77777777" w:rsidR="00A046B6" w:rsidRPr="00C52B92" w:rsidRDefault="00A046B6"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00FF7DC" w14:textId="77777777" w:rsidR="00A046B6" w:rsidRPr="00C52B92" w:rsidRDefault="00A046B6" w:rsidP="00C52B92">
            <w:pPr>
              <w:jc w:val="center"/>
              <w:rPr>
                <w:rStyle w:val="a4"/>
                <w:lang w:val="en-US"/>
              </w:rPr>
            </w:pPr>
            <w:r w:rsidRPr="00C52B92">
              <w:rPr>
                <w:rStyle w:val="a4"/>
                <w:lang w:val="en-US"/>
              </w:rPr>
              <w:t>zernogradskiy.mfc61.ru</w:t>
            </w:r>
          </w:p>
        </w:tc>
      </w:tr>
      <w:tr w:rsidR="00A046B6" w:rsidRPr="00C52B92" w14:paraId="3805BF3A"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A08E05C" w14:textId="77777777" w:rsidR="00A046B6" w:rsidRPr="00C52B92" w:rsidRDefault="00A046B6"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51940EB9" w14:textId="77777777" w:rsidR="00A046B6" w:rsidRPr="00C52B92" w:rsidRDefault="00A046B6"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A046B6" w:rsidRPr="00C52B92" w14:paraId="0F7BA4DB"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F85DCC0"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5D7292EE" w14:textId="77777777" w:rsidR="00A046B6" w:rsidRPr="00C52B92" w:rsidRDefault="00D44B3C" w:rsidP="00C52B92">
            <w:pPr>
              <w:jc w:val="center"/>
            </w:pPr>
            <w:hyperlink r:id="rId12" w:tgtFrame="_blank" w:history="1">
              <w:r w:rsidR="00A046B6" w:rsidRPr="00C52B92">
                <w:rPr>
                  <w:rStyle w:val="a4"/>
                  <w:lang w:val="en-US"/>
                </w:rPr>
                <w:t>www.gosuslugi.ru</w:t>
              </w:r>
            </w:hyperlink>
          </w:p>
        </w:tc>
      </w:tr>
    </w:tbl>
    <w:p w14:paraId="15702AB8" w14:textId="77777777" w:rsidR="00A046B6" w:rsidRPr="00A5266C" w:rsidRDefault="00A046B6" w:rsidP="00C52B92">
      <w:pPr>
        <w:spacing w:after="120"/>
        <w:jc w:val="both"/>
      </w:pPr>
    </w:p>
    <w:p w14:paraId="0B23A16D" w14:textId="77777777" w:rsidR="00A046B6" w:rsidRPr="00176EA4" w:rsidRDefault="00A046B6" w:rsidP="00A5266C">
      <w:pPr>
        <w:ind w:firstLine="567"/>
        <w:jc w:val="both"/>
        <w:rPr>
          <w:sz w:val="27"/>
          <w:szCs w:val="27"/>
        </w:rPr>
      </w:pPr>
      <w:r w:rsidRPr="00176EA4">
        <w:rPr>
          <w:sz w:val="27"/>
          <w:szCs w:val="27"/>
        </w:rPr>
        <w:t>1.3.</w:t>
      </w:r>
      <w:r>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w:t>
      </w:r>
      <w:r w:rsidRPr="00776EC3">
        <w:rPr>
          <w:sz w:val="27"/>
          <w:szCs w:val="27"/>
        </w:rPr>
        <w:t xml:space="preserve">официального сайта Администрации Зерноградского </w:t>
      </w:r>
      <w:r w:rsidRPr="00EA7ED8">
        <w:rPr>
          <w:sz w:val="27"/>
          <w:szCs w:val="27"/>
        </w:rPr>
        <w:t xml:space="preserve">поселения </w:t>
      </w:r>
      <w:r w:rsidR="00106B0E" w:rsidRPr="00EA7ED8">
        <w:rPr>
          <w:sz w:val="27"/>
          <w:szCs w:val="27"/>
        </w:rPr>
        <w:t>https://admzernograd.ru/.</w:t>
      </w:r>
    </w:p>
    <w:p w14:paraId="70F47822" w14:textId="77777777" w:rsidR="00A046B6" w:rsidRPr="00176EA4" w:rsidRDefault="00A046B6" w:rsidP="00A5266C">
      <w:pPr>
        <w:autoSpaceDE w:val="0"/>
        <w:autoSpaceDN w:val="0"/>
        <w:adjustRightInd w:val="0"/>
        <w:ind w:firstLine="567"/>
        <w:jc w:val="both"/>
        <w:rPr>
          <w:bCs/>
          <w:sz w:val="27"/>
          <w:szCs w:val="27"/>
        </w:rPr>
      </w:pPr>
      <w:r w:rsidRPr="00176EA4">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6DB1B0A0"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4" w:tgtFrame="_blank" w:history="1">
        <w:r w:rsidR="00106B0E" w:rsidRPr="00176EA4">
          <w:rPr>
            <w:rStyle w:val="a4"/>
            <w:color w:val="auto"/>
            <w:sz w:val="27"/>
            <w:szCs w:val="27"/>
            <w:lang w:val="en-US"/>
          </w:rPr>
          <w:t>www</w:t>
        </w:r>
        <w:r w:rsidR="00106B0E" w:rsidRPr="00176EA4">
          <w:rPr>
            <w:rStyle w:val="a4"/>
            <w:color w:val="auto"/>
            <w:sz w:val="27"/>
            <w:szCs w:val="27"/>
          </w:rPr>
          <w:t>.</w:t>
        </w:r>
        <w:r w:rsidR="00106B0E" w:rsidRPr="00176EA4">
          <w:rPr>
            <w:rStyle w:val="a4"/>
            <w:color w:val="auto"/>
            <w:sz w:val="27"/>
            <w:szCs w:val="27"/>
            <w:lang w:val="en-US"/>
          </w:rPr>
          <w:t>gosuslugi</w:t>
        </w:r>
        <w:r w:rsidR="00106B0E" w:rsidRPr="00176EA4">
          <w:rPr>
            <w:rStyle w:val="a4"/>
            <w:color w:val="auto"/>
            <w:sz w:val="27"/>
            <w:szCs w:val="27"/>
          </w:rPr>
          <w:t>.</w:t>
        </w:r>
        <w:r w:rsidR="00106B0E" w:rsidRPr="00176EA4">
          <w:rPr>
            <w:rStyle w:val="a4"/>
            <w:color w:val="auto"/>
            <w:sz w:val="27"/>
            <w:szCs w:val="27"/>
            <w:lang w:val="en-US"/>
          </w:rPr>
          <w:t>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r w:rsidR="00106B0E">
        <w:rPr>
          <w:rStyle w:val="a4"/>
          <w:color w:val="auto"/>
          <w:sz w:val="27"/>
          <w:szCs w:val="27"/>
        </w:rPr>
        <w:t>/</w:t>
      </w:r>
      <w:r w:rsidRPr="00176EA4">
        <w:rPr>
          <w:sz w:val="27"/>
          <w:szCs w:val="27"/>
        </w:rPr>
        <w:t xml:space="preserve">  и Едином портале </w:t>
      </w:r>
      <w:r w:rsidRPr="00176EA4">
        <w:rPr>
          <w:sz w:val="27"/>
          <w:szCs w:val="27"/>
        </w:rPr>
        <w:lastRenderedPageBreak/>
        <w:t xml:space="preserve">государственных и муниципальных услуг (функций): </w:t>
      </w:r>
      <w:hyperlink r:id="rId15"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14:paraId="54D1E921"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96C56" w14:textId="77777777" w:rsidR="00A046B6" w:rsidRPr="00834EFE" w:rsidRDefault="00A046B6"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7CEDCE72" w14:textId="77777777" w:rsidR="00A046B6" w:rsidRPr="00834EFE" w:rsidRDefault="00A046B6" w:rsidP="00A5266C">
      <w:pPr>
        <w:ind w:firstLine="567"/>
        <w:jc w:val="both"/>
        <w:rPr>
          <w:sz w:val="27"/>
          <w:szCs w:val="27"/>
        </w:rPr>
      </w:pPr>
      <w:r w:rsidRPr="00834EFE">
        <w:rPr>
          <w:sz w:val="27"/>
          <w:szCs w:val="27"/>
        </w:rPr>
        <w:t>1) в форме устного информирования:</w:t>
      </w:r>
    </w:p>
    <w:p w14:paraId="4A15D5E3" w14:textId="77777777" w:rsidR="00A046B6" w:rsidRPr="00834EFE" w:rsidRDefault="00A046B6" w:rsidP="00834EFE">
      <w:pPr>
        <w:rPr>
          <w:sz w:val="27"/>
          <w:szCs w:val="27"/>
        </w:rPr>
      </w:pPr>
      <w:r w:rsidRPr="00834EFE">
        <w:rPr>
          <w:sz w:val="27"/>
          <w:szCs w:val="27"/>
        </w:rPr>
        <w:t xml:space="preserve">при личном обращении к </w:t>
      </w:r>
      <w:r>
        <w:rPr>
          <w:sz w:val="27"/>
          <w:szCs w:val="27"/>
        </w:rPr>
        <w:t xml:space="preserve">специалистам Администрация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42BB43A6" w14:textId="77777777" w:rsidR="00A046B6" w:rsidRPr="00834EFE" w:rsidRDefault="00A046B6"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251F1D82" w14:textId="77777777" w:rsidR="00A046B6" w:rsidRPr="00834EFE" w:rsidRDefault="00A046B6" w:rsidP="00A5266C">
      <w:pPr>
        <w:ind w:firstLine="567"/>
        <w:jc w:val="both"/>
        <w:rPr>
          <w:sz w:val="27"/>
          <w:szCs w:val="27"/>
        </w:rPr>
      </w:pPr>
      <w:r w:rsidRPr="00834EFE">
        <w:rPr>
          <w:sz w:val="27"/>
          <w:szCs w:val="27"/>
        </w:rPr>
        <w:t>по телефону;</w:t>
      </w:r>
    </w:p>
    <w:p w14:paraId="35BBD4C7" w14:textId="77777777" w:rsidR="00A046B6" w:rsidRPr="00834EFE" w:rsidRDefault="00A046B6" w:rsidP="00A5266C">
      <w:pPr>
        <w:ind w:firstLine="567"/>
        <w:jc w:val="both"/>
        <w:rPr>
          <w:sz w:val="27"/>
          <w:szCs w:val="27"/>
        </w:rPr>
      </w:pPr>
      <w:r w:rsidRPr="00834EFE">
        <w:rPr>
          <w:sz w:val="27"/>
          <w:szCs w:val="27"/>
        </w:rPr>
        <w:t>2) в форме письменного информирования:</w:t>
      </w:r>
    </w:p>
    <w:p w14:paraId="01DE93E3" w14:textId="77777777" w:rsidR="00A046B6" w:rsidRPr="00834EFE" w:rsidRDefault="00A046B6" w:rsidP="00A5266C">
      <w:pPr>
        <w:ind w:firstLine="567"/>
        <w:jc w:val="both"/>
        <w:rPr>
          <w:sz w:val="27"/>
          <w:szCs w:val="27"/>
        </w:rPr>
      </w:pPr>
      <w:r w:rsidRPr="00834EFE">
        <w:rPr>
          <w:sz w:val="27"/>
          <w:szCs w:val="27"/>
        </w:rPr>
        <w:t>по письменным обращениям;</w:t>
      </w:r>
    </w:p>
    <w:p w14:paraId="52DC2AC7" w14:textId="77777777" w:rsidR="00A046B6" w:rsidRPr="00176EA4" w:rsidRDefault="00A046B6" w:rsidP="00A5266C">
      <w:pPr>
        <w:ind w:firstLine="567"/>
        <w:jc w:val="both"/>
        <w:rPr>
          <w:sz w:val="27"/>
          <w:szCs w:val="27"/>
        </w:rPr>
      </w:pPr>
      <w:r w:rsidRPr="00834EFE">
        <w:rPr>
          <w:sz w:val="27"/>
          <w:szCs w:val="27"/>
        </w:rPr>
        <w:t>по электронной почте.</w:t>
      </w:r>
    </w:p>
    <w:p w14:paraId="636200CA" w14:textId="77777777" w:rsidR="00A046B6" w:rsidRPr="00176EA4" w:rsidRDefault="00A046B6"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41C536D3" w14:textId="77777777" w:rsidR="00A046B6" w:rsidRPr="00176EA4" w:rsidRDefault="00A046B6"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45D516A4" w14:textId="77777777" w:rsidR="00A046B6" w:rsidRPr="00176EA4" w:rsidRDefault="00A046B6" w:rsidP="00A5266C">
      <w:pPr>
        <w:ind w:firstLine="567"/>
        <w:jc w:val="both"/>
        <w:rPr>
          <w:sz w:val="27"/>
          <w:szCs w:val="27"/>
        </w:rPr>
      </w:pPr>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1AD27130"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64D0F96"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55BBC78"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4B5A0C4D"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5896D577"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2D881ADC"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97B4196"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lastRenderedPageBreak/>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68900543" w14:textId="77777777" w:rsidR="00A046B6" w:rsidRPr="00176EA4" w:rsidRDefault="00A046B6"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7826B926" w14:textId="77777777" w:rsidR="00A046B6" w:rsidRPr="00176EA4" w:rsidRDefault="00A046B6"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6" w:tgtFrame="_blank" w:history="1">
        <w:r w:rsidR="00F42E4B" w:rsidRPr="00176EA4">
          <w:rPr>
            <w:rStyle w:val="a4"/>
            <w:color w:val="auto"/>
            <w:sz w:val="27"/>
            <w:szCs w:val="27"/>
            <w:lang w:val="en-US"/>
          </w:rPr>
          <w:t>www</w:t>
        </w:r>
        <w:r w:rsidR="00F42E4B" w:rsidRPr="00176EA4">
          <w:rPr>
            <w:rStyle w:val="a4"/>
            <w:color w:val="auto"/>
            <w:sz w:val="27"/>
            <w:szCs w:val="27"/>
          </w:rPr>
          <w:t>.</w:t>
        </w:r>
        <w:r w:rsidR="00F42E4B" w:rsidRPr="00176EA4">
          <w:rPr>
            <w:rStyle w:val="a4"/>
            <w:color w:val="auto"/>
            <w:sz w:val="27"/>
            <w:szCs w:val="27"/>
            <w:lang w:val="en-US"/>
          </w:rPr>
          <w:t>gosuslugi</w:t>
        </w:r>
        <w:r w:rsidR="00F42E4B" w:rsidRPr="00176EA4">
          <w:rPr>
            <w:rStyle w:val="a4"/>
            <w:color w:val="auto"/>
            <w:sz w:val="27"/>
            <w:szCs w:val="27"/>
          </w:rPr>
          <w:t>.</w:t>
        </w:r>
        <w:r w:rsidR="00F42E4B" w:rsidRPr="00176EA4">
          <w:rPr>
            <w:rStyle w:val="a4"/>
            <w:color w:val="auto"/>
            <w:sz w:val="27"/>
            <w:szCs w:val="27"/>
            <w:lang w:val="en-US"/>
          </w:rPr>
          <w:t>ru</w:t>
        </w:r>
      </w:hyperlink>
      <w:r w:rsidR="00F42E4B">
        <w:rPr>
          <w:rStyle w:val="a4"/>
          <w:color w:val="auto"/>
          <w:sz w:val="27"/>
          <w:szCs w:val="27"/>
        </w:rPr>
        <w:t xml:space="preserve">, </w:t>
      </w:r>
      <w:r w:rsidRPr="00176EA4">
        <w:rPr>
          <w:sz w:val="27"/>
          <w:szCs w:val="27"/>
        </w:rPr>
        <w:t xml:space="preserve">на официальном сайте МФЦ </w:t>
      </w:r>
      <w:r w:rsidRPr="00176EA4">
        <w:rPr>
          <w:sz w:val="27"/>
          <w:szCs w:val="27"/>
          <w:lang w:val="en-US"/>
        </w:rPr>
        <w:t>http</w:t>
      </w:r>
      <w:r w:rsidRPr="00176EA4">
        <w:rPr>
          <w:sz w:val="27"/>
          <w:szCs w:val="27"/>
        </w:rPr>
        <w:t>://</w:t>
      </w:r>
      <w:r w:rsidRPr="00176EA4">
        <w:rPr>
          <w:sz w:val="27"/>
          <w:szCs w:val="27"/>
          <w:lang w:val="en-US"/>
        </w:rPr>
        <w:t>zernogradskiy</w:t>
      </w:r>
      <w:r w:rsidRPr="00176EA4">
        <w:rPr>
          <w:sz w:val="27"/>
          <w:szCs w:val="27"/>
        </w:rPr>
        <w:t>.</w:t>
      </w:r>
      <w:r w:rsidRPr="00176EA4">
        <w:rPr>
          <w:sz w:val="27"/>
          <w:szCs w:val="27"/>
          <w:lang w:val="en-US"/>
        </w:rPr>
        <w:t>mfc</w:t>
      </w:r>
      <w:r w:rsidRPr="00176EA4">
        <w:rPr>
          <w:sz w:val="27"/>
          <w:szCs w:val="27"/>
        </w:rPr>
        <w:t>61.</w:t>
      </w:r>
      <w:r w:rsidRPr="00176EA4">
        <w:rPr>
          <w:sz w:val="27"/>
          <w:szCs w:val="27"/>
          <w:lang w:val="en-US"/>
        </w:rPr>
        <w:t>ru</w:t>
      </w:r>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0099D088" w14:textId="77777777" w:rsidR="00A046B6" w:rsidRPr="00176EA4" w:rsidRDefault="00A046B6" w:rsidP="00A5266C">
      <w:pPr>
        <w:ind w:firstLine="567"/>
        <w:jc w:val="both"/>
        <w:rPr>
          <w:sz w:val="27"/>
          <w:szCs w:val="27"/>
        </w:rPr>
      </w:pPr>
      <w:r w:rsidRPr="00176EA4">
        <w:rPr>
          <w:sz w:val="27"/>
          <w:szCs w:val="27"/>
        </w:rPr>
        <w:t>1.3.</w:t>
      </w:r>
      <w:r>
        <w:rPr>
          <w:sz w:val="27"/>
          <w:szCs w:val="27"/>
        </w:rPr>
        <w:t>5</w:t>
      </w:r>
      <w:r w:rsidRPr="00176EA4">
        <w:rPr>
          <w:sz w:val="27"/>
          <w:szCs w:val="27"/>
        </w:rPr>
        <w:t>.</w:t>
      </w:r>
      <w:r>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27E1B046" w14:textId="77777777" w:rsidR="00A046B6" w:rsidRPr="00176EA4" w:rsidRDefault="00A046B6" w:rsidP="00A5266C">
      <w:pPr>
        <w:ind w:firstLine="567"/>
        <w:jc w:val="both"/>
        <w:rPr>
          <w:sz w:val="27"/>
          <w:szCs w:val="27"/>
        </w:rPr>
      </w:pPr>
      <w:r w:rsidRPr="00176EA4">
        <w:rPr>
          <w:sz w:val="27"/>
          <w:szCs w:val="27"/>
        </w:rPr>
        <w:t xml:space="preserve">Информационные стенды, содержащие информацию о процедуре </w:t>
      </w:r>
      <w:proofErr w:type="gramStart"/>
      <w:r w:rsidRPr="00176EA4">
        <w:rPr>
          <w:sz w:val="27"/>
          <w:szCs w:val="27"/>
        </w:rPr>
        <w:t>предоставления муниципальной услуги</w:t>
      </w:r>
      <w:proofErr w:type="gramEnd"/>
      <w:r w:rsidRPr="00176EA4">
        <w:rPr>
          <w:sz w:val="27"/>
          <w:szCs w:val="27"/>
        </w:rPr>
        <w:t xml:space="preserve"> размещаются в местах предоставления услуг.</w:t>
      </w:r>
    </w:p>
    <w:p w14:paraId="1834301F" w14:textId="77777777" w:rsidR="00A046B6" w:rsidRPr="00176EA4" w:rsidRDefault="00A046B6" w:rsidP="00A5266C">
      <w:pPr>
        <w:pStyle w:val="aff"/>
        <w:spacing w:after="0" w:line="240" w:lineRule="auto"/>
        <w:ind w:firstLine="567"/>
        <w:jc w:val="both"/>
        <w:rPr>
          <w:sz w:val="27"/>
          <w:szCs w:val="27"/>
        </w:rPr>
      </w:pPr>
      <w:r w:rsidRPr="00176EA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2526C734"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14:paraId="5BB4DEFB"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DB3783"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28ED632D"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36026CDF"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16177158"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lastRenderedPageBreak/>
        <w:t>6) исчерпывающий перечень оснований для приостановления или отказа в предоставлении муниципальной услуги;</w:t>
      </w:r>
    </w:p>
    <w:p w14:paraId="1C63F7A4"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2200AAC"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624635E2" w14:textId="77777777" w:rsidR="00A046B6" w:rsidRPr="00176EA4" w:rsidRDefault="00A046B6"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3A8E114B" w14:textId="77777777" w:rsidR="00A046B6" w:rsidRPr="00176EA4" w:rsidRDefault="00A046B6"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773A3D30" w14:textId="77777777" w:rsidR="00A046B6" w:rsidRPr="003954E4" w:rsidRDefault="00A046B6" w:rsidP="003954E4">
      <w:pPr>
        <w:jc w:val="both"/>
        <w:rPr>
          <w:sz w:val="27"/>
          <w:szCs w:val="27"/>
          <w:shd w:val="clear" w:color="auto" w:fill="FFFFFF"/>
        </w:rPr>
      </w:pPr>
      <w:r w:rsidRPr="000852E0">
        <w:rPr>
          <w:sz w:val="27"/>
          <w:szCs w:val="27"/>
        </w:rPr>
        <w:t>2.1.1</w:t>
      </w:r>
      <w:r w:rsidR="003954E4">
        <w:rPr>
          <w:sz w:val="27"/>
          <w:szCs w:val="27"/>
        </w:rPr>
        <w:t xml:space="preserve"> </w:t>
      </w:r>
      <w:r w:rsidR="003954E4" w:rsidRPr="003954E4">
        <w:rPr>
          <w:rStyle w:val="FontStyle41"/>
          <w:sz w:val="27"/>
          <w:szCs w:val="27"/>
        </w:rPr>
        <w:t>«</w:t>
      </w:r>
      <w:r w:rsidR="00EA7ED8" w:rsidRPr="00317D92">
        <w:rPr>
          <w:sz w:val="27"/>
          <w:szCs w:val="27"/>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3954E4" w:rsidRPr="003954E4">
        <w:rPr>
          <w:rStyle w:val="FontStyle41"/>
          <w:sz w:val="27"/>
          <w:szCs w:val="27"/>
        </w:rPr>
        <w:t>»</w:t>
      </w:r>
      <w:r w:rsidR="003954E4">
        <w:rPr>
          <w:rStyle w:val="FontStyle41"/>
          <w:sz w:val="27"/>
          <w:szCs w:val="27"/>
        </w:rPr>
        <w:t>.</w:t>
      </w:r>
    </w:p>
    <w:p w14:paraId="104A5D91" w14:textId="77777777" w:rsidR="00A046B6" w:rsidRPr="00176EA4" w:rsidRDefault="00A046B6"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0FF4325C" w14:textId="77777777" w:rsidR="00A046B6" w:rsidRPr="00176EA4" w:rsidRDefault="00A046B6" w:rsidP="00A5266C">
      <w:pPr>
        <w:pStyle w:val="aff3"/>
        <w:tabs>
          <w:tab w:val="left" w:pos="1276"/>
        </w:tabs>
        <w:ind w:firstLine="567"/>
        <w:jc w:val="both"/>
        <w:rPr>
          <w:sz w:val="27"/>
          <w:szCs w:val="27"/>
        </w:rPr>
      </w:pPr>
      <w:r w:rsidRPr="00176EA4">
        <w:rPr>
          <w:sz w:val="27"/>
          <w:szCs w:val="27"/>
        </w:rPr>
        <w:t>2.2.1. Предоставление муниципальной услуги осуществляется Администрацией Зерноградского городского поселения</w:t>
      </w:r>
      <w:r>
        <w:rPr>
          <w:sz w:val="27"/>
          <w:szCs w:val="27"/>
        </w:rPr>
        <w:t>.</w:t>
      </w:r>
    </w:p>
    <w:p w14:paraId="263CAD1E" w14:textId="77777777" w:rsidR="00A046B6" w:rsidRPr="00176EA4" w:rsidRDefault="00A046B6" w:rsidP="00DE7A9E">
      <w:pPr>
        <w:pStyle w:val="aff3"/>
        <w:tabs>
          <w:tab w:val="left" w:pos="1134"/>
        </w:tabs>
        <w:ind w:firstLine="567"/>
        <w:jc w:val="both"/>
        <w:rPr>
          <w:sz w:val="27"/>
          <w:szCs w:val="27"/>
        </w:rPr>
      </w:pPr>
      <w:r w:rsidRPr="00176EA4">
        <w:rPr>
          <w:iCs/>
          <w:sz w:val="27"/>
          <w:szCs w:val="27"/>
        </w:rPr>
        <w:t>2.2.2. </w:t>
      </w:r>
      <w:r w:rsidRPr="00176EA4">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00CA2C7F" w14:textId="77777777" w:rsidR="00A046B6" w:rsidRPr="00176EA4" w:rsidRDefault="00A046B6" w:rsidP="00A5266C">
      <w:pPr>
        <w:pStyle w:val="aff3"/>
        <w:tabs>
          <w:tab w:val="left" w:pos="1276"/>
        </w:tabs>
        <w:ind w:firstLine="567"/>
        <w:jc w:val="both"/>
        <w:rPr>
          <w:sz w:val="27"/>
          <w:szCs w:val="27"/>
        </w:rPr>
      </w:pPr>
      <w:r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6719BA62" w14:textId="6C99AE26" w:rsidR="00A046B6" w:rsidRPr="00176EA4" w:rsidRDefault="00A046B6" w:rsidP="00A5266C">
      <w:pPr>
        <w:pStyle w:val="aff3"/>
        <w:tabs>
          <w:tab w:val="left" w:pos="1276"/>
        </w:tabs>
        <w:ind w:firstLine="567"/>
        <w:jc w:val="both"/>
        <w:rPr>
          <w:sz w:val="27"/>
          <w:szCs w:val="27"/>
        </w:rPr>
      </w:pPr>
      <w:r w:rsidRPr="00176EA4">
        <w:rPr>
          <w:sz w:val="27"/>
          <w:szCs w:val="27"/>
        </w:rPr>
        <w:t xml:space="preserve">1) Администрация Зерноградского </w:t>
      </w:r>
      <w:r w:rsidR="00B628E9">
        <w:rPr>
          <w:sz w:val="27"/>
          <w:szCs w:val="27"/>
        </w:rPr>
        <w:t>городского поселения</w:t>
      </w:r>
      <w:r w:rsidRPr="00176EA4">
        <w:rPr>
          <w:sz w:val="27"/>
          <w:szCs w:val="27"/>
        </w:rPr>
        <w:t>;</w:t>
      </w:r>
    </w:p>
    <w:p w14:paraId="61102EEC" w14:textId="77777777" w:rsidR="00A046B6" w:rsidRPr="009A10BB" w:rsidRDefault="00A046B6" w:rsidP="009A10BB">
      <w:pPr>
        <w:pStyle w:val="aff3"/>
        <w:tabs>
          <w:tab w:val="left" w:pos="1276"/>
        </w:tabs>
        <w:ind w:firstLine="567"/>
        <w:jc w:val="both"/>
        <w:rPr>
          <w:sz w:val="27"/>
          <w:szCs w:val="27"/>
        </w:rPr>
      </w:pPr>
      <w:r w:rsidRPr="00176EA4">
        <w:rPr>
          <w:sz w:val="27"/>
          <w:szCs w:val="27"/>
        </w:rPr>
        <w:t xml:space="preserve">2) </w:t>
      </w:r>
      <w:r w:rsidRPr="009A10BB">
        <w:rPr>
          <w:sz w:val="27"/>
          <w:szCs w:val="27"/>
        </w:rPr>
        <w:t>Организации, осуществляющие техническую инвентаризацию объектов недвижимости.</w:t>
      </w:r>
    </w:p>
    <w:p w14:paraId="44E4F990" w14:textId="77777777" w:rsidR="00A046B6" w:rsidRPr="00176EA4" w:rsidRDefault="00A046B6"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w:t>
      </w:r>
      <w:r>
        <w:rPr>
          <w:sz w:val="27"/>
          <w:szCs w:val="27"/>
        </w:rPr>
        <w:t>городского поселения</w:t>
      </w:r>
      <w:r w:rsidRPr="00176EA4">
        <w:rPr>
          <w:sz w:val="27"/>
          <w:szCs w:val="27"/>
        </w:rPr>
        <w:t>.</w:t>
      </w:r>
    </w:p>
    <w:p w14:paraId="1F46DD62" w14:textId="77777777" w:rsidR="00A046B6" w:rsidRPr="00176EA4" w:rsidRDefault="00A046B6"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14:paraId="7CA7CACB" w14:textId="77777777" w:rsidR="003954E4" w:rsidRPr="00F005B3" w:rsidRDefault="00A046B6" w:rsidP="003954E4">
      <w:pPr>
        <w:shd w:val="clear" w:color="auto" w:fill="FFFFFF"/>
        <w:ind w:firstLine="567"/>
        <w:jc w:val="both"/>
        <w:rPr>
          <w:sz w:val="27"/>
          <w:szCs w:val="27"/>
        </w:rPr>
      </w:pPr>
      <w:r w:rsidRPr="00F005B3">
        <w:rPr>
          <w:sz w:val="27"/>
          <w:szCs w:val="27"/>
        </w:rPr>
        <w:t>2.3.1. </w:t>
      </w:r>
      <w:r w:rsidR="003954E4" w:rsidRPr="00F005B3">
        <w:rPr>
          <w:sz w:val="27"/>
          <w:szCs w:val="27"/>
        </w:rPr>
        <w:t xml:space="preserve"> Результатом предоставления услуги является:</w:t>
      </w:r>
    </w:p>
    <w:p w14:paraId="4C1BD7EA" w14:textId="77777777" w:rsidR="00EA7ED8" w:rsidRPr="00317D92" w:rsidRDefault="00EA7ED8" w:rsidP="00EA7ED8">
      <w:pPr>
        <w:autoSpaceDE w:val="0"/>
        <w:ind w:firstLine="709"/>
        <w:jc w:val="both"/>
        <w:rPr>
          <w:sz w:val="27"/>
          <w:szCs w:val="27"/>
        </w:rPr>
      </w:pPr>
      <w:r w:rsidRPr="00317D92">
        <w:rPr>
          <w:sz w:val="27"/>
          <w:szCs w:val="27"/>
        </w:rPr>
        <w:t> - выдача согласованных проектов внешнего благоустройства и элементов внешнего благоустройства, в том числе</w:t>
      </w:r>
      <w:r w:rsidRPr="00317D92">
        <w:rPr>
          <w:bCs/>
          <w:spacing w:val="-6"/>
          <w:sz w:val="27"/>
          <w:szCs w:val="27"/>
        </w:rPr>
        <w:t xml:space="preserve"> проектов декоративной подсветки фасадов зданий и сооружений, памятников, малых архитектурных форм</w:t>
      </w:r>
      <w:r w:rsidRPr="00317D92">
        <w:rPr>
          <w:sz w:val="27"/>
          <w:szCs w:val="27"/>
        </w:rPr>
        <w:t>;</w:t>
      </w:r>
    </w:p>
    <w:p w14:paraId="633703BF" w14:textId="77777777" w:rsidR="00EA7ED8" w:rsidRPr="00317D92" w:rsidRDefault="00EA7ED8" w:rsidP="00EA7ED8">
      <w:pPr>
        <w:autoSpaceDE w:val="0"/>
        <w:ind w:firstLine="709"/>
        <w:jc w:val="both"/>
        <w:rPr>
          <w:sz w:val="27"/>
          <w:szCs w:val="27"/>
        </w:rPr>
      </w:pPr>
      <w:r w:rsidRPr="00317D92">
        <w:rPr>
          <w:sz w:val="27"/>
          <w:szCs w:val="27"/>
        </w:rPr>
        <w:t xml:space="preserve">- мотивированный отказ в предоставлении муниципальной услуги. </w:t>
      </w:r>
    </w:p>
    <w:p w14:paraId="5097AB20"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lastRenderedPageBreak/>
        <w:t xml:space="preserve">Заявителю в качестве результата предоставления услуги обеспечивается </w:t>
      </w:r>
      <w:r w:rsidRPr="00F005B3">
        <w:rPr>
          <w:bCs/>
          <w:color w:val="000000"/>
          <w:sz w:val="27"/>
          <w:szCs w:val="27"/>
        </w:rPr>
        <w:br/>
        <w:t>по его выбору возможность получения:</w:t>
      </w:r>
    </w:p>
    <w:p w14:paraId="658CC450"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1) документа на бумажном носителе (оригинала);</w:t>
      </w:r>
    </w:p>
    <w:p w14:paraId="64541B29"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2) документа на бумажном носителе (сканированного документа);</w:t>
      </w:r>
    </w:p>
    <w:p w14:paraId="09A2D588"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3) </w:t>
      </w:r>
      <w:r w:rsidRPr="00F005B3">
        <w:rPr>
          <w:b/>
          <w:bCs/>
          <w:color w:val="000000"/>
          <w:sz w:val="27"/>
          <w:szCs w:val="27"/>
        </w:rPr>
        <w:t>электронного документа</w:t>
      </w:r>
      <w:r w:rsidRPr="00F005B3">
        <w:rPr>
          <w:bCs/>
          <w:color w:val="000000"/>
          <w:sz w:val="27"/>
          <w:szCs w:val="27"/>
        </w:rPr>
        <w:t>, подписанного уполномоченным должностным лицом Органа с использованием усиленной квалифицированной электронной подписи;</w:t>
      </w:r>
    </w:p>
    <w:p w14:paraId="46E66985"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106AE61E" w14:textId="77777777" w:rsidR="003954E4" w:rsidRPr="003954E4" w:rsidRDefault="003954E4" w:rsidP="003954E4">
      <w:pPr>
        <w:spacing w:line="240" w:lineRule="atLeast"/>
        <w:ind w:firstLine="720"/>
        <w:jc w:val="both"/>
        <w:outlineLvl w:val="2"/>
        <w:rPr>
          <w:bCs/>
          <w:color w:val="000000"/>
          <w:sz w:val="27"/>
          <w:szCs w:val="27"/>
        </w:rPr>
      </w:pPr>
      <w:r w:rsidRPr="00F005B3">
        <w:rPr>
          <w:bCs/>
          <w:color w:val="000000"/>
          <w:sz w:val="27"/>
          <w:szCs w:val="27"/>
        </w:rPr>
        <w:t xml:space="preserve">5) сканированного документа, направленного </w:t>
      </w:r>
      <w:r w:rsidRPr="00F005B3">
        <w:rPr>
          <w:b/>
          <w:bCs/>
          <w:color w:val="000000"/>
          <w:sz w:val="27"/>
          <w:szCs w:val="27"/>
        </w:rPr>
        <w:t>на электронный адрес</w:t>
      </w:r>
      <w:r w:rsidRPr="00F005B3">
        <w:rPr>
          <w:bCs/>
          <w:color w:val="000000"/>
          <w:sz w:val="27"/>
          <w:szCs w:val="27"/>
        </w:rPr>
        <w:t>.</w:t>
      </w:r>
    </w:p>
    <w:p w14:paraId="700AB55B" w14:textId="77777777" w:rsidR="00A046B6" w:rsidRPr="00176EA4" w:rsidRDefault="00A046B6" w:rsidP="00A5266C">
      <w:pPr>
        <w:ind w:firstLine="567"/>
        <w:jc w:val="both"/>
        <w:outlineLvl w:val="2"/>
        <w:rPr>
          <w:sz w:val="27"/>
          <w:szCs w:val="27"/>
        </w:rPr>
      </w:pPr>
    </w:p>
    <w:p w14:paraId="65DC678E" w14:textId="77777777" w:rsidR="00EA7ED8" w:rsidRPr="00317D92" w:rsidRDefault="00EA7ED8" w:rsidP="00EA7ED8">
      <w:pPr>
        <w:pStyle w:val="aff3"/>
        <w:keepLines/>
        <w:ind w:firstLine="709"/>
        <w:jc w:val="both"/>
        <w:rPr>
          <w:b/>
          <w:sz w:val="27"/>
          <w:szCs w:val="27"/>
        </w:rPr>
      </w:pPr>
      <w:r w:rsidRPr="00317D92">
        <w:rPr>
          <w:b/>
          <w:sz w:val="27"/>
          <w:szCs w:val="27"/>
        </w:rPr>
        <w:t>2.4.</w:t>
      </w:r>
      <w:r w:rsidRPr="00317D92">
        <w:rPr>
          <w:sz w:val="27"/>
          <w:szCs w:val="27"/>
        </w:rPr>
        <w:t> </w:t>
      </w:r>
      <w:r w:rsidRPr="00317D92">
        <w:rPr>
          <w:b/>
          <w:sz w:val="27"/>
          <w:szCs w:val="27"/>
        </w:rPr>
        <w:t>Срок предоставления муниципальной услуги</w:t>
      </w:r>
    </w:p>
    <w:p w14:paraId="537DAA65" w14:textId="77777777" w:rsidR="00EA7ED8" w:rsidRPr="00317D92" w:rsidRDefault="00EA7ED8" w:rsidP="00EA7ED8">
      <w:pPr>
        <w:pStyle w:val="aff3"/>
        <w:ind w:firstLine="709"/>
        <w:jc w:val="both"/>
        <w:rPr>
          <w:sz w:val="27"/>
          <w:szCs w:val="27"/>
        </w:rPr>
      </w:pPr>
      <w:r w:rsidRPr="00317D92">
        <w:rPr>
          <w:sz w:val="27"/>
          <w:szCs w:val="27"/>
        </w:rPr>
        <w:t xml:space="preserve">2.4.1. Общий срок предоставления муниципальной услуги с момента подачи в установленном порядке заявления о </w:t>
      </w:r>
      <w:r w:rsidRPr="00317D92">
        <w:rPr>
          <w:color w:val="000000"/>
          <w:sz w:val="27"/>
          <w:szCs w:val="27"/>
        </w:rPr>
        <w:t xml:space="preserve">предоставлении муниципальной услуги </w:t>
      </w:r>
      <w:r w:rsidRPr="00317D92">
        <w:rPr>
          <w:bCs/>
          <w:sz w:val="27"/>
          <w:szCs w:val="27"/>
        </w:rPr>
        <w:t>составляет 15 рабочих дней.</w:t>
      </w:r>
    </w:p>
    <w:p w14:paraId="16FECF8B" w14:textId="77777777" w:rsidR="00F46013" w:rsidRPr="00317D92" w:rsidRDefault="00F46013" w:rsidP="00F46013">
      <w:pPr>
        <w:pStyle w:val="aff3"/>
        <w:ind w:firstLine="709"/>
        <w:jc w:val="both"/>
        <w:rPr>
          <w:b/>
          <w:sz w:val="27"/>
          <w:szCs w:val="27"/>
        </w:rPr>
      </w:pPr>
      <w:r w:rsidRPr="00317D92">
        <w:rPr>
          <w:b/>
          <w:sz w:val="27"/>
          <w:szCs w:val="27"/>
        </w:rPr>
        <w:t>2.5.</w:t>
      </w:r>
      <w:r w:rsidRPr="00317D92">
        <w:rPr>
          <w:sz w:val="27"/>
          <w:szCs w:val="27"/>
        </w:rPr>
        <w:t> </w:t>
      </w:r>
      <w:r w:rsidRPr="00317D92">
        <w:rPr>
          <w:b/>
          <w:sz w:val="27"/>
          <w:szCs w:val="27"/>
        </w:rPr>
        <w:t>Перечень нормативных правовых актов, регулирующих отношения, возникающие в связи с предоставлением муниципальной услуги</w:t>
      </w:r>
    </w:p>
    <w:p w14:paraId="486CBBB9" w14:textId="77777777" w:rsidR="00F46013" w:rsidRPr="00317D92" w:rsidRDefault="00F46013" w:rsidP="00F46013">
      <w:pPr>
        <w:autoSpaceDE w:val="0"/>
        <w:autoSpaceDN w:val="0"/>
        <w:adjustRightInd w:val="0"/>
        <w:ind w:firstLine="709"/>
        <w:jc w:val="both"/>
        <w:rPr>
          <w:sz w:val="27"/>
          <w:szCs w:val="27"/>
        </w:rPr>
      </w:pPr>
      <w:r w:rsidRPr="00317D92">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0E6A72D7" w14:textId="77777777" w:rsidR="00F46013" w:rsidRPr="00317D92" w:rsidRDefault="00F46013" w:rsidP="00F46013">
      <w:pPr>
        <w:autoSpaceDE w:val="0"/>
        <w:autoSpaceDN w:val="0"/>
        <w:adjustRightInd w:val="0"/>
        <w:ind w:firstLine="709"/>
        <w:jc w:val="both"/>
        <w:rPr>
          <w:sz w:val="27"/>
          <w:szCs w:val="27"/>
        </w:rPr>
      </w:pPr>
      <w:r w:rsidRPr="00317D92">
        <w:rPr>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4C45249" w14:textId="77777777" w:rsidR="00F46013" w:rsidRPr="00317D92" w:rsidRDefault="00F46013" w:rsidP="00F46013">
      <w:pPr>
        <w:snapToGrid w:val="0"/>
        <w:ind w:firstLine="709"/>
        <w:jc w:val="both"/>
        <w:rPr>
          <w:sz w:val="27"/>
          <w:szCs w:val="27"/>
        </w:rPr>
      </w:pPr>
      <w:r w:rsidRPr="00317D92">
        <w:rPr>
          <w:sz w:val="27"/>
          <w:szCs w:val="27"/>
        </w:rPr>
        <w:t>- Федеральный закон от 06.10.2003 № 131-ФЗ «Об общих принципах организации местного самоуправления в Российской Федерации» («Российская газета», № 202, 08.10.2003);</w:t>
      </w:r>
    </w:p>
    <w:p w14:paraId="1A958C7E" w14:textId="77777777" w:rsidR="00F46013" w:rsidRPr="00317D92" w:rsidRDefault="00F46013" w:rsidP="00F46013">
      <w:pPr>
        <w:ind w:firstLine="709"/>
        <w:jc w:val="both"/>
        <w:rPr>
          <w:sz w:val="27"/>
          <w:szCs w:val="27"/>
        </w:rPr>
      </w:pPr>
      <w:r w:rsidRPr="00317D92">
        <w:rPr>
          <w:sz w:val="27"/>
          <w:szCs w:val="27"/>
        </w:rPr>
        <w:t xml:space="preserve">- </w:t>
      </w:r>
      <w:r w:rsidRPr="00317D92">
        <w:rPr>
          <w:bCs/>
          <w:color w:val="000000"/>
          <w:sz w:val="27"/>
          <w:szCs w:val="27"/>
        </w:rPr>
        <w:t>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r w:rsidRPr="00317D92">
        <w:rPr>
          <w:sz w:val="27"/>
          <w:szCs w:val="27"/>
        </w:rPr>
        <w:t>;</w:t>
      </w:r>
    </w:p>
    <w:p w14:paraId="763B8CAC" w14:textId="77777777" w:rsidR="00F46013" w:rsidRPr="00317D92" w:rsidRDefault="00F46013" w:rsidP="00F46013">
      <w:pPr>
        <w:tabs>
          <w:tab w:val="left" w:pos="540"/>
        </w:tabs>
        <w:ind w:firstLine="709"/>
        <w:jc w:val="both"/>
        <w:rPr>
          <w:sz w:val="27"/>
          <w:szCs w:val="27"/>
        </w:rPr>
      </w:pPr>
      <w:r w:rsidRPr="00317D92">
        <w:rPr>
          <w:sz w:val="27"/>
          <w:szCs w:val="27"/>
        </w:rPr>
        <w:t xml:space="preserve">- </w:t>
      </w:r>
      <w:r w:rsidRPr="00317D92">
        <w:rPr>
          <w:bCs/>
          <w:color w:val="000000"/>
          <w:sz w:val="27"/>
          <w:szCs w:val="27"/>
        </w:rPr>
        <w:t xml:space="preserve">Постановление Правительства Российской Федерации от </w:t>
      </w:r>
      <w:proofErr w:type="gramStart"/>
      <w:r w:rsidRPr="00317D92">
        <w:rPr>
          <w:bCs/>
          <w:color w:val="000000"/>
          <w:sz w:val="27"/>
          <w:szCs w:val="27"/>
        </w:rPr>
        <w:t>30.04.2014  №</w:t>
      </w:r>
      <w:proofErr w:type="gramEnd"/>
      <w:r w:rsidRPr="00317D92">
        <w:rPr>
          <w:bCs/>
          <w:color w:val="000000"/>
          <w:sz w:val="27"/>
          <w:szCs w:val="27"/>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w:t>
      </w:r>
      <w:r w:rsidRPr="00317D92">
        <w:rPr>
          <w:sz w:val="27"/>
          <w:szCs w:val="27"/>
        </w:rPr>
        <w:t>;</w:t>
      </w:r>
    </w:p>
    <w:p w14:paraId="65908696" w14:textId="77777777" w:rsidR="00F46013" w:rsidRPr="00317D92" w:rsidRDefault="00F46013" w:rsidP="00F46013">
      <w:pPr>
        <w:ind w:firstLine="709"/>
        <w:jc w:val="both"/>
        <w:rPr>
          <w:sz w:val="27"/>
          <w:szCs w:val="27"/>
          <w:highlight w:val="yellow"/>
        </w:rPr>
      </w:pPr>
      <w:r w:rsidRPr="00317D92">
        <w:rPr>
          <w:sz w:val="27"/>
          <w:szCs w:val="27"/>
        </w:rPr>
        <w:t>- Областной закон от 25.10.2002 № 273-ЗС «Об административных правонарушениях» («Наше Время» № 214-215, 31.10.2002);</w:t>
      </w:r>
    </w:p>
    <w:p w14:paraId="74881C1B" w14:textId="77777777" w:rsidR="00F46013" w:rsidRPr="00317D92" w:rsidRDefault="00F46013" w:rsidP="00F46013">
      <w:pPr>
        <w:ind w:firstLine="709"/>
        <w:jc w:val="both"/>
        <w:rPr>
          <w:sz w:val="27"/>
          <w:szCs w:val="27"/>
        </w:rPr>
      </w:pPr>
      <w:r w:rsidRPr="00317D92">
        <w:rPr>
          <w:sz w:val="27"/>
          <w:szCs w:val="27"/>
        </w:rPr>
        <w:t xml:space="preserve">- Правила благоустройства сельского поселения, на территории которого согласовываются </w:t>
      </w:r>
      <w:proofErr w:type="gramStart"/>
      <w:r w:rsidRPr="00317D92">
        <w:rPr>
          <w:sz w:val="27"/>
          <w:szCs w:val="27"/>
        </w:rPr>
        <w:t>проекты  внешнего</w:t>
      </w:r>
      <w:proofErr w:type="gramEnd"/>
      <w:r w:rsidRPr="00317D92">
        <w:rPr>
          <w:sz w:val="27"/>
          <w:szCs w:val="27"/>
        </w:rPr>
        <w:t xml:space="preserve"> благоустройства и элементов внешнего благоустройства, в том числе проекты декоративной подсветки фасадов зданий и сооружений, памятников, малых архитектурных форм.</w:t>
      </w:r>
    </w:p>
    <w:p w14:paraId="24AB1C11" w14:textId="77777777" w:rsidR="00F46013" w:rsidRPr="00317D92" w:rsidRDefault="00F46013" w:rsidP="00F46013">
      <w:pPr>
        <w:ind w:firstLine="709"/>
        <w:jc w:val="both"/>
        <w:rPr>
          <w:sz w:val="27"/>
          <w:szCs w:val="27"/>
        </w:rPr>
      </w:pPr>
      <w:r w:rsidRPr="00317D92">
        <w:rPr>
          <w:color w:val="000000"/>
          <w:sz w:val="27"/>
          <w:szCs w:val="27"/>
        </w:rPr>
        <w:t>- иные нормативные правовые акты Российской Федерации, Ростовской области, Зерноградского района, регламентирующие правоотношения в сфере</w:t>
      </w:r>
      <w:r w:rsidRPr="00317D92">
        <w:rPr>
          <w:sz w:val="27"/>
          <w:szCs w:val="27"/>
        </w:rPr>
        <w:t xml:space="preserve">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14:paraId="53606D26" w14:textId="77777777" w:rsidR="00F46013" w:rsidRPr="00317D92" w:rsidRDefault="00F46013" w:rsidP="00F46013">
      <w:pPr>
        <w:pStyle w:val="aff3"/>
        <w:ind w:firstLine="709"/>
        <w:jc w:val="both"/>
        <w:rPr>
          <w:b/>
          <w:sz w:val="27"/>
          <w:szCs w:val="27"/>
        </w:rPr>
      </w:pPr>
      <w:r w:rsidRPr="00317D92">
        <w:rPr>
          <w:b/>
          <w:sz w:val="27"/>
          <w:szCs w:val="27"/>
        </w:rPr>
        <w:lastRenderedPageBreak/>
        <w:t>2.6.</w:t>
      </w:r>
      <w:r w:rsidRPr="00317D92">
        <w:rPr>
          <w:sz w:val="27"/>
          <w:szCs w:val="27"/>
        </w:rPr>
        <w:t> </w:t>
      </w:r>
      <w:r w:rsidRPr="00317D92">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354834C1" w14:textId="77777777" w:rsidR="00F46013" w:rsidRPr="00317D92" w:rsidRDefault="00F46013" w:rsidP="00F46013">
      <w:pPr>
        <w:pStyle w:val="aff"/>
        <w:spacing w:before="0" w:after="0" w:line="0" w:lineRule="atLeast"/>
        <w:ind w:firstLine="709"/>
        <w:jc w:val="both"/>
        <w:rPr>
          <w:sz w:val="27"/>
          <w:szCs w:val="27"/>
        </w:rPr>
      </w:pPr>
      <w:r w:rsidRPr="00317D92">
        <w:rPr>
          <w:rFonts w:eastAsia="Calibri"/>
          <w:bCs/>
          <w:sz w:val="27"/>
          <w:szCs w:val="27"/>
        </w:rPr>
        <w:t xml:space="preserve">2.6.1. В целях получения муниципальной услуги заявитель обращается с заявлением о </w:t>
      </w:r>
      <w:r w:rsidRPr="00317D92">
        <w:rPr>
          <w:sz w:val="27"/>
          <w:szCs w:val="27"/>
        </w:rPr>
        <w:t>согласовании проектов внешнего благоустройства и элементов внешнего благоустройства, в том числе</w:t>
      </w:r>
      <w:r w:rsidRPr="00317D92">
        <w:rPr>
          <w:bCs/>
          <w:spacing w:val="-6"/>
          <w:sz w:val="27"/>
          <w:szCs w:val="27"/>
        </w:rPr>
        <w:t xml:space="preserve"> проектов декоративной подсветки фасадов зданий и сооружений, памятников, малых архитектурных форм</w:t>
      </w:r>
      <w:r w:rsidRPr="00317D92">
        <w:rPr>
          <w:rFonts w:eastAsia="Calibri"/>
          <w:bCs/>
          <w:sz w:val="27"/>
          <w:szCs w:val="27"/>
        </w:rPr>
        <w:t xml:space="preserve"> (далее – заявление) в Администрацию Зерноградского </w:t>
      </w:r>
      <w:r>
        <w:rPr>
          <w:rFonts w:eastAsia="Calibri"/>
          <w:bCs/>
          <w:sz w:val="27"/>
          <w:szCs w:val="27"/>
        </w:rPr>
        <w:t>городского поселения,</w:t>
      </w:r>
      <w:r w:rsidRPr="00317D92">
        <w:rPr>
          <w:rFonts w:eastAsia="Calibri"/>
          <w:sz w:val="27"/>
          <w:szCs w:val="27"/>
        </w:rPr>
        <w:t xml:space="preserve"> либо </w:t>
      </w:r>
      <w:r w:rsidRPr="00317D92">
        <w:rPr>
          <w:sz w:val="27"/>
          <w:szCs w:val="27"/>
        </w:rPr>
        <w:t>в МАУ МФЦ Зерноградского района по форме согласно Приложению № 2</w:t>
      </w:r>
      <w:r w:rsidRPr="00317D92">
        <w:rPr>
          <w:rFonts w:eastAsia="Calibri"/>
          <w:sz w:val="27"/>
          <w:szCs w:val="27"/>
        </w:rPr>
        <w:t>.</w:t>
      </w:r>
    </w:p>
    <w:p w14:paraId="2E1CA3CF" w14:textId="77777777" w:rsidR="00F46013" w:rsidRPr="00317D92" w:rsidRDefault="00F46013" w:rsidP="00F46013">
      <w:pPr>
        <w:spacing w:line="0" w:lineRule="atLeast"/>
        <w:ind w:firstLine="709"/>
        <w:jc w:val="both"/>
        <w:rPr>
          <w:sz w:val="27"/>
          <w:szCs w:val="27"/>
        </w:rPr>
      </w:pPr>
      <w:r w:rsidRPr="00317D92">
        <w:rPr>
          <w:rFonts w:eastAsia="Calibri"/>
          <w:bCs/>
          <w:sz w:val="27"/>
          <w:szCs w:val="27"/>
        </w:rPr>
        <w:t>К заявлению прилагаются следующие документы</w:t>
      </w:r>
      <w:r w:rsidRPr="00317D92">
        <w:rPr>
          <w:sz w:val="27"/>
          <w:szCs w:val="27"/>
        </w:rPr>
        <w:t>:</w:t>
      </w:r>
    </w:p>
    <w:p w14:paraId="1BC511EB" w14:textId="77777777" w:rsidR="00F46013" w:rsidRPr="00317D92" w:rsidRDefault="00F46013" w:rsidP="00F46013">
      <w:pPr>
        <w:spacing w:line="0" w:lineRule="atLeast"/>
        <w:ind w:firstLine="709"/>
        <w:jc w:val="both"/>
        <w:rPr>
          <w:rFonts w:eastAsia="Calibri"/>
          <w:bCs/>
          <w:sz w:val="27"/>
          <w:szCs w:val="27"/>
        </w:rPr>
      </w:pPr>
      <w:r w:rsidRPr="00317D92">
        <w:rPr>
          <w:rFonts w:eastAsia="Calibri"/>
          <w:bCs/>
          <w:sz w:val="27"/>
          <w:szCs w:val="27"/>
        </w:rPr>
        <w:t xml:space="preserve">1. Документ, </w:t>
      </w:r>
      <w:proofErr w:type="gramStart"/>
      <w:r w:rsidRPr="00317D92">
        <w:rPr>
          <w:rFonts w:eastAsia="Calibri"/>
          <w:bCs/>
          <w:sz w:val="27"/>
          <w:szCs w:val="27"/>
        </w:rPr>
        <w:t>удостоверяющий  личность</w:t>
      </w:r>
      <w:proofErr w:type="gramEnd"/>
      <w:r w:rsidRPr="00317D92">
        <w:rPr>
          <w:rFonts w:eastAsia="Calibri"/>
          <w:bCs/>
          <w:sz w:val="27"/>
          <w:szCs w:val="27"/>
        </w:rPr>
        <w:t xml:space="preserve"> заявителя или представителя заявителя (копия при предъявлении оригинала - 1):</w:t>
      </w:r>
    </w:p>
    <w:p w14:paraId="724D366A" w14:textId="77777777" w:rsidR="00F46013" w:rsidRPr="00317D92" w:rsidRDefault="00F46013" w:rsidP="00F46013">
      <w:pPr>
        <w:spacing w:line="0" w:lineRule="atLeast"/>
        <w:ind w:firstLine="709"/>
        <w:jc w:val="both"/>
        <w:rPr>
          <w:sz w:val="27"/>
          <w:szCs w:val="27"/>
        </w:rPr>
      </w:pPr>
      <w:r w:rsidRPr="00317D92">
        <w:rPr>
          <w:rFonts w:eastAsia="Calibri"/>
          <w:bCs/>
          <w:sz w:val="27"/>
          <w:szCs w:val="27"/>
        </w:rPr>
        <w:t>1.1.</w:t>
      </w:r>
      <w:r w:rsidRPr="00317D92">
        <w:rPr>
          <w:bCs/>
          <w:sz w:val="27"/>
          <w:szCs w:val="27"/>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172D7CBE" w14:textId="77777777" w:rsidR="00F46013" w:rsidRPr="00317D92" w:rsidRDefault="00F46013" w:rsidP="00F46013">
      <w:pPr>
        <w:spacing w:line="0" w:lineRule="atLeast"/>
        <w:ind w:firstLine="709"/>
        <w:jc w:val="both"/>
        <w:rPr>
          <w:sz w:val="27"/>
          <w:szCs w:val="27"/>
        </w:rPr>
      </w:pPr>
      <w:r w:rsidRPr="00317D92">
        <w:rPr>
          <w:bCs/>
          <w:sz w:val="27"/>
          <w:szCs w:val="27"/>
        </w:rPr>
        <w:t>1.2. Временное удостоверение личности (для граждан Российской Федерации);</w:t>
      </w:r>
    </w:p>
    <w:p w14:paraId="47173ECB" w14:textId="77777777" w:rsidR="00F46013" w:rsidRPr="00317D92" w:rsidRDefault="00F46013" w:rsidP="00F46013">
      <w:pPr>
        <w:spacing w:line="0" w:lineRule="atLeast"/>
        <w:ind w:firstLine="709"/>
        <w:jc w:val="both"/>
        <w:rPr>
          <w:sz w:val="27"/>
          <w:szCs w:val="27"/>
        </w:rPr>
      </w:pPr>
      <w:r w:rsidRPr="00317D92">
        <w:rPr>
          <w:bCs/>
          <w:sz w:val="27"/>
          <w:szCs w:val="27"/>
        </w:rPr>
        <w:t>1.3. Паспорт гражданина иностранного государства, легализованный на территории Российской Федерации (для иностранных граждан);</w:t>
      </w:r>
    </w:p>
    <w:p w14:paraId="61D0CD4F" w14:textId="77777777" w:rsidR="00F46013" w:rsidRPr="00317D92" w:rsidRDefault="00F46013" w:rsidP="00F46013">
      <w:pPr>
        <w:spacing w:line="0" w:lineRule="atLeast"/>
        <w:ind w:firstLine="709"/>
        <w:jc w:val="both"/>
        <w:rPr>
          <w:sz w:val="27"/>
          <w:szCs w:val="27"/>
        </w:rPr>
      </w:pPr>
      <w:r w:rsidRPr="00317D92">
        <w:rPr>
          <w:bCs/>
          <w:sz w:val="27"/>
          <w:szCs w:val="27"/>
        </w:rPr>
        <w:t>1.4. Разрешение на временное проживание (для лиц без гражданства);</w:t>
      </w:r>
    </w:p>
    <w:p w14:paraId="22612831" w14:textId="77777777" w:rsidR="00F46013" w:rsidRPr="00317D92" w:rsidRDefault="00F46013" w:rsidP="00F46013">
      <w:pPr>
        <w:spacing w:line="0" w:lineRule="atLeast"/>
        <w:ind w:firstLine="709"/>
        <w:jc w:val="both"/>
        <w:rPr>
          <w:sz w:val="27"/>
          <w:szCs w:val="27"/>
        </w:rPr>
      </w:pPr>
      <w:r w:rsidRPr="00317D92">
        <w:rPr>
          <w:bCs/>
          <w:sz w:val="27"/>
          <w:szCs w:val="27"/>
        </w:rPr>
        <w:t xml:space="preserve">1.5. Вид на жительство (для лиц без гражданства); </w:t>
      </w:r>
    </w:p>
    <w:p w14:paraId="044FA723" w14:textId="77777777" w:rsidR="00F46013" w:rsidRPr="00317D92" w:rsidRDefault="00F46013" w:rsidP="00F46013">
      <w:pPr>
        <w:spacing w:line="0" w:lineRule="atLeast"/>
        <w:ind w:firstLine="709"/>
        <w:jc w:val="both"/>
        <w:rPr>
          <w:sz w:val="27"/>
          <w:szCs w:val="27"/>
        </w:rPr>
      </w:pPr>
      <w:r w:rsidRPr="00317D92">
        <w:rPr>
          <w:bCs/>
          <w:sz w:val="27"/>
          <w:szCs w:val="27"/>
        </w:rPr>
        <w:t>1.6. Удостоверение беженца в Российской Федерации (для беженцев);</w:t>
      </w:r>
    </w:p>
    <w:p w14:paraId="7ECB9A31" w14:textId="77777777" w:rsidR="00F46013" w:rsidRPr="00317D92" w:rsidRDefault="00F46013" w:rsidP="00F46013">
      <w:pPr>
        <w:spacing w:line="0" w:lineRule="atLeast"/>
        <w:ind w:firstLine="709"/>
        <w:jc w:val="both"/>
        <w:rPr>
          <w:sz w:val="27"/>
          <w:szCs w:val="27"/>
        </w:rPr>
      </w:pPr>
      <w:r w:rsidRPr="00317D92">
        <w:rPr>
          <w:bCs/>
          <w:sz w:val="27"/>
          <w:szCs w:val="27"/>
        </w:rPr>
        <w:t>1.7. Свидетельство о рассмотрении ходатайства о признании беженцем на территории Российской Федерации по существу (для беженцев);</w:t>
      </w:r>
    </w:p>
    <w:p w14:paraId="63E737A5" w14:textId="77777777" w:rsidR="00F46013" w:rsidRPr="00317D92" w:rsidRDefault="00F46013" w:rsidP="00F46013">
      <w:pPr>
        <w:spacing w:line="0" w:lineRule="atLeast"/>
        <w:ind w:firstLine="709"/>
        <w:jc w:val="both"/>
        <w:rPr>
          <w:sz w:val="27"/>
          <w:szCs w:val="27"/>
        </w:rPr>
      </w:pPr>
      <w:r w:rsidRPr="00317D92">
        <w:rPr>
          <w:bCs/>
          <w:sz w:val="27"/>
          <w:szCs w:val="27"/>
        </w:rPr>
        <w:t>1.8. Свидетельство о рождении (для лиц, не достигших возраста 14 лет);</w:t>
      </w:r>
    </w:p>
    <w:p w14:paraId="384E99DF" w14:textId="77777777" w:rsidR="00F46013" w:rsidRPr="00317D92" w:rsidRDefault="00F46013" w:rsidP="00F46013">
      <w:pPr>
        <w:spacing w:line="0" w:lineRule="atLeast"/>
        <w:ind w:firstLine="709"/>
        <w:jc w:val="both"/>
        <w:rPr>
          <w:bCs/>
          <w:sz w:val="27"/>
          <w:szCs w:val="27"/>
        </w:rPr>
      </w:pPr>
      <w:r w:rsidRPr="00317D92">
        <w:rPr>
          <w:bCs/>
          <w:sz w:val="27"/>
          <w:szCs w:val="27"/>
        </w:rPr>
        <w:t>1.9. Свидетельство о предоставлении временного убежища на территории Российской Федерации.</w:t>
      </w:r>
    </w:p>
    <w:p w14:paraId="3A71CD30" w14:textId="77777777" w:rsidR="00F46013" w:rsidRPr="00317D92" w:rsidRDefault="00F46013" w:rsidP="00F46013">
      <w:pPr>
        <w:spacing w:line="0" w:lineRule="atLeast"/>
        <w:ind w:firstLine="709"/>
        <w:jc w:val="both"/>
        <w:rPr>
          <w:sz w:val="27"/>
          <w:szCs w:val="27"/>
        </w:rPr>
      </w:pPr>
      <w:r w:rsidRPr="00317D92">
        <w:rPr>
          <w:bCs/>
          <w:sz w:val="27"/>
          <w:szCs w:val="27"/>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14:paraId="3AD987B9" w14:textId="77777777" w:rsidR="00F46013" w:rsidRPr="00317D92" w:rsidRDefault="00F46013" w:rsidP="00F46013">
      <w:pPr>
        <w:spacing w:line="0" w:lineRule="atLeast"/>
        <w:ind w:firstLine="709"/>
        <w:rPr>
          <w:bCs/>
          <w:sz w:val="27"/>
          <w:szCs w:val="27"/>
        </w:rPr>
      </w:pPr>
      <w:r w:rsidRPr="00317D92">
        <w:rPr>
          <w:bCs/>
          <w:sz w:val="27"/>
          <w:szCs w:val="27"/>
        </w:rPr>
        <w:t>2.1. Для представителей физического лица:</w:t>
      </w:r>
    </w:p>
    <w:p w14:paraId="4638A384" w14:textId="77777777" w:rsidR="00F46013" w:rsidRPr="00317D92" w:rsidRDefault="00F46013" w:rsidP="00F46013">
      <w:pPr>
        <w:spacing w:line="0" w:lineRule="atLeast"/>
        <w:ind w:firstLine="709"/>
        <w:jc w:val="both"/>
        <w:rPr>
          <w:bCs/>
          <w:sz w:val="27"/>
          <w:szCs w:val="27"/>
        </w:rPr>
      </w:pPr>
      <w:r w:rsidRPr="00317D92">
        <w:rPr>
          <w:bCs/>
          <w:sz w:val="27"/>
          <w:szCs w:val="27"/>
        </w:rPr>
        <w:t>- доверенность, оформленная в установленном законом порядке, на представление интересов заявителя;</w:t>
      </w:r>
    </w:p>
    <w:p w14:paraId="05E5DA98" w14:textId="77777777" w:rsidR="00F46013" w:rsidRPr="00317D92" w:rsidRDefault="00F46013" w:rsidP="00F46013">
      <w:pPr>
        <w:spacing w:line="0" w:lineRule="atLeast"/>
        <w:ind w:firstLine="709"/>
        <w:jc w:val="both"/>
        <w:rPr>
          <w:bCs/>
          <w:sz w:val="27"/>
          <w:szCs w:val="27"/>
        </w:rPr>
      </w:pPr>
      <w:r w:rsidRPr="00317D92">
        <w:rPr>
          <w:bCs/>
          <w:sz w:val="27"/>
          <w:szCs w:val="27"/>
        </w:rPr>
        <w:t>- свидетельство о рождении;</w:t>
      </w:r>
    </w:p>
    <w:p w14:paraId="5DFFB250" w14:textId="77777777" w:rsidR="00F46013" w:rsidRPr="00317D92" w:rsidRDefault="00F46013" w:rsidP="00F46013">
      <w:pPr>
        <w:spacing w:line="0" w:lineRule="atLeast"/>
        <w:ind w:firstLine="709"/>
        <w:jc w:val="both"/>
        <w:rPr>
          <w:bCs/>
          <w:sz w:val="27"/>
          <w:szCs w:val="27"/>
        </w:rPr>
      </w:pPr>
      <w:r w:rsidRPr="00317D92">
        <w:rPr>
          <w:bCs/>
          <w:sz w:val="27"/>
          <w:szCs w:val="27"/>
        </w:rPr>
        <w:t>- акт органа опеки и попечительства о назначении опекуна или попечителя;</w:t>
      </w:r>
    </w:p>
    <w:p w14:paraId="356890A3" w14:textId="77777777" w:rsidR="00F46013" w:rsidRPr="00317D92" w:rsidRDefault="00F46013" w:rsidP="00F46013">
      <w:pPr>
        <w:spacing w:line="0" w:lineRule="atLeast"/>
        <w:ind w:firstLine="709"/>
        <w:jc w:val="both"/>
        <w:rPr>
          <w:bCs/>
          <w:sz w:val="27"/>
          <w:szCs w:val="27"/>
        </w:rPr>
      </w:pPr>
      <w:r w:rsidRPr="00317D92">
        <w:rPr>
          <w:bCs/>
          <w:sz w:val="27"/>
          <w:szCs w:val="27"/>
        </w:rPr>
        <w:t xml:space="preserve">2.2. Для представителей юридического лица: </w:t>
      </w:r>
    </w:p>
    <w:p w14:paraId="0781946F" w14:textId="77777777" w:rsidR="00F46013" w:rsidRPr="00317D92" w:rsidRDefault="00F46013" w:rsidP="00F46013">
      <w:pPr>
        <w:spacing w:line="0" w:lineRule="atLeast"/>
        <w:ind w:firstLine="709"/>
        <w:jc w:val="both"/>
        <w:rPr>
          <w:bCs/>
          <w:sz w:val="27"/>
          <w:szCs w:val="27"/>
        </w:rPr>
      </w:pPr>
      <w:r w:rsidRPr="00317D92">
        <w:rPr>
          <w:bCs/>
          <w:sz w:val="27"/>
          <w:szCs w:val="27"/>
        </w:rPr>
        <w:t>- доверенность, оформленная в установленном законом порядке, на представление интересов заявителя;</w:t>
      </w:r>
    </w:p>
    <w:p w14:paraId="11282A4A" w14:textId="77777777" w:rsidR="00F46013" w:rsidRPr="00317D92" w:rsidRDefault="00F46013" w:rsidP="00F46013">
      <w:pPr>
        <w:spacing w:line="0" w:lineRule="atLeast"/>
        <w:ind w:firstLine="709"/>
        <w:jc w:val="both"/>
        <w:rPr>
          <w:bCs/>
          <w:sz w:val="27"/>
          <w:szCs w:val="27"/>
        </w:rPr>
      </w:pPr>
      <w:r w:rsidRPr="00317D92">
        <w:rPr>
          <w:bCs/>
          <w:sz w:val="27"/>
          <w:szCs w:val="27"/>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4CEB02B1" w14:textId="77777777" w:rsidR="00F46013" w:rsidRPr="00317D92" w:rsidRDefault="00F46013" w:rsidP="00F46013">
      <w:pPr>
        <w:spacing w:line="0" w:lineRule="atLeast"/>
        <w:ind w:firstLine="709"/>
        <w:jc w:val="both"/>
        <w:rPr>
          <w:rFonts w:eastAsia="Calibri"/>
          <w:bCs/>
          <w:sz w:val="27"/>
          <w:szCs w:val="27"/>
        </w:rPr>
      </w:pPr>
      <w:r w:rsidRPr="00317D92">
        <w:rPr>
          <w:bCs/>
          <w:sz w:val="27"/>
          <w:szCs w:val="27"/>
        </w:rPr>
        <w:t>3. 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 (оригинал - 1, цветная копия - 1, в электронном виде).</w:t>
      </w:r>
    </w:p>
    <w:p w14:paraId="6ED327C6" w14:textId="77777777" w:rsidR="00F46013" w:rsidRPr="00317D92" w:rsidRDefault="00F46013" w:rsidP="00F46013">
      <w:pPr>
        <w:spacing w:line="0" w:lineRule="atLeast"/>
        <w:ind w:firstLine="709"/>
        <w:jc w:val="both"/>
        <w:rPr>
          <w:sz w:val="27"/>
          <w:szCs w:val="27"/>
        </w:rPr>
      </w:pPr>
      <w:r w:rsidRPr="00317D92">
        <w:rPr>
          <w:bCs/>
          <w:sz w:val="27"/>
          <w:szCs w:val="27"/>
        </w:rPr>
        <w:lastRenderedPageBreak/>
        <w:t>4. Документ, подтверждающий право собственности, владения, пользования на объект недвижимого имущества (за исключением многоквартирных домов) (копия при предъявлении оригинала - 1):</w:t>
      </w:r>
    </w:p>
    <w:p w14:paraId="35A9D137" w14:textId="77777777" w:rsidR="00F46013" w:rsidRPr="00317D92" w:rsidRDefault="00F46013" w:rsidP="00F46013">
      <w:pPr>
        <w:spacing w:line="0" w:lineRule="atLeast"/>
        <w:ind w:firstLine="709"/>
        <w:jc w:val="both"/>
        <w:rPr>
          <w:sz w:val="27"/>
          <w:szCs w:val="27"/>
        </w:rPr>
      </w:pPr>
      <w:r w:rsidRPr="00317D92">
        <w:rPr>
          <w:bCs/>
          <w:sz w:val="27"/>
          <w:szCs w:val="27"/>
        </w:rPr>
        <w:t xml:space="preserve">4.1. Регистрационное удостоверение, выданное уполномоченным органом </w:t>
      </w:r>
      <w:r w:rsidRPr="00317D92">
        <w:rPr>
          <w:sz w:val="27"/>
          <w:szCs w:val="27"/>
        </w:rPr>
        <w:t>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Pr="00317D92">
        <w:rPr>
          <w:bCs/>
          <w:sz w:val="27"/>
          <w:szCs w:val="27"/>
        </w:rPr>
        <w:t>;</w:t>
      </w:r>
    </w:p>
    <w:p w14:paraId="4ECBEF3D" w14:textId="77777777" w:rsidR="00F46013" w:rsidRPr="00317D92" w:rsidRDefault="00F46013" w:rsidP="00F46013">
      <w:pPr>
        <w:spacing w:line="0" w:lineRule="atLeast"/>
        <w:ind w:firstLine="709"/>
        <w:jc w:val="both"/>
        <w:rPr>
          <w:sz w:val="27"/>
          <w:szCs w:val="27"/>
        </w:rPr>
      </w:pPr>
      <w:r w:rsidRPr="00317D92">
        <w:rPr>
          <w:bCs/>
          <w:sz w:val="27"/>
          <w:szCs w:val="27"/>
        </w:rPr>
        <w:t>4.2. Договор купли-продажи (удостоверенный нотариусом);</w:t>
      </w:r>
    </w:p>
    <w:p w14:paraId="00A5E336" w14:textId="77777777" w:rsidR="00F46013" w:rsidRPr="00317D92" w:rsidRDefault="00F46013" w:rsidP="00F46013">
      <w:pPr>
        <w:spacing w:line="0" w:lineRule="atLeast"/>
        <w:ind w:firstLine="709"/>
        <w:jc w:val="both"/>
        <w:rPr>
          <w:sz w:val="27"/>
          <w:szCs w:val="27"/>
        </w:rPr>
      </w:pPr>
      <w:r w:rsidRPr="00317D92">
        <w:rPr>
          <w:bCs/>
          <w:sz w:val="27"/>
          <w:szCs w:val="27"/>
        </w:rPr>
        <w:t>4.3. Договор дарения (удостоверенный нотариусом);</w:t>
      </w:r>
    </w:p>
    <w:p w14:paraId="770A3F3E" w14:textId="77777777" w:rsidR="00F46013" w:rsidRPr="00317D92" w:rsidRDefault="00F46013" w:rsidP="00F46013">
      <w:pPr>
        <w:spacing w:line="0" w:lineRule="atLeast"/>
        <w:ind w:firstLine="709"/>
        <w:jc w:val="both"/>
        <w:rPr>
          <w:bCs/>
          <w:sz w:val="27"/>
          <w:szCs w:val="27"/>
        </w:rPr>
      </w:pPr>
      <w:r w:rsidRPr="00317D92">
        <w:rPr>
          <w:bCs/>
          <w:sz w:val="27"/>
          <w:szCs w:val="27"/>
        </w:rPr>
        <w:t>4.4. Договор мены (удостоверенный нотариусом);</w:t>
      </w:r>
    </w:p>
    <w:p w14:paraId="5F29294E" w14:textId="77777777" w:rsidR="00F46013" w:rsidRPr="00317D92" w:rsidRDefault="00F46013" w:rsidP="00F46013">
      <w:pPr>
        <w:spacing w:line="0" w:lineRule="atLeast"/>
        <w:ind w:firstLine="709"/>
        <w:jc w:val="both"/>
        <w:rPr>
          <w:sz w:val="27"/>
          <w:szCs w:val="27"/>
        </w:rPr>
      </w:pPr>
      <w:r w:rsidRPr="00317D92">
        <w:rPr>
          <w:bCs/>
          <w:sz w:val="27"/>
          <w:szCs w:val="27"/>
        </w:rPr>
        <w:t>4.5. Договор ренты (пожизненного содержания с иждивением) (удостоверенный нотариусом);</w:t>
      </w:r>
    </w:p>
    <w:p w14:paraId="49227D69" w14:textId="77777777" w:rsidR="00F46013" w:rsidRPr="00317D92" w:rsidRDefault="00F46013" w:rsidP="00F46013">
      <w:pPr>
        <w:spacing w:line="0" w:lineRule="atLeast"/>
        <w:ind w:firstLine="709"/>
        <w:jc w:val="both"/>
        <w:rPr>
          <w:sz w:val="27"/>
          <w:szCs w:val="27"/>
        </w:rPr>
      </w:pPr>
      <w:r w:rsidRPr="00317D92">
        <w:rPr>
          <w:bCs/>
          <w:sz w:val="27"/>
          <w:szCs w:val="27"/>
        </w:rPr>
        <w:t>4.6. Свидетельство о праве на наследство по закону (выданное нотариусом);</w:t>
      </w:r>
    </w:p>
    <w:p w14:paraId="4B320A72" w14:textId="77777777" w:rsidR="00F46013" w:rsidRPr="00317D92" w:rsidRDefault="00F46013" w:rsidP="00F46013">
      <w:pPr>
        <w:spacing w:line="0" w:lineRule="atLeast"/>
        <w:ind w:firstLine="709"/>
        <w:jc w:val="both"/>
        <w:rPr>
          <w:bCs/>
          <w:sz w:val="27"/>
          <w:szCs w:val="27"/>
        </w:rPr>
      </w:pPr>
      <w:r w:rsidRPr="00317D92">
        <w:rPr>
          <w:bCs/>
          <w:sz w:val="27"/>
          <w:szCs w:val="27"/>
        </w:rPr>
        <w:t>4.7. Свидетельство о праве на наследство по завещанию (выданное нотариусом);</w:t>
      </w:r>
    </w:p>
    <w:p w14:paraId="59C7A76E" w14:textId="77777777" w:rsidR="00F46013" w:rsidRPr="00317D92" w:rsidRDefault="00F46013" w:rsidP="00F46013">
      <w:pPr>
        <w:spacing w:line="0" w:lineRule="atLeast"/>
        <w:ind w:firstLine="709"/>
        <w:jc w:val="both"/>
        <w:rPr>
          <w:bCs/>
          <w:sz w:val="27"/>
          <w:szCs w:val="27"/>
        </w:rPr>
      </w:pPr>
      <w:r w:rsidRPr="00317D92">
        <w:rPr>
          <w:bCs/>
          <w:sz w:val="27"/>
          <w:szCs w:val="27"/>
        </w:rPr>
        <w:t>4.8. Решение суда.</w:t>
      </w:r>
    </w:p>
    <w:p w14:paraId="5B6F1601" w14:textId="77777777" w:rsidR="00F46013" w:rsidRPr="00317D92" w:rsidRDefault="00F46013" w:rsidP="00F46013">
      <w:pPr>
        <w:spacing w:line="0" w:lineRule="atLeast"/>
        <w:ind w:firstLine="709"/>
        <w:jc w:val="both"/>
        <w:rPr>
          <w:sz w:val="27"/>
          <w:szCs w:val="27"/>
        </w:rPr>
      </w:pPr>
      <w:r w:rsidRPr="00317D92">
        <w:rPr>
          <w:sz w:val="27"/>
          <w:szCs w:val="27"/>
        </w:rPr>
        <w:t>5. Выписка из ЕГРП (за исключением многоквартирных домов) (копия при предъявлении оригинала – 1).</w:t>
      </w:r>
    </w:p>
    <w:p w14:paraId="4FAC058B" w14:textId="77777777" w:rsidR="00F46013" w:rsidRPr="00317D92" w:rsidRDefault="00F46013" w:rsidP="00F46013">
      <w:pPr>
        <w:spacing w:line="0" w:lineRule="atLeast"/>
        <w:ind w:firstLine="709"/>
        <w:jc w:val="both"/>
        <w:rPr>
          <w:sz w:val="27"/>
          <w:szCs w:val="27"/>
        </w:rPr>
      </w:pPr>
      <w:r w:rsidRPr="00317D92">
        <w:rPr>
          <w:sz w:val="27"/>
          <w:szCs w:val="27"/>
        </w:rPr>
        <w:t>6. Выписка из ЕГРЮЛ (для юридических лиц) (оригинал – 1).</w:t>
      </w:r>
    </w:p>
    <w:p w14:paraId="155D95E4" w14:textId="77777777" w:rsidR="00F46013" w:rsidRDefault="00F46013" w:rsidP="00F46013">
      <w:pPr>
        <w:spacing w:line="0" w:lineRule="atLeast"/>
        <w:ind w:firstLine="709"/>
        <w:jc w:val="both"/>
        <w:rPr>
          <w:sz w:val="27"/>
          <w:szCs w:val="27"/>
        </w:rPr>
      </w:pPr>
      <w:r w:rsidRPr="00317D92">
        <w:rPr>
          <w:sz w:val="27"/>
          <w:szCs w:val="27"/>
        </w:rPr>
        <w:t xml:space="preserve">Если право </w:t>
      </w:r>
      <w:r w:rsidRPr="00317D92">
        <w:rPr>
          <w:color w:val="000000"/>
          <w:sz w:val="27"/>
          <w:szCs w:val="27"/>
        </w:rPr>
        <w:t xml:space="preserve">на жилое помещение </w:t>
      </w:r>
      <w:r w:rsidRPr="00317D92">
        <w:rPr>
          <w:sz w:val="27"/>
          <w:szCs w:val="27"/>
        </w:rPr>
        <w:t xml:space="preserve">зарегистрировано в Едином государственном реестре прав на недвижимое имущество и сделок с ним, то сведения о содержании правоустанавливающих документов находятся в распоряжении Росреестра. В случае непредставления документа лично заявителем Администрация Зерноградского района (либо МАУ МФЦ Зерноградского района) запрашивает выписку из ЕГРП по каналам межведомственного взаимодействия. В случае отсутствия регистрации права в Едином государственном реестре прав на недвижимое имущество и сделок с ним, заявитель самостоятельно представляет </w:t>
      </w:r>
      <w:r w:rsidRPr="00317D92">
        <w:rPr>
          <w:color w:val="000000"/>
          <w:sz w:val="27"/>
          <w:szCs w:val="27"/>
        </w:rPr>
        <w:t xml:space="preserve">правоустанавливающие документы на жилое помещение либо </w:t>
      </w:r>
      <w:r w:rsidRPr="00317D92">
        <w:rPr>
          <w:sz w:val="27"/>
          <w:szCs w:val="27"/>
        </w:rPr>
        <w:t>выполняет работы по оформлению прав на жилое помещение.</w:t>
      </w:r>
    </w:p>
    <w:p w14:paraId="424C10FD" w14:textId="77777777" w:rsidR="00F46013" w:rsidRPr="00317D92" w:rsidRDefault="00F46013" w:rsidP="00F46013">
      <w:pPr>
        <w:pStyle w:val="aff"/>
        <w:spacing w:before="0" w:after="0" w:line="0" w:lineRule="atLeast"/>
        <w:ind w:firstLine="709"/>
        <w:jc w:val="both"/>
        <w:rPr>
          <w:sz w:val="27"/>
          <w:szCs w:val="27"/>
        </w:rPr>
      </w:pPr>
      <w:r w:rsidRPr="00317D92">
        <w:rPr>
          <w:sz w:val="27"/>
          <w:szCs w:val="27"/>
        </w:rPr>
        <w:t xml:space="preserve">Заявление и необходимые документы могут быть представлены в Администрацию Зерноградского </w:t>
      </w:r>
      <w:r w:rsidR="00E96E22">
        <w:rPr>
          <w:sz w:val="27"/>
          <w:szCs w:val="27"/>
        </w:rPr>
        <w:t>городского поселения</w:t>
      </w:r>
      <w:r w:rsidRPr="00317D92">
        <w:rPr>
          <w:sz w:val="27"/>
          <w:szCs w:val="27"/>
        </w:rPr>
        <w:t xml:space="preserve"> следующими способами:</w:t>
      </w:r>
    </w:p>
    <w:p w14:paraId="7B34867C" w14:textId="77777777" w:rsidR="00F46013" w:rsidRPr="00317D92" w:rsidRDefault="00F46013" w:rsidP="00F46013">
      <w:pPr>
        <w:pStyle w:val="aff"/>
        <w:spacing w:before="0" w:after="0" w:line="0" w:lineRule="atLeast"/>
        <w:ind w:firstLine="709"/>
        <w:jc w:val="both"/>
        <w:rPr>
          <w:sz w:val="27"/>
          <w:szCs w:val="27"/>
        </w:rPr>
      </w:pPr>
      <w:r w:rsidRPr="00317D92">
        <w:rPr>
          <w:sz w:val="27"/>
          <w:szCs w:val="27"/>
        </w:rPr>
        <w:t>- посредством обращения в Администрацию Зерноградского района;</w:t>
      </w:r>
    </w:p>
    <w:p w14:paraId="29183550" w14:textId="77777777" w:rsidR="00F46013" w:rsidRPr="00317D92" w:rsidRDefault="00F46013" w:rsidP="00F46013">
      <w:pPr>
        <w:pStyle w:val="aff"/>
        <w:spacing w:before="0" w:after="0" w:line="0" w:lineRule="atLeast"/>
        <w:ind w:firstLine="709"/>
        <w:jc w:val="both"/>
        <w:rPr>
          <w:sz w:val="27"/>
          <w:szCs w:val="27"/>
        </w:rPr>
      </w:pPr>
      <w:r w:rsidRPr="00317D92">
        <w:rPr>
          <w:sz w:val="27"/>
          <w:szCs w:val="27"/>
        </w:rPr>
        <w:t>- через МФЦ;</w:t>
      </w:r>
    </w:p>
    <w:p w14:paraId="20C2180E" w14:textId="77777777" w:rsidR="00F46013" w:rsidRPr="00317D92" w:rsidRDefault="00F46013" w:rsidP="00F46013">
      <w:pPr>
        <w:pStyle w:val="aff"/>
        <w:spacing w:before="0" w:after="0" w:line="0" w:lineRule="atLeast"/>
        <w:ind w:firstLine="709"/>
        <w:jc w:val="both"/>
        <w:rPr>
          <w:sz w:val="27"/>
          <w:szCs w:val="27"/>
        </w:rPr>
      </w:pPr>
      <w:r w:rsidRPr="00317D92">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w:t>
      </w:r>
      <w:proofErr w:type="gramStart"/>
      <w:r w:rsidRPr="00317D92">
        <w:rPr>
          <w:sz w:val="27"/>
          <w:szCs w:val="27"/>
        </w:rPr>
        <w:t>так же</w:t>
      </w:r>
      <w:proofErr w:type="gramEnd"/>
      <w:r w:rsidRPr="00317D92">
        <w:rPr>
          <w:sz w:val="27"/>
          <w:szCs w:val="27"/>
        </w:rPr>
        <w:t xml:space="preserve"> функционала Единый портал. </w:t>
      </w:r>
    </w:p>
    <w:p w14:paraId="51218A55" w14:textId="77777777" w:rsidR="00F46013" w:rsidRPr="00317D92" w:rsidRDefault="00F46013" w:rsidP="00F46013">
      <w:pPr>
        <w:spacing w:line="0" w:lineRule="atLeast"/>
        <w:ind w:firstLine="709"/>
        <w:jc w:val="both"/>
        <w:rPr>
          <w:rFonts w:eastAsia="Calibri"/>
          <w:bCs/>
          <w:sz w:val="27"/>
          <w:szCs w:val="27"/>
        </w:rPr>
      </w:pPr>
      <w:r w:rsidRPr="00317D92">
        <w:rPr>
          <w:sz w:val="27"/>
          <w:szCs w:val="27"/>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0EC4B008" w14:textId="77777777" w:rsidR="00935E05" w:rsidRPr="00317D92" w:rsidRDefault="00935E05" w:rsidP="00935E05">
      <w:pPr>
        <w:pStyle w:val="aff3"/>
        <w:spacing w:line="0" w:lineRule="atLeast"/>
        <w:ind w:firstLine="709"/>
        <w:jc w:val="both"/>
        <w:rPr>
          <w:b/>
          <w:sz w:val="27"/>
          <w:szCs w:val="27"/>
        </w:rPr>
      </w:pPr>
      <w:r w:rsidRPr="00317D92">
        <w:rPr>
          <w:b/>
          <w:sz w:val="27"/>
          <w:szCs w:val="27"/>
        </w:rPr>
        <w:t>2.7.</w:t>
      </w:r>
      <w:r w:rsidRPr="00317D92">
        <w:rPr>
          <w:sz w:val="27"/>
          <w:szCs w:val="27"/>
        </w:rPr>
        <w:t> </w:t>
      </w:r>
      <w:r w:rsidRPr="00317D92">
        <w:rPr>
          <w:b/>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w:t>
      </w:r>
      <w:r w:rsidRPr="00317D92">
        <w:rPr>
          <w:b/>
          <w:sz w:val="27"/>
          <w:szCs w:val="27"/>
        </w:rPr>
        <w:lastRenderedPageBreak/>
        <w:t>способы их получения заявителями, в том числе в электронной форме, порядок их предоставления</w:t>
      </w:r>
    </w:p>
    <w:p w14:paraId="2AA1CB85" w14:textId="77777777" w:rsidR="00935E05" w:rsidRPr="00317D92" w:rsidRDefault="00935E05" w:rsidP="00935E05">
      <w:pPr>
        <w:autoSpaceDE w:val="0"/>
        <w:autoSpaceDN w:val="0"/>
        <w:adjustRightInd w:val="0"/>
        <w:spacing w:line="0" w:lineRule="atLeast"/>
        <w:ind w:firstLine="709"/>
        <w:jc w:val="both"/>
        <w:outlineLvl w:val="1"/>
        <w:rPr>
          <w:sz w:val="27"/>
          <w:szCs w:val="27"/>
        </w:rPr>
      </w:pPr>
      <w:r w:rsidRPr="00317D92">
        <w:rPr>
          <w:sz w:val="27"/>
          <w:szCs w:val="27"/>
        </w:rPr>
        <w:t>2.7.1. Для получения согласованного проекта внешнего благоустройства и элементов внешнего благоустройства, в том числе проекта декоративной подсветки фасадов зданий и сооружений, памятников, малых архитектурных форм:</w:t>
      </w:r>
    </w:p>
    <w:p w14:paraId="1C097207" w14:textId="77777777" w:rsidR="00935E05" w:rsidRPr="00317D92" w:rsidRDefault="00935E05" w:rsidP="00935E05">
      <w:pPr>
        <w:autoSpaceDE w:val="0"/>
        <w:autoSpaceDN w:val="0"/>
        <w:adjustRightInd w:val="0"/>
        <w:spacing w:line="0" w:lineRule="atLeast"/>
        <w:ind w:firstLine="709"/>
        <w:jc w:val="both"/>
        <w:outlineLvl w:val="1"/>
        <w:rPr>
          <w:bCs/>
          <w:sz w:val="27"/>
          <w:szCs w:val="27"/>
        </w:rPr>
      </w:pPr>
      <w:r w:rsidRPr="00317D92">
        <w:rPr>
          <w:bCs/>
          <w:sz w:val="27"/>
          <w:szCs w:val="27"/>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w:t>
      </w:r>
      <w:r w:rsidRPr="00317D92">
        <w:rPr>
          <w:sz w:val="27"/>
          <w:szCs w:val="27"/>
        </w:rPr>
        <w:t>(Выписка из ЕГРП), запрос направляется в Федеральную службу государственной регистрации кадастра и картографии (Росреестр);</w:t>
      </w:r>
    </w:p>
    <w:p w14:paraId="31683FAD"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 Выписка из ЕГРЮЛ (для юридических лиц), запрос направляется в межрайонную инспекцию Федеральной налоговой службы № 18 по Ростовской области.</w:t>
      </w:r>
    </w:p>
    <w:p w14:paraId="075F8E1E"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 xml:space="preserve">Документы (их копии или сведения, содержащиеся в них), указанные в подразделе 2.7, запрашиваются Администрацией Зерноградского </w:t>
      </w:r>
      <w:r>
        <w:rPr>
          <w:sz w:val="27"/>
          <w:szCs w:val="27"/>
        </w:rPr>
        <w:t>городского поселения</w:t>
      </w:r>
      <w:r w:rsidRPr="00317D92">
        <w:rPr>
          <w:sz w:val="27"/>
          <w:szCs w:val="27"/>
        </w:rPr>
        <w:t xml:space="preserve">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77DBC633" w14:textId="77777777" w:rsidR="00935E05" w:rsidRDefault="00935E05" w:rsidP="00935E05">
      <w:pPr>
        <w:tabs>
          <w:tab w:val="left" w:pos="540"/>
        </w:tabs>
        <w:spacing w:line="0" w:lineRule="atLeast"/>
        <w:ind w:firstLine="709"/>
        <w:jc w:val="both"/>
        <w:rPr>
          <w:sz w:val="27"/>
          <w:szCs w:val="27"/>
        </w:rPr>
      </w:pPr>
      <w:r w:rsidRPr="00317D92">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454F804C" w14:textId="77777777" w:rsidR="00935E05" w:rsidRPr="00317D92" w:rsidRDefault="00935E05" w:rsidP="00935E05">
      <w:pPr>
        <w:tabs>
          <w:tab w:val="left" w:pos="540"/>
        </w:tabs>
        <w:spacing w:line="0" w:lineRule="atLeast"/>
        <w:ind w:firstLine="709"/>
        <w:jc w:val="both"/>
        <w:rPr>
          <w:sz w:val="27"/>
          <w:szCs w:val="27"/>
        </w:rPr>
      </w:pPr>
    </w:p>
    <w:p w14:paraId="15F9C17F" w14:textId="77777777" w:rsidR="00935E05" w:rsidRPr="00317D92" w:rsidRDefault="00935E05" w:rsidP="00935E05">
      <w:pPr>
        <w:tabs>
          <w:tab w:val="left" w:pos="540"/>
        </w:tabs>
        <w:spacing w:line="0" w:lineRule="atLeast"/>
        <w:ind w:firstLine="709"/>
        <w:jc w:val="both"/>
        <w:rPr>
          <w:sz w:val="27"/>
          <w:szCs w:val="27"/>
        </w:rPr>
      </w:pPr>
      <w:r w:rsidRPr="00317D92">
        <w:rPr>
          <w:b/>
          <w:sz w:val="27"/>
          <w:szCs w:val="27"/>
        </w:rPr>
        <w:t>2.8. 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2980EF78" w14:textId="77777777" w:rsidR="00935E05" w:rsidRPr="00317D92" w:rsidRDefault="00935E05" w:rsidP="00935E05">
      <w:pPr>
        <w:spacing w:line="0" w:lineRule="atLeast"/>
        <w:ind w:firstLine="709"/>
        <w:jc w:val="both"/>
        <w:rPr>
          <w:sz w:val="27"/>
          <w:szCs w:val="27"/>
        </w:rPr>
      </w:pPr>
      <w:r w:rsidRPr="00317D92">
        <w:rPr>
          <w:sz w:val="27"/>
          <w:szCs w:val="27"/>
        </w:rPr>
        <w:t>2.8.1. Должностное лицо, уполномоченное на предоставление муниципальной услуги не вправе требовать от заявителя:</w:t>
      </w:r>
    </w:p>
    <w:p w14:paraId="526F8943" w14:textId="77777777" w:rsidR="00935E05" w:rsidRPr="00317D92" w:rsidRDefault="00935E05" w:rsidP="00935E05">
      <w:pPr>
        <w:spacing w:line="0" w:lineRule="atLeast"/>
        <w:ind w:firstLine="709"/>
        <w:jc w:val="both"/>
        <w:rPr>
          <w:sz w:val="27"/>
          <w:szCs w:val="27"/>
        </w:rPr>
      </w:pPr>
      <w:r w:rsidRPr="00317D92">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F1B1CC" w14:textId="77777777" w:rsidR="00935E05" w:rsidRPr="00317D92" w:rsidRDefault="00935E05" w:rsidP="00935E05">
      <w:pPr>
        <w:tabs>
          <w:tab w:val="left" w:pos="540"/>
        </w:tabs>
        <w:spacing w:line="0" w:lineRule="atLeast"/>
        <w:ind w:firstLine="709"/>
        <w:jc w:val="both"/>
        <w:rPr>
          <w:sz w:val="27"/>
          <w:szCs w:val="27"/>
        </w:rPr>
      </w:pPr>
      <w:r w:rsidRPr="00317D92">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317D92">
          <w:rPr>
            <w:sz w:val="27"/>
            <w:szCs w:val="27"/>
          </w:rPr>
          <w:t>части 6 статьи 7</w:t>
        </w:r>
      </w:hyperlink>
      <w:r w:rsidRPr="00317D92">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223EAC83" w14:textId="77777777" w:rsidR="00DF273E" w:rsidRPr="00DF273E" w:rsidRDefault="00DF273E" w:rsidP="00DF273E">
      <w:pPr>
        <w:pStyle w:val="aff3"/>
        <w:spacing w:before="120"/>
        <w:ind w:firstLine="567"/>
        <w:jc w:val="both"/>
        <w:rPr>
          <w:b/>
          <w:sz w:val="27"/>
          <w:szCs w:val="27"/>
        </w:rPr>
      </w:pPr>
      <w:r w:rsidRPr="00DF273E">
        <w:rPr>
          <w:sz w:val="27"/>
          <w:szCs w:val="27"/>
        </w:rPr>
        <w:t>2.9. </w:t>
      </w:r>
      <w:r w:rsidRPr="00DF273E">
        <w:rPr>
          <w:b/>
          <w:sz w:val="27"/>
          <w:szCs w:val="27"/>
        </w:rPr>
        <w:t>Исчерпывающий перечень оснований для отказа в приеме документов, необходимых для предоставления муниципальной услуги</w:t>
      </w:r>
    </w:p>
    <w:p w14:paraId="596CE96B" w14:textId="77777777" w:rsidR="00935E05" w:rsidRPr="00317D92" w:rsidRDefault="00935E05" w:rsidP="00935E05">
      <w:pPr>
        <w:pStyle w:val="aff3"/>
        <w:ind w:firstLine="709"/>
        <w:jc w:val="both"/>
        <w:rPr>
          <w:b/>
          <w:sz w:val="27"/>
          <w:szCs w:val="27"/>
        </w:rPr>
      </w:pPr>
      <w:r w:rsidRPr="00317D92">
        <w:rPr>
          <w:b/>
          <w:sz w:val="27"/>
          <w:szCs w:val="27"/>
        </w:rPr>
        <w:lastRenderedPageBreak/>
        <w:t>2.9. Исчерпывающий перечень оснований для отказа в приеме документов, необходимых для предоставления муниципальной услуги</w:t>
      </w:r>
    </w:p>
    <w:p w14:paraId="424380D1" w14:textId="77777777" w:rsidR="00935E05" w:rsidRPr="00317D92" w:rsidRDefault="00935E05" w:rsidP="00935E05">
      <w:pPr>
        <w:pStyle w:val="ConsPlusNormal"/>
        <w:widowControl/>
        <w:ind w:firstLine="709"/>
        <w:jc w:val="both"/>
        <w:outlineLvl w:val="1"/>
        <w:rPr>
          <w:rFonts w:ascii="Times New Roman" w:hAnsi="Times New Roman" w:cs="Times New Roman"/>
          <w:sz w:val="27"/>
          <w:szCs w:val="27"/>
        </w:rPr>
      </w:pPr>
      <w:r w:rsidRPr="00317D92">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32B1AEB0" w14:textId="77777777" w:rsidR="00935E05" w:rsidRPr="00317D92" w:rsidRDefault="00935E05" w:rsidP="00935E05">
      <w:pPr>
        <w:pStyle w:val="ConsPlusNormal"/>
        <w:widowControl/>
        <w:ind w:firstLine="709"/>
        <w:jc w:val="both"/>
        <w:outlineLvl w:val="1"/>
        <w:rPr>
          <w:rFonts w:ascii="Times New Roman" w:hAnsi="Times New Roman" w:cs="Times New Roman"/>
          <w:sz w:val="27"/>
          <w:szCs w:val="27"/>
        </w:rPr>
      </w:pPr>
      <w:r w:rsidRPr="00317D92">
        <w:rPr>
          <w:rFonts w:ascii="Times New Roman" w:hAnsi="Times New Roman" w:cs="Times New Roman"/>
          <w:sz w:val="27"/>
          <w:szCs w:val="27"/>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65876AD4" w14:textId="77777777" w:rsidR="00935E05" w:rsidRPr="00317D92" w:rsidRDefault="00935E05" w:rsidP="00935E05">
      <w:pPr>
        <w:pStyle w:val="ConsPlusNormal"/>
        <w:widowControl/>
        <w:ind w:firstLine="709"/>
        <w:jc w:val="both"/>
        <w:outlineLvl w:val="1"/>
        <w:rPr>
          <w:rFonts w:ascii="Times New Roman" w:hAnsi="Times New Roman" w:cs="Times New Roman"/>
          <w:sz w:val="27"/>
          <w:szCs w:val="27"/>
        </w:rPr>
      </w:pPr>
      <w:r w:rsidRPr="00317D92">
        <w:rPr>
          <w:rFonts w:ascii="Times New Roman" w:hAnsi="Times New Roman" w:cs="Times New Roman"/>
          <w:sz w:val="27"/>
          <w:szCs w:val="27"/>
        </w:rPr>
        <w:t>2) обращение за получением муниципальной услуги неправомочного лица;</w:t>
      </w:r>
    </w:p>
    <w:p w14:paraId="171A3F81" w14:textId="77777777" w:rsidR="00935E05" w:rsidRDefault="00935E05" w:rsidP="00935E05">
      <w:pPr>
        <w:ind w:firstLine="709"/>
        <w:jc w:val="both"/>
        <w:rPr>
          <w:color w:val="000000"/>
          <w:sz w:val="27"/>
          <w:szCs w:val="27"/>
        </w:rPr>
      </w:pPr>
      <w:r w:rsidRPr="00317D92">
        <w:rPr>
          <w:sz w:val="27"/>
          <w:szCs w:val="27"/>
        </w:rPr>
        <w:t>3) </w:t>
      </w:r>
      <w:r w:rsidRPr="00317D92">
        <w:rPr>
          <w:color w:val="000000"/>
          <w:sz w:val="27"/>
          <w:szCs w:val="27"/>
        </w:rPr>
        <w:t xml:space="preserve">представление документов, согласование которых не входит в компетенцию </w:t>
      </w:r>
      <w:r>
        <w:rPr>
          <w:color w:val="000000"/>
          <w:sz w:val="27"/>
          <w:szCs w:val="27"/>
        </w:rPr>
        <w:t>Администрацию</w:t>
      </w:r>
      <w:r w:rsidRPr="00317D92">
        <w:rPr>
          <w:color w:val="000000"/>
          <w:sz w:val="27"/>
          <w:szCs w:val="27"/>
        </w:rPr>
        <w:t xml:space="preserve"> Зерноградского </w:t>
      </w:r>
      <w:r>
        <w:rPr>
          <w:color w:val="000000"/>
          <w:sz w:val="27"/>
          <w:szCs w:val="27"/>
        </w:rPr>
        <w:t>городского поселения</w:t>
      </w:r>
      <w:r w:rsidRPr="00317D92">
        <w:rPr>
          <w:color w:val="000000"/>
          <w:sz w:val="27"/>
          <w:szCs w:val="27"/>
        </w:rPr>
        <w:t>.</w:t>
      </w:r>
    </w:p>
    <w:p w14:paraId="6502EE56" w14:textId="77777777" w:rsidR="00935E05" w:rsidRPr="00317D92" w:rsidRDefault="00935E05" w:rsidP="00935E05">
      <w:pPr>
        <w:ind w:firstLine="709"/>
        <w:jc w:val="both"/>
        <w:rPr>
          <w:color w:val="000000"/>
          <w:sz w:val="27"/>
          <w:szCs w:val="27"/>
        </w:rPr>
      </w:pPr>
    </w:p>
    <w:p w14:paraId="3C7E351B" w14:textId="77777777" w:rsidR="00935E05" w:rsidRPr="00317D92" w:rsidRDefault="00935E05" w:rsidP="00935E05">
      <w:pPr>
        <w:pStyle w:val="aff3"/>
        <w:ind w:firstLine="709"/>
        <w:jc w:val="both"/>
        <w:rPr>
          <w:b/>
          <w:sz w:val="27"/>
          <w:szCs w:val="27"/>
        </w:rPr>
      </w:pPr>
      <w:r w:rsidRPr="00317D92">
        <w:rPr>
          <w:b/>
          <w:sz w:val="27"/>
          <w:szCs w:val="27"/>
        </w:rPr>
        <w:t>2.10. Исчерпывающий перечень оснований для приостановления или отказа в предоставлении муниципальной услуги</w:t>
      </w:r>
    </w:p>
    <w:p w14:paraId="50C81ACF"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14:paraId="27B95469" w14:textId="77777777" w:rsidR="00935E05" w:rsidRPr="00317D92" w:rsidRDefault="00935E05" w:rsidP="00935E05">
      <w:pPr>
        <w:pStyle w:val="aff"/>
        <w:spacing w:before="0" w:after="0" w:line="0" w:lineRule="atLeast"/>
        <w:ind w:firstLine="709"/>
        <w:jc w:val="both"/>
        <w:rPr>
          <w:sz w:val="27"/>
          <w:szCs w:val="27"/>
        </w:rPr>
      </w:pPr>
      <w:r>
        <w:rPr>
          <w:color w:val="000000"/>
          <w:sz w:val="27"/>
          <w:szCs w:val="27"/>
        </w:rPr>
        <w:t>2.10.1</w:t>
      </w:r>
      <w:r w:rsidR="003C10A2">
        <w:rPr>
          <w:color w:val="000000"/>
          <w:sz w:val="27"/>
          <w:szCs w:val="27"/>
        </w:rPr>
        <w:t>.</w:t>
      </w:r>
      <w:r>
        <w:rPr>
          <w:color w:val="000000"/>
          <w:sz w:val="27"/>
          <w:szCs w:val="27"/>
        </w:rPr>
        <w:t xml:space="preserve"> </w:t>
      </w:r>
      <w:r w:rsidRPr="00317D92">
        <w:rPr>
          <w:color w:val="000000"/>
          <w:sz w:val="27"/>
          <w:szCs w:val="27"/>
        </w:rPr>
        <w:t xml:space="preserve">В предоставлении </w:t>
      </w:r>
      <w:r w:rsidRPr="00317D92">
        <w:rPr>
          <w:sz w:val="27"/>
          <w:szCs w:val="27"/>
        </w:rPr>
        <w:t>муниципальной</w:t>
      </w:r>
      <w:r w:rsidRPr="00317D92">
        <w:rPr>
          <w:color w:val="000000"/>
          <w:sz w:val="27"/>
          <w:szCs w:val="27"/>
        </w:rPr>
        <w:t xml:space="preserve"> услуги Администрация Зерноградского </w:t>
      </w:r>
      <w:r>
        <w:rPr>
          <w:color w:val="000000"/>
          <w:sz w:val="27"/>
          <w:szCs w:val="27"/>
        </w:rPr>
        <w:t>поселения</w:t>
      </w:r>
      <w:r w:rsidRPr="00317D92">
        <w:rPr>
          <w:color w:val="000000"/>
          <w:sz w:val="27"/>
          <w:szCs w:val="27"/>
        </w:rPr>
        <w:t xml:space="preserve"> отказывает в следующих случаях:</w:t>
      </w:r>
    </w:p>
    <w:p w14:paraId="0BE8187D" w14:textId="77777777" w:rsidR="00935E05" w:rsidRPr="00317D92" w:rsidRDefault="00935E05" w:rsidP="00935E05">
      <w:pPr>
        <w:tabs>
          <w:tab w:val="left" w:pos="360"/>
        </w:tabs>
        <w:spacing w:line="0" w:lineRule="atLeast"/>
        <w:ind w:firstLine="709"/>
        <w:jc w:val="both"/>
        <w:rPr>
          <w:spacing w:val="1"/>
          <w:sz w:val="27"/>
          <w:szCs w:val="27"/>
        </w:rPr>
      </w:pPr>
      <w:r w:rsidRPr="00317D92">
        <w:rPr>
          <w:sz w:val="27"/>
          <w:szCs w:val="27"/>
        </w:rPr>
        <w:t>- ненадлежащее оформление заявления (отсутствие сведений о застройщике, подписи заявителя);</w:t>
      </w:r>
    </w:p>
    <w:p w14:paraId="62002CCE" w14:textId="77777777" w:rsidR="00935E05" w:rsidRPr="00317D92" w:rsidRDefault="00935E05" w:rsidP="00935E05">
      <w:pPr>
        <w:spacing w:line="0" w:lineRule="atLeast"/>
        <w:ind w:firstLine="709"/>
        <w:jc w:val="both"/>
        <w:rPr>
          <w:sz w:val="27"/>
          <w:szCs w:val="27"/>
        </w:rPr>
      </w:pPr>
      <w:r w:rsidRPr="00317D92">
        <w:rPr>
          <w:sz w:val="27"/>
          <w:szCs w:val="27"/>
        </w:rPr>
        <w:t>-  проектное решение не соответствует нормативным требованиям, а также архитектурно-эстетическим нормам проектирования, площадь выбранного земельного участка не соответствует площади, необходимой для размещения объекта в соответствии с нормами градостроительного проектирования, противопожарных норм;</w:t>
      </w:r>
    </w:p>
    <w:p w14:paraId="3BC3B9EC" w14:textId="77777777" w:rsidR="00935E05" w:rsidRPr="00317D92" w:rsidRDefault="00935E05" w:rsidP="00935E05">
      <w:pPr>
        <w:spacing w:line="0" w:lineRule="atLeast"/>
        <w:ind w:firstLine="709"/>
        <w:jc w:val="both"/>
        <w:rPr>
          <w:sz w:val="27"/>
          <w:szCs w:val="27"/>
        </w:rPr>
      </w:pPr>
      <w:r w:rsidRPr="00317D92">
        <w:rPr>
          <w:sz w:val="27"/>
          <w:szCs w:val="27"/>
        </w:rPr>
        <w:t>- несоответствия проектирования градостроительным регламентам, утвержденной документации по планировке территории.</w:t>
      </w:r>
    </w:p>
    <w:p w14:paraId="5EC05977"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выдаче согласованного проекта внешнего благоустройства и элементов внешнего благоустройства, в том числе проекта декоративной подсветки фасадов зданий и сооружений, памятников, малых архитектурных форм.</w:t>
      </w:r>
    </w:p>
    <w:p w14:paraId="1435160E"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Перечень оснований для отказа в предоставлении услуги является исчерпывающим.</w:t>
      </w:r>
    </w:p>
    <w:p w14:paraId="539BD92C"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1CE74EC5"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70C5909D"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Отказ в выдаче согласованного проекта внешнего благоустройства и элементов внешнего благоустройства, в том числе проекта декоративной подсветки фасадов зданий и сооружений, памятников, малых архитектурных форм может быть оспорен заявителем в судебном порядке.</w:t>
      </w:r>
    </w:p>
    <w:p w14:paraId="6649C7F3" w14:textId="77777777" w:rsidR="00935E05" w:rsidRPr="00317D92" w:rsidRDefault="00935E05" w:rsidP="00935E05">
      <w:pPr>
        <w:pStyle w:val="aff3"/>
        <w:ind w:firstLine="709"/>
        <w:jc w:val="both"/>
        <w:rPr>
          <w:sz w:val="27"/>
          <w:szCs w:val="27"/>
        </w:rPr>
      </w:pPr>
      <w:r w:rsidRPr="00317D92">
        <w:rPr>
          <w:b/>
          <w:sz w:val="27"/>
          <w:szCs w:val="27"/>
        </w:rPr>
        <w:lastRenderedPageBreak/>
        <w:t>2.11.</w:t>
      </w:r>
      <w:r w:rsidRPr="00317D92">
        <w:rPr>
          <w:sz w:val="27"/>
          <w:szCs w:val="27"/>
        </w:rPr>
        <w:t> </w:t>
      </w:r>
      <w:r w:rsidRPr="00317D92">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788AB4A" w14:textId="77777777" w:rsidR="00935E05" w:rsidRPr="00317D92" w:rsidRDefault="00935E05" w:rsidP="00935E05">
      <w:pPr>
        <w:pStyle w:val="aff3"/>
        <w:ind w:firstLine="709"/>
        <w:jc w:val="both"/>
        <w:rPr>
          <w:sz w:val="27"/>
          <w:szCs w:val="27"/>
        </w:rPr>
      </w:pPr>
      <w:r w:rsidRPr="00317D92">
        <w:rPr>
          <w:sz w:val="27"/>
          <w:szCs w:val="27"/>
        </w:rPr>
        <w:t>Для предоставления муниципальной услуги необходимыми и обязательными являются следующие услуги:</w:t>
      </w:r>
    </w:p>
    <w:p w14:paraId="112012F2" w14:textId="77777777" w:rsidR="00935E05" w:rsidRPr="00317D92" w:rsidRDefault="00935E05" w:rsidP="00935E05">
      <w:pPr>
        <w:pStyle w:val="aff3"/>
        <w:ind w:firstLine="709"/>
        <w:jc w:val="both"/>
        <w:rPr>
          <w:sz w:val="27"/>
          <w:szCs w:val="27"/>
        </w:rPr>
      </w:pPr>
      <w:r w:rsidRPr="00317D92">
        <w:rPr>
          <w:sz w:val="27"/>
          <w:szCs w:val="27"/>
        </w:rPr>
        <w:t xml:space="preserve"> - подготовка </w:t>
      </w:r>
      <w:r w:rsidRPr="00317D92">
        <w:rPr>
          <w:bCs/>
          <w:sz w:val="27"/>
          <w:szCs w:val="27"/>
        </w:rPr>
        <w:t xml:space="preserve">проектных решений </w:t>
      </w:r>
      <w:r w:rsidRPr="00317D92">
        <w:rPr>
          <w:sz w:val="27"/>
          <w:szCs w:val="27"/>
        </w:rPr>
        <w:t>внешнего благоустройства и элементов внешнего благоустройства или проектных решений</w:t>
      </w:r>
      <w:r w:rsidRPr="00317D92">
        <w:rPr>
          <w:bCs/>
          <w:spacing w:val="-6"/>
          <w:sz w:val="27"/>
          <w:szCs w:val="27"/>
        </w:rPr>
        <w:t xml:space="preserve"> декоративной подсветки фасадов зданий и сооружений, памятников, малых архитектурных форм. </w:t>
      </w:r>
      <w:r w:rsidRPr="00317D92">
        <w:rPr>
          <w:sz w:val="27"/>
          <w:szCs w:val="27"/>
        </w:rPr>
        <w:t>Данная услуга предоставляется организациями, перечисленными в подпункте 2 пункта 2.2.3 настоящего Административного регламента.</w:t>
      </w:r>
    </w:p>
    <w:p w14:paraId="16839852" w14:textId="77777777" w:rsidR="00935E05" w:rsidRPr="00317D92" w:rsidRDefault="00935E05" w:rsidP="00935E05">
      <w:pPr>
        <w:pStyle w:val="aff3"/>
        <w:ind w:firstLine="709"/>
        <w:jc w:val="both"/>
        <w:rPr>
          <w:b/>
          <w:sz w:val="27"/>
          <w:szCs w:val="27"/>
        </w:rPr>
      </w:pPr>
      <w:r w:rsidRPr="00317D92">
        <w:rPr>
          <w:b/>
          <w:sz w:val="27"/>
          <w:szCs w:val="27"/>
        </w:rPr>
        <w:t>2.12.</w:t>
      </w:r>
      <w:r w:rsidRPr="00317D92">
        <w:rPr>
          <w:sz w:val="27"/>
          <w:szCs w:val="27"/>
        </w:rPr>
        <w:t> </w:t>
      </w:r>
      <w:r w:rsidRPr="00317D92">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5177436D" w14:textId="77777777" w:rsidR="00935E05" w:rsidRPr="00317D92" w:rsidRDefault="00935E05" w:rsidP="00935E05">
      <w:pPr>
        <w:pStyle w:val="aff"/>
        <w:spacing w:before="0" w:after="0" w:line="0" w:lineRule="atLeast"/>
        <w:ind w:firstLine="709"/>
        <w:jc w:val="both"/>
        <w:rPr>
          <w:sz w:val="27"/>
          <w:szCs w:val="27"/>
        </w:rPr>
      </w:pPr>
      <w:r w:rsidRPr="00317D92">
        <w:rPr>
          <w:sz w:val="27"/>
          <w:szCs w:val="27"/>
        </w:rPr>
        <w:t>2.12.1. Государственная пошлина или иная плата, взимаемая за предоставление услуги, отсутствует.</w:t>
      </w:r>
    </w:p>
    <w:p w14:paraId="67628AEE" w14:textId="77777777" w:rsidR="00935E05" w:rsidRPr="00935E05" w:rsidRDefault="00935E05" w:rsidP="00935E05">
      <w:pPr>
        <w:pStyle w:val="ConsPlusTitle"/>
        <w:widowControl/>
        <w:spacing w:line="0" w:lineRule="atLeast"/>
        <w:ind w:firstLine="709"/>
        <w:jc w:val="both"/>
        <w:rPr>
          <w:rFonts w:ascii="Times New Roman" w:hAnsi="Times New Roman" w:cs="Times New Roman"/>
          <w:b w:val="0"/>
          <w:sz w:val="27"/>
          <w:szCs w:val="27"/>
        </w:rPr>
      </w:pPr>
      <w:r w:rsidRPr="00935E05">
        <w:rPr>
          <w:rFonts w:ascii="Times New Roman" w:hAnsi="Times New Roman" w:cs="Times New Roman"/>
          <w:b w:val="0"/>
          <w:sz w:val="27"/>
          <w:szCs w:val="27"/>
        </w:rPr>
        <w:t>Взимание платы за действия, связанные с организацией предоставления услуги в МФЦ, запрещается.</w:t>
      </w:r>
    </w:p>
    <w:p w14:paraId="4A78C099" w14:textId="77777777" w:rsidR="00935E05" w:rsidRPr="00935E05" w:rsidRDefault="00935E05" w:rsidP="00935E05">
      <w:pPr>
        <w:pStyle w:val="ConsPlusTitle"/>
        <w:widowControl/>
        <w:ind w:firstLine="709"/>
        <w:jc w:val="both"/>
        <w:rPr>
          <w:rFonts w:ascii="Times New Roman" w:hAnsi="Times New Roman" w:cs="Times New Roman"/>
          <w:b w:val="0"/>
          <w:sz w:val="27"/>
          <w:szCs w:val="27"/>
        </w:rPr>
      </w:pPr>
      <w:r w:rsidRPr="00935E05">
        <w:rPr>
          <w:rFonts w:ascii="Times New Roman" w:hAnsi="Times New Roman" w:cs="Times New Roman"/>
          <w:sz w:val="27"/>
          <w:szCs w:val="27"/>
        </w:rPr>
        <w:t>2.13.</w:t>
      </w:r>
      <w:r w:rsidRPr="00935E05">
        <w:rPr>
          <w:rFonts w:ascii="Times New Roman" w:hAnsi="Times New Roman" w:cs="Times New Roman"/>
          <w:b w:val="0"/>
          <w:sz w:val="27"/>
          <w:szCs w:val="27"/>
        </w:rPr>
        <w:t> </w:t>
      </w:r>
      <w:r w:rsidRPr="00935E05">
        <w:rPr>
          <w:rFonts w:ascii="Times New Roman" w:hAnsi="Times New Roman" w:cs="Times New Roman"/>
          <w:bCs w:val="0"/>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5819C41" w14:textId="77777777" w:rsidR="00935E05" w:rsidRPr="00935E05" w:rsidRDefault="00935E05" w:rsidP="00935E05">
      <w:pPr>
        <w:pStyle w:val="ConsPlusTitle"/>
        <w:widowControl/>
        <w:ind w:firstLine="709"/>
        <w:jc w:val="both"/>
        <w:rPr>
          <w:rFonts w:ascii="Times New Roman" w:hAnsi="Times New Roman" w:cs="Times New Roman"/>
          <w:b w:val="0"/>
          <w:bCs w:val="0"/>
          <w:sz w:val="27"/>
          <w:szCs w:val="27"/>
        </w:rPr>
      </w:pPr>
      <w:r w:rsidRPr="00935E05">
        <w:rPr>
          <w:rFonts w:ascii="Times New Roman" w:hAnsi="Times New Roman" w:cs="Times New Roman"/>
          <w:b w:val="0"/>
          <w:sz w:val="27"/>
          <w:szCs w:val="27"/>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285427F5" w14:textId="77777777" w:rsidR="00935E05" w:rsidRPr="00317D92" w:rsidRDefault="00935E05" w:rsidP="00935E05">
      <w:pPr>
        <w:pStyle w:val="aff3"/>
        <w:ind w:firstLine="709"/>
        <w:jc w:val="both"/>
        <w:rPr>
          <w:sz w:val="27"/>
          <w:szCs w:val="27"/>
        </w:rPr>
      </w:pPr>
      <w:r w:rsidRPr="00317D92">
        <w:rPr>
          <w:b/>
          <w:sz w:val="27"/>
          <w:szCs w:val="27"/>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F8D9A47" w14:textId="77777777" w:rsidR="00935E05" w:rsidRPr="00317D92" w:rsidRDefault="00935E05" w:rsidP="00935E05">
      <w:pPr>
        <w:pStyle w:val="aff3"/>
        <w:ind w:firstLine="709"/>
        <w:jc w:val="both"/>
        <w:rPr>
          <w:sz w:val="27"/>
          <w:szCs w:val="27"/>
        </w:rPr>
      </w:pPr>
      <w:r w:rsidRPr="00317D92">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6645914"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2.15.</w:t>
      </w:r>
      <w:r w:rsidRPr="00176EA4">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2BA3273" w14:textId="77777777" w:rsidR="00A046B6" w:rsidRPr="00176EA4" w:rsidRDefault="00A046B6" w:rsidP="00A5266C">
      <w:pPr>
        <w:ind w:firstLine="567"/>
        <w:jc w:val="both"/>
        <w:outlineLvl w:val="2"/>
        <w:rPr>
          <w:sz w:val="27"/>
          <w:szCs w:val="27"/>
        </w:rPr>
      </w:pPr>
      <w:r w:rsidRPr="00176EA4">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176EA4">
        <w:rPr>
          <w:bCs/>
          <w:color w:val="000000"/>
          <w:sz w:val="27"/>
          <w:szCs w:val="27"/>
        </w:rPr>
        <w:t>городского поселения</w:t>
      </w:r>
      <w:r w:rsidRPr="00176EA4">
        <w:rPr>
          <w:sz w:val="27"/>
          <w:szCs w:val="27"/>
        </w:rPr>
        <w:t xml:space="preserve"> с присвоением ему регистрационного номера и проставлением штампа.</w:t>
      </w:r>
    </w:p>
    <w:p w14:paraId="7C2E4BFA" w14:textId="77777777" w:rsidR="00A046B6" w:rsidRPr="00176EA4" w:rsidRDefault="00A046B6" w:rsidP="00A5266C">
      <w:pPr>
        <w:ind w:firstLine="567"/>
        <w:jc w:val="both"/>
        <w:rPr>
          <w:bCs/>
          <w:color w:val="000000"/>
          <w:sz w:val="27"/>
          <w:szCs w:val="27"/>
        </w:rPr>
      </w:pPr>
      <w:r w:rsidRPr="00176EA4">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725ACBC" w14:textId="77777777" w:rsidR="00A046B6" w:rsidRPr="00176EA4" w:rsidRDefault="00A046B6"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19"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w:t>
      </w:r>
      <w:r w:rsidRPr="00176EA4">
        <w:rPr>
          <w:bCs/>
          <w:color w:val="000000"/>
          <w:sz w:val="27"/>
          <w:szCs w:val="27"/>
        </w:rPr>
        <w:lastRenderedPageBreak/>
        <w:t>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1B6065F7" w14:textId="77777777" w:rsidR="00A046B6" w:rsidRPr="00176EA4" w:rsidRDefault="00A046B6"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5C347B03" w14:textId="77777777" w:rsidR="00A046B6" w:rsidRPr="00176EA4" w:rsidRDefault="00A046B6"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64600A77" w14:textId="77777777" w:rsidR="00A046B6" w:rsidRPr="00176EA4" w:rsidRDefault="00A046B6"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537E520B" w14:textId="77777777" w:rsidR="00A046B6" w:rsidRPr="00176EA4" w:rsidRDefault="00A046B6" w:rsidP="00A5266C">
      <w:pPr>
        <w:ind w:firstLine="567"/>
        <w:jc w:val="both"/>
        <w:rPr>
          <w:color w:val="000000"/>
          <w:sz w:val="27"/>
          <w:szCs w:val="27"/>
        </w:rPr>
      </w:pPr>
      <w:r w:rsidRPr="00176EA4">
        <w:rPr>
          <w:color w:val="000000"/>
          <w:sz w:val="27"/>
          <w:szCs w:val="27"/>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176EA4">
        <w:rPr>
          <w:color w:val="000000"/>
          <w:sz w:val="27"/>
          <w:szCs w:val="27"/>
        </w:rPr>
        <w:t>стульями,  для</w:t>
      </w:r>
      <w:proofErr w:type="gramEnd"/>
      <w:r w:rsidRPr="00176EA4">
        <w:rPr>
          <w:color w:val="000000"/>
          <w:sz w:val="27"/>
          <w:szCs w:val="27"/>
        </w:rPr>
        <w:t xml:space="preserve"> возможности оформления документов с наличием писчей бумаги, ручек, бланков документов.</w:t>
      </w:r>
    </w:p>
    <w:p w14:paraId="301E4F88" w14:textId="77777777" w:rsidR="00A046B6" w:rsidRPr="00176EA4" w:rsidRDefault="00A046B6"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15DDDE97" w14:textId="77777777" w:rsidR="00A046B6" w:rsidRPr="00176EA4" w:rsidRDefault="00A046B6"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14:paraId="7BB0F396" w14:textId="77777777" w:rsidR="00A046B6" w:rsidRPr="00176EA4" w:rsidRDefault="00A046B6"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4E7DAC31"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4643A074"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2B6F5503"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691D29E1"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1EDC9C1E" w14:textId="77777777" w:rsidR="00A046B6" w:rsidRPr="00176EA4" w:rsidRDefault="00A046B6"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105DFCA6" w14:textId="77777777" w:rsidR="00A046B6" w:rsidRPr="00176EA4" w:rsidRDefault="00A046B6"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00B2264E" w14:textId="77777777" w:rsidR="00A046B6" w:rsidRPr="00176EA4" w:rsidRDefault="00A046B6" w:rsidP="00A5266C">
      <w:pPr>
        <w:tabs>
          <w:tab w:val="left" w:pos="0"/>
        </w:tabs>
        <w:ind w:firstLine="567"/>
        <w:jc w:val="both"/>
        <w:rPr>
          <w:sz w:val="27"/>
          <w:szCs w:val="27"/>
        </w:rPr>
      </w:pPr>
      <w:r w:rsidRPr="00176EA4">
        <w:rPr>
          <w:sz w:val="27"/>
          <w:szCs w:val="27"/>
        </w:rPr>
        <w:lastRenderedPageBreak/>
        <w:t>- соблюдение чистоты и опрятности помещения, отсутствие неисправной мебели, инвентаря;</w:t>
      </w:r>
    </w:p>
    <w:p w14:paraId="4D742214" w14:textId="77777777" w:rsidR="00A046B6" w:rsidRPr="00176EA4" w:rsidRDefault="00A046B6"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14:paraId="7B4C2564" w14:textId="77777777" w:rsidR="00A046B6" w:rsidRPr="00176EA4" w:rsidRDefault="00A046B6"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3343679D" w14:textId="77777777" w:rsidR="00A046B6" w:rsidRPr="00176EA4" w:rsidRDefault="00A046B6"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3BEAB64C" w14:textId="77777777" w:rsidR="00A046B6" w:rsidRPr="00176EA4" w:rsidRDefault="00A046B6"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3660474B" w14:textId="77777777" w:rsidR="00A046B6" w:rsidRPr="00176EA4" w:rsidRDefault="00A046B6"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269BDF3D"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44CFFC94"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7A19964D" w14:textId="77777777" w:rsidR="00A046B6" w:rsidRPr="00176EA4" w:rsidRDefault="00A046B6"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42A7EE53" w14:textId="77777777" w:rsidR="00A046B6" w:rsidRPr="00176EA4" w:rsidRDefault="00A046B6"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6EC4CA"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17803CAC" w14:textId="77777777" w:rsidR="00A046B6" w:rsidRPr="00176EA4" w:rsidRDefault="00A046B6"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14:paraId="2DA44A4F" w14:textId="77777777" w:rsidR="00A046B6" w:rsidRPr="00176EA4" w:rsidRDefault="00A046B6"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12C3788B" w14:textId="77777777" w:rsidR="00A046B6" w:rsidRPr="00176EA4" w:rsidRDefault="00A046B6"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6FF416AE" w14:textId="77777777" w:rsidR="00A046B6" w:rsidRPr="00176EA4" w:rsidRDefault="00A046B6"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0216F52B" w14:textId="77777777" w:rsidR="00A046B6" w:rsidRPr="00176EA4" w:rsidRDefault="00A046B6" w:rsidP="00A5266C">
      <w:pPr>
        <w:ind w:firstLine="567"/>
        <w:jc w:val="both"/>
        <w:outlineLvl w:val="2"/>
        <w:rPr>
          <w:sz w:val="27"/>
          <w:szCs w:val="27"/>
        </w:rPr>
      </w:pPr>
      <w:r w:rsidRPr="00176EA4">
        <w:rPr>
          <w:sz w:val="27"/>
          <w:szCs w:val="27"/>
        </w:rPr>
        <w:t xml:space="preserve">- сопровождение инвалидов, имеющих стойкие </w:t>
      </w:r>
      <w:proofErr w:type="gramStart"/>
      <w:r w:rsidRPr="00176EA4">
        <w:rPr>
          <w:sz w:val="27"/>
          <w:szCs w:val="27"/>
        </w:rPr>
        <w:t>расстройства  функции</w:t>
      </w:r>
      <w:proofErr w:type="gramEnd"/>
      <w:r w:rsidRPr="00176EA4">
        <w:rPr>
          <w:sz w:val="27"/>
          <w:szCs w:val="27"/>
        </w:rPr>
        <w:t xml:space="preserve"> зрения и самостоятельного передвижения, и оказания им помощи на объектах;</w:t>
      </w:r>
    </w:p>
    <w:p w14:paraId="45C83216" w14:textId="77777777" w:rsidR="00A046B6" w:rsidRPr="00176EA4" w:rsidRDefault="00A046B6" w:rsidP="00A5266C">
      <w:pPr>
        <w:ind w:firstLine="567"/>
        <w:jc w:val="both"/>
        <w:outlineLvl w:val="2"/>
        <w:rPr>
          <w:sz w:val="27"/>
          <w:szCs w:val="27"/>
        </w:rPr>
      </w:pPr>
      <w:r w:rsidRPr="00176EA4">
        <w:rPr>
          <w:sz w:val="27"/>
          <w:szCs w:val="27"/>
        </w:rPr>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14:paraId="2C364A11" w14:textId="77777777" w:rsidR="00A046B6" w:rsidRPr="00176EA4" w:rsidRDefault="00A046B6" w:rsidP="00A5266C">
      <w:pPr>
        <w:ind w:firstLine="567"/>
        <w:jc w:val="both"/>
        <w:outlineLvl w:val="2"/>
        <w:rPr>
          <w:sz w:val="27"/>
          <w:szCs w:val="27"/>
        </w:rPr>
      </w:pPr>
      <w:r w:rsidRPr="00176EA4">
        <w:rPr>
          <w:sz w:val="27"/>
          <w:szCs w:val="27"/>
        </w:rPr>
        <w:t xml:space="preserve">- допуск на объекты собаки–проводника при наличии документа, подтверждающего ее специальное обучение, выданного в соответствии с приказом </w:t>
      </w:r>
      <w:r w:rsidRPr="00176EA4">
        <w:rPr>
          <w:sz w:val="27"/>
          <w:szCs w:val="27"/>
        </w:rPr>
        <w:lastRenderedPageBreak/>
        <w:t>Министерства труда и социальной защиты Российской Федерации от 22.06.2015 № 386н;</w:t>
      </w:r>
    </w:p>
    <w:p w14:paraId="39C43103" w14:textId="77777777" w:rsidR="00A046B6" w:rsidRPr="00176EA4" w:rsidRDefault="00A046B6"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36991AD4" w14:textId="77777777" w:rsidR="00A046B6" w:rsidRPr="00176EA4" w:rsidRDefault="00A046B6"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2AA70F95" w14:textId="77777777" w:rsidR="00A046B6" w:rsidRPr="00176EA4" w:rsidRDefault="00A046B6"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660D956D" w14:textId="77777777" w:rsidR="00A046B6" w:rsidRPr="00DD0618" w:rsidRDefault="00A046B6" w:rsidP="00A5266C">
      <w:pPr>
        <w:ind w:firstLine="567"/>
        <w:jc w:val="both"/>
        <w:outlineLvl w:val="2"/>
        <w:rPr>
          <w:sz w:val="27"/>
          <w:szCs w:val="27"/>
        </w:rPr>
      </w:pPr>
      <w:r w:rsidRPr="00DD0618">
        <w:rPr>
          <w:sz w:val="27"/>
          <w:szCs w:val="27"/>
        </w:rPr>
        <w:t>- возможность получения услуги на базе МФЦ;</w:t>
      </w:r>
    </w:p>
    <w:p w14:paraId="322A6FAF" w14:textId="77777777" w:rsidR="00A046B6" w:rsidRPr="00DD0618" w:rsidRDefault="00A046B6"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w:t>
      </w:r>
      <w:r w:rsidRPr="00740E91">
        <w:rPr>
          <w:bCs/>
          <w:color w:val="000000"/>
          <w:sz w:val="27"/>
          <w:szCs w:val="27"/>
          <w:shd w:val="clear" w:color="auto" w:fill="FFFFFF"/>
        </w:rPr>
        <w:t xml:space="preserve">посредством </w:t>
      </w:r>
      <w:r w:rsidRPr="00740E91">
        <w:rPr>
          <w:sz w:val="27"/>
          <w:szCs w:val="27"/>
          <w:shd w:val="clear" w:color="auto" w:fill="FFFFFF"/>
        </w:rPr>
        <w:t xml:space="preserve">портала государственных и муниципальных услуг Ростовской области:  </w:t>
      </w:r>
      <w:r w:rsidRPr="00740E91">
        <w:rPr>
          <w:sz w:val="27"/>
          <w:szCs w:val="27"/>
          <w:u w:val="single"/>
          <w:shd w:val="clear" w:color="auto" w:fill="FFFFFF"/>
          <w:lang w:val="en-US"/>
        </w:rPr>
        <w:t>http</w:t>
      </w:r>
      <w:r w:rsidRPr="00740E91">
        <w:rPr>
          <w:sz w:val="27"/>
          <w:szCs w:val="27"/>
          <w:u w:val="single"/>
          <w:shd w:val="clear" w:color="auto" w:fill="FFFFFF"/>
        </w:rPr>
        <w:t>://</w:t>
      </w:r>
      <w:r w:rsidR="00E257A8" w:rsidRPr="00740E91">
        <w:rPr>
          <w:shd w:val="clear" w:color="auto" w:fill="FFFFFF"/>
        </w:rPr>
        <w:t xml:space="preserve"> 61.</w:t>
      </w:r>
      <w:hyperlink r:id="rId20" w:tgtFrame="_blank" w:history="1">
        <w:r w:rsidR="00E257A8" w:rsidRPr="00740E91">
          <w:rPr>
            <w:rStyle w:val="a4"/>
            <w:color w:val="auto"/>
            <w:sz w:val="27"/>
            <w:szCs w:val="27"/>
            <w:shd w:val="clear" w:color="auto" w:fill="FFFFFF"/>
            <w:lang w:val="en-US"/>
          </w:rPr>
          <w:t>www</w:t>
        </w:r>
        <w:r w:rsidR="00E257A8" w:rsidRPr="00740E91">
          <w:rPr>
            <w:rStyle w:val="a4"/>
            <w:color w:val="auto"/>
            <w:sz w:val="27"/>
            <w:szCs w:val="27"/>
            <w:shd w:val="clear" w:color="auto" w:fill="FFFFFF"/>
          </w:rPr>
          <w:t>.</w:t>
        </w:r>
        <w:r w:rsidR="00E257A8" w:rsidRPr="00740E91">
          <w:rPr>
            <w:rStyle w:val="a4"/>
            <w:color w:val="auto"/>
            <w:sz w:val="27"/>
            <w:szCs w:val="27"/>
            <w:shd w:val="clear" w:color="auto" w:fill="FFFFFF"/>
            <w:lang w:val="en-US"/>
          </w:rPr>
          <w:t>gosuslugi</w:t>
        </w:r>
        <w:r w:rsidR="00E257A8" w:rsidRPr="00740E91">
          <w:rPr>
            <w:rStyle w:val="a4"/>
            <w:color w:val="auto"/>
            <w:sz w:val="27"/>
            <w:szCs w:val="27"/>
            <w:shd w:val="clear" w:color="auto" w:fill="FFFFFF"/>
          </w:rPr>
          <w:t>.</w:t>
        </w:r>
        <w:r w:rsidR="00E257A8" w:rsidRPr="00740E91">
          <w:rPr>
            <w:rStyle w:val="a4"/>
            <w:color w:val="auto"/>
            <w:sz w:val="27"/>
            <w:szCs w:val="27"/>
            <w:shd w:val="clear" w:color="auto" w:fill="FFFFFF"/>
            <w:lang w:val="en-US"/>
          </w:rPr>
          <w:t>ru</w:t>
        </w:r>
      </w:hyperlink>
      <w:r w:rsidRPr="00DD0618">
        <w:rPr>
          <w:sz w:val="27"/>
          <w:szCs w:val="27"/>
        </w:rPr>
        <w:t xml:space="preserve">  и Едином портале государственных и муниципальных услуг (функций): </w:t>
      </w:r>
      <w:hyperlink r:id="rId21" w:tgtFrame="_blank" w:history="1">
        <w:r w:rsidRPr="00DD0618">
          <w:rPr>
            <w:rStyle w:val="a4"/>
            <w:color w:val="auto"/>
            <w:sz w:val="27"/>
            <w:szCs w:val="27"/>
            <w:lang w:val="en-US"/>
          </w:rPr>
          <w:t>www</w:t>
        </w:r>
        <w:r w:rsidRPr="00DD0618">
          <w:rPr>
            <w:rStyle w:val="a4"/>
            <w:color w:val="auto"/>
            <w:sz w:val="27"/>
            <w:szCs w:val="27"/>
          </w:rPr>
          <w:t>.</w:t>
        </w:r>
        <w:r w:rsidRPr="00DD0618">
          <w:rPr>
            <w:rStyle w:val="a4"/>
            <w:color w:val="auto"/>
            <w:sz w:val="27"/>
            <w:szCs w:val="27"/>
            <w:lang w:val="en-US"/>
          </w:rPr>
          <w:t>gosuslugi</w:t>
        </w:r>
        <w:r w:rsidRPr="00DD0618">
          <w:rPr>
            <w:rStyle w:val="a4"/>
            <w:color w:val="auto"/>
            <w:sz w:val="27"/>
            <w:szCs w:val="27"/>
          </w:rPr>
          <w:t>.</w:t>
        </w:r>
        <w:proofErr w:type="spellStart"/>
        <w:r w:rsidRPr="00DD0618">
          <w:rPr>
            <w:rStyle w:val="a4"/>
            <w:color w:val="auto"/>
            <w:sz w:val="27"/>
            <w:szCs w:val="27"/>
            <w:lang w:val="en-US"/>
          </w:rPr>
          <w:t>ru</w:t>
        </w:r>
        <w:proofErr w:type="spellEnd"/>
      </w:hyperlink>
      <w:r w:rsidR="00E257A8">
        <w:rPr>
          <w:rStyle w:val="a4"/>
          <w:color w:val="auto"/>
          <w:sz w:val="27"/>
          <w:szCs w:val="27"/>
        </w:rPr>
        <w:t xml:space="preserve"> </w:t>
      </w:r>
      <w:r w:rsidRPr="00DD0618">
        <w:rPr>
          <w:bCs/>
          <w:color w:val="000000"/>
          <w:sz w:val="27"/>
          <w:szCs w:val="27"/>
        </w:rPr>
        <w:t>в соответствии с порядком</w:t>
      </w:r>
      <w:r w:rsidRPr="00DD0618">
        <w:rPr>
          <w:bCs/>
          <w:sz w:val="27"/>
          <w:szCs w:val="27"/>
        </w:rPr>
        <w:t>, закрепленным в разделе</w:t>
      </w:r>
      <w:r w:rsidRPr="00DD0618">
        <w:rPr>
          <w:bCs/>
          <w:sz w:val="27"/>
          <w:szCs w:val="27"/>
          <w:lang w:val="en-US"/>
        </w:rPr>
        <w:t> III</w:t>
      </w:r>
      <w:r w:rsidRPr="00DD0618">
        <w:rPr>
          <w:bCs/>
          <w:sz w:val="27"/>
          <w:szCs w:val="27"/>
        </w:rPr>
        <w:t xml:space="preserve"> административного регламента.</w:t>
      </w:r>
    </w:p>
    <w:p w14:paraId="210B546F" w14:textId="77777777" w:rsidR="00A046B6" w:rsidRPr="00DD0618" w:rsidRDefault="00A046B6"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E257A8">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4AB2E138" w14:textId="77777777" w:rsidR="00A046B6" w:rsidRPr="00DD0618" w:rsidRDefault="00A046B6"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B76F257" w14:textId="77777777" w:rsidR="00A046B6" w:rsidRPr="00DD0618" w:rsidRDefault="00A046B6"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2D3BDB02" w14:textId="77777777" w:rsidR="00A046B6" w:rsidRPr="00DD0618" w:rsidRDefault="00A046B6"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3260C7">
        <w:rPr>
          <w:sz w:val="27"/>
          <w:szCs w:val="27"/>
        </w:rPr>
        <w:t xml:space="preserve"> </w:t>
      </w:r>
      <w:r w:rsidR="003260C7" w:rsidRPr="00E11D36">
        <w:rPr>
          <w:sz w:val="27"/>
          <w:szCs w:val="27"/>
        </w:rPr>
        <w:t>https://admzernograd.ru/</w:t>
      </w:r>
      <w:r w:rsidRPr="00DD0618">
        <w:rPr>
          <w:sz w:val="27"/>
          <w:szCs w:val="27"/>
        </w:rPr>
        <w:t xml:space="preserve"> на портале государственных и муниципальных услуг Ростовской:  </w:t>
      </w:r>
      <w:r w:rsidRPr="00DD0618">
        <w:rPr>
          <w:sz w:val="27"/>
          <w:szCs w:val="27"/>
          <w:u w:val="single"/>
          <w:lang w:val="en-US"/>
        </w:rPr>
        <w:t>http</w:t>
      </w:r>
      <w:r w:rsidRPr="00DD0618">
        <w:rPr>
          <w:sz w:val="27"/>
          <w:szCs w:val="27"/>
          <w:u w:val="single"/>
        </w:rPr>
        <w:t>://</w:t>
      </w:r>
      <w:hyperlink w:history="1">
        <w:hyperlink w:history="1">
          <w:r w:rsidRPr="00DD0618">
            <w:rPr>
              <w:rStyle w:val="a4"/>
              <w:color w:val="auto"/>
              <w:sz w:val="27"/>
              <w:szCs w:val="27"/>
            </w:rPr>
            <w:t>61.</w:t>
          </w:r>
          <w:r w:rsidRPr="00DD0618">
            <w:rPr>
              <w:rStyle w:val="a4"/>
              <w:color w:val="auto"/>
              <w:sz w:val="27"/>
              <w:szCs w:val="27"/>
              <w:lang w:val="en-US"/>
            </w:rPr>
            <w:t>gosuslugi</w:t>
          </w:r>
          <w:r w:rsidRPr="00DD0618">
            <w:rPr>
              <w:rStyle w:val="a4"/>
              <w:color w:val="auto"/>
              <w:sz w:val="27"/>
              <w:szCs w:val="27"/>
            </w:rPr>
            <w:t>.ru</w:t>
          </w:r>
        </w:hyperlink>
      </w:hyperlink>
      <w:r w:rsidRPr="00DD0618">
        <w:rPr>
          <w:sz w:val="27"/>
          <w:szCs w:val="27"/>
        </w:rPr>
        <w:t xml:space="preserve">  и Едином портале государственных и муниципальных услуг (функций): </w:t>
      </w:r>
      <w:hyperlink r:id="rId22"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14:paraId="6C4DA8AD" w14:textId="77777777" w:rsidR="00A046B6" w:rsidRPr="00DD0618" w:rsidRDefault="00A046B6"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A4CE397" w14:textId="77777777" w:rsidR="00A046B6" w:rsidRPr="00DD0618" w:rsidRDefault="00A046B6"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72C403AD" w14:textId="77777777" w:rsidR="00A046B6" w:rsidRPr="002A5287" w:rsidRDefault="00A046B6" w:rsidP="002A5287">
      <w:pPr>
        <w:ind w:firstLine="567"/>
        <w:jc w:val="both"/>
        <w:rPr>
          <w:sz w:val="27"/>
          <w:szCs w:val="27"/>
          <w:u w:val="single"/>
        </w:rPr>
      </w:pPr>
      <w:r w:rsidRPr="002A5287">
        <w:rPr>
          <w:sz w:val="27"/>
          <w:szCs w:val="27"/>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14:paraId="64CDEC5F" w14:textId="77777777" w:rsidR="004642B4" w:rsidRPr="00317D92" w:rsidRDefault="004642B4" w:rsidP="004642B4">
      <w:pPr>
        <w:ind w:firstLine="709"/>
        <w:jc w:val="both"/>
        <w:rPr>
          <w:sz w:val="27"/>
          <w:szCs w:val="27"/>
        </w:rPr>
      </w:pPr>
      <w:r w:rsidRPr="00317D92">
        <w:rPr>
          <w:spacing w:val="-1"/>
          <w:sz w:val="27"/>
          <w:szCs w:val="27"/>
        </w:rPr>
        <w:t>1) </w:t>
      </w:r>
      <w:r w:rsidRPr="00317D92">
        <w:rPr>
          <w:sz w:val="27"/>
          <w:szCs w:val="27"/>
        </w:rPr>
        <w:t>прием, регистрация заявления и представленных документов;</w:t>
      </w:r>
    </w:p>
    <w:p w14:paraId="4AF1E156" w14:textId="77777777" w:rsidR="004642B4" w:rsidRPr="00317D92" w:rsidRDefault="004642B4" w:rsidP="004642B4">
      <w:pPr>
        <w:ind w:firstLine="709"/>
        <w:jc w:val="both"/>
        <w:rPr>
          <w:sz w:val="27"/>
          <w:szCs w:val="27"/>
        </w:rPr>
      </w:pPr>
      <w:r w:rsidRPr="00317D92">
        <w:rPr>
          <w:sz w:val="27"/>
          <w:szCs w:val="27"/>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14:paraId="3C5E7E81" w14:textId="77777777" w:rsidR="004642B4" w:rsidRPr="00317D92" w:rsidRDefault="004642B4" w:rsidP="004642B4">
      <w:pPr>
        <w:ind w:firstLine="709"/>
        <w:jc w:val="both"/>
        <w:rPr>
          <w:sz w:val="27"/>
          <w:szCs w:val="27"/>
        </w:rPr>
      </w:pPr>
      <w:r w:rsidRPr="00317D92">
        <w:rPr>
          <w:sz w:val="27"/>
          <w:szCs w:val="27"/>
        </w:rPr>
        <w:t xml:space="preserve">3) рассмотрение заявления, представленных документов и согласование проектов внешнего благоустройства и элементов внешнего благоустройства или </w:t>
      </w:r>
      <w:proofErr w:type="gramStart"/>
      <w:r w:rsidRPr="00317D92">
        <w:rPr>
          <w:sz w:val="27"/>
          <w:szCs w:val="27"/>
        </w:rPr>
        <w:t xml:space="preserve">проектов </w:t>
      </w:r>
      <w:r w:rsidRPr="00317D92">
        <w:rPr>
          <w:bCs/>
          <w:spacing w:val="-6"/>
          <w:sz w:val="27"/>
          <w:szCs w:val="27"/>
        </w:rPr>
        <w:t xml:space="preserve"> декоративной</w:t>
      </w:r>
      <w:proofErr w:type="gramEnd"/>
      <w:r w:rsidRPr="00317D92">
        <w:rPr>
          <w:bCs/>
          <w:spacing w:val="-6"/>
          <w:sz w:val="27"/>
          <w:szCs w:val="27"/>
        </w:rPr>
        <w:t xml:space="preserve"> подсветки фасадов зданий и сооружений, памятников, малых архитектурных форм</w:t>
      </w:r>
      <w:r w:rsidRPr="00317D92">
        <w:rPr>
          <w:sz w:val="27"/>
          <w:szCs w:val="27"/>
        </w:rPr>
        <w:t>;</w:t>
      </w:r>
    </w:p>
    <w:p w14:paraId="1027E1AC" w14:textId="77777777" w:rsidR="004642B4" w:rsidRPr="00317D92" w:rsidRDefault="004642B4" w:rsidP="004642B4">
      <w:pPr>
        <w:pStyle w:val="1f7"/>
        <w:tabs>
          <w:tab w:val="num" w:pos="360"/>
          <w:tab w:val="left" w:pos="1494"/>
        </w:tabs>
        <w:suppressAutoHyphens/>
        <w:spacing w:before="0" w:after="0"/>
        <w:ind w:firstLine="709"/>
        <w:rPr>
          <w:sz w:val="27"/>
          <w:szCs w:val="27"/>
        </w:rPr>
      </w:pPr>
      <w:r w:rsidRPr="00317D92">
        <w:rPr>
          <w:sz w:val="27"/>
          <w:szCs w:val="27"/>
        </w:rPr>
        <w:t xml:space="preserve">4) Выдача согласованных проектов внешнего благоустройства и элементов внешнего благоустройства или проектов </w:t>
      </w:r>
      <w:r w:rsidRPr="00317D92">
        <w:rPr>
          <w:bCs/>
          <w:spacing w:val="-6"/>
          <w:sz w:val="27"/>
          <w:szCs w:val="27"/>
        </w:rPr>
        <w:t>декоративной подсветки фасадов зданий и сооружений, памятников, малых архитектурных форм</w:t>
      </w:r>
      <w:r w:rsidRPr="00317D92">
        <w:rPr>
          <w:sz w:val="27"/>
          <w:szCs w:val="27"/>
        </w:rPr>
        <w:t xml:space="preserve">, мотивированного отказа в согласовании проектов внешнего благоустройства и элементов внешнего благоустройства </w:t>
      </w:r>
      <w:r w:rsidRPr="00317D92">
        <w:rPr>
          <w:bCs/>
          <w:spacing w:val="-6"/>
          <w:sz w:val="27"/>
          <w:szCs w:val="27"/>
        </w:rPr>
        <w:t xml:space="preserve"> или проектов декоративной подсветки фасадов зданий и сооружений, памятников, малых архитектурных форм</w:t>
      </w:r>
      <w:r w:rsidRPr="00317D92">
        <w:rPr>
          <w:sz w:val="27"/>
          <w:szCs w:val="27"/>
        </w:rPr>
        <w:t>.</w:t>
      </w:r>
    </w:p>
    <w:p w14:paraId="65094FE9" w14:textId="77777777" w:rsidR="00210DEB" w:rsidRPr="00210DEB" w:rsidRDefault="00210DEB" w:rsidP="00210DEB">
      <w:pPr>
        <w:tabs>
          <w:tab w:val="left" w:pos="-284"/>
        </w:tabs>
        <w:autoSpaceDE w:val="0"/>
        <w:ind w:firstLine="567"/>
        <w:jc w:val="both"/>
        <w:rPr>
          <w:rFonts w:eastAsia="Arial"/>
          <w:sz w:val="27"/>
          <w:szCs w:val="27"/>
          <w:shd w:val="clear" w:color="auto" w:fill="FFFFFF"/>
        </w:rPr>
      </w:pPr>
    </w:p>
    <w:p w14:paraId="314B81FA" w14:textId="77777777" w:rsidR="00A046B6" w:rsidRPr="002A5287" w:rsidRDefault="00A046B6" w:rsidP="002A5287">
      <w:pPr>
        <w:ind w:firstLine="567"/>
        <w:jc w:val="both"/>
        <w:rPr>
          <w:sz w:val="27"/>
          <w:szCs w:val="27"/>
          <w:u w:val="single"/>
        </w:rPr>
      </w:pPr>
      <w:r w:rsidRPr="002A5287">
        <w:rPr>
          <w:sz w:val="27"/>
          <w:szCs w:val="27"/>
          <w:u w:val="single"/>
        </w:rPr>
        <w:t>3.1.2. При обращении заявителя в МФЦ осуществляются следующие административные процедуры:</w:t>
      </w:r>
    </w:p>
    <w:p w14:paraId="38C60F9D" w14:textId="77777777" w:rsidR="00210DEB" w:rsidRPr="00210DEB" w:rsidRDefault="00210DEB" w:rsidP="00210DEB">
      <w:pPr>
        <w:ind w:firstLine="567"/>
        <w:jc w:val="both"/>
        <w:outlineLvl w:val="2"/>
        <w:rPr>
          <w:sz w:val="27"/>
          <w:szCs w:val="27"/>
        </w:rPr>
      </w:pPr>
      <w:r w:rsidRPr="00210DEB">
        <w:rPr>
          <w:sz w:val="27"/>
          <w:szCs w:val="27"/>
        </w:rPr>
        <w:t xml:space="preserve">- </w:t>
      </w:r>
      <w:proofErr w:type="gramStart"/>
      <w:r w:rsidRPr="00210DEB">
        <w:rPr>
          <w:sz w:val="27"/>
          <w:szCs w:val="27"/>
        </w:rPr>
        <w:t>прием,  регистрация</w:t>
      </w:r>
      <w:proofErr w:type="gramEnd"/>
      <w:r w:rsidRPr="00210DEB">
        <w:rPr>
          <w:sz w:val="27"/>
          <w:szCs w:val="27"/>
        </w:rPr>
        <w:t xml:space="preserve"> уведомления; </w:t>
      </w:r>
    </w:p>
    <w:p w14:paraId="2151D1EE" w14:textId="77777777" w:rsidR="00210DEB" w:rsidRPr="00210DEB" w:rsidRDefault="00210DEB" w:rsidP="00210DEB">
      <w:pPr>
        <w:ind w:firstLine="567"/>
        <w:jc w:val="both"/>
        <w:outlineLvl w:val="1"/>
        <w:rPr>
          <w:sz w:val="27"/>
          <w:szCs w:val="27"/>
        </w:rPr>
      </w:pPr>
      <w:r w:rsidRPr="00210DEB">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5AEF4D68" w14:textId="77777777" w:rsidR="00A046B6" w:rsidRPr="00210DEB" w:rsidRDefault="00A046B6" w:rsidP="002A5287">
      <w:pPr>
        <w:ind w:firstLine="567"/>
        <w:jc w:val="both"/>
        <w:rPr>
          <w:sz w:val="27"/>
          <w:szCs w:val="27"/>
        </w:rPr>
      </w:pPr>
      <w:r w:rsidRPr="00210DEB">
        <w:rPr>
          <w:sz w:val="27"/>
          <w:szCs w:val="27"/>
        </w:rPr>
        <w:t>- передача документов в Администрацию Зерноградского городского поселения;</w:t>
      </w:r>
    </w:p>
    <w:p w14:paraId="29798698" w14:textId="77777777" w:rsidR="00A046B6" w:rsidRPr="00210DEB" w:rsidRDefault="00A046B6" w:rsidP="002A5287">
      <w:pPr>
        <w:ind w:firstLine="567"/>
        <w:jc w:val="both"/>
        <w:rPr>
          <w:sz w:val="27"/>
          <w:szCs w:val="27"/>
        </w:rPr>
      </w:pPr>
      <w:r w:rsidRPr="00210DEB">
        <w:rPr>
          <w:sz w:val="27"/>
          <w:szCs w:val="27"/>
        </w:rPr>
        <w:t xml:space="preserve">- предоставление услуги или уведомления об отказе в предоставлении муниципальной </w:t>
      </w:r>
      <w:proofErr w:type="gramStart"/>
      <w:r w:rsidRPr="00210DEB">
        <w:rPr>
          <w:sz w:val="27"/>
          <w:szCs w:val="27"/>
        </w:rPr>
        <w:t>услуги  с</w:t>
      </w:r>
      <w:proofErr w:type="gramEnd"/>
      <w:r w:rsidRPr="00210DEB">
        <w:rPr>
          <w:sz w:val="27"/>
          <w:szCs w:val="27"/>
        </w:rPr>
        <w:t xml:space="preserve"> указанием причин отказа.</w:t>
      </w:r>
    </w:p>
    <w:p w14:paraId="362D39B4" w14:textId="77777777" w:rsidR="00A046B6" w:rsidRPr="002A5287" w:rsidRDefault="00A046B6" w:rsidP="002A5287">
      <w:pPr>
        <w:ind w:firstLine="567"/>
        <w:jc w:val="both"/>
        <w:outlineLvl w:val="2"/>
        <w:rPr>
          <w:sz w:val="27"/>
          <w:szCs w:val="27"/>
        </w:rPr>
      </w:pPr>
      <w:r w:rsidRPr="002A5287">
        <w:rPr>
          <w:sz w:val="27"/>
          <w:szCs w:val="27"/>
        </w:rPr>
        <w:t>3.1.3. </w:t>
      </w:r>
      <w:hyperlink r:id="rId23" w:history="1">
        <w:r w:rsidRPr="002A5287">
          <w:rPr>
            <w:sz w:val="27"/>
            <w:szCs w:val="27"/>
          </w:rPr>
          <w:t>Блок-схема</w:t>
        </w:r>
      </w:hyperlink>
      <w:r w:rsidRPr="002A5287">
        <w:rPr>
          <w:sz w:val="27"/>
          <w:szCs w:val="27"/>
        </w:rPr>
        <w:t xml:space="preserve"> последовательности действий при предоставлении муниципальной</w:t>
      </w:r>
      <w:r>
        <w:rPr>
          <w:sz w:val="27"/>
          <w:szCs w:val="27"/>
        </w:rPr>
        <w:t xml:space="preserve"> услуги</w:t>
      </w:r>
      <w:r w:rsidRPr="002A5287">
        <w:t xml:space="preserve"> </w:t>
      </w:r>
      <w:r w:rsidRPr="002A5287">
        <w:rPr>
          <w:sz w:val="27"/>
          <w:szCs w:val="27"/>
        </w:rPr>
        <w:t xml:space="preserve">приведена в </w:t>
      </w:r>
      <w:r w:rsidRPr="004642B4">
        <w:rPr>
          <w:sz w:val="27"/>
          <w:szCs w:val="27"/>
        </w:rPr>
        <w:t xml:space="preserve">приложении № </w:t>
      </w:r>
      <w:r w:rsidR="00975BB8" w:rsidRPr="004642B4">
        <w:rPr>
          <w:sz w:val="27"/>
          <w:szCs w:val="27"/>
        </w:rPr>
        <w:t>3</w:t>
      </w:r>
      <w:r w:rsidRPr="002A5287">
        <w:rPr>
          <w:sz w:val="27"/>
          <w:szCs w:val="27"/>
        </w:rPr>
        <w:t xml:space="preserve"> к настоящему Административному регламенту.</w:t>
      </w:r>
    </w:p>
    <w:p w14:paraId="000B88FC" w14:textId="77777777" w:rsidR="00A046B6" w:rsidRPr="00600855" w:rsidRDefault="00A046B6" w:rsidP="0061026B">
      <w:pPr>
        <w:spacing w:before="120"/>
        <w:ind w:firstLine="567"/>
        <w:jc w:val="both"/>
        <w:outlineLvl w:val="2"/>
        <w:rPr>
          <w:b/>
          <w:sz w:val="27"/>
          <w:szCs w:val="27"/>
        </w:rPr>
      </w:pPr>
      <w:r w:rsidRPr="00600855">
        <w:rPr>
          <w:sz w:val="27"/>
          <w:szCs w:val="27"/>
        </w:rPr>
        <w:t>3.2. </w:t>
      </w:r>
      <w:r w:rsidRPr="00600855">
        <w:rPr>
          <w:b/>
          <w:sz w:val="27"/>
          <w:szCs w:val="27"/>
        </w:rPr>
        <w:t xml:space="preserve">Описание административных процедур предоставления </w:t>
      </w:r>
      <w:proofErr w:type="gramStart"/>
      <w:r w:rsidRPr="00600855">
        <w:rPr>
          <w:b/>
          <w:sz w:val="27"/>
          <w:szCs w:val="27"/>
        </w:rPr>
        <w:t>муниципальной  услуги</w:t>
      </w:r>
      <w:proofErr w:type="gramEnd"/>
    </w:p>
    <w:p w14:paraId="5592CFD0" w14:textId="77777777" w:rsidR="00A046B6" w:rsidRPr="007A6EF0" w:rsidRDefault="007A6EF0" w:rsidP="0061026B">
      <w:pPr>
        <w:ind w:firstLine="567"/>
        <w:outlineLvl w:val="2"/>
        <w:rPr>
          <w:b/>
          <w:i/>
          <w:sz w:val="27"/>
          <w:szCs w:val="27"/>
        </w:rPr>
      </w:pPr>
      <w:r w:rsidRPr="007A6EF0">
        <w:rPr>
          <w:b/>
          <w:i/>
          <w:sz w:val="27"/>
          <w:szCs w:val="27"/>
        </w:rPr>
        <w:t>3.2.</w:t>
      </w:r>
      <w:proofErr w:type="gramStart"/>
      <w:r w:rsidRPr="007A6EF0">
        <w:rPr>
          <w:b/>
          <w:i/>
          <w:sz w:val="27"/>
          <w:szCs w:val="27"/>
        </w:rPr>
        <w:t>1.</w:t>
      </w:r>
      <w:r w:rsidR="00A046B6" w:rsidRPr="007A6EF0">
        <w:rPr>
          <w:b/>
          <w:i/>
          <w:sz w:val="27"/>
          <w:szCs w:val="27"/>
        </w:rPr>
        <w:t>Прием</w:t>
      </w:r>
      <w:proofErr w:type="gramEnd"/>
      <w:r w:rsidR="00A046B6" w:rsidRPr="007A6EF0">
        <w:rPr>
          <w:b/>
          <w:i/>
          <w:sz w:val="27"/>
          <w:szCs w:val="27"/>
        </w:rPr>
        <w:t xml:space="preserve">,  регистрация </w:t>
      </w:r>
      <w:r w:rsidR="004642B4" w:rsidRPr="007A6EF0">
        <w:rPr>
          <w:b/>
          <w:i/>
          <w:sz w:val="27"/>
          <w:szCs w:val="27"/>
        </w:rPr>
        <w:t>заявления</w:t>
      </w:r>
      <w:r w:rsidR="00A046B6" w:rsidRPr="007A6EF0">
        <w:rPr>
          <w:b/>
          <w:i/>
          <w:sz w:val="27"/>
          <w:szCs w:val="27"/>
        </w:rPr>
        <w:t xml:space="preserve"> и прилагаемых к нему документов от заявителя.</w:t>
      </w:r>
    </w:p>
    <w:p w14:paraId="7C3B351A" w14:textId="77777777" w:rsidR="008E57F2" w:rsidRPr="004642B4" w:rsidRDefault="008E57F2" w:rsidP="008E57F2">
      <w:pPr>
        <w:ind w:firstLine="567"/>
        <w:jc w:val="both"/>
        <w:outlineLvl w:val="2"/>
        <w:rPr>
          <w:sz w:val="27"/>
          <w:szCs w:val="27"/>
          <w:u w:val="single"/>
        </w:rPr>
      </w:pPr>
      <w:r w:rsidRPr="004642B4">
        <w:rPr>
          <w:sz w:val="27"/>
          <w:szCs w:val="27"/>
          <w:u w:val="single"/>
        </w:rPr>
        <w:t>3.2.1.</w:t>
      </w:r>
      <w:r w:rsidR="007A6EF0">
        <w:rPr>
          <w:sz w:val="27"/>
          <w:szCs w:val="27"/>
          <w:u w:val="single"/>
        </w:rPr>
        <w:t>1.</w:t>
      </w:r>
      <w:r w:rsidRPr="004642B4">
        <w:rPr>
          <w:sz w:val="27"/>
          <w:szCs w:val="27"/>
          <w:u w:val="single"/>
        </w:rPr>
        <w:t xml:space="preserve"> Для Администрации Зерноградского городского поселения.</w:t>
      </w:r>
    </w:p>
    <w:p w14:paraId="06712C6C" w14:textId="77777777" w:rsidR="007E0FC8" w:rsidRPr="004642B4" w:rsidRDefault="007E0FC8" w:rsidP="007E0FC8">
      <w:pPr>
        <w:ind w:firstLine="567"/>
        <w:jc w:val="both"/>
        <w:outlineLvl w:val="2"/>
        <w:rPr>
          <w:sz w:val="27"/>
          <w:szCs w:val="27"/>
        </w:rPr>
      </w:pPr>
      <w:r w:rsidRPr="004642B4">
        <w:rPr>
          <w:sz w:val="27"/>
          <w:szCs w:val="27"/>
        </w:rPr>
        <w:t xml:space="preserve">Основанием для начала административной процедуры является представление в Администрацию Зерноградского </w:t>
      </w:r>
      <w:r w:rsidR="004642B4" w:rsidRPr="004642B4">
        <w:rPr>
          <w:sz w:val="27"/>
          <w:szCs w:val="27"/>
        </w:rPr>
        <w:t>городского поселения</w:t>
      </w:r>
      <w:r w:rsidRPr="004642B4">
        <w:rPr>
          <w:sz w:val="27"/>
          <w:szCs w:val="27"/>
        </w:rPr>
        <w:t xml:space="preserve"> либо получение от МФЦ </w:t>
      </w:r>
      <w:r w:rsidR="004642B4" w:rsidRPr="004642B4">
        <w:rPr>
          <w:sz w:val="27"/>
          <w:szCs w:val="27"/>
        </w:rPr>
        <w:t>заявления</w:t>
      </w:r>
      <w:r w:rsidRPr="004642B4">
        <w:rPr>
          <w:sz w:val="27"/>
          <w:szCs w:val="27"/>
        </w:rPr>
        <w:t xml:space="preserve"> с прилагаемыми к нему документами</w:t>
      </w:r>
      <w:r w:rsidR="007B4322">
        <w:rPr>
          <w:sz w:val="27"/>
          <w:szCs w:val="27"/>
        </w:rPr>
        <w:t xml:space="preserve">, указанных в подразделе </w:t>
      </w:r>
      <w:r w:rsidR="007A6EF0">
        <w:rPr>
          <w:sz w:val="27"/>
          <w:szCs w:val="27"/>
        </w:rPr>
        <w:t>2</w:t>
      </w:r>
      <w:r w:rsidR="007B4322">
        <w:rPr>
          <w:sz w:val="27"/>
          <w:szCs w:val="27"/>
        </w:rPr>
        <w:t>.6 раздела 2 настоящего Административного регламента</w:t>
      </w:r>
      <w:r w:rsidRPr="004642B4">
        <w:rPr>
          <w:sz w:val="27"/>
          <w:szCs w:val="27"/>
        </w:rPr>
        <w:t>.</w:t>
      </w:r>
    </w:p>
    <w:p w14:paraId="3EC1D605" w14:textId="77777777" w:rsidR="007E0FC8" w:rsidRPr="004642B4" w:rsidRDefault="007E0FC8" w:rsidP="007E0FC8">
      <w:pPr>
        <w:ind w:firstLine="567"/>
        <w:jc w:val="both"/>
        <w:rPr>
          <w:sz w:val="27"/>
          <w:szCs w:val="27"/>
        </w:rPr>
      </w:pPr>
      <w:r w:rsidRPr="004642B4">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2D3C4CCB" w14:textId="77777777" w:rsidR="007E0FC8" w:rsidRPr="004642B4" w:rsidRDefault="007E0FC8" w:rsidP="007E0FC8">
      <w:pPr>
        <w:ind w:firstLine="567"/>
        <w:jc w:val="both"/>
        <w:outlineLvl w:val="2"/>
        <w:rPr>
          <w:sz w:val="27"/>
          <w:szCs w:val="27"/>
        </w:rPr>
      </w:pPr>
      <w:r w:rsidRPr="004642B4">
        <w:rPr>
          <w:sz w:val="27"/>
          <w:szCs w:val="27"/>
        </w:rPr>
        <w:t xml:space="preserve">Прием документов от заявителей осуществляется </w:t>
      </w:r>
      <w:proofErr w:type="gramStart"/>
      <w:r w:rsidRPr="004642B4">
        <w:rPr>
          <w:sz w:val="27"/>
          <w:szCs w:val="27"/>
        </w:rPr>
        <w:t>специалистом  Администрации</w:t>
      </w:r>
      <w:proofErr w:type="gramEnd"/>
      <w:r w:rsidRPr="004642B4">
        <w:rPr>
          <w:sz w:val="27"/>
          <w:szCs w:val="27"/>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7D5ACC74" w14:textId="77777777" w:rsidR="007E0FC8" w:rsidRPr="004642B4" w:rsidRDefault="007E0FC8" w:rsidP="007E0FC8">
      <w:pPr>
        <w:ind w:firstLine="567"/>
        <w:jc w:val="both"/>
        <w:outlineLvl w:val="2"/>
        <w:rPr>
          <w:sz w:val="27"/>
          <w:szCs w:val="27"/>
        </w:rPr>
      </w:pPr>
      <w:r w:rsidRPr="004642B4">
        <w:rPr>
          <w:sz w:val="27"/>
          <w:szCs w:val="27"/>
        </w:rPr>
        <w:t>Специалист</w:t>
      </w:r>
      <w:r w:rsidR="004642B4">
        <w:rPr>
          <w:sz w:val="27"/>
          <w:szCs w:val="27"/>
        </w:rPr>
        <w:t>ы</w:t>
      </w:r>
      <w:r w:rsidRPr="004642B4">
        <w:rPr>
          <w:sz w:val="27"/>
          <w:szCs w:val="27"/>
        </w:rPr>
        <w:t xml:space="preserve">, ответственные за </w:t>
      </w:r>
      <w:proofErr w:type="gramStart"/>
      <w:r w:rsidRPr="004642B4">
        <w:rPr>
          <w:sz w:val="27"/>
          <w:szCs w:val="27"/>
        </w:rPr>
        <w:t>прием  и</w:t>
      </w:r>
      <w:proofErr w:type="gramEnd"/>
      <w:r w:rsidRPr="004642B4">
        <w:rPr>
          <w:sz w:val="27"/>
          <w:szCs w:val="27"/>
        </w:rPr>
        <w:t xml:space="preserve"> регистрацию документов:</w:t>
      </w:r>
    </w:p>
    <w:p w14:paraId="1F626DA3" w14:textId="77777777" w:rsidR="007E0FC8" w:rsidRPr="004642B4" w:rsidRDefault="007E0FC8" w:rsidP="007E0FC8">
      <w:pPr>
        <w:ind w:firstLine="567"/>
        <w:jc w:val="both"/>
        <w:outlineLvl w:val="2"/>
        <w:rPr>
          <w:sz w:val="27"/>
          <w:szCs w:val="27"/>
        </w:rPr>
      </w:pPr>
      <w:r w:rsidRPr="004642B4">
        <w:rPr>
          <w:sz w:val="27"/>
          <w:szCs w:val="27"/>
        </w:rPr>
        <w:t>- принимает представленные документы;</w:t>
      </w:r>
    </w:p>
    <w:p w14:paraId="1E14C47C" w14:textId="77777777" w:rsidR="007E0FC8" w:rsidRPr="004642B4" w:rsidRDefault="007A6EF0" w:rsidP="007E0FC8">
      <w:pPr>
        <w:ind w:firstLine="567"/>
        <w:jc w:val="both"/>
        <w:outlineLvl w:val="2"/>
        <w:rPr>
          <w:sz w:val="27"/>
          <w:szCs w:val="27"/>
        </w:rPr>
      </w:pPr>
      <w:r>
        <w:rPr>
          <w:sz w:val="27"/>
          <w:szCs w:val="27"/>
        </w:rPr>
        <w:t xml:space="preserve">- </w:t>
      </w:r>
      <w:r w:rsidR="007E0FC8" w:rsidRPr="004642B4">
        <w:rPr>
          <w:sz w:val="27"/>
          <w:szCs w:val="27"/>
        </w:rPr>
        <w:t>присваивает поступившим документам регистрационный номер в установленном порядке;</w:t>
      </w:r>
    </w:p>
    <w:p w14:paraId="1DC27A5A" w14:textId="77777777" w:rsidR="007E0FC8" w:rsidRPr="004642B4" w:rsidRDefault="007E0FC8" w:rsidP="007E0FC8">
      <w:pPr>
        <w:ind w:firstLine="567"/>
        <w:jc w:val="both"/>
        <w:outlineLvl w:val="2"/>
        <w:rPr>
          <w:sz w:val="27"/>
          <w:szCs w:val="27"/>
        </w:rPr>
      </w:pPr>
      <w:r w:rsidRPr="004642B4">
        <w:rPr>
          <w:sz w:val="27"/>
          <w:szCs w:val="27"/>
        </w:rPr>
        <w:t xml:space="preserve">- вручает заявителю в день приема копию </w:t>
      </w:r>
      <w:r w:rsidR="007B4322">
        <w:rPr>
          <w:sz w:val="27"/>
          <w:szCs w:val="27"/>
        </w:rPr>
        <w:t xml:space="preserve">заявления с </w:t>
      </w:r>
      <w:r w:rsidRPr="004642B4">
        <w:rPr>
          <w:sz w:val="27"/>
          <w:szCs w:val="27"/>
        </w:rPr>
        <w:t>отметкой о дате приема документов.</w:t>
      </w:r>
    </w:p>
    <w:p w14:paraId="48DC961A" w14:textId="77777777" w:rsidR="007E0FC8" w:rsidRPr="00910739" w:rsidRDefault="007E0FC8" w:rsidP="007E0FC8">
      <w:pPr>
        <w:ind w:firstLine="567"/>
        <w:jc w:val="both"/>
        <w:rPr>
          <w:bCs/>
          <w:color w:val="000000"/>
          <w:sz w:val="27"/>
          <w:szCs w:val="27"/>
        </w:rPr>
      </w:pPr>
      <w:r w:rsidRPr="00910739">
        <w:rPr>
          <w:bCs/>
          <w:color w:val="000000"/>
          <w:sz w:val="27"/>
          <w:szCs w:val="27"/>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51774141" w14:textId="77777777" w:rsidR="00210DEB" w:rsidRPr="004642B4" w:rsidRDefault="00210DEB" w:rsidP="00210DEB">
      <w:pPr>
        <w:ind w:firstLine="567"/>
        <w:jc w:val="both"/>
        <w:rPr>
          <w:bCs/>
          <w:color w:val="000000"/>
          <w:sz w:val="27"/>
          <w:szCs w:val="27"/>
        </w:rPr>
      </w:pPr>
      <w:r w:rsidRPr="00910739">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w:t>
      </w:r>
      <w:r w:rsidRPr="004642B4">
        <w:rPr>
          <w:bCs/>
          <w:color w:val="000000"/>
          <w:sz w:val="27"/>
          <w:szCs w:val="27"/>
        </w:rPr>
        <w:t>ются следующие действия:</w:t>
      </w:r>
    </w:p>
    <w:p w14:paraId="670F4456" w14:textId="77777777" w:rsidR="00210DEB" w:rsidRPr="004642B4" w:rsidRDefault="00210DEB" w:rsidP="00210DEB">
      <w:pPr>
        <w:widowControl w:val="0"/>
        <w:ind w:firstLine="567"/>
        <w:jc w:val="both"/>
        <w:rPr>
          <w:bCs/>
          <w:color w:val="000000"/>
          <w:sz w:val="27"/>
          <w:szCs w:val="27"/>
        </w:rPr>
      </w:pPr>
      <w:r w:rsidRPr="004642B4">
        <w:rPr>
          <w:bCs/>
          <w:color w:val="000000"/>
          <w:sz w:val="27"/>
          <w:szCs w:val="27"/>
        </w:rPr>
        <w:t xml:space="preserve">1) при наличии хотя бы одного из указанных оснований должностное лицо </w:t>
      </w:r>
      <w:r w:rsidRPr="004642B4">
        <w:rPr>
          <w:sz w:val="27"/>
          <w:szCs w:val="27"/>
        </w:rPr>
        <w:t>Администрации Зерноградского района</w:t>
      </w:r>
      <w:r w:rsidRPr="004642B4">
        <w:rPr>
          <w:bCs/>
          <w:color w:val="000000"/>
          <w:sz w:val="27"/>
          <w:szCs w:val="27"/>
        </w:rPr>
        <w:t xml:space="preserve"> подготавливает письмо о невозможности приема документов от заявителя;</w:t>
      </w:r>
    </w:p>
    <w:p w14:paraId="4FBD7C65" w14:textId="77777777" w:rsidR="00210DEB" w:rsidRPr="004642B4" w:rsidRDefault="00210DEB" w:rsidP="00210DEB">
      <w:pPr>
        <w:ind w:firstLine="567"/>
        <w:jc w:val="both"/>
        <w:rPr>
          <w:bCs/>
          <w:color w:val="000000"/>
          <w:sz w:val="27"/>
          <w:szCs w:val="27"/>
        </w:rPr>
      </w:pPr>
      <w:r w:rsidRPr="004642B4">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4642B4">
        <w:rPr>
          <w:sz w:val="27"/>
          <w:szCs w:val="27"/>
        </w:rPr>
        <w:t xml:space="preserve"> портала государственных и муниципальных услуг Ростовской области:  </w:t>
      </w:r>
      <w:r w:rsidRPr="004642B4">
        <w:rPr>
          <w:sz w:val="27"/>
          <w:szCs w:val="27"/>
          <w:u w:val="single"/>
          <w:lang w:val="en-US"/>
        </w:rPr>
        <w:t>http</w:t>
      </w:r>
      <w:r w:rsidRPr="004642B4">
        <w:rPr>
          <w:sz w:val="27"/>
          <w:szCs w:val="27"/>
          <w:u w:val="single"/>
        </w:rPr>
        <w:t>://</w:t>
      </w:r>
      <w:hyperlink w:history="1">
        <w:hyperlink w:history="1">
          <w:r w:rsidRPr="004642B4">
            <w:rPr>
              <w:rStyle w:val="a4"/>
              <w:color w:val="auto"/>
              <w:sz w:val="27"/>
              <w:szCs w:val="27"/>
            </w:rPr>
            <w:t>61.</w:t>
          </w:r>
          <w:r w:rsidRPr="004642B4">
            <w:rPr>
              <w:rStyle w:val="a4"/>
              <w:color w:val="auto"/>
              <w:sz w:val="27"/>
              <w:szCs w:val="27"/>
              <w:lang w:val="en-US"/>
            </w:rPr>
            <w:t>gosuslugi</w:t>
          </w:r>
          <w:r w:rsidRPr="004642B4">
            <w:rPr>
              <w:rStyle w:val="a4"/>
              <w:color w:val="auto"/>
              <w:sz w:val="27"/>
              <w:szCs w:val="27"/>
            </w:rPr>
            <w:t>.ru</w:t>
          </w:r>
        </w:hyperlink>
      </w:hyperlink>
      <w:r w:rsidRPr="004642B4">
        <w:rPr>
          <w:sz w:val="27"/>
          <w:szCs w:val="27"/>
        </w:rPr>
        <w:t xml:space="preserve">  и Едином портале государственных и муниципальных услуг (функций): </w:t>
      </w:r>
      <w:hyperlink r:id="rId24" w:tgtFrame="_blank" w:history="1">
        <w:r w:rsidRPr="004642B4">
          <w:rPr>
            <w:rStyle w:val="a4"/>
            <w:color w:val="auto"/>
            <w:sz w:val="27"/>
            <w:szCs w:val="27"/>
            <w:lang w:val="en-US"/>
          </w:rPr>
          <w:t>www</w:t>
        </w:r>
        <w:r w:rsidRPr="004642B4">
          <w:rPr>
            <w:rStyle w:val="a4"/>
            <w:color w:val="auto"/>
            <w:sz w:val="27"/>
            <w:szCs w:val="27"/>
          </w:rPr>
          <w:t>.</w:t>
        </w:r>
        <w:proofErr w:type="spellStart"/>
        <w:r w:rsidRPr="004642B4">
          <w:rPr>
            <w:rStyle w:val="a4"/>
            <w:color w:val="auto"/>
            <w:sz w:val="27"/>
            <w:szCs w:val="27"/>
            <w:lang w:val="en-US"/>
          </w:rPr>
          <w:t>gosuslugi</w:t>
        </w:r>
        <w:proofErr w:type="spellEnd"/>
        <w:r w:rsidRPr="004642B4">
          <w:rPr>
            <w:rStyle w:val="a4"/>
            <w:color w:val="auto"/>
            <w:sz w:val="27"/>
            <w:szCs w:val="27"/>
          </w:rPr>
          <w:t>.</w:t>
        </w:r>
        <w:proofErr w:type="spellStart"/>
        <w:r w:rsidRPr="004642B4">
          <w:rPr>
            <w:rStyle w:val="a4"/>
            <w:color w:val="auto"/>
            <w:sz w:val="27"/>
            <w:szCs w:val="27"/>
            <w:lang w:val="en-US"/>
          </w:rPr>
          <w:t>ru</w:t>
        </w:r>
        <w:proofErr w:type="spellEnd"/>
      </w:hyperlink>
      <w:r w:rsidRPr="004642B4">
        <w:rPr>
          <w:sz w:val="27"/>
          <w:szCs w:val="27"/>
        </w:rPr>
        <w:t xml:space="preserve">, </w:t>
      </w:r>
      <w:r w:rsidRPr="004642B4">
        <w:rPr>
          <w:bCs/>
          <w:color w:val="000000"/>
          <w:sz w:val="27"/>
          <w:szCs w:val="27"/>
        </w:rPr>
        <w:t>заявителю будет представлена информация о ходе выполнения указанного запроса.</w:t>
      </w:r>
    </w:p>
    <w:p w14:paraId="335A10C6" w14:textId="77777777" w:rsidR="00210DEB" w:rsidRPr="004642B4" w:rsidRDefault="00210DEB" w:rsidP="00210DEB">
      <w:pPr>
        <w:ind w:firstLine="567"/>
        <w:jc w:val="both"/>
        <w:rPr>
          <w:sz w:val="27"/>
          <w:szCs w:val="27"/>
        </w:rPr>
      </w:pPr>
      <w:r w:rsidRPr="004642B4">
        <w:rPr>
          <w:sz w:val="27"/>
          <w:szCs w:val="27"/>
        </w:rPr>
        <w:t xml:space="preserve">Критериями принятия решения по данной административной процедуре является </w:t>
      </w:r>
      <w:r w:rsidRPr="00910739">
        <w:rPr>
          <w:sz w:val="27"/>
          <w:szCs w:val="27"/>
        </w:rPr>
        <w:t xml:space="preserve">подача </w:t>
      </w:r>
      <w:r w:rsidR="00910739" w:rsidRPr="00910739">
        <w:rPr>
          <w:sz w:val="27"/>
          <w:szCs w:val="27"/>
        </w:rPr>
        <w:t>заявления</w:t>
      </w:r>
      <w:r w:rsidRPr="00910739">
        <w:rPr>
          <w:sz w:val="27"/>
          <w:szCs w:val="27"/>
        </w:rPr>
        <w:t xml:space="preserve"> </w:t>
      </w:r>
      <w:r w:rsidR="00910739" w:rsidRPr="00910739">
        <w:rPr>
          <w:sz w:val="27"/>
          <w:szCs w:val="27"/>
        </w:rPr>
        <w:t>о согласовании проектов внешнего благоустройства и элементов внешнего благоустройства</w:t>
      </w:r>
      <w:r w:rsidR="00910739" w:rsidRPr="00317D92">
        <w:rPr>
          <w:sz w:val="27"/>
          <w:szCs w:val="27"/>
        </w:rPr>
        <w:t>, в том числе проектов декоративной подсветки фасадов зданий и сооружений, памятников, малых архитектурных форм</w:t>
      </w:r>
      <w:r w:rsidR="00910739" w:rsidRPr="004642B4">
        <w:rPr>
          <w:sz w:val="27"/>
          <w:szCs w:val="27"/>
        </w:rPr>
        <w:t xml:space="preserve"> </w:t>
      </w:r>
      <w:r w:rsidR="00E96E22">
        <w:rPr>
          <w:sz w:val="27"/>
          <w:szCs w:val="27"/>
        </w:rPr>
        <w:t>(далее – заявление)</w:t>
      </w:r>
      <w:r w:rsidRPr="004642B4">
        <w:rPr>
          <w:sz w:val="27"/>
          <w:szCs w:val="27"/>
        </w:rPr>
        <w:t xml:space="preserve">в Администрацию Зерноградского </w:t>
      </w:r>
      <w:r w:rsidR="007E0FC8" w:rsidRPr="004642B4">
        <w:rPr>
          <w:sz w:val="27"/>
          <w:szCs w:val="27"/>
        </w:rPr>
        <w:t>городского поселения</w:t>
      </w:r>
      <w:r w:rsidRPr="004642B4">
        <w:rPr>
          <w:sz w:val="27"/>
          <w:szCs w:val="27"/>
        </w:rPr>
        <w:t xml:space="preserve"> его соответствие/несоответствие основаниям, указанным в подразделе 2.9 Раздела 2 настоящего Административного регламента.</w:t>
      </w:r>
    </w:p>
    <w:p w14:paraId="21424CDB" w14:textId="77777777" w:rsidR="00210DEB" w:rsidRPr="004642B4" w:rsidRDefault="00210DEB" w:rsidP="00210DEB">
      <w:pPr>
        <w:ind w:firstLine="567"/>
        <w:jc w:val="both"/>
        <w:outlineLvl w:val="2"/>
        <w:rPr>
          <w:sz w:val="27"/>
          <w:szCs w:val="27"/>
        </w:rPr>
      </w:pPr>
      <w:r w:rsidRPr="004642B4">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078B27A2" w14:textId="77777777" w:rsidR="00210DEB" w:rsidRPr="004642B4" w:rsidRDefault="00210DEB" w:rsidP="00210DEB">
      <w:pPr>
        <w:ind w:firstLine="567"/>
        <w:jc w:val="both"/>
        <w:outlineLvl w:val="2"/>
        <w:rPr>
          <w:sz w:val="27"/>
          <w:szCs w:val="27"/>
        </w:rPr>
      </w:pPr>
      <w:r w:rsidRPr="004642B4">
        <w:rPr>
          <w:sz w:val="27"/>
          <w:szCs w:val="27"/>
        </w:rPr>
        <w:t>Копии документов, не заверенные надлежащим образом, не принимаются.</w:t>
      </w:r>
    </w:p>
    <w:p w14:paraId="007C1C91" w14:textId="77777777" w:rsidR="00210DEB" w:rsidRPr="004642B4" w:rsidRDefault="007A6EF0" w:rsidP="00210DEB">
      <w:pPr>
        <w:ind w:firstLine="567"/>
        <w:jc w:val="both"/>
        <w:outlineLvl w:val="2"/>
        <w:rPr>
          <w:sz w:val="27"/>
          <w:szCs w:val="27"/>
          <w:u w:val="single"/>
        </w:rPr>
      </w:pPr>
      <w:r>
        <w:rPr>
          <w:sz w:val="27"/>
          <w:szCs w:val="27"/>
          <w:u w:val="single"/>
        </w:rPr>
        <w:t>3.2.</w:t>
      </w:r>
      <w:r w:rsidR="00210DEB" w:rsidRPr="004642B4">
        <w:rPr>
          <w:sz w:val="27"/>
          <w:szCs w:val="27"/>
          <w:u w:val="single"/>
        </w:rPr>
        <w:t>2.</w:t>
      </w:r>
      <w:r>
        <w:rPr>
          <w:sz w:val="27"/>
          <w:szCs w:val="27"/>
          <w:u w:val="single"/>
        </w:rPr>
        <w:t>2.</w:t>
      </w:r>
      <w:r w:rsidR="00210DEB" w:rsidRPr="004642B4">
        <w:rPr>
          <w:sz w:val="27"/>
          <w:szCs w:val="27"/>
          <w:u w:val="single"/>
        </w:rPr>
        <w:t xml:space="preserve"> Для МФЦ.</w:t>
      </w:r>
    </w:p>
    <w:p w14:paraId="34608852" w14:textId="77777777" w:rsidR="00210DEB" w:rsidRPr="004642B4" w:rsidRDefault="00210DEB" w:rsidP="00210DEB">
      <w:pPr>
        <w:ind w:firstLine="567"/>
        <w:jc w:val="both"/>
        <w:outlineLvl w:val="2"/>
        <w:rPr>
          <w:sz w:val="27"/>
          <w:szCs w:val="27"/>
        </w:rPr>
      </w:pPr>
      <w:r w:rsidRPr="004642B4">
        <w:rPr>
          <w:sz w:val="27"/>
          <w:szCs w:val="27"/>
        </w:rPr>
        <w:t xml:space="preserve">Основанием для начала административной процедуры является подача </w:t>
      </w:r>
      <w:r w:rsidR="00E96E22">
        <w:rPr>
          <w:sz w:val="27"/>
          <w:szCs w:val="27"/>
        </w:rPr>
        <w:t>заявления</w:t>
      </w:r>
      <w:r w:rsidRPr="004642B4">
        <w:rPr>
          <w:sz w:val="27"/>
          <w:szCs w:val="27"/>
        </w:rPr>
        <w:t xml:space="preserve"> с прилагаемыми к нему документами.</w:t>
      </w:r>
    </w:p>
    <w:p w14:paraId="765A7A9E" w14:textId="77777777" w:rsidR="00210DEB" w:rsidRPr="004642B4" w:rsidRDefault="00210DEB" w:rsidP="00210DEB">
      <w:pPr>
        <w:ind w:firstLine="567"/>
        <w:jc w:val="both"/>
        <w:outlineLvl w:val="2"/>
        <w:rPr>
          <w:sz w:val="27"/>
          <w:szCs w:val="27"/>
        </w:rPr>
      </w:pPr>
      <w:r w:rsidRPr="004642B4">
        <w:rPr>
          <w:sz w:val="27"/>
          <w:szCs w:val="27"/>
        </w:rPr>
        <w:t>Специалист, ответственный за прием документов:</w:t>
      </w:r>
    </w:p>
    <w:p w14:paraId="081EFA06" w14:textId="77777777" w:rsidR="00210DEB" w:rsidRPr="004642B4" w:rsidRDefault="00210DEB" w:rsidP="00210DEB">
      <w:pPr>
        <w:ind w:firstLine="567"/>
        <w:jc w:val="both"/>
        <w:rPr>
          <w:bCs/>
          <w:color w:val="000000"/>
          <w:sz w:val="27"/>
          <w:szCs w:val="27"/>
        </w:rPr>
      </w:pPr>
      <w:r w:rsidRPr="004642B4">
        <w:rPr>
          <w:bCs/>
          <w:color w:val="000000"/>
          <w:sz w:val="27"/>
          <w:szCs w:val="27"/>
        </w:rPr>
        <w:t>- принимает и регистрирует документы в информационной системе МФЦ;</w:t>
      </w:r>
    </w:p>
    <w:p w14:paraId="276A625E" w14:textId="77777777" w:rsidR="00210DEB" w:rsidRPr="004642B4" w:rsidRDefault="00210DEB" w:rsidP="00210DEB">
      <w:pPr>
        <w:ind w:firstLine="567"/>
        <w:jc w:val="both"/>
        <w:rPr>
          <w:bCs/>
          <w:i/>
          <w:color w:val="000000"/>
          <w:sz w:val="27"/>
          <w:szCs w:val="27"/>
        </w:rPr>
      </w:pPr>
      <w:r w:rsidRPr="004642B4">
        <w:rPr>
          <w:bCs/>
          <w:color w:val="000000"/>
          <w:sz w:val="27"/>
          <w:szCs w:val="27"/>
        </w:rPr>
        <w:t xml:space="preserve">- выдает расписку (выписку) о приеме </w:t>
      </w:r>
      <w:r w:rsidRPr="004642B4">
        <w:rPr>
          <w:sz w:val="27"/>
          <w:szCs w:val="27"/>
        </w:rPr>
        <w:t>уведомления о планируемом строительстве</w:t>
      </w:r>
      <w:r w:rsidRPr="004642B4">
        <w:rPr>
          <w:bCs/>
          <w:color w:val="000000"/>
          <w:sz w:val="27"/>
          <w:szCs w:val="27"/>
        </w:rPr>
        <w:t xml:space="preserve"> и документов</w:t>
      </w:r>
      <w:r w:rsidRPr="004642B4">
        <w:rPr>
          <w:bCs/>
          <w:i/>
          <w:color w:val="000000"/>
          <w:sz w:val="27"/>
          <w:szCs w:val="27"/>
        </w:rPr>
        <w:t>.</w:t>
      </w:r>
    </w:p>
    <w:p w14:paraId="374C6DBE" w14:textId="77777777" w:rsidR="00210DEB" w:rsidRPr="004642B4" w:rsidRDefault="00210DEB" w:rsidP="00210DEB">
      <w:pPr>
        <w:ind w:firstLine="567"/>
        <w:jc w:val="both"/>
        <w:rPr>
          <w:bCs/>
          <w:color w:val="000000"/>
          <w:sz w:val="27"/>
          <w:szCs w:val="27"/>
        </w:rPr>
      </w:pPr>
      <w:r w:rsidRPr="004642B4">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0A1AD157" w14:textId="77777777" w:rsidR="00210DEB" w:rsidRPr="004642B4" w:rsidRDefault="00210DEB" w:rsidP="00210DEB">
      <w:pPr>
        <w:ind w:firstLine="567"/>
        <w:jc w:val="both"/>
        <w:rPr>
          <w:bCs/>
          <w:color w:val="000000"/>
          <w:sz w:val="27"/>
          <w:szCs w:val="27"/>
        </w:rPr>
      </w:pPr>
      <w:r w:rsidRPr="004642B4">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41DDBCBD" w14:textId="77777777" w:rsidR="007A6EF0" w:rsidRPr="00317D92" w:rsidRDefault="007A6EF0" w:rsidP="007A6EF0">
      <w:pPr>
        <w:pStyle w:val="aff"/>
        <w:spacing w:before="0" w:after="0" w:line="0" w:lineRule="atLeast"/>
        <w:ind w:firstLine="709"/>
        <w:jc w:val="both"/>
        <w:rPr>
          <w:b/>
          <w:i/>
          <w:sz w:val="27"/>
          <w:szCs w:val="27"/>
        </w:rPr>
      </w:pPr>
      <w:r w:rsidRPr="00317D92">
        <w:rPr>
          <w:b/>
          <w:i/>
          <w:sz w:val="27"/>
          <w:szCs w:val="27"/>
        </w:rPr>
        <w:t>3.2.2.</w:t>
      </w:r>
      <w:r w:rsidRPr="00317D92">
        <w:rPr>
          <w:b/>
          <w:bCs/>
          <w:i/>
          <w:iCs/>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729E7919"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u w:val="single"/>
        </w:rPr>
        <w:t xml:space="preserve">3.2.2.1. Для Администрации Зерноградского </w:t>
      </w:r>
      <w:r>
        <w:rPr>
          <w:sz w:val="27"/>
          <w:szCs w:val="27"/>
          <w:u w:val="single"/>
        </w:rPr>
        <w:t>городского поселения</w:t>
      </w:r>
      <w:r w:rsidRPr="00317D92">
        <w:rPr>
          <w:sz w:val="27"/>
          <w:szCs w:val="27"/>
          <w:u w:val="single"/>
        </w:rPr>
        <w:t>:</w:t>
      </w:r>
    </w:p>
    <w:p w14:paraId="44989723"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lastRenderedPageBreak/>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14:paraId="2CEAF8A7"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Ответственны</w:t>
      </w:r>
      <w:r w:rsidR="00BC1446">
        <w:rPr>
          <w:sz w:val="27"/>
          <w:szCs w:val="27"/>
        </w:rPr>
        <w:t>е</w:t>
      </w:r>
      <w:r w:rsidRPr="00317D92">
        <w:rPr>
          <w:sz w:val="27"/>
          <w:szCs w:val="27"/>
        </w:rPr>
        <w:t xml:space="preserve"> специалист</w:t>
      </w:r>
      <w:r w:rsidR="00BC1446">
        <w:rPr>
          <w:sz w:val="27"/>
          <w:szCs w:val="27"/>
        </w:rPr>
        <w:t>ы</w:t>
      </w:r>
      <w:r w:rsidRPr="00317D92">
        <w:rPr>
          <w:sz w:val="27"/>
          <w:szCs w:val="27"/>
        </w:rPr>
        <w:t xml:space="preserve"> Администрации Зерноградского </w:t>
      </w:r>
      <w:r w:rsidR="00BC1446">
        <w:rPr>
          <w:sz w:val="27"/>
          <w:szCs w:val="27"/>
        </w:rPr>
        <w:t>поселения, МКУ</w:t>
      </w:r>
      <w:r w:rsidR="00BC1446" w:rsidRPr="00BC1446">
        <w:rPr>
          <w:sz w:val="27"/>
          <w:szCs w:val="27"/>
        </w:rPr>
        <w:t xml:space="preserve"> </w:t>
      </w:r>
      <w:r w:rsidR="00BC1446" w:rsidRPr="00317D92">
        <w:rPr>
          <w:sz w:val="27"/>
          <w:szCs w:val="27"/>
        </w:rPr>
        <w:t xml:space="preserve">Администрации Зерноградского </w:t>
      </w:r>
      <w:r w:rsidR="00BC1446">
        <w:rPr>
          <w:sz w:val="27"/>
          <w:szCs w:val="27"/>
        </w:rPr>
        <w:t>поселения</w:t>
      </w:r>
      <w:r w:rsidRPr="00317D92">
        <w:rPr>
          <w:sz w:val="27"/>
          <w:szCs w:val="27"/>
        </w:rPr>
        <w:t xml:space="preserve">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4D51D777" w14:textId="77777777" w:rsidR="007A6EF0" w:rsidRPr="00317D92" w:rsidRDefault="007A6EF0" w:rsidP="007A6EF0">
      <w:pPr>
        <w:autoSpaceDE w:val="0"/>
        <w:autoSpaceDN w:val="0"/>
        <w:adjustRightInd w:val="0"/>
        <w:spacing w:line="0" w:lineRule="atLeast"/>
        <w:ind w:firstLine="709"/>
        <w:jc w:val="both"/>
        <w:outlineLvl w:val="1"/>
        <w:rPr>
          <w:bCs/>
          <w:sz w:val="27"/>
          <w:szCs w:val="27"/>
        </w:rPr>
      </w:pPr>
      <w:r w:rsidRPr="00317D92">
        <w:rPr>
          <w:bCs/>
          <w:sz w:val="27"/>
          <w:szCs w:val="27"/>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w:t>
      </w:r>
      <w:r w:rsidRPr="00317D92">
        <w:rPr>
          <w:sz w:val="27"/>
          <w:szCs w:val="27"/>
        </w:rPr>
        <w:t>(Выписка из ЕГРП), запрос направляется в Федеральную службу государственной регистрации кадастра и картографии (Росреестр);</w:t>
      </w:r>
    </w:p>
    <w:p w14:paraId="57C3BDEE"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 выписка из ЕГРЮЛ (для юридических лиц), запрос направляется в межрайонную инспекцию Федеральной налоговой службы № 18 по Ростовской области.</w:t>
      </w:r>
    </w:p>
    <w:p w14:paraId="0B5A3B2A"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В случае отсутствия технической возможности межведомственные запросы направляются на бумажном носителе.</w:t>
      </w:r>
    </w:p>
    <w:p w14:paraId="1F9C7CB9"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2.7 раздела 2 настоящего Регламента.</w:t>
      </w:r>
    </w:p>
    <w:p w14:paraId="51697D1A"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56F13B9D"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7F88E8D2"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Максимальный срок исполнения данной административной процедуры составляет 6 дней.</w:t>
      </w:r>
    </w:p>
    <w:p w14:paraId="4258CAFB" w14:textId="77777777" w:rsidR="007A6EF0" w:rsidRPr="00317D92" w:rsidRDefault="007A6EF0" w:rsidP="007A6EF0">
      <w:pPr>
        <w:pStyle w:val="aff"/>
        <w:spacing w:before="0" w:after="0" w:line="0" w:lineRule="atLeast"/>
        <w:ind w:firstLine="709"/>
        <w:jc w:val="both"/>
        <w:rPr>
          <w:sz w:val="27"/>
          <w:szCs w:val="27"/>
        </w:rPr>
      </w:pPr>
      <w:r w:rsidRPr="00317D92">
        <w:rPr>
          <w:color w:val="000000"/>
          <w:sz w:val="27"/>
          <w:szCs w:val="27"/>
        </w:rPr>
        <w:t>- направление запроса о получении необходимых документов (1 день);</w:t>
      </w:r>
    </w:p>
    <w:p w14:paraId="636FE16A" w14:textId="77777777" w:rsidR="007A6EF0" w:rsidRPr="00317D92" w:rsidRDefault="007A6EF0" w:rsidP="007A6EF0">
      <w:pPr>
        <w:pStyle w:val="aff"/>
        <w:spacing w:before="0" w:after="0" w:line="0" w:lineRule="atLeast"/>
        <w:ind w:firstLine="709"/>
        <w:jc w:val="both"/>
        <w:rPr>
          <w:sz w:val="27"/>
          <w:szCs w:val="27"/>
        </w:rPr>
      </w:pPr>
      <w:r w:rsidRPr="00317D92">
        <w:rPr>
          <w:color w:val="000000"/>
          <w:sz w:val="27"/>
          <w:szCs w:val="27"/>
        </w:rPr>
        <w:t>- получение ответа и запрашиваемых документов (5 дней).</w:t>
      </w:r>
    </w:p>
    <w:p w14:paraId="56277E5E"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u w:val="single"/>
        </w:rPr>
        <w:t>3.2.2.2. Для МФЦ:</w:t>
      </w:r>
    </w:p>
    <w:p w14:paraId="4427B457"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423E3F6D"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69141FEC" w14:textId="77777777" w:rsidR="007A6EF0" w:rsidRPr="00317D92" w:rsidRDefault="007A6EF0" w:rsidP="007A6EF0">
      <w:pPr>
        <w:autoSpaceDE w:val="0"/>
        <w:autoSpaceDN w:val="0"/>
        <w:adjustRightInd w:val="0"/>
        <w:spacing w:line="0" w:lineRule="atLeast"/>
        <w:ind w:firstLine="709"/>
        <w:jc w:val="both"/>
        <w:outlineLvl w:val="1"/>
        <w:rPr>
          <w:bCs/>
          <w:sz w:val="27"/>
          <w:szCs w:val="27"/>
        </w:rPr>
      </w:pPr>
      <w:r w:rsidRPr="00317D92">
        <w:rPr>
          <w:bCs/>
          <w:sz w:val="27"/>
          <w:szCs w:val="27"/>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w:t>
      </w:r>
      <w:r w:rsidRPr="00317D92">
        <w:rPr>
          <w:sz w:val="27"/>
          <w:szCs w:val="27"/>
        </w:rPr>
        <w:t>(Выписка из ЕГРП), запрос направляется в Федеральную службу государственной регистрации кадастра и картографии (Росреестр);</w:t>
      </w:r>
    </w:p>
    <w:p w14:paraId="44198D15"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lastRenderedPageBreak/>
        <w:t>- выписка из ЕГРЮЛ (для юридических лиц), запрос направляется в ФНС России.</w:t>
      </w:r>
    </w:p>
    <w:p w14:paraId="23462B22"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Особенности осуществления межведомственного взаимодействия специалистами МФЦ закрепляются в Соглашении о взаимодействии между Администрацией Зерноградского района и МФЦ. Должностным лицом, ответственным за выполнение административной процедуры, является специалист МФЦ.</w:t>
      </w:r>
    </w:p>
    <w:p w14:paraId="55F17C49"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14:paraId="2C39DA8E"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Результатом административной процедуры является получение МФЦ запрашиваемых документов (сведений).</w:t>
      </w:r>
    </w:p>
    <w:p w14:paraId="428251DA"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Способом фиксации результата административной процедуры являются полученные по каналам межведомственного взаимодействия документы (сведения) от иных органов власти (организаций), необходимые для предоставления муниципальной услуги.</w:t>
      </w:r>
    </w:p>
    <w:p w14:paraId="1C8AF0FD" w14:textId="77777777" w:rsidR="007A6EF0" w:rsidRPr="00317D92" w:rsidRDefault="007A6EF0" w:rsidP="007A6EF0">
      <w:pPr>
        <w:pStyle w:val="aff"/>
        <w:spacing w:before="0" w:after="0" w:line="0" w:lineRule="atLeast"/>
        <w:ind w:firstLine="709"/>
        <w:jc w:val="both"/>
        <w:rPr>
          <w:sz w:val="27"/>
          <w:szCs w:val="27"/>
        </w:rPr>
      </w:pPr>
      <w:r w:rsidRPr="00317D92">
        <w:rPr>
          <w:sz w:val="27"/>
          <w:szCs w:val="27"/>
        </w:rPr>
        <w:t>Максимальный срок исполнения данной административной процедуры составляет 6 дней.</w:t>
      </w:r>
    </w:p>
    <w:p w14:paraId="194BD6C1" w14:textId="77777777" w:rsidR="007A6EF0" w:rsidRPr="00317D92" w:rsidRDefault="007A6EF0" w:rsidP="007A6EF0">
      <w:pPr>
        <w:pStyle w:val="aff"/>
        <w:spacing w:before="0" w:after="0" w:line="0" w:lineRule="atLeast"/>
        <w:ind w:firstLine="709"/>
        <w:jc w:val="both"/>
        <w:rPr>
          <w:sz w:val="27"/>
          <w:szCs w:val="27"/>
        </w:rPr>
      </w:pPr>
      <w:r w:rsidRPr="00317D92">
        <w:rPr>
          <w:color w:val="000000"/>
          <w:sz w:val="27"/>
          <w:szCs w:val="27"/>
        </w:rPr>
        <w:t>- направление запроса о получении необходимых документов (1 день);</w:t>
      </w:r>
    </w:p>
    <w:p w14:paraId="0D7A7079" w14:textId="77777777" w:rsidR="007A6EF0" w:rsidRPr="00317D92" w:rsidRDefault="007A6EF0" w:rsidP="007A6EF0">
      <w:pPr>
        <w:pStyle w:val="aff"/>
        <w:spacing w:before="0" w:after="0" w:line="0" w:lineRule="atLeast"/>
        <w:ind w:firstLine="709"/>
        <w:jc w:val="both"/>
        <w:rPr>
          <w:sz w:val="27"/>
          <w:szCs w:val="27"/>
        </w:rPr>
      </w:pPr>
      <w:r w:rsidRPr="00317D92">
        <w:rPr>
          <w:color w:val="000000"/>
          <w:sz w:val="27"/>
          <w:szCs w:val="27"/>
        </w:rPr>
        <w:t>- получение ответа и запрашиваемых документов (5 дней).</w:t>
      </w:r>
    </w:p>
    <w:p w14:paraId="2D399AF0" w14:textId="77777777" w:rsidR="007A6EF0" w:rsidRPr="00317D92" w:rsidRDefault="007A6EF0" w:rsidP="007A6EF0">
      <w:pPr>
        <w:ind w:firstLine="709"/>
        <w:jc w:val="both"/>
        <w:rPr>
          <w:b/>
          <w:i/>
          <w:sz w:val="27"/>
          <w:szCs w:val="27"/>
        </w:rPr>
      </w:pPr>
      <w:r w:rsidRPr="00317D92">
        <w:rPr>
          <w:b/>
          <w:i/>
          <w:sz w:val="27"/>
          <w:szCs w:val="27"/>
        </w:rPr>
        <w:t>3.2.3.</w:t>
      </w:r>
      <w:r w:rsidRPr="00317D92">
        <w:rPr>
          <w:i/>
          <w:sz w:val="27"/>
          <w:szCs w:val="27"/>
        </w:rPr>
        <w:t> </w:t>
      </w:r>
      <w:r w:rsidRPr="00317D92">
        <w:rPr>
          <w:b/>
          <w:i/>
          <w:sz w:val="27"/>
          <w:szCs w:val="27"/>
        </w:rPr>
        <w:t>Рассмотрение заявления, представленных документов и согласование проектов внешнего благоустройства и элементов внешнего благоустройства</w:t>
      </w:r>
      <w:r w:rsidRPr="00317D92">
        <w:rPr>
          <w:i/>
          <w:sz w:val="27"/>
          <w:szCs w:val="27"/>
        </w:rPr>
        <w:t xml:space="preserve">, </w:t>
      </w:r>
      <w:r w:rsidRPr="00317D92">
        <w:rPr>
          <w:b/>
          <w:i/>
          <w:sz w:val="27"/>
          <w:szCs w:val="27"/>
        </w:rPr>
        <w:t>в том числе</w:t>
      </w:r>
      <w:r w:rsidRPr="00317D92">
        <w:rPr>
          <w:b/>
          <w:bCs/>
          <w:i/>
          <w:spacing w:val="-6"/>
          <w:sz w:val="27"/>
          <w:szCs w:val="27"/>
        </w:rPr>
        <w:t xml:space="preserve"> проектов декоративной подсветки фасадов зданий и сооружений, памятников, малых архитектурных форм</w:t>
      </w:r>
    </w:p>
    <w:p w14:paraId="15F9BFE2" w14:textId="77777777" w:rsidR="007A6EF0" w:rsidRPr="00317D92" w:rsidRDefault="007A6EF0" w:rsidP="007A6EF0">
      <w:pPr>
        <w:ind w:firstLine="709"/>
        <w:jc w:val="both"/>
        <w:rPr>
          <w:sz w:val="27"/>
          <w:szCs w:val="27"/>
        </w:rPr>
      </w:pPr>
      <w:r w:rsidRPr="00317D92">
        <w:rPr>
          <w:sz w:val="27"/>
          <w:szCs w:val="27"/>
        </w:rPr>
        <w:t xml:space="preserve">3.2.3.1. Основанием для начала процедуры рассмотрения заявления является его передача с резолюцией главы Администрации Зерноградского </w:t>
      </w:r>
      <w:r w:rsidR="00BC1446">
        <w:rPr>
          <w:sz w:val="27"/>
          <w:szCs w:val="27"/>
        </w:rPr>
        <w:t>городского поселения</w:t>
      </w:r>
      <w:r w:rsidRPr="00317D92">
        <w:rPr>
          <w:sz w:val="27"/>
          <w:szCs w:val="27"/>
        </w:rPr>
        <w:t xml:space="preserve"> (далее – глава Администрации </w:t>
      </w:r>
      <w:r w:rsidR="00BC1446">
        <w:rPr>
          <w:sz w:val="27"/>
          <w:szCs w:val="27"/>
        </w:rPr>
        <w:t>городского поселения</w:t>
      </w:r>
      <w:r w:rsidRPr="00317D92">
        <w:rPr>
          <w:sz w:val="27"/>
          <w:szCs w:val="27"/>
        </w:rPr>
        <w:t xml:space="preserve">) на исполнение </w:t>
      </w:r>
      <w:r w:rsidR="00BC1446">
        <w:rPr>
          <w:sz w:val="27"/>
          <w:szCs w:val="27"/>
        </w:rPr>
        <w:t>Директору МКУ Зерноградского городского поселения</w:t>
      </w:r>
      <w:r w:rsidRPr="00317D92">
        <w:rPr>
          <w:sz w:val="27"/>
          <w:szCs w:val="27"/>
        </w:rPr>
        <w:t>.</w:t>
      </w:r>
    </w:p>
    <w:p w14:paraId="2942FAA6" w14:textId="77777777" w:rsidR="007A6EF0" w:rsidRPr="00317D92" w:rsidRDefault="007A6EF0" w:rsidP="007A6EF0">
      <w:pPr>
        <w:ind w:firstLine="709"/>
        <w:jc w:val="both"/>
        <w:rPr>
          <w:sz w:val="27"/>
          <w:szCs w:val="27"/>
        </w:rPr>
      </w:pPr>
      <w:r w:rsidRPr="00317D92">
        <w:rPr>
          <w:sz w:val="27"/>
          <w:szCs w:val="27"/>
        </w:rPr>
        <w:t>3.2.3.2. </w:t>
      </w:r>
      <w:r w:rsidR="00BC1446">
        <w:rPr>
          <w:sz w:val="27"/>
          <w:szCs w:val="27"/>
        </w:rPr>
        <w:t>Директор МКУ</w:t>
      </w:r>
      <w:r w:rsidRPr="00317D92">
        <w:rPr>
          <w:sz w:val="27"/>
          <w:szCs w:val="27"/>
        </w:rPr>
        <w:t xml:space="preserve"> в </w:t>
      </w:r>
      <w:r w:rsidRPr="00317D92">
        <w:rPr>
          <w:color w:val="000000"/>
          <w:sz w:val="27"/>
          <w:szCs w:val="27"/>
        </w:rPr>
        <w:t xml:space="preserve">течение 1 рабочего дня с момента получения заявления с резолюцией главы Администрации </w:t>
      </w:r>
      <w:r w:rsidR="00BC1446">
        <w:rPr>
          <w:color w:val="000000"/>
          <w:sz w:val="27"/>
          <w:szCs w:val="27"/>
        </w:rPr>
        <w:t>города</w:t>
      </w:r>
      <w:r w:rsidRPr="00317D92">
        <w:rPr>
          <w:color w:val="000000"/>
          <w:sz w:val="27"/>
          <w:szCs w:val="27"/>
        </w:rPr>
        <w:t xml:space="preserve"> назначает должностное лицо, ответственное за рассмотрение документов о </w:t>
      </w:r>
      <w:r w:rsidRPr="00317D92">
        <w:rPr>
          <w:sz w:val="27"/>
          <w:szCs w:val="27"/>
        </w:rPr>
        <w:t>согласовании проектов внешнего благоустройства и элементов внешнего благоустройства, в том числе</w:t>
      </w:r>
      <w:r w:rsidRPr="00317D92">
        <w:rPr>
          <w:bCs/>
          <w:spacing w:val="-6"/>
          <w:sz w:val="27"/>
          <w:szCs w:val="27"/>
        </w:rPr>
        <w:t xml:space="preserve"> проектов декоративной подсветки фасадов зданий и сооружений, памятников, малых архитектурных форм</w:t>
      </w:r>
      <w:r w:rsidRPr="00317D92">
        <w:rPr>
          <w:sz w:val="27"/>
          <w:szCs w:val="27"/>
        </w:rPr>
        <w:t xml:space="preserve">. Вышеуказанное должностное лицо в течение 7 дней осуществляет проверку представленных документов на соответствие перечню, предусмотренному подпунктом 2.6.1.  настоящего административного регламента, проводит проверку на соответствие функциональному и территориальному зонированию, проводит предварительный анализ возможности размещения проектных решений на земельном участке, принадлежащем заявителю по праву собственности, либо на испрашиваемом земельном участке, государственная собственность на который не разграничена, находящегося в границах  Зерноградского </w:t>
      </w:r>
      <w:r w:rsidR="00BC1446">
        <w:rPr>
          <w:sz w:val="27"/>
          <w:szCs w:val="27"/>
        </w:rPr>
        <w:t>городского поселения</w:t>
      </w:r>
      <w:r w:rsidRPr="00317D92">
        <w:rPr>
          <w:sz w:val="27"/>
          <w:szCs w:val="27"/>
        </w:rPr>
        <w:t xml:space="preserve"> с точки зрения градостроительных, противопожарных и экологических норм. </w:t>
      </w:r>
    </w:p>
    <w:p w14:paraId="099678F7" w14:textId="2B108F3A" w:rsidR="007A6EF0" w:rsidRPr="00317D92" w:rsidRDefault="007A6EF0" w:rsidP="007A6EF0">
      <w:pPr>
        <w:ind w:firstLine="709"/>
        <w:jc w:val="both"/>
        <w:rPr>
          <w:snapToGrid w:val="0"/>
          <w:sz w:val="27"/>
          <w:szCs w:val="27"/>
        </w:rPr>
      </w:pPr>
      <w:r w:rsidRPr="00317D92">
        <w:rPr>
          <w:sz w:val="27"/>
          <w:szCs w:val="27"/>
        </w:rPr>
        <w:t>При отсутствии оснований для отказа в согласовании проектов внешнего благоустройства и элементов внешнего благоустройства, в том числе</w:t>
      </w:r>
      <w:r w:rsidRPr="00317D92">
        <w:rPr>
          <w:bCs/>
          <w:spacing w:val="-6"/>
          <w:sz w:val="27"/>
          <w:szCs w:val="27"/>
        </w:rPr>
        <w:t xml:space="preserve"> проектов </w:t>
      </w:r>
      <w:r w:rsidRPr="00BC1446">
        <w:rPr>
          <w:bCs/>
          <w:spacing w:val="-6"/>
          <w:sz w:val="27"/>
          <w:szCs w:val="27"/>
          <w:highlight w:val="yellow"/>
        </w:rPr>
        <w:lastRenderedPageBreak/>
        <w:t>декоративной подсветки фасадов зданий и сооружений, памятников, малых архитектурных форм</w:t>
      </w:r>
      <w:r w:rsidRPr="00BC1446">
        <w:rPr>
          <w:sz w:val="27"/>
          <w:szCs w:val="27"/>
          <w:highlight w:val="yellow"/>
        </w:rPr>
        <w:t xml:space="preserve"> </w:t>
      </w:r>
      <w:r w:rsidR="00BC1446" w:rsidRPr="00BC1446">
        <w:rPr>
          <w:sz w:val="27"/>
          <w:szCs w:val="27"/>
          <w:highlight w:val="yellow"/>
        </w:rPr>
        <w:t xml:space="preserve">ответственный специалист </w:t>
      </w:r>
      <w:r w:rsidRPr="00BC1446">
        <w:rPr>
          <w:sz w:val="27"/>
          <w:szCs w:val="27"/>
          <w:highlight w:val="yellow"/>
        </w:rPr>
        <w:t xml:space="preserve"> </w:t>
      </w:r>
      <w:r w:rsidR="0064072F">
        <w:rPr>
          <w:sz w:val="27"/>
          <w:szCs w:val="27"/>
          <w:highlight w:val="yellow"/>
        </w:rPr>
        <w:t xml:space="preserve">направляет </w:t>
      </w:r>
      <w:r w:rsidRPr="00BC1446">
        <w:rPr>
          <w:sz w:val="27"/>
          <w:szCs w:val="27"/>
          <w:highlight w:val="yellow"/>
        </w:rPr>
        <w:t>проект внешнего благоустройства и элементов внешнего благоустройства или проект</w:t>
      </w:r>
      <w:r w:rsidRPr="00BC1446">
        <w:rPr>
          <w:bCs/>
          <w:spacing w:val="-6"/>
          <w:sz w:val="27"/>
          <w:szCs w:val="27"/>
          <w:highlight w:val="yellow"/>
        </w:rPr>
        <w:t xml:space="preserve"> декоративной подсветки фасадов зданий и сооружений, памятников, малых архитектурных форм</w:t>
      </w:r>
      <w:r w:rsidRPr="00BC1446">
        <w:rPr>
          <w:color w:val="000000"/>
          <w:sz w:val="27"/>
          <w:szCs w:val="27"/>
          <w:highlight w:val="yellow"/>
        </w:rPr>
        <w:t xml:space="preserve"> </w:t>
      </w:r>
      <w:r w:rsidR="0064072F">
        <w:rPr>
          <w:color w:val="000000"/>
          <w:sz w:val="27"/>
          <w:szCs w:val="27"/>
          <w:highlight w:val="yellow"/>
        </w:rPr>
        <w:t>проект направляется на согласование Главе Администрации Зерноградского городского поселения. Глава Администрации Зерноградского городского поселения</w:t>
      </w:r>
      <w:r w:rsidR="0064072F" w:rsidRPr="00BC1446">
        <w:rPr>
          <w:snapToGrid w:val="0"/>
          <w:sz w:val="27"/>
          <w:szCs w:val="27"/>
          <w:highlight w:val="yellow"/>
        </w:rPr>
        <w:t xml:space="preserve"> </w:t>
      </w:r>
      <w:r w:rsidRPr="00BC1446">
        <w:rPr>
          <w:snapToGrid w:val="0"/>
          <w:sz w:val="27"/>
          <w:szCs w:val="27"/>
          <w:highlight w:val="yellow"/>
        </w:rPr>
        <w:t>путем резолюции «Согласовано» на рассматриваемом проекте</w:t>
      </w:r>
      <w:r w:rsidR="0064072F">
        <w:rPr>
          <w:snapToGrid w:val="0"/>
          <w:sz w:val="27"/>
          <w:szCs w:val="27"/>
          <w:highlight w:val="yellow"/>
        </w:rPr>
        <w:t xml:space="preserve"> согласовывает проект</w:t>
      </w:r>
      <w:r w:rsidRPr="00BC1446">
        <w:rPr>
          <w:snapToGrid w:val="0"/>
          <w:sz w:val="27"/>
          <w:szCs w:val="27"/>
          <w:highlight w:val="yellow"/>
        </w:rPr>
        <w:t>.</w:t>
      </w:r>
    </w:p>
    <w:p w14:paraId="6CAB5A38" w14:textId="77777777" w:rsidR="007A6EF0" w:rsidRPr="00317D92" w:rsidRDefault="007A6EF0" w:rsidP="007A6EF0">
      <w:pPr>
        <w:ind w:firstLine="709"/>
        <w:jc w:val="both"/>
        <w:rPr>
          <w:sz w:val="27"/>
          <w:szCs w:val="27"/>
        </w:rPr>
      </w:pPr>
      <w:r w:rsidRPr="00317D92">
        <w:rPr>
          <w:sz w:val="27"/>
          <w:szCs w:val="27"/>
        </w:rPr>
        <w:t xml:space="preserve">3.2.3.3. Результатом процедуры рассмотрения заявления и представленных документов является согласованный </w:t>
      </w:r>
      <w:r w:rsidR="00BC1446" w:rsidRPr="00317D92">
        <w:rPr>
          <w:sz w:val="27"/>
          <w:szCs w:val="27"/>
        </w:rPr>
        <w:t>глав</w:t>
      </w:r>
      <w:r w:rsidR="00BC1446">
        <w:rPr>
          <w:sz w:val="27"/>
          <w:szCs w:val="27"/>
        </w:rPr>
        <w:t>ой</w:t>
      </w:r>
      <w:r w:rsidR="00BC1446" w:rsidRPr="00317D92">
        <w:rPr>
          <w:sz w:val="27"/>
          <w:szCs w:val="27"/>
        </w:rPr>
        <w:t xml:space="preserve"> Администрации </w:t>
      </w:r>
      <w:r w:rsidR="00BC1446">
        <w:rPr>
          <w:sz w:val="27"/>
          <w:szCs w:val="27"/>
        </w:rPr>
        <w:t>городского поселения</w:t>
      </w:r>
      <w:r w:rsidR="00BC1446" w:rsidRPr="00317D92">
        <w:rPr>
          <w:sz w:val="27"/>
          <w:szCs w:val="27"/>
        </w:rPr>
        <w:t xml:space="preserve"> </w:t>
      </w:r>
      <w:r w:rsidRPr="00317D92">
        <w:rPr>
          <w:sz w:val="27"/>
          <w:szCs w:val="27"/>
        </w:rPr>
        <w:t>проект внешнего благоустройства и элементов внешнего благоустройства или проект</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 xml:space="preserve"> либо подписанное уведомление об отказе в согласовании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w:t>
      </w:r>
    </w:p>
    <w:p w14:paraId="04B102EB" w14:textId="77777777" w:rsidR="007A6EF0" w:rsidRPr="00317D92" w:rsidRDefault="007A6EF0" w:rsidP="007A6EF0">
      <w:pPr>
        <w:ind w:firstLine="709"/>
        <w:jc w:val="both"/>
        <w:rPr>
          <w:color w:val="000000"/>
          <w:sz w:val="27"/>
          <w:szCs w:val="27"/>
        </w:rPr>
      </w:pPr>
      <w:r w:rsidRPr="00317D92">
        <w:rPr>
          <w:sz w:val="27"/>
          <w:szCs w:val="27"/>
        </w:rPr>
        <w:t>Способом фиксации результата административной процедуры является согласование проектов внешнего благоустройства и элементов внешнего благоустройства, в том числе</w:t>
      </w:r>
      <w:r w:rsidRPr="00317D92">
        <w:rPr>
          <w:bCs/>
          <w:spacing w:val="-6"/>
          <w:sz w:val="27"/>
          <w:szCs w:val="27"/>
        </w:rPr>
        <w:t xml:space="preserve"> проектов декоративной подсветки фасадов зданий и сооружений, памятников, малых архитектурных форм</w:t>
      </w:r>
      <w:r w:rsidRPr="00317D92">
        <w:rPr>
          <w:sz w:val="27"/>
          <w:szCs w:val="27"/>
        </w:rPr>
        <w:t>.</w:t>
      </w:r>
    </w:p>
    <w:p w14:paraId="15C9AC7E" w14:textId="77777777" w:rsidR="007A6EF0" w:rsidRPr="00317D92" w:rsidRDefault="007A6EF0" w:rsidP="007A6EF0">
      <w:pPr>
        <w:ind w:firstLine="709"/>
        <w:jc w:val="both"/>
        <w:rPr>
          <w:sz w:val="27"/>
          <w:szCs w:val="27"/>
        </w:rPr>
      </w:pPr>
      <w:r w:rsidRPr="00317D92">
        <w:rPr>
          <w:sz w:val="27"/>
          <w:szCs w:val="27"/>
        </w:rPr>
        <w:t>Максимальный срок исполнения данной административной процедуры составляет 7 дней.</w:t>
      </w:r>
    </w:p>
    <w:p w14:paraId="74EB1D4F" w14:textId="77777777" w:rsidR="007A6EF0" w:rsidRPr="00317D92" w:rsidRDefault="007A6EF0" w:rsidP="007A6EF0">
      <w:pPr>
        <w:ind w:firstLine="709"/>
        <w:jc w:val="both"/>
        <w:rPr>
          <w:b/>
          <w:i/>
          <w:sz w:val="27"/>
          <w:szCs w:val="27"/>
        </w:rPr>
      </w:pPr>
      <w:r w:rsidRPr="00317D92">
        <w:rPr>
          <w:b/>
          <w:i/>
          <w:sz w:val="27"/>
          <w:szCs w:val="27"/>
        </w:rPr>
        <w:t>3.2.4.</w:t>
      </w:r>
      <w:r w:rsidRPr="00317D92">
        <w:rPr>
          <w:i/>
          <w:sz w:val="27"/>
          <w:szCs w:val="27"/>
        </w:rPr>
        <w:t> </w:t>
      </w:r>
      <w:r w:rsidRPr="00317D92">
        <w:rPr>
          <w:b/>
          <w:i/>
          <w:sz w:val="27"/>
          <w:szCs w:val="27"/>
        </w:rPr>
        <w:t>Выдача согласованных проектов внешнего благоустройства и элементов внешнего благоустройства, проектов</w:t>
      </w:r>
      <w:r w:rsidRPr="00317D92">
        <w:rPr>
          <w:b/>
          <w:bCs/>
          <w:i/>
          <w:spacing w:val="-6"/>
          <w:sz w:val="27"/>
          <w:szCs w:val="27"/>
        </w:rPr>
        <w:t xml:space="preserve"> декоративной подсветки фасадов зданий и сооружений, памятников, малых архитектурных форм,</w:t>
      </w:r>
      <w:r w:rsidRPr="00317D92">
        <w:rPr>
          <w:rFonts w:eastAsia="Calibri"/>
          <w:bCs/>
          <w:i/>
          <w:sz w:val="27"/>
          <w:szCs w:val="27"/>
        </w:rPr>
        <w:t xml:space="preserve"> </w:t>
      </w:r>
      <w:r w:rsidRPr="00317D92">
        <w:rPr>
          <w:b/>
          <w:i/>
          <w:sz w:val="27"/>
          <w:szCs w:val="27"/>
        </w:rPr>
        <w:t>мотивированного отказа в согласовании проектов внешнего благоустройства и элементов внешнего благоустройства</w:t>
      </w:r>
      <w:r w:rsidRPr="00317D92">
        <w:rPr>
          <w:i/>
          <w:sz w:val="27"/>
          <w:szCs w:val="27"/>
        </w:rPr>
        <w:t xml:space="preserve">, </w:t>
      </w:r>
      <w:r w:rsidRPr="00317D92">
        <w:rPr>
          <w:b/>
          <w:i/>
          <w:sz w:val="27"/>
          <w:szCs w:val="27"/>
        </w:rPr>
        <w:t>проектов</w:t>
      </w:r>
      <w:r w:rsidRPr="00317D92">
        <w:rPr>
          <w:b/>
          <w:bCs/>
          <w:i/>
          <w:spacing w:val="-6"/>
          <w:sz w:val="27"/>
          <w:szCs w:val="27"/>
        </w:rPr>
        <w:t xml:space="preserve"> декоративной подсветки фасадов зданий и сооружений, памятников, малых архитектурных форм</w:t>
      </w:r>
    </w:p>
    <w:p w14:paraId="7AD06119" w14:textId="77777777" w:rsidR="007A6EF0" w:rsidRPr="00317D92" w:rsidRDefault="007A6EF0" w:rsidP="007A6EF0">
      <w:pPr>
        <w:ind w:firstLine="709"/>
        <w:jc w:val="both"/>
        <w:rPr>
          <w:sz w:val="27"/>
          <w:szCs w:val="27"/>
        </w:rPr>
      </w:pPr>
      <w:r w:rsidRPr="00317D92">
        <w:rPr>
          <w:sz w:val="27"/>
          <w:szCs w:val="27"/>
        </w:rPr>
        <w:t xml:space="preserve">3.2.4.1. Основанием для начала данной административной процедуры является согласованный </w:t>
      </w:r>
      <w:r w:rsidR="00BC1446" w:rsidRPr="00317D92">
        <w:rPr>
          <w:sz w:val="27"/>
          <w:szCs w:val="27"/>
        </w:rPr>
        <w:t>глав</w:t>
      </w:r>
      <w:r w:rsidR="00BC1446">
        <w:rPr>
          <w:sz w:val="27"/>
          <w:szCs w:val="27"/>
        </w:rPr>
        <w:t>ой</w:t>
      </w:r>
      <w:r w:rsidR="00BC1446" w:rsidRPr="00317D92">
        <w:rPr>
          <w:sz w:val="27"/>
          <w:szCs w:val="27"/>
        </w:rPr>
        <w:t xml:space="preserve"> Администрации </w:t>
      </w:r>
      <w:r w:rsidR="00BC1446">
        <w:rPr>
          <w:sz w:val="27"/>
          <w:szCs w:val="27"/>
        </w:rPr>
        <w:t>городского поселения</w:t>
      </w:r>
      <w:r w:rsidRPr="00317D92">
        <w:rPr>
          <w:sz w:val="27"/>
          <w:szCs w:val="27"/>
        </w:rPr>
        <w:t xml:space="preserve"> проект внешнего благоустройства и элементов внешнего благоустройства  или проект</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rFonts w:eastAsia="Calibri"/>
          <w:bCs/>
          <w:sz w:val="27"/>
          <w:szCs w:val="27"/>
        </w:rPr>
        <w:t xml:space="preserve"> </w:t>
      </w:r>
      <w:r w:rsidRPr="00317D92">
        <w:rPr>
          <w:sz w:val="27"/>
          <w:szCs w:val="27"/>
        </w:rPr>
        <w:t>либо подписанное уведомление об отказе в согласовании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w:t>
      </w:r>
    </w:p>
    <w:p w14:paraId="2729F099" w14:textId="77777777" w:rsidR="007A6EF0" w:rsidRPr="00317D92" w:rsidRDefault="007A6EF0" w:rsidP="007A6EF0">
      <w:pPr>
        <w:ind w:firstLine="709"/>
        <w:jc w:val="both"/>
        <w:rPr>
          <w:sz w:val="27"/>
          <w:szCs w:val="27"/>
        </w:rPr>
      </w:pPr>
      <w:r w:rsidRPr="00317D92">
        <w:rPr>
          <w:sz w:val="27"/>
          <w:szCs w:val="27"/>
        </w:rPr>
        <w:t>3.2.4.2. Ответственный специалист в срок, указанный в пункте 2.4.1 настоящего Административного регламента, выдает под расписку или направляет заказным письмом с уведомлением по адресу, указанному в заявлении, заявителю один экземпляр согласованного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 xml:space="preserve"> либо подписанное уведомление об отказе в согласовании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p>
    <w:p w14:paraId="0EFFE272" w14:textId="77777777" w:rsidR="007A6EF0" w:rsidRPr="00317D92" w:rsidRDefault="007A6EF0" w:rsidP="007A6EF0">
      <w:pPr>
        <w:ind w:firstLine="709"/>
        <w:jc w:val="both"/>
        <w:rPr>
          <w:sz w:val="27"/>
          <w:szCs w:val="27"/>
        </w:rPr>
      </w:pPr>
      <w:r w:rsidRPr="00317D92">
        <w:rPr>
          <w:sz w:val="27"/>
          <w:szCs w:val="27"/>
        </w:rPr>
        <w:t xml:space="preserve">3.2.4.3. В случае поступления заявления через МАУ МФЦ Зерноградского района, организация выдачи или направления заявителю документов, указанных в пункте 3.4.2 настоящего Административного регламента, осуществляется </w:t>
      </w:r>
      <w:r w:rsidRPr="00317D92">
        <w:rPr>
          <w:sz w:val="27"/>
          <w:szCs w:val="27"/>
        </w:rPr>
        <w:lastRenderedPageBreak/>
        <w:t>специалистами МАУ МФЦ Зерноградского района, после их передачи органом, предоставляющим муниципальную услугу.</w:t>
      </w:r>
    </w:p>
    <w:p w14:paraId="099EE01F" w14:textId="77777777" w:rsidR="007A6EF0" w:rsidRPr="00317D92" w:rsidRDefault="007A6EF0" w:rsidP="007A6EF0">
      <w:pPr>
        <w:ind w:firstLine="709"/>
        <w:jc w:val="both"/>
        <w:rPr>
          <w:sz w:val="27"/>
          <w:szCs w:val="27"/>
        </w:rPr>
      </w:pPr>
      <w:r w:rsidRPr="00317D92">
        <w:rPr>
          <w:sz w:val="27"/>
          <w:szCs w:val="27"/>
        </w:rPr>
        <w:t>3.2.4.4. Второй экземпляр согласованного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 xml:space="preserve"> либо подписанное уведомление об отказе в согласовании проекта внешнего благоустройства и элементов внешнего благоустройства или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 xml:space="preserve"> на бумажном и электронном носителях с заявлением и прилагаемыми к нему материалами хранятся в архиве органа, предоставляющего муниципальную услугу.</w:t>
      </w:r>
    </w:p>
    <w:p w14:paraId="2F08BB49" w14:textId="77777777" w:rsidR="007A6EF0" w:rsidRPr="00317D92" w:rsidRDefault="007A6EF0" w:rsidP="007A6EF0">
      <w:pPr>
        <w:ind w:firstLine="709"/>
        <w:jc w:val="both"/>
        <w:rPr>
          <w:sz w:val="27"/>
          <w:szCs w:val="27"/>
        </w:rPr>
      </w:pPr>
      <w:r w:rsidRPr="00317D92">
        <w:rPr>
          <w:sz w:val="27"/>
          <w:szCs w:val="27"/>
        </w:rPr>
        <w:t>3.2.4.5. Результатом процедуры выдачи заявителю согласованного проекта внешнего благоустройства и элементов внешнего благоустройства,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sz w:val="27"/>
          <w:szCs w:val="27"/>
        </w:rPr>
        <w:t xml:space="preserve"> отказа в согласовании проекта внешнего благоустройства и элементов внешнего благоустройства, проекта </w:t>
      </w:r>
      <w:r w:rsidRPr="00317D92">
        <w:rPr>
          <w:bCs/>
          <w:spacing w:val="-6"/>
          <w:sz w:val="27"/>
          <w:szCs w:val="27"/>
        </w:rPr>
        <w:t>декоративной подсветки фасадов зданий и сооружений, памятников, малых архитектурных форм</w:t>
      </w:r>
      <w:r w:rsidRPr="00317D92">
        <w:rPr>
          <w:sz w:val="27"/>
          <w:szCs w:val="27"/>
        </w:rPr>
        <w:t xml:space="preserve"> является получение заявителем документов, указанных в пункте 3.4.2 настоящего Административного регламента.</w:t>
      </w:r>
    </w:p>
    <w:p w14:paraId="7D05B7EE" w14:textId="77777777" w:rsidR="007A6EF0" w:rsidRPr="00317D92" w:rsidRDefault="007A6EF0" w:rsidP="007A6EF0">
      <w:pPr>
        <w:ind w:firstLine="709"/>
        <w:jc w:val="both"/>
        <w:rPr>
          <w:color w:val="000000"/>
          <w:sz w:val="27"/>
          <w:szCs w:val="27"/>
        </w:rPr>
      </w:pPr>
      <w:r w:rsidRPr="00317D92">
        <w:rPr>
          <w:sz w:val="27"/>
          <w:szCs w:val="27"/>
        </w:rPr>
        <w:t>Способом фиксации результата административной процедуры является выдача согласованных проектов внешнего благоустройства и элементов внешнего благоустройства, проектов</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rFonts w:eastAsia="Calibri"/>
          <w:bCs/>
          <w:sz w:val="27"/>
          <w:szCs w:val="27"/>
        </w:rPr>
        <w:t xml:space="preserve"> </w:t>
      </w:r>
      <w:r w:rsidRPr="00317D92">
        <w:rPr>
          <w:sz w:val="27"/>
          <w:szCs w:val="27"/>
        </w:rPr>
        <w:t>мотивированного отказа в согласовании проектов внешнего благоустройства и элементов внешнего благоустройства, проектов</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color w:val="000000"/>
          <w:sz w:val="27"/>
          <w:szCs w:val="27"/>
        </w:rPr>
        <w:t>.</w:t>
      </w:r>
    </w:p>
    <w:p w14:paraId="5F6E328D" w14:textId="77777777" w:rsidR="007A6EF0" w:rsidRPr="00317D92" w:rsidRDefault="007A6EF0" w:rsidP="007A6EF0">
      <w:pPr>
        <w:ind w:firstLine="709"/>
        <w:jc w:val="both"/>
        <w:rPr>
          <w:sz w:val="27"/>
          <w:szCs w:val="27"/>
        </w:rPr>
      </w:pPr>
      <w:r w:rsidRPr="00317D92">
        <w:rPr>
          <w:sz w:val="27"/>
          <w:szCs w:val="27"/>
        </w:rPr>
        <w:t>Максимальный срок исполнения данной административной процедуры составляет 1 день.</w:t>
      </w:r>
    </w:p>
    <w:p w14:paraId="21962643" w14:textId="77777777" w:rsidR="00BC1446" w:rsidRPr="00317D92" w:rsidRDefault="00BC1446" w:rsidP="00BC1446">
      <w:pPr>
        <w:shd w:val="clear" w:color="auto" w:fill="FFFFFF"/>
        <w:spacing w:line="0" w:lineRule="atLeast"/>
        <w:ind w:right="11" w:firstLine="709"/>
        <w:jc w:val="both"/>
        <w:rPr>
          <w:sz w:val="27"/>
          <w:szCs w:val="27"/>
        </w:rPr>
      </w:pPr>
      <w:r w:rsidRPr="00317D92">
        <w:rPr>
          <w:b/>
          <w:sz w:val="27"/>
          <w:szCs w:val="27"/>
        </w:rPr>
        <w:t>3.3.</w:t>
      </w:r>
      <w:r w:rsidRPr="00317D92">
        <w:rPr>
          <w:sz w:val="27"/>
          <w:szCs w:val="27"/>
        </w:rPr>
        <w:t> </w:t>
      </w:r>
      <w:r w:rsidRPr="00317D92">
        <w:rPr>
          <w:b/>
          <w:sz w:val="27"/>
          <w:szCs w:val="27"/>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1846A66B" w14:textId="77777777" w:rsidR="00BC1446" w:rsidRPr="00317D92" w:rsidRDefault="00BC1446" w:rsidP="00BC1446">
      <w:pPr>
        <w:pStyle w:val="aff"/>
        <w:spacing w:before="0" w:after="0" w:line="0" w:lineRule="atLeast"/>
        <w:ind w:firstLine="709"/>
        <w:jc w:val="both"/>
        <w:rPr>
          <w:sz w:val="27"/>
          <w:szCs w:val="27"/>
        </w:rPr>
      </w:pPr>
      <w:r w:rsidRPr="00317D92">
        <w:rPr>
          <w:sz w:val="27"/>
          <w:szCs w:val="27"/>
        </w:rPr>
        <w:t>Предоставление информации заявителям и обеспечение доступа заявителей к сведениям об муниципальной услуге осуществляются путем размещения информации о порядке предоставления муниципальной услуги на сайте Единого портала.</w:t>
      </w:r>
    </w:p>
    <w:p w14:paraId="696B14AF" w14:textId="77777777" w:rsidR="00BC1446" w:rsidRPr="00317D92" w:rsidRDefault="00BC1446" w:rsidP="00BC1446">
      <w:pPr>
        <w:pStyle w:val="aff"/>
        <w:spacing w:before="0" w:after="0" w:line="0" w:lineRule="atLeast"/>
        <w:ind w:firstLine="709"/>
        <w:jc w:val="both"/>
        <w:rPr>
          <w:sz w:val="27"/>
          <w:szCs w:val="27"/>
        </w:rPr>
      </w:pPr>
      <w:r w:rsidRPr="00317D92">
        <w:rPr>
          <w:sz w:val="27"/>
          <w:szCs w:val="27"/>
        </w:rPr>
        <w:t xml:space="preserve">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сети Интернет, а </w:t>
      </w:r>
      <w:proofErr w:type="gramStart"/>
      <w:r w:rsidRPr="00317D92">
        <w:rPr>
          <w:sz w:val="27"/>
          <w:szCs w:val="27"/>
        </w:rPr>
        <w:t>так же</w:t>
      </w:r>
      <w:proofErr w:type="gramEnd"/>
      <w:r w:rsidRPr="00317D92">
        <w:rPr>
          <w:sz w:val="27"/>
          <w:szCs w:val="27"/>
        </w:rPr>
        <w:t xml:space="preserve"> Единого портала. </w:t>
      </w:r>
    </w:p>
    <w:p w14:paraId="4C057828" w14:textId="77777777" w:rsidR="00BC1446" w:rsidRPr="00317D92" w:rsidRDefault="00BC1446" w:rsidP="00BC1446">
      <w:pPr>
        <w:pStyle w:val="aff"/>
        <w:spacing w:before="0" w:after="0" w:line="0" w:lineRule="atLeast"/>
        <w:ind w:firstLine="709"/>
        <w:jc w:val="both"/>
        <w:rPr>
          <w:sz w:val="27"/>
          <w:szCs w:val="27"/>
        </w:rPr>
      </w:pPr>
      <w:r w:rsidRPr="00317D92">
        <w:rPr>
          <w:sz w:val="27"/>
          <w:szCs w:val="27"/>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14:paraId="08DF76AB" w14:textId="77777777" w:rsidR="00BC1446" w:rsidRPr="00317D92" w:rsidRDefault="00BC1446" w:rsidP="00BC1446">
      <w:pPr>
        <w:pStyle w:val="aff"/>
        <w:spacing w:before="0" w:after="0" w:line="0" w:lineRule="atLeast"/>
        <w:ind w:firstLine="709"/>
        <w:jc w:val="both"/>
        <w:rPr>
          <w:sz w:val="27"/>
          <w:szCs w:val="27"/>
        </w:rPr>
      </w:pPr>
      <w:r w:rsidRPr="00317D92">
        <w:rPr>
          <w:color w:val="000000"/>
          <w:sz w:val="27"/>
          <w:szCs w:val="27"/>
        </w:rPr>
        <w:t xml:space="preserve">Получение заявителем результата предоставления </w:t>
      </w:r>
      <w:r w:rsidRPr="00317D92">
        <w:rPr>
          <w:sz w:val="27"/>
          <w:szCs w:val="27"/>
        </w:rPr>
        <w:t>муниципальной</w:t>
      </w:r>
      <w:r w:rsidRPr="00317D92">
        <w:rPr>
          <w:color w:val="000000"/>
          <w:sz w:val="27"/>
          <w:szCs w:val="27"/>
        </w:rPr>
        <w:t xml:space="preserve"> услуги может быть осуществлено в электронной форме. По запросу заявителя, поданному, в том числе, и по электронной почте, на адрес, указанный заявителем, копия </w:t>
      </w:r>
      <w:r w:rsidRPr="00317D92">
        <w:rPr>
          <w:sz w:val="27"/>
          <w:szCs w:val="27"/>
        </w:rPr>
        <w:t>согласованного проекта внешнего благоустройства и элементов внешнего благоустройства, проекта</w:t>
      </w:r>
      <w:r w:rsidRPr="00317D92">
        <w:rPr>
          <w:bCs/>
          <w:spacing w:val="-6"/>
          <w:sz w:val="27"/>
          <w:szCs w:val="27"/>
        </w:rPr>
        <w:t xml:space="preserve"> декоративной подсветки фасадов зданий и сооружений, памятников, малых архитектурных </w:t>
      </w:r>
      <w:r w:rsidRPr="00317D92">
        <w:rPr>
          <w:bCs/>
          <w:spacing w:val="-6"/>
          <w:sz w:val="27"/>
          <w:szCs w:val="27"/>
        </w:rPr>
        <w:lastRenderedPageBreak/>
        <w:t>форм</w:t>
      </w:r>
      <w:r w:rsidRPr="00317D92">
        <w:rPr>
          <w:color w:val="000000"/>
          <w:sz w:val="27"/>
          <w:szCs w:val="27"/>
        </w:rPr>
        <w:t xml:space="preserve"> либо уведомления об отказе в </w:t>
      </w:r>
      <w:r w:rsidRPr="00317D92">
        <w:rPr>
          <w:sz w:val="27"/>
          <w:szCs w:val="27"/>
        </w:rPr>
        <w:t>согласовании согласованного проекта внешнего благоустройства и элементов внешнего благоустройства, проекта</w:t>
      </w:r>
      <w:r w:rsidRPr="00317D92">
        <w:rPr>
          <w:bCs/>
          <w:spacing w:val="-6"/>
          <w:sz w:val="27"/>
          <w:szCs w:val="27"/>
        </w:rPr>
        <w:t xml:space="preserve"> декоративной подсветки фасадов зданий и сооружений, памятников, малых архитектурных форм</w:t>
      </w:r>
      <w:r w:rsidRPr="00317D92">
        <w:rPr>
          <w:color w:val="000000"/>
          <w:sz w:val="27"/>
          <w:szCs w:val="27"/>
        </w:rPr>
        <w:t xml:space="preserve"> направляется заявителю в отсканированной форме (в форматах TIFF, PDF, JPEG).</w:t>
      </w:r>
    </w:p>
    <w:p w14:paraId="7FD83351" w14:textId="77777777" w:rsidR="00BC1446" w:rsidRPr="00317D92" w:rsidRDefault="00BC1446" w:rsidP="00BC1446">
      <w:pPr>
        <w:pStyle w:val="aff"/>
        <w:spacing w:before="0" w:after="0" w:line="0" w:lineRule="atLeast"/>
        <w:ind w:firstLine="709"/>
        <w:jc w:val="both"/>
        <w:rPr>
          <w:sz w:val="27"/>
          <w:szCs w:val="27"/>
        </w:rPr>
      </w:pPr>
      <w:r w:rsidRPr="00317D92">
        <w:rPr>
          <w:color w:val="000000"/>
          <w:sz w:val="27"/>
          <w:szCs w:val="27"/>
        </w:rPr>
        <w:t>Направление вышеуказанной копии осуществляется на адрес электронной почты, указанный в запросе заявителя или с использов</w:t>
      </w:r>
      <w:r w:rsidRPr="00317D92">
        <w:rPr>
          <w:sz w:val="27"/>
          <w:szCs w:val="27"/>
        </w:rPr>
        <w:t xml:space="preserve">анием сети Интернет, а </w:t>
      </w:r>
      <w:proofErr w:type="gramStart"/>
      <w:r w:rsidRPr="00317D92">
        <w:rPr>
          <w:sz w:val="27"/>
          <w:szCs w:val="27"/>
        </w:rPr>
        <w:t>так же</w:t>
      </w:r>
      <w:proofErr w:type="gramEnd"/>
      <w:r w:rsidRPr="00317D92">
        <w:rPr>
          <w:sz w:val="27"/>
          <w:szCs w:val="27"/>
        </w:rPr>
        <w:t xml:space="preserve"> Единого портала (в случае обращения через Единый портал)</w:t>
      </w:r>
      <w:r w:rsidRPr="00317D92">
        <w:rPr>
          <w:color w:val="FF0000"/>
          <w:sz w:val="27"/>
          <w:szCs w:val="27"/>
        </w:rPr>
        <w:t xml:space="preserve">. </w:t>
      </w:r>
    </w:p>
    <w:p w14:paraId="2435A948" w14:textId="77777777" w:rsidR="00A046B6" w:rsidRPr="004642B4" w:rsidRDefault="00A046B6" w:rsidP="00A5266C">
      <w:pPr>
        <w:pStyle w:val="aff3"/>
        <w:spacing w:before="120" w:after="120"/>
        <w:ind w:firstLine="567"/>
        <w:jc w:val="center"/>
        <w:rPr>
          <w:b/>
          <w:sz w:val="27"/>
          <w:szCs w:val="27"/>
        </w:rPr>
      </w:pPr>
      <w:r w:rsidRPr="004642B4">
        <w:rPr>
          <w:sz w:val="27"/>
          <w:szCs w:val="27"/>
        </w:rPr>
        <w:t>4. </w:t>
      </w:r>
      <w:r w:rsidRPr="004642B4">
        <w:rPr>
          <w:b/>
          <w:sz w:val="27"/>
          <w:szCs w:val="27"/>
        </w:rPr>
        <w:t>Формы контроля за предоставлением муниципальной услуги</w:t>
      </w:r>
    </w:p>
    <w:p w14:paraId="39ABF690" w14:textId="77777777" w:rsidR="00A046B6" w:rsidRPr="004642B4" w:rsidRDefault="00A046B6" w:rsidP="00A5266C">
      <w:pPr>
        <w:ind w:firstLine="567"/>
        <w:jc w:val="both"/>
        <w:rPr>
          <w:b/>
          <w:sz w:val="27"/>
          <w:szCs w:val="27"/>
        </w:rPr>
      </w:pPr>
      <w:r w:rsidRPr="004642B4">
        <w:rPr>
          <w:sz w:val="27"/>
          <w:szCs w:val="27"/>
        </w:rPr>
        <w:t>4.1.</w:t>
      </w:r>
      <w:r w:rsidRPr="004642B4">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1ED020" w14:textId="77777777" w:rsidR="00A046B6" w:rsidRPr="004642B4" w:rsidRDefault="00A046B6" w:rsidP="00A5266C">
      <w:pPr>
        <w:ind w:firstLine="567"/>
        <w:jc w:val="both"/>
        <w:rPr>
          <w:sz w:val="27"/>
          <w:szCs w:val="27"/>
        </w:rPr>
      </w:pPr>
      <w:r w:rsidRPr="004642B4">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5A231EFC" w14:textId="77777777" w:rsidR="00A046B6" w:rsidRPr="004642B4" w:rsidRDefault="00A046B6" w:rsidP="00A5266C">
      <w:pPr>
        <w:autoSpaceDE w:val="0"/>
        <w:autoSpaceDN w:val="0"/>
        <w:adjustRightInd w:val="0"/>
        <w:ind w:firstLine="567"/>
        <w:jc w:val="both"/>
        <w:rPr>
          <w:sz w:val="27"/>
          <w:szCs w:val="27"/>
        </w:rPr>
      </w:pPr>
      <w:r w:rsidRPr="004642B4">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4642B4">
        <w:rPr>
          <w:spacing w:val="-4"/>
          <w:sz w:val="27"/>
          <w:szCs w:val="27"/>
        </w:rPr>
        <w:t>нарушений, рассмотрения, принятия решений и подготовки ответов на обращения</w:t>
      </w:r>
      <w:r w:rsidRPr="004642B4">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10688EB4" w14:textId="77777777" w:rsidR="00A046B6" w:rsidRPr="004642B4" w:rsidRDefault="00A046B6" w:rsidP="00A5266C">
      <w:pPr>
        <w:ind w:firstLine="567"/>
        <w:jc w:val="both"/>
        <w:rPr>
          <w:sz w:val="27"/>
          <w:szCs w:val="27"/>
        </w:rPr>
      </w:pPr>
      <w:r w:rsidRPr="004642B4">
        <w:rPr>
          <w:sz w:val="27"/>
          <w:szCs w:val="27"/>
        </w:rPr>
        <w:t xml:space="preserve">4.1.3. В ходе текущего контроля проводятся комплексные и тематические </w:t>
      </w:r>
      <w:r w:rsidRPr="004642B4">
        <w:rPr>
          <w:spacing w:val="-4"/>
          <w:sz w:val="27"/>
          <w:szCs w:val="27"/>
        </w:rPr>
        <w:t xml:space="preserve">проверки. При проведении комплексной проверки рассматривается предоставление </w:t>
      </w:r>
      <w:r w:rsidRPr="004642B4">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16374B1D" w14:textId="77777777" w:rsidR="00A046B6" w:rsidRPr="004642B4" w:rsidRDefault="00A046B6" w:rsidP="00A5266C">
      <w:pPr>
        <w:shd w:val="clear" w:color="auto" w:fill="FFFFFF"/>
        <w:spacing w:before="120"/>
        <w:ind w:right="11" w:firstLine="567"/>
        <w:jc w:val="both"/>
        <w:rPr>
          <w:bCs/>
          <w:sz w:val="27"/>
          <w:szCs w:val="27"/>
        </w:rPr>
      </w:pPr>
      <w:r w:rsidRPr="004642B4">
        <w:rPr>
          <w:sz w:val="27"/>
          <w:szCs w:val="27"/>
        </w:rPr>
        <w:t>4.2. </w:t>
      </w:r>
      <w:r w:rsidRPr="004642B4">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2494218" w14:textId="77777777" w:rsidR="00A046B6" w:rsidRPr="004642B4" w:rsidRDefault="00A046B6" w:rsidP="00A5266C">
      <w:pPr>
        <w:shd w:val="clear" w:color="auto" w:fill="FFFFFF"/>
        <w:ind w:firstLine="567"/>
        <w:jc w:val="both"/>
        <w:rPr>
          <w:sz w:val="27"/>
          <w:szCs w:val="27"/>
        </w:rPr>
      </w:pPr>
      <w:r w:rsidRPr="004642B4">
        <w:rPr>
          <w:spacing w:val="-4"/>
          <w:sz w:val="27"/>
          <w:szCs w:val="27"/>
        </w:rPr>
        <w:t xml:space="preserve">4.2.1. Плановые проверки проводятся </w:t>
      </w:r>
      <w:r w:rsidRPr="004642B4">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2F797327" w14:textId="77777777" w:rsidR="00A046B6" w:rsidRPr="004642B4" w:rsidRDefault="00A046B6" w:rsidP="00A5266C">
      <w:pPr>
        <w:ind w:firstLine="567"/>
        <w:jc w:val="both"/>
        <w:rPr>
          <w:sz w:val="27"/>
          <w:szCs w:val="27"/>
        </w:rPr>
      </w:pPr>
      <w:r w:rsidRPr="004642B4">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6143703D" w14:textId="77777777" w:rsidR="00A046B6" w:rsidRPr="004642B4" w:rsidRDefault="00A046B6" w:rsidP="00A5266C">
      <w:pPr>
        <w:shd w:val="clear" w:color="auto" w:fill="FFFFFF"/>
        <w:ind w:firstLine="567"/>
        <w:jc w:val="both"/>
        <w:rPr>
          <w:sz w:val="27"/>
          <w:szCs w:val="27"/>
        </w:rPr>
      </w:pPr>
      <w:r w:rsidRPr="004642B4">
        <w:rPr>
          <w:spacing w:val="-3"/>
          <w:sz w:val="27"/>
          <w:szCs w:val="27"/>
        </w:rPr>
        <w:t>4.2.3. В ходе плановых проверок проверяется:</w:t>
      </w:r>
    </w:p>
    <w:p w14:paraId="7335C287" w14:textId="77777777" w:rsidR="00A046B6" w:rsidRPr="004642B4" w:rsidRDefault="00A046B6" w:rsidP="00A5266C">
      <w:pPr>
        <w:shd w:val="clear" w:color="auto" w:fill="FFFFFF"/>
        <w:ind w:firstLine="567"/>
        <w:jc w:val="both"/>
        <w:rPr>
          <w:sz w:val="27"/>
          <w:szCs w:val="27"/>
        </w:rPr>
      </w:pPr>
      <w:r w:rsidRPr="004642B4">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4642B4">
        <w:rPr>
          <w:spacing w:val="-5"/>
          <w:sz w:val="27"/>
          <w:szCs w:val="27"/>
        </w:rPr>
        <w:t>муниципальной услуги;</w:t>
      </w:r>
    </w:p>
    <w:p w14:paraId="7074A43C" w14:textId="77777777" w:rsidR="00A046B6" w:rsidRPr="004642B4" w:rsidRDefault="00A046B6" w:rsidP="00A5266C">
      <w:pPr>
        <w:shd w:val="clear" w:color="auto" w:fill="FFFFFF"/>
        <w:ind w:firstLine="567"/>
        <w:jc w:val="both"/>
        <w:rPr>
          <w:sz w:val="27"/>
          <w:szCs w:val="27"/>
        </w:rPr>
      </w:pPr>
      <w:r w:rsidRPr="004642B4">
        <w:rPr>
          <w:spacing w:val="-3"/>
          <w:sz w:val="27"/>
          <w:szCs w:val="27"/>
        </w:rPr>
        <w:lastRenderedPageBreak/>
        <w:t xml:space="preserve">2) соблюдение </w:t>
      </w:r>
      <w:r w:rsidRPr="004642B4">
        <w:rPr>
          <w:spacing w:val="-4"/>
          <w:sz w:val="27"/>
          <w:szCs w:val="27"/>
        </w:rPr>
        <w:t xml:space="preserve">должностными лицами </w:t>
      </w:r>
      <w:r w:rsidRPr="004642B4">
        <w:rPr>
          <w:spacing w:val="-3"/>
          <w:sz w:val="27"/>
          <w:szCs w:val="27"/>
        </w:rPr>
        <w:t>сроков и последовательности исполнения</w:t>
      </w:r>
      <w:r w:rsidRPr="004642B4">
        <w:rPr>
          <w:spacing w:val="-4"/>
          <w:sz w:val="27"/>
          <w:szCs w:val="27"/>
        </w:rPr>
        <w:t xml:space="preserve"> административных процедур;</w:t>
      </w:r>
    </w:p>
    <w:p w14:paraId="45CD80EA" w14:textId="77777777" w:rsidR="00A046B6" w:rsidRPr="004642B4" w:rsidRDefault="00A046B6" w:rsidP="00A5266C">
      <w:pPr>
        <w:shd w:val="clear" w:color="auto" w:fill="FFFFFF"/>
        <w:ind w:firstLine="567"/>
        <w:jc w:val="both"/>
        <w:rPr>
          <w:sz w:val="27"/>
          <w:szCs w:val="27"/>
        </w:rPr>
      </w:pPr>
      <w:r w:rsidRPr="004642B4">
        <w:rPr>
          <w:spacing w:val="-3"/>
          <w:sz w:val="27"/>
          <w:szCs w:val="27"/>
        </w:rPr>
        <w:t>3) правильность и своевременность информирования заявителей об изме</w:t>
      </w:r>
      <w:r w:rsidRPr="004642B4">
        <w:rPr>
          <w:spacing w:val="-5"/>
          <w:sz w:val="27"/>
          <w:szCs w:val="27"/>
        </w:rPr>
        <w:t>нении административных процедур, предусмотренных настоящим Административным регламентом</w:t>
      </w:r>
      <w:r w:rsidRPr="004642B4">
        <w:rPr>
          <w:spacing w:val="-12"/>
          <w:sz w:val="27"/>
          <w:szCs w:val="27"/>
        </w:rPr>
        <w:t>;</w:t>
      </w:r>
    </w:p>
    <w:p w14:paraId="77D7793B" w14:textId="77777777" w:rsidR="00A046B6" w:rsidRPr="004642B4" w:rsidRDefault="00A046B6" w:rsidP="00A5266C">
      <w:pPr>
        <w:shd w:val="clear" w:color="auto" w:fill="FFFFFF"/>
        <w:ind w:firstLine="567"/>
        <w:jc w:val="both"/>
        <w:rPr>
          <w:sz w:val="27"/>
          <w:szCs w:val="27"/>
        </w:rPr>
      </w:pPr>
      <w:r w:rsidRPr="004642B4">
        <w:rPr>
          <w:spacing w:val="-4"/>
          <w:sz w:val="27"/>
          <w:szCs w:val="27"/>
        </w:rPr>
        <w:t xml:space="preserve">4) устранение нарушений и недостатков, выявленных в ходе предыдущей </w:t>
      </w:r>
      <w:r w:rsidRPr="004642B4">
        <w:rPr>
          <w:spacing w:val="-6"/>
          <w:sz w:val="27"/>
          <w:szCs w:val="27"/>
        </w:rPr>
        <w:t>плановой проверки.</w:t>
      </w:r>
    </w:p>
    <w:p w14:paraId="2052BFAD" w14:textId="77777777" w:rsidR="00A046B6" w:rsidRPr="004642B4" w:rsidRDefault="00A046B6" w:rsidP="00A5266C">
      <w:pPr>
        <w:shd w:val="clear" w:color="auto" w:fill="FFFFFF"/>
        <w:spacing w:before="120"/>
        <w:ind w:right="11" w:firstLine="567"/>
        <w:jc w:val="both"/>
        <w:rPr>
          <w:bCs/>
          <w:sz w:val="27"/>
          <w:szCs w:val="27"/>
        </w:rPr>
      </w:pPr>
      <w:r w:rsidRPr="004642B4">
        <w:rPr>
          <w:bCs/>
          <w:sz w:val="27"/>
          <w:szCs w:val="27"/>
        </w:rPr>
        <w:t>4.3. </w:t>
      </w:r>
      <w:r w:rsidRPr="004642B4">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1901169" w14:textId="77777777" w:rsidR="00A046B6" w:rsidRPr="004642B4" w:rsidRDefault="00A046B6" w:rsidP="00A5266C">
      <w:pPr>
        <w:shd w:val="clear" w:color="auto" w:fill="FFFFFF"/>
        <w:ind w:right="14" w:firstLine="567"/>
        <w:jc w:val="both"/>
        <w:rPr>
          <w:bCs/>
          <w:sz w:val="27"/>
          <w:szCs w:val="27"/>
        </w:rPr>
      </w:pPr>
      <w:r w:rsidRPr="004642B4">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4642B4">
        <w:rPr>
          <w:sz w:val="27"/>
          <w:szCs w:val="27"/>
        </w:rPr>
        <w:t xml:space="preserve"> проверок в случае выявления нарушений прав заявителей, в соответствии с действующим законодательством.</w:t>
      </w:r>
    </w:p>
    <w:p w14:paraId="2EF8C083" w14:textId="77777777" w:rsidR="00A046B6" w:rsidRPr="004642B4" w:rsidRDefault="00A046B6" w:rsidP="00A5266C">
      <w:pPr>
        <w:shd w:val="clear" w:color="auto" w:fill="FFFFFF"/>
        <w:tabs>
          <w:tab w:val="left" w:pos="709"/>
        </w:tabs>
        <w:ind w:firstLine="567"/>
        <w:jc w:val="both"/>
        <w:rPr>
          <w:spacing w:val="-2"/>
          <w:sz w:val="27"/>
          <w:szCs w:val="27"/>
        </w:rPr>
      </w:pPr>
      <w:r w:rsidRPr="004642B4">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17FE337D" w14:textId="77777777" w:rsidR="00A046B6" w:rsidRPr="004642B4" w:rsidRDefault="00A046B6" w:rsidP="00A5266C">
      <w:pPr>
        <w:ind w:firstLine="567"/>
        <w:jc w:val="both"/>
        <w:rPr>
          <w:sz w:val="27"/>
          <w:szCs w:val="27"/>
        </w:rPr>
      </w:pPr>
      <w:r w:rsidRPr="004642B4">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0E0A0A58" w14:textId="77777777" w:rsidR="00A046B6" w:rsidRPr="004642B4" w:rsidRDefault="00A046B6" w:rsidP="00A5266C">
      <w:pPr>
        <w:shd w:val="clear" w:color="auto" w:fill="FFFFFF"/>
        <w:spacing w:before="120"/>
        <w:ind w:right="11" w:firstLine="567"/>
        <w:jc w:val="both"/>
        <w:rPr>
          <w:bCs/>
          <w:sz w:val="27"/>
          <w:szCs w:val="27"/>
        </w:rPr>
      </w:pPr>
      <w:r w:rsidRPr="004642B4">
        <w:rPr>
          <w:bCs/>
          <w:sz w:val="27"/>
          <w:szCs w:val="27"/>
        </w:rPr>
        <w:t>4.4. </w:t>
      </w:r>
      <w:r w:rsidRPr="004642B4">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23B93D5" w14:textId="77777777" w:rsidR="00A046B6" w:rsidRPr="004642B4" w:rsidRDefault="00A046B6" w:rsidP="00A5266C">
      <w:pPr>
        <w:shd w:val="clear" w:color="auto" w:fill="FFFFFF"/>
        <w:ind w:firstLine="567"/>
        <w:jc w:val="both"/>
        <w:rPr>
          <w:sz w:val="27"/>
          <w:szCs w:val="27"/>
        </w:rPr>
      </w:pPr>
      <w:r w:rsidRPr="004642B4">
        <w:rPr>
          <w:sz w:val="27"/>
          <w:szCs w:val="27"/>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32A31F42" w14:textId="77777777" w:rsidR="00A046B6" w:rsidRPr="004642B4" w:rsidRDefault="00A046B6" w:rsidP="00A5266C">
      <w:pPr>
        <w:shd w:val="clear" w:color="auto" w:fill="FFFFFF"/>
        <w:ind w:firstLine="567"/>
        <w:jc w:val="both"/>
        <w:rPr>
          <w:sz w:val="27"/>
          <w:szCs w:val="27"/>
        </w:rPr>
      </w:pPr>
      <w:r w:rsidRPr="004642B4">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6F2E864" w14:textId="77777777" w:rsidR="00A046B6" w:rsidRPr="004642B4" w:rsidRDefault="00A046B6" w:rsidP="00A5266C">
      <w:pPr>
        <w:shd w:val="clear" w:color="auto" w:fill="FFFFFF"/>
        <w:tabs>
          <w:tab w:val="left" w:pos="709"/>
        </w:tabs>
        <w:ind w:firstLine="567"/>
        <w:jc w:val="both"/>
        <w:rPr>
          <w:sz w:val="27"/>
          <w:szCs w:val="27"/>
        </w:rPr>
      </w:pPr>
      <w:r w:rsidRPr="004642B4">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FCA0DC3" w14:textId="77777777" w:rsidR="00A046B6" w:rsidRPr="004642B4" w:rsidRDefault="00A046B6" w:rsidP="00A5266C">
      <w:pPr>
        <w:pStyle w:val="aff3"/>
        <w:tabs>
          <w:tab w:val="left" w:pos="142"/>
        </w:tabs>
        <w:spacing w:before="120" w:after="120"/>
        <w:ind w:firstLine="567"/>
        <w:jc w:val="center"/>
        <w:rPr>
          <w:b/>
          <w:sz w:val="27"/>
          <w:szCs w:val="27"/>
        </w:rPr>
      </w:pPr>
      <w:r w:rsidRPr="004642B4">
        <w:rPr>
          <w:sz w:val="27"/>
          <w:szCs w:val="27"/>
        </w:rPr>
        <w:lastRenderedPageBreak/>
        <w:t>5. </w:t>
      </w:r>
      <w:r w:rsidRPr="004642B4">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257EA59E" w14:textId="77777777" w:rsidR="00A046B6" w:rsidRPr="004642B4" w:rsidRDefault="00A046B6" w:rsidP="00A5266C">
      <w:pPr>
        <w:shd w:val="clear" w:color="auto" w:fill="FFFFFF"/>
        <w:ind w:firstLine="567"/>
        <w:jc w:val="both"/>
        <w:rPr>
          <w:b/>
          <w:sz w:val="27"/>
          <w:szCs w:val="27"/>
        </w:rPr>
      </w:pPr>
      <w:r w:rsidRPr="004642B4">
        <w:rPr>
          <w:bCs/>
          <w:color w:val="000000"/>
          <w:sz w:val="27"/>
          <w:szCs w:val="27"/>
        </w:rPr>
        <w:t>5.1.</w:t>
      </w:r>
      <w:r w:rsidRPr="004642B4">
        <w:rPr>
          <w:b/>
          <w:sz w:val="27"/>
          <w:szCs w:val="27"/>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14:paraId="06A46596" w14:textId="77777777" w:rsidR="00A046B6" w:rsidRPr="004642B4" w:rsidRDefault="00A046B6" w:rsidP="00A5266C">
      <w:pPr>
        <w:shd w:val="clear" w:color="auto" w:fill="FFFFFF"/>
        <w:ind w:firstLine="567"/>
        <w:jc w:val="both"/>
        <w:rPr>
          <w:sz w:val="27"/>
          <w:szCs w:val="27"/>
        </w:rPr>
      </w:pPr>
      <w:r w:rsidRPr="004642B4">
        <w:rPr>
          <w:sz w:val="27"/>
          <w:szCs w:val="27"/>
        </w:rPr>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6BD9CE08" w14:textId="77777777" w:rsidR="00A046B6" w:rsidRPr="004642B4" w:rsidRDefault="00A046B6" w:rsidP="00A5266C">
      <w:pPr>
        <w:shd w:val="clear" w:color="auto" w:fill="FFFFFF"/>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2.</w:t>
      </w:r>
      <w:r w:rsidRPr="004642B4">
        <w:rPr>
          <w:b/>
          <w:sz w:val="27"/>
          <w:szCs w:val="27"/>
        </w:rPr>
        <w:t>Предмет</w:t>
      </w:r>
      <w:proofErr w:type="gramEnd"/>
      <w:r w:rsidRPr="004642B4">
        <w:rPr>
          <w:b/>
          <w:sz w:val="27"/>
          <w:szCs w:val="27"/>
        </w:rPr>
        <w:t xml:space="preserve"> жалобы</w:t>
      </w:r>
    </w:p>
    <w:p w14:paraId="1DC1FEFF" w14:textId="77777777" w:rsidR="00A046B6" w:rsidRPr="004642B4" w:rsidRDefault="00A046B6" w:rsidP="00A5266C">
      <w:pPr>
        <w:ind w:firstLine="567"/>
        <w:jc w:val="both"/>
        <w:rPr>
          <w:sz w:val="27"/>
          <w:szCs w:val="27"/>
        </w:rPr>
      </w:pPr>
      <w:r w:rsidRPr="004642B4">
        <w:rPr>
          <w:sz w:val="27"/>
          <w:szCs w:val="27"/>
        </w:rPr>
        <w:t>5.2.1. Заявитель может обратиться с жалобой, в том числе в следующих случаях:</w:t>
      </w:r>
    </w:p>
    <w:p w14:paraId="36603A4E" w14:textId="77777777" w:rsidR="00A046B6" w:rsidRPr="004642B4" w:rsidRDefault="00A046B6" w:rsidP="00A5266C">
      <w:pPr>
        <w:ind w:firstLine="567"/>
        <w:jc w:val="both"/>
        <w:rPr>
          <w:sz w:val="27"/>
          <w:szCs w:val="27"/>
        </w:rPr>
      </w:pPr>
      <w:r w:rsidRPr="004642B4">
        <w:rPr>
          <w:sz w:val="27"/>
          <w:szCs w:val="27"/>
        </w:rPr>
        <w:t>1) нарушение срока регистрации запроса заявителя о предоставлении муниципальной услуги;</w:t>
      </w:r>
    </w:p>
    <w:p w14:paraId="24A9889F" w14:textId="77777777" w:rsidR="00A046B6" w:rsidRPr="004642B4" w:rsidRDefault="00A046B6" w:rsidP="00A5266C">
      <w:pPr>
        <w:ind w:firstLine="567"/>
        <w:jc w:val="both"/>
        <w:rPr>
          <w:sz w:val="27"/>
          <w:szCs w:val="27"/>
        </w:rPr>
      </w:pPr>
      <w:r w:rsidRPr="004642B4">
        <w:rPr>
          <w:sz w:val="27"/>
          <w:szCs w:val="27"/>
        </w:rPr>
        <w:t>2) нарушение срока предоставления муниципальной услуги;</w:t>
      </w:r>
    </w:p>
    <w:p w14:paraId="16EAFDC7" w14:textId="77777777" w:rsidR="00A046B6" w:rsidRPr="004642B4" w:rsidRDefault="00A046B6" w:rsidP="00A5266C">
      <w:pPr>
        <w:ind w:firstLine="567"/>
        <w:jc w:val="both"/>
        <w:rPr>
          <w:sz w:val="27"/>
          <w:szCs w:val="27"/>
        </w:rPr>
      </w:pPr>
      <w:r w:rsidRPr="004642B4">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166FBE" w14:textId="77777777" w:rsidR="00A046B6" w:rsidRPr="004642B4" w:rsidRDefault="00A046B6" w:rsidP="00A5266C">
      <w:pPr>
        <w:ind w:firstLine="567"/>
        <w:jc w:val="both"/>
        <w:rPr>
          <w:sz w:val="27"/>
          <w:szCs w:val="27"/>
        </w:rPr>
      </w:pPr>
      <w:r w:rsidRPr="004642B4">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7C9AB90" w14:textId="77777777" w:rsidR="00A046B6" w:rsidRPr="004642B4" w:rsidRDefault="00A046B6" w:rsidP="00A5266C">
      <w:pPr>
        <w:ind w:firstLine="567"/>
        <w:jc w:val="both"/>
        <w:rPr>
          <w:sz w:val="27"/>
          <w:szCs w:val="27"/>
        </w:rPr>
      </w:pPr>
      <w:r w:rsidRPr="004642B4">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C75720" w14:textId="77777777" w:rsidR="00A046B6" w:rsidRPr="004642B4" w:rsidRDefault="00A046B6" w:rsidP="00A5266C">
      <w:pPr>
        <w:ind w:firstLine="567"/>
        <w:jc w:val="both"/>
        <w:rPr>
          <w:sz w:val="27"/>
          <w:szCs w:val="27"/>
        </w:rPr>
      </w:pPr>
      <w:r w:rsidRPr="004642B4">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666016" w14:textId="77777777" w:rsidR="00A046B6" w:rsidRPr="004642B4" w:rsidRDefault="00A046B6" w:rsidP="00A5266C">
      <w:pPr>
        <w:ind w:firstLine="567"/>
        <w:jc w:val="both"/>
        <w:rPr>
          <w:sz w:val="27"/>
          <w:szCs w:val="27"/>
        </w:rPr>
      </w:pPr>
      <w:r w:rsidRPr="004642B4">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280F054" w14:textId="77777777" w:rsidR="00A046B6" w:rsidRPr="004642B4" w:rsidRDefault="00A046B6" w:rsidP="00A5266C">
      <w:pPr>
        <w:shd w:val="clear" w:color="auto" w:fill="FFFFFF"/>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3.</w:t>
      </w:r>
      <w:r w:rsidRPr="004642B4">
        <w:rPr>
          <w:b/>
          <w:sz w:val="27"/>
          <w:szCs w:val="27"/>
        </w:rPr>
        <w:t>Структурные</w:t>
      </w:r>
      <w:proofErr w:type="gramEnd"/>
      <w:r w:rsidRPr="004642B4">
        <w:rPr>
          <w:b/>
          <w:sz w:val="27"/>
          <w:szCs w:val="27"/>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7790932A" w14:textId="77777777" w:rsidR="00A046B6" w:rsidRPr="004642B4" w:rsidRDefault="00A046B6" w:rsidP="00A5266C">
      <w:pPr>
        <w:ind w:firstLine="567"/>
        <w:jc w:val="both"/>
        <w:rPr>
          <w:sz w:val="27"/>
          <w:szCs w:val="27"/>
        </w:rPr>
      </w:pPr>
      <w:r w:rsidRPr="004642B4">
        <w:rPr>
          <w:sz w:val="27"/>
          <w:szCs w:val="27"/>
        </w:rPr>
        <w:lastRenderedPageBreak/>
        <w:t>5.3.1. Жалоба подается в письменной форме на бумажном носителе или в электронной форме в орган, предоставляющий муниципальную услугу.</w:t>
      </w:r>
    </w:p>
    <w:p w14:paraId="006AAB7F" w14:textId="77777777" w:rsidR="00A046B6" w:rsidRPr="004642B4" w:rsidRDefault="00A046B6" w:rsidP="00A5266C">
      <w:pPr>
        <w:ind w:firstLine="567"/>
        <w:jc w:val="both"/>
        <w:rPr>
          <w:sz w:val="27"/>
          <w:szCs w:val="27"/>
        </w:rPr>
      </w:pPr>
      <w:r w:rsidRPr="004642B4">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1741D6B8" w14:textId="77777777" w:rsidR="00A046B6" w:rsidRPr="004642B4" w:rsidRDefault="00A046B6" w:rsidP="00A5266C">
      <w:pPr>
        <w:ind w:firstLine="567"/>
        <w:jc w:val="both"/>
        <w:rPr>
          <w:sz w:val="27"/>
          <w:szCs w:val="27"/>
        </w:rPr>
      </w:pPr>
      <w:r w:rsidRPr="004642B4">
        <w:rPr>
          <w:sz w:val="27"/>
          <w:szCs w:val="27"/>
        </w:rPr>
        <w:t>Глава Администрации Зерноградского городского поселения.</w:t>
      </w:r>
    </w:p>
    <w:p w14:paraId="53D7116F" w14:textId="77777777" w:rsidR="00A046B6" w:rsidRPr="004642B4" w:rsidRDefault="00A046B6" w:rsidP="00A5266C">
      <w:pPr>
        <w:ind w:firstLine="567"/>
        <w:jc w:val="both"/>
        <w:rPr>
          <w:sz w:val="27"/>
          <w:szCs w:val="27"/>
        </w:rPr>
      </w:pPr>
      <w:r w:rsidRPr="004642B4">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CC4A454" w14:textId="77777777" w:rsidR="00A046B6" w:rsidRPr="004642B4" w:rsidRDefault="00A046B6" w:rsidP="00A5266C">
      <w:pPr>
        <w:ind w:firstLine="567"/>
        <w:jc w:val="both"/>
        <w:rPr>
          <w:sz w:val="27"/>
          <w:szCs w:val="27"/>
        </w:rPr>
      </w:pPr>
      <w:r w:rsidRPr="004642B4">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1EE11A50"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5.3.5. Помимо органов и должностных лиц, указанных в пунктах 5.3.1. - 5.3.4., жалоба на действия (бездействие) должностных лиц Администрации Зерноградского района,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3CBB22D7" w14:textId="77777777" w:rsidR="00A046B6" w:rsidRPr="004642B4" w:rsidRDefault="00A046B6" w:rsidP="00A5266C">
      <w:pPr>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4.</w:t>
      </w:r>
      <w:r w:rsidRPr="004642B4">
        <w:rPr>
          <w:b/>
          <w:sz w:val="27"/>
          <w:szCs w:val="27"/>
        </w:rPr>
        <w:t>Порядок</w:t>
      </w:r>
      <w:proofErr w:type="gramEnd"/>
      <w:r w:rsidRPr="004642B4">
        <w:rPr>
          <w:b/>
          <w:sz w:val="27"/>
          <w:szCs w:val="27"/>
        </w:rPr>
        <w:t xml:space="preserve"> подачи и рассмотрения жалобы</w:t>
      </w:r>
    </w:p>
    <w:p w14:paraId="72345949" w14:textId="77777777" w:rsidR="00A046B6" w:rsidRPr="004642B4" w:rsidRDefault="00A046B6" w:rsidP="00A5266C">
      <w:pPr>
        <w:autoSpaceDE w:val="0"/>
        <w:autoSpaceDN w:val="0"/>
        <w:adjustRightInd w:val="0"/>
        <w:ind w:firstLine="567"/>
        <w:jc w:val="both"/>
        <w:rPr>
          <w:sz w:val="27"/>
          <w:szCs w:val="27"/>
        </w:rPr>
      </w:pPr>
      <w:r w:rsidRPr="004642B4">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5" w:history="1">
        <w:r w:rsidRPr="004642B4">
          <w:rPr>
            <w:rStyle w:val="a4"/>
            <w:sz w:val="27"/>
            <w:szCs w:val="27"/>
          </w:rPr>
          <w:t>zernograd.poselenie@yandex.ru</w:t>
        </w:r>
      </w:hyperlink>
      <w:r w:rsidRPr="004642B4">
        <w:rPr>
          <w:bCs/>
          <w:sz w:val="27"/>
          <w:szCs w:val="27"/>
        </w:rPr>
        <w:t>)</w:t>
      </w:r>
      <w:r w:rsidR="000422FA" w:rsidRPr="004642B4">
        <w:rPr>
          <w:sz w:val="27"/>
          <w:szCs w:val="27"/>
        </w:rPr>
        <w:t xml:space="preserve">  через интернет-приемную на официальном сайте </w:t>
      </w:r>
      <w:r w:rsidR="000422FA" w:rsidRPr="004642B4">
        <w:rPr>
          <w:bCs/>
          <w:sz w:val="27"/>
          <w:szCs w:val="27"/>
        </w:rPr>
        <w:t>Администрации Зерноградского городского поселения (</w:t>
      </w:r>
      <w:r w:rsidR="000422FA" w:rsidRPr="004642B4">
        <w:rPr>
          <w:sz w:val="27"/>
          <w:szCs w:val="27"/>
        </w:rPr>
        <w:t>https://admzernograd.ru/)</w:t>
      </w:r>
      <w:r w:rsidRPr="004642B4">
        <w:rPr>
          <w:bCs/>
          <w:sz w:val="27"/>
          <w:szCs w:val="27"/>
        </w:rPr>
        <w:t xml:space="preserve">, </w:t>
      </w:r>
      <w:r w:rsidRPr="004642B4">
        <w:rPr>
          <w:sz w:val="27"/>
          <w:szCs w:val="27"/>
        </w:rPr>
        <w:t>через МАУ МФЦ Зерноградского района</w:t>
      </w:r>
      <w:r w:rsidRPr="004642B4">
        <w:rPr>
          <w:bCs/>
          <w:sz w:val="27"/>
          <w:szCs w:val="27"/>
        </w:rPr>
        <w:t xml:space="preserve">, единый портал государственных и муниципальных услуг, либо региональный портал государственных и </w:t>
      </w:r>
      <w:r w:rsidRPr="004642B4">
        <w:rPr>
          <w:sz w:val="27"/>
          <w:szCs w:val="27"/>
        </w:rPr>
        <w:t xml:space="preserve">муниципальных услуг Ростовской области: </w:t>
      </w:r>
      <w:r w:rsidRPr="004642B4">
        <w:rPr>
          <w:sz w:val="27"/>
          <w:szCs w:val="27"/>
          <w:u w:val="single"/>
          <w:lang w:val="en-US"/>
        </w:rPr>
        <w:t>http</w:t>
      </w:r>
      <w:r w:rsidRPr="004642B4">
        <w:rPr>
          <w:sz w:val="27"/>
          <w:szCs w:val="27"/>
          <w:u w:val="single"/>
        </w:rPr>
        <w:t>://</w:t>
      </w:r>
      <w:hyperlink w:history="1">
        <w:r w:rsidRPr="004642B4">
          <w:rPr>
            <w:rStyle w:val="a4"/>
            <w:color w:val="auto"/>
            <w:sz w:val="27"/>
            <w:szCs w:val="27"/>
          </w:rPr>
          <w:t>61.</w:t>
        </w:r>
        <w:proofErr w:type="spellStart"/>
        <w:r w:rsidRPr="004642B4">
          <w:rPr>
            <w:rStyle w:val="a4"/>
            <w:color w:val="auto"/>
            <w:sz w:val="27"/>
            <w:szCs w:val="27"/>
            <w:lang w:val="en-US"/>
          </w:rPr>
          <w:t>gosuslugi</w:t>
        </w:r>
        <w:proofErr w:type="spellEnd"/>
        <w:r w:rsidRPr="004642B4">
          <w:rPr>
            <w:rStyle w:val="a4"/>
            <w:color w:val="auto"/>
            <w:sz w:val="27"/>
            <w:szCs w:val="27"/>
          </w:rPr>
          <w:t>.</w:t>
        </w:r>
        <w:proofErr w:type="spellStart"/>
        <w:r w:rsidRPr="004642B4">
          <w:rPr>
            <w:rStyle w:val="a4"/>
            <w:color w:val="auto"/>
            <w:sz w:val="27"/>
            <w:szCs w:val="27"/>
          </w:rPr>
          <w:t>ru</w:t>
        </w:r>
        <w:proofErr w:type="spellEnd"/>
      </w:hyperlink>
      <w:r w:rsidRPr="004642B4">
        <w:rPr>
          <w:sz w:val="27"/>
          <w:szCs w:val="27"/>
        </w:rPr>
        <w:t xml:space="preserve">, а также может быть принята при личном приеме заявителя. </w:t>
      </w:r>
    </w:p>
    <w:p w14:paraId="5D5234C9" w14:textId="77777777" w:rsidR="00A046B6" w:rsidRPr="004642B4" w:rsidRDefault="00A046B6" w:rsidP="00A5266C">
      <w:pPr>
        <w:autoSpaceDE w:val="0"/>
        <w:autoSpaceDN w:val="0"/>
        <w:adjustRightInd w:val="0"/>
        <w:ind w:firstLine="567"/>
        <w:jc w:val="both"/>
        <w:rPr>
          <w:sz w:val="27"/>
          <w:szCs w:val="27"/>
        </w:rPr>
      </w:pPr>
      <w:r w:rsidRPr="004642B4">
        <w:rPr>
          <w:sz w:val="27"/>
          <w:szCs w:val="27"/>
        </w:rPr>
        <w:t>При поступлении жалобы МАУ МФЦ Зерноградского района обеспечивает ее передачу в Администрацию Зерноградского городского поселения.</w:t>
      </w:r>
    </w:p>
    <w:p w14:paraId="35BFF92F" w14:textId="77777777" w:rsidR="00A046B6" w:rsidRPr="004642B4" w:rsidRDefault="00A046B6" w:rsidP="00A5266C">
      <w:pPr>
        <w:ind w:firstLine="567"/>
        <w:jc w:val="both"/>
        <w:rPr>
          <w:sz w:val="27"/>
          <w:szCs w:val="27"/>
        </w:rPr>
      </w:pPr>
      <w:r w:rsidRPr="004642B4">
        <w:rPr>
          <w:sz w:val="27"/>
          <w:szCs w:val="27"/>
        </w:rPr>
        <w:t>5.4.2. Жалоба должна содержать:</w:t>
      </w:r>
    </w:p>
    <w:p w14:paraId="20C744B6" w14:textId="77777777" w:rsidR="00A046B6" w:rsidRPr="004642B4" w:rsidRDefault="00A046B6" w:rsidP="00A5266C">
      <w:pPr>
        <w:ind w:firstLine="567"/>
        <w:jc w:val="both"/>
        <w:rPr>
          <w:sz w:val="27"/>
          <w:szCs w:val="27"/>
        </w:rPr>
      </w:pPr>
      <w:r w:rsidRPr="004642B4">
        <w:rPr>
          <w:sz w:val="27"/>
          <w:szCs w:val="27"/>
        </w:rPr>
        <w:t xml:space="preserve">1) наименование органа, предоставляющего муниципальную услугу, фамилию, имя, отчество должностного лица органа, предоставляющего муниципальную услугу, </w:t>
      </w:r>
      <w:r w:rsidRPr="004642B4">
        <w:rPr>
          <w:sz w:val="27"/>
          <w:szCs w:val="27"/>
        </w:rPr>
        <w:lastRenderedPageBreak/>
        <w:t>либо муниципального служащего, решения и действия (бездействие) которых обжалуются;</w:t>
      </w:r>
    </w:p>
    <w:p w14:paraId="17A3BC48" w14:textId="77777777" w:rsidR="00A046B6" w:rsidRPr="004642B4" w:rsidRDefault="00A046B6" w:rsidP="00A5266C">
      <w:pPr>
        <w:ind w:firstLine="567"/>
        <w:jc w:val="both"/>
        <w:rPr>
          <w:sz w:val="27"/>
          <w:szCs w:val="27"/>
        </w:rPr>
      </w:pPr>
      <w:r w:rsidRPr="004642B4">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7AD88A" w14:textId="77777777" w:rsidR="00A046B6" w:rsidRPr="004642B4" w:rsidRDefault="00A046B6" w:rsidP="00A5266C">
      <w:pPr>
        <w:ind w:firstLine="567"/>
        <w:jc w:val="both"/>
        <w:rPr>
          <w:sz w:val="27"/>
          <w:szCs w:val="27"/>
        </w:rPr>
      </w:pPr>
      <w:r w:rsidRPr="004642B4">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6D223CA" w14:textId="77777777" w:rsidR="00A046B6" w:rsidRPr="004642B4" w:rsidRDefault="00A046B6" w:rsidP="00A5266C">
      <w:pPr>
        <w:ind w:firstLine="567"/>
        <w:jc w:val="both"/>
        <w:rPr>
          <w:sz w:val="27"/>
          <w:szCs w:val="27"/>
        </w:rPr>
      </w:pPr>
      <w:r w:rsidRPr="004642B4">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B3C762" w14:textId="77777777" w:rsidR="00A046B6" w:rsidRPr="004642B4" w:rsidRDefault="00A046B6" w:rsidP="00A5266C">
      <w:pPr>
        <w:ind w:firstLine="567"/>
        <w:jc w:val="both"/>
        <w:rPr>
          <w:sz w:val="27"/>
          <w:szCs w:val="27"/>
        </w:rPr>
      </w:pPr>
      <w:r w:rsidRPr="004642B4">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19F4F3FD" w14:textId="77777777" w:rsidR="00A046B6" w:rsidRPr="004642B4" w:rsidRDefault="00A046B6" w:rsidP="00A5266C">
      <w:pPr>
        <w:shd w:val="clear" w:color="auto" w:fill="FFFFFF"/>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5.</w:t>
      </w:r>
      <w:r w:rsidRPr="004642B4">
        <w:rPr>
          <w:b/>
          <w:sz w:val="27"/>
          <w:szCs w:val="27"/>
        </w:rPr>
        <w:t>Сроки</w:t>
      </w:r>
      <w:proofErr w:type="gramEnd"/>
      <w:r w:rsidRPr="004642B4">
        <w:rPr>
          <w:b/>
          <w:sz w:val="27"/>
          <w:szCs w:val="27"/>
        </w:rPr>
        <w:t xml:space="preserve"> рассмотрения жалобы</w:t>
      </w:r>
    </w:p>
    <w:p w14:paraId="6540EE46" w14:textId="77777777" w:rsidR="00A046B6" w:rsidRPr="004642B4" w:rsidRDefault="00A046B6" w:rsidP="00A5266C">
      <w:pPr>
        <w:ind w:firstLine="567"/>
        <w:jc w:val="both"/>
        <w:rPr>
          <w:sz w:val="27"/>
          <w:szCs w:val="27"/>
        </w:rPr>
      </w:pPr>
      <w:r w:rsidRPr="004642B4">
        <w:rPr>
          <w:sz w:val="27"/>
          <w:szCs w:val="27"/>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701EA92" w14:textId="77777777" w:rsidR="00A046B6" w:rsidRPr="004642B4" w:rsidRDefault="00A046B6" w:rsidP="00A5266C">
      <w:pPr>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6.</w:t>
      </w:r>
      <w:r w:rsidRPr="004642B4">
        <w:rPr>
          <w:b/>
          <w:sz w:val="27"/>
          <w:szCs w:val="27"/>
        </w:rPr>
        <w:t>Перечень</w:t>
      </w:r>
      <w:proofErr w:type="gramEnd"/>
      <w:r w:rsidRPr="004642B4">
        <w:rPr>
          <w:b/>
          <w:sz w:val="27"/>
          <w:szCs w:val="27"/>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6F908F2B" w14:textId="77777777" w:rsidR="00A046B6" w:rsidRPr="004642B4" w:rsidRDefault="00A046B6" w:rsidP="00A5266C">
      <w:pPr>
        <w:ind w:firstLine="567"/>
        <w:jc w:val="both"/>
        <w:rPr>
          <w:sz w:val="27"/>
          <w:szCs w:val="27"/>
        </w:rPr>
      </w:pPr>
      <w:r w:rsidRPr="004642B4">
        <w:rPr>
          <w:sz w:val="27"/>
          <w:szCs w:val="27"/>
        </w:rPr>
        <w:t>5.6.1. Основания для приостановления рассмотрения жалобы отсутствуют.</w:t>
      </w:r>
    </w:p>
    <w:p w14:paraId="17D1644D" w14:textId="77777777" w:rsidR="00A046B6" w:rsidRPr="004642B4" w:rsidRDefault="00A046B6" w:rsidP="00A5266C">
      <w:pPr>
        <w:shd w:val="clear" w:color="auto" w:fill="FFFFFF"/>
        <w:spacing w:before="120"/>
        <w:ind w:firstLine="567"/>
        <w:jc w:val="both"/>
        <w:rPr>
          <w:b/>
          <w:sz w:val="27"/>
          <w:szCs w:val="27"/>
        </w:rPr>
      </w:pPr>
      <w:r w:rsidRPr="004642B4">
        <w:rPr>
          <w:bCs/>
          <w:color w:val="000000"/>
          <w:sz w:val="27"/>
          <w:szCs w:val="27"/>
        </w:rPr>
        <w:t>5.</w:t>
      </w:r>
      <w:proofErr w:type="gramStart"/>
      <w:r w:rsidRPr="004642B4">
        <w:rPr>
          <w:bCs/>
          <w:color w:val="000000"/>
          <w:sz w:val="27"/>
          <w:szCs w:val="27"/>
        </w:rPr>
        <w:t>7.</w:t>
      </w:r>
      <w:r w:rsidRPr="004642B4">
        <w:rPr>
          <w:b/>
          <w:sz w:val="27"/>
          <w:szCs w:val="27"/>
        </w:rPr>
        <w:t>Результат</w:t>
      </w:r>
      <w:proofErr w:type="gramEnd"/>
      <w:r w:rsidRPr="004642B4">
        <w:rPr>
          <w:b/>
          <w:sz w:val="27"/>
          <w:szCs w:val="27"/>
        </w:rPr>
        <w:t xml:space="preserve"> рассмотрения жалобы</w:t>
      </w:r>
    </w:p>
    <w:p w14:paraId="5701A53A" w14:textId="77777777" w:rsidR="00A046B6" w:rsidRPr="004642B4" w:rsidRDefault="00A046B6" w:rsidP="00A5266C">
      <w:pPr>
        <w:ind w:firstLine="567"/>
        <w:jc w:val="both"/>
        <w:rPr>
          <w:sz w:val="27"/>
          <w:szCs w:val="27"/>
        </w:rPr>
      </w:pPr>
      <w:r w:rsidRPr="004642B4">
        <w:rPr>
          <w:sz w:val="27"/>
          <w:szCs w:val="27"/>
        </w:rPr>
        <w:t>5.7.1. По результатам рассмотрения жалобы орган, предоставляющий муниципальную услугу, принимает одно из следующих решений:</w:t>
      </w:r>
    </w:p>
    <w:p w14:paraId="752C984E" w14:textId="77777777" w:rsidR="00A046B6" w:rsidRPr="004642B4" w:rsidRDefault="00A046B6" w:rsidP="00A5266C">
      <w:pPr>
        <w:ind w:firstLine="567"/>
        <w:jc w:val="both"/>
        <w:rPr>
          <w:sz w:val="27"/>
          <w:szCs w:val="27"/>
        </w:rPr>
      </w:pPr>
      <w:r w:rsidRPr="004642B4">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ADBDA4D" w14:textId="77777777" w:rsidR="00A046B6" w:rsidRPr="004642B4" w:rsidRDefault="00A046B6" w:rsidP="00A5266C">
      <w:pPr>
        <w:ind w:firstLine="567"/>
        <w:jc w:val="both"/>
        <w:rPr>
          <w:sz w:val="27"/>
          <w:szCs w:val="27"/>
        </w:rPr>
      </w:pPr>
      <w:r w:rsidRPr="004642B4">
        <w:rPr>
          <w:sz w:val="27"/>
          <w:szCs w:val="27"/>
        </w:rPr>
        <w:t>2) отказывает в удовлетворении жалобы.</w:t>
      </w:r>
    </w:p>
    <w:p w14:paraId="6F52A073" w14:textId="77777777" w:rsidR="00A046B6" w:rsidRPr="004642B4" w:rsidRDefault="00A046B6" w:rsidP="00A5266C">
      <w:pPr>
        <w:ind w:firstLine="567"/>
        <w:jc w:val="both"/>
        <w:rPr>
          <w:sz w:val="27"/>
          <w:szCs w:val="27"/>
        </w:rPr>
      </w:pPr>
      <w:r w:rsidRPr="004642B4">
        <w:rPr>
          <w:sz w:val="27"/>
          <w:szCs w:val="27"/>
        </w:rPr>
        <w:lastRenderedPageBreak/>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FE24BDF" w14:textId="77777777" w:rsidR="00A046B6" w:rsidRPr="004642B4" w:rsidRDefault="00A046B6" w:rsidP="00A5266C">
      <w:pPr>
        <w:ind w:firstLine="567"/>
        <w:jc w:val="both"/>
        <w:rPr>
          <w:sz w:val="27"/>
          <w:szCs w:val="27"/>
        </w:rPr>
      </w:pPr>
      <w:r w:rsidRPr="004642B4">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378579A9" w14:textId="77777777" w:rsidR="00A046B6" w:rsidRPr="004642B4" w:rsidRDefault="00A046B6" w:rsidP="00A5266C">
      <w:pPr>
        <w:pStyle w:val="ConsPlusNormal"/>
        <w:spacing w:before="120"/>
        <w:ind w:firstLine="567"/>
        <w:jc w:val="both"/>
        <w:rPr>
          <w:rFonts w:ascii="Times New Roman" w:hAnsi="Times New Roman" w:cs="Times New Roman"/>
          <w:b/>
          <w:sz w:val="27"/>
          <w:szCs w:val="27"/>
        </w:rPr>
      </w:pPr>
      <w:r w:rsidRPr="004642B4">
        <w:rPr>
          <w:rFonts w:ascii="Times New Roman" w:hAnsi="Times New Roman" w:cs="Times New Roman"/>
          <w:bCs/>
          <w:color w:val="000000"/>
          <w:sz w:val="27"/>
          <w:szCs w:val="27"/>
        </w:rPr>
        <w:t>5.</w:t>
      </w:r>
      <w:proofErr w:type="gramStart"/>
      <w:r w:rsidRPr="004642B4">
        <w:rPr>
          <w:rFonts w:ascii="Times New Roman" w:hAnsi="Times New Roman" w:cs="Times New Roman"/>
          <w:bCs/>
          <w:color w:val="000000"/>
          <w:sz w:val="27"/>
          <w:szCs w:val="27"/>
        </w:rPr>
        <w:t>8.</w:t>
      </w:r>
      <w:r w:rsidRPr="004642B4">
        <w:rPr>
          <w:rFonts w:ascii="Times New Roman" w:hAnsi="Times New Roman" w:cs="Times New Roman"/>
          <w:b/>
          <w:sz w:val="27"/>
          <w:szCs w:val="27"/>
        </w:rPr>
        <w:t>Порядок</w:t>
      </w:r>
      <w:proofErr w:type="gramEnd"/>
      <w:r w:rsidRPr="004642B4">
        <w:rPr>
          <w:rFonts w:ascii="Times New Roman" w:hAnsi="Times New Roman" w:cs="Times New Roman"/>
          <w:b/>
          <w:sz w:val="27"/>
          <w:szCs w:val="27"/>
        </w:rPr>
        <w:t xml:space="preserve"> информирования заявителя о результатах рассмотрения жалобы</w:t>
      </w:r>
    </w:p>
    <w:p w14:paraId="16992575"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0C3EC3E9"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5.8.2. В ответе по результатам рассмотрения жалобы указываются:</w:t>
      </w:r>
    </w:p>
    <w:p w14:paraId="5EEE8348"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7F2F3F7D"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52A3928C"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3) фамилия, имя, отчество (при наличии) или наименование заявителя;</w:t>
      </w:r>
    </w:p>
    <w:p w14:paraId="6839F3AD"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4) основания для принятия решения по жалобе;</w:t>
      </w:r>
    </w:p>
    <w:p w14:paraId="1246267E"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5) принятое по жалобе решение;</w:t>
      </w:r>
    </w:p>
    <w:p w14:paraId="283F5FCE"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24B25DF"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7) сведения о порядке обжалования принятого по жалобе решения.</w:t>
      </w:r>
    </w:p>
    <w:p w14:paraId="37F8B327" w14:textId="77777777" w:rsidR="00A046B6" w:rsidRPr="004642B4" w:rsidRDefault="00A046B6" w:rsidP="00A5266C">
      <w:pPr>
        <w:pStyle w:val="ConsPlusNormal"/>
        <w:ind w:firstLine="567"/>
        <w:jc w:val="both"/>
        <w:rPr>
          <w:rFonts w:ascii="Times New Roman" w:hAnsi="Times New Roman" w:cs="Times New Roman"/>
          <w:sz w:val="27"/>
          <w:szCs w:val="27"/>
        </w:rPr>
      </w:pPr>
      <w:r w:rsidRPr="004642B4">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5AFDC286" w14:textId="77777777" w:rsidR="00A046B6" w:rsidRPr="004642B4" w:rsidRDefault="00A046B6" w:rsidP="00A5266C">
      <w:pPr>
        <w:shd w:val="clear" w:color="auto" w:fill="FFFFFF"/>
        <w:spacing w:before="120"/>
        <w:ind w:firstLine="567"/>
        <w:jc w:val="both"/>
        <w:rPr>
          <w:sz w:val="27"/>
          <w:szCs w:val="27"/>
        </w:rPr>
      </w:pPr>
      <w:r w:rsidRPr="004642B4">
        <w:rPr>
          <w:bCs/>
          <w:color w:val="000000"/>
          <w:sz w:val="27"/>
          <w:szCs w:val="27"/>
        </w:rPr>
        <w:t>5.</w:t>
      </w:r>
      <w:proofErr w:type="gramStart"/>
      <w:r w:rsidRPr="004642B4">
        <w:rPr>
          <w:bCs/>
          <w:color w:val="000000"/>
          <w:sz w:val="27"/>
          <w:szCs w:val="27"/>
        </w:rPr>
        <w:t>9.</w:t>
      </w:r>
      <w:r w:rsidRPr="004642B4">
        <w:rPr>
          <w:b/>
          <w:sz w:val="27"/>
          <w:szCs w:val="27"/>
        </w:rPr>
        <w:t>Порядок</w:t>
      </w:r>
      <w:proofErr w:type="gramEnd"/>
      <w:r w:rsidRPr="004642B4">
        <w:rPr>
          <w:b/>
          <w:sz w:val="27"/>
          <w:szCs w:val="27"/>
        </w:rPr>
        <w:t xml:space="preserve"> обжалования решения по жалобе</w:t>
      </w:r>
    </w:p>
    <w:p w14:paraId="541C62F9" w14:textId="77777777" w:rsidR="00A046B6" w:rsidRPr="004642B4" w:rsidRDefault="00A046B6" w:rsidP="00A5266C">
      <w:pPr>
        <w:ind w:firstLine="567"/>
        <w:jc w:val="both"/>
        <w:rPr>
          <w:sz w:val="27"/>
          <w:szCs w:val="27"/>
        </w:rPr>
      </w:pPr>
      <w:r w:rsidRPr="004642B4">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600DD18F" w14:textId="77777777" w:rsidR="00A046B6" w:rsidRPr="004642B4" w:rsidRDefault="00A046B6" w:rsidP="00A5266C">
      <w:pPr>
        <w:shd w:val="clear" w:color="auto" w:fill="FFFFFF"/>
        <w:spacing w:before="120"/>
        <w:ind w:firstLine="567"/>
        <w:jc w:val="both"/>
        <w:rPr>
          <w:sz w:val="27"/>
          <w:szCs w:val="27"/>
        </w:rPr>
      </w:pPr>
      <w:r w:rsidRPr="004642B4">
        <w:rPr>
          <w:sz w:val="27"/>
          <w:szCs w:val="27"/>
        </w:rPr>
        <w:t>5.10.</w:t>
      </w:r>
      <w:r w:rsidRPr="004642B4">
        <w:rPr>
          <w:b/>
          <w:sz w:val="27"/>
          <w:szCs w:val="27"/>
        </w:rPr>
        <w:t xml:space="preserve"> Право заявителя на получение информации и документов, необходимых для обоснования и рассмотрения жалобы</w:t>
      </w:r>
    </w:p>
    <w:p w14:paraId="0D2D3265" w14:textId="77777777" w:rsidR="00A046B6" w:rsidRPr="004642B4" w:rsidRDefault="00A046B6" w:rsidP="00A5266C">
      <w:pPr>
        <w:shd w:val="clear" w:color="auto" w:fill="FFFFFF"/>
        <w:spacing w:before="14"/>
        <w:ind w:firstLine="567"/>
        <w:jc w:val="both"/>
        <w:rPr>
          <w:sz w:val="27"/>
          <w:szCs w:val="27"/>
        </w:rPr>
      </w:pPr>
      <w:r w:rsidRPr="004642B4">
        <w:rPr>
          <w:sz w:val="27"/>
          <w:szCs w:val="27"/>
        </w:rPr>
        <w:t>5.10.1. При рассмотрении жалобы заявитель имеет право:</w:t>
      </w:r>
    </w:p>
    <w:p w14:paraId="19F2FF32" w14:textId="77777777" w:rsidR="00A046B6" w:rsidRPr="004642B4" w:rsidRDefault="00A046B6" w:rsidP="00A5266C">
      <w:pPr>
        <w:shd w:val="clear" w:color="auto" w:fill="FFFFFF"/>
        <w:spacing w:before="14"/>
        <w:ind w:firstLine="567"/>
        <w:jc w:val="both"/>
        <w:rPr>
          <w:sz w:val="27"/>
          <w:szCs w:val="27"/>
        </w:rPr>
      </w:pPr>
      <w:r w:rsidRPr="004642B4">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1A34E4FA" w14:textId="77777777" w:rsidR="00A046B6" w:rsidRPr="004642B4" w:rsidRDefault="00A046B6" w:rsidP="00A5266C">
      <w:pPr>
        <w:shd w:val="clear" w:color="auto" w:fill="FFFFFF"/>
        <w:spacing w:before="14"/>
        <w:ind w:firstLine="567"/>
        <w:jc w:val="both"/>
        <w:rPr>
          <w:sz w:val="27"/>
          <w:szCs w:val="27"/>
        </w:rPr>
      </w:pPr>
      <w:r w:rsidRPr="004642B4">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A410D0E" w14:textId="77777777" w:rsidR="00A046B6" w:rsidRPr="004642B4" w:rsidRDefault="00A046B6" w:rsidP="00A5266C">
      <w:pPr>
        <w:shd w:val="clear" w:color="auto" w:fill="FFFFFF"/>
        <w:spacing w:before="14"/>
        <w:ind w:firstLine="567"/>
        <w:jc w:val="both"/>
        <w:rPr>
          <w:sz w:val="27"/>
          <w:szCs w:val="27"/>
        </w:rPr>
      </w:pPr>
      <w:r w:rsidRPr="004642B4">
        <w:rPr>
          <w:sz w:val="27"/>
          <w:szCs w:val="27"/>
        </w:rPr>
        <w:t>3) получать письменный ответ по существу поставленных в жалобе вопросов;</w:t>
      </w:r>
    </w:p>
    <w:p w14:paraId="2C9EC1CE" w14:textId="77777777" w:rsidR="00A046B6" w:rsidRPr="004642B4" w:rsidRDefault="00A046B6" w:rsidP="00A5266C">
      <w:pPr>
        <w:shd w:val="clear" w:color="auto" w:fill="FFFFFF"/>
        <w:spacing w:before="14"/>
        <w:ind w:firstLine="567"/>
        <w:jc w:val="both"/>
        <w:rPr>
          <w:sz w:val="27"/>
          <w:szCs w:val="27"/>
        </w:rPr>
      </w:pPr>
      <w:r w:rsidRPr="004642B4">
        <w:rPr>
          <w:sz w:val="27"/>
          <w:szCs w:val="27"/>
        </w:rPr>
        <w:lastRenderedPageBreak/>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617DCF14" w14:textId="77777777" w:rsidR="00A046B6" w:rsidRPr="004642B4" w:rsidRDefault="00A046B6" w:rsidP="00A5266C">
      <w:pPr>
        <w:shd w:val="clear" w:color="auto" w:fill="FFFFFF"/>
        <w:spacing w:before="14"/>
        <w:ind w:firstLine="567"/>
        <w:jc w:val="both"/>
        <w:rPr>
          <w:sz w:val="27"/>
          <w:szCs w:val="27"/>
        </w:rPr>
      </w:pPr>
      <w:r w:rsidRPr="004642B4">
        <w:rPr>
          <w:sz w:val="27"/>
          <w:szCs w:val="27"/>
        </w:rPr>
        <w:t>5) обращаться с заявлением о прекращении рассмотрении жалобы.</w:t>
      </w:r>
    </w:p>
    <w:p w14:paraId="327E2AE7" w14:textId="77777777" w:rsidR="00A046B6" w:rsidRPr="004642B4" w:rsidRDefault="00A046B6" w:rsidP="00A5266C">
      <w:pPr>
        <w:pStyle w:val="ConsPlusNormal"/>
        <w:spacing w:before="120"/>
        <w:ind w:firstLine="567"/>
        <w:jc w:val="both"/>
        <w:rPr>
          <w:rFonts w:ascii="Times New Roman" w:hAnsi="Times New Roman" w:cs="Times New Roman"/>
          <w:b/>
          <w:sz w:val="27"/>
          <w:szCs w:val="27"/>
        </w:rPr>
      </w:pPr>
      <w:r w:rsidRPr="004642B4">
        <w:rPr>
          <w:rFonts w:ascii="Times New Roman" w:hAnsi="Times New Roman" w:cs="Times New Roman"/>
          <w:sz w:val="27"/>
          <w:szCs w:val="27"/>
        </w:rPr>
        <w:t>5.11.</w:t>
      </w:r>
      <w:r w:rsidRPr="004642B4">
        <w:rPr>
          <w:rFonts w:ascii="Times New Roman" w:hAnsi="Times New Roman" w:cs="Times New Roman"/>
          <w:b/>
          <w:sz w:val="27"/>
          <w:szCs w:val="27"/>
        </w:rPr>
        <w:t> Способы информирования заявителей о порядке подачи и рассмотрения жалобы</w:t>
      </w:r>
    </w:p>
    <w:p w14:paraId="2D40A454" w14:textId="77777777" w:rsidR="00A046B6" w:rsidRPr="007F2E46" w:rsidRDefault="00A046B6" w:rsidP="003B4439">
      <w:pPr>
        <w:shd w:val="clear" w:color="auto" w:fill="FFFFFF"/>
        <w:tabs>
          <w:tab w:val="left" w:pos="1246"/>
        </w:tabs>
        <w:ind w:firstLine="567"/>
        <w:jc w:val="both"/>
        <w:rPr>
          <w:sz w:val="27"/>
          <w:szCs w:val="27"/>
        </w:rPr>
        <w:sectPr w:rsidR="00A046B6" w:rsidRPr="007F2E46" w:rsidSect="00447AD3">
          <w:footerReference w:type="default" r:id="rId26"/>
          <w:pgSz w:w="12240" w:h="15840"/>
          <w:pgMar w:top="426" w:right="851" w:bottom="1134" w:left="1304" w:header="720" w:footer="720" w:gutter="0"/>
          <w:cols w:space="720"/>
          <w:noEndnote/>
          <w:titlePg/>
          <w:docGrid w:linePitch="326"/>
        </w:sectPr>
      </w:pPr>
      <w:r w:rsidRPr="004642B4">
        <w:rPr>
          <w:sz w:val="27"/>
          <w:szCs w:val="27"/>
        </w:rPr>
        <w:t>5.11.1. Информация о порядке подачи и рассмотрения жалобы размещается на официальном сайте Администрации Зерноградского городского поселения</w:t>
      </w:r>
      <w:r w:rsidR="000422FA" w:rsidRPr="004642B4">
        <w:rPr>
          <w:sz w:val="27"/>
          <w:szCs w:val="27"/>
        </w:rPr>
        <w:t xml:space="preserve"> </w:t>
      </w:r>
      <w:r w:rsidRPr="004642B4">
        <w:rPr>
          <w:bCs/>
          <w:sz w:val="27"/>
          <w:szCs w:val="27"/>
        </w:rPr>
        <w:t>(</w:t>
      </w:r>
      <w:r w:rsidR="000422FA" w:rsidRPr="004642B4">
        <w:rPr>
          <w:sz w:val="27"/>
          <w:szCs w:val="27"/>
        </w:rPr>
        <w:t>https://admzernograd.ru/</w:t>
      </w:r>
      <w:r w:rsidRPr="004642B4">
        <w:rPr>
          <w:bCs/>
          <w:sz w:val="27"/>
          <w:szCs w:val="27"/>
        </w:rPr>
        <w:t>)</w:t>
      </w:r>
      <w:r w:rsidRPr="004642B4">
        <w:rPr>
          <w:sz w:val="27"/>
          <w:szCs w:val="27"/>
        </w:rPr>
        <w:t>, сайте сети МФЦ Ростовской области (</w:t>
      </w:r>
      <w:hyperlink r:id="rId27" w:history="1">
        <w:r w:rsidRPr="004642B4">
          <w:rPr>
            <w:sz w:val="27"/>
            <w:szCs w:val="27"/>
          </w:rPr>
          <w:t>http://www.mfc61.ru)</w:t>
        </w:r>
      </w:hyperlink>
      <w:r w:rsidRPr="004642B4">
        <w:rPr>
          <w:sz w:val="27"/>
          <w:szCs w:val="27"/>
        </w:rPr>
        <w:t xml:space="preserve">, </w:t>
      </w:r>
      <w:proofErr w:type="spellStart"/>
      <w:r w:rsidRPr="004642B4">
        <w:rPr>
          <w:sz w:val="27"/>
          <w:szCs w:val="27"/>
        </w:rPr>
        <w:t>нарегиональном</w:t>
      </w:r>
      <w:proofErr w:type="spellEnd"/>
      <w:r w:rsidRPr="004642B4">
        <w:rPr>
          <w:sz w:val="27"/>
          <w:szCs w:val="27"/>
        </w:rPr>
        <w:t xml:space="preserve"> портале государственных и муниципальных услуг Ростовской области </w:t>
      </w:r>
      <w:r w:rsidRPr="004642B4">
        <w:rPr>
          <w:bCs/>
          <w:sz w:val="27"/>
          <w:szCs w:val="27"/>
        </w:rPr>
        <w:t>(</w:t>
      </w:r>
      <w:r w:rsidRPr="004642B4">
        <w:rPr>
          <w:rStyle w:val="a4"/>
          <w:color w:val="auto"/>
          <w:sz w:val="27"/>
          <w:szCs w:val="27"/>
          <w:lang w:val="en-US"/>
        </w:rPr>
        <w:t>http</w:t>
      </w:r>
      <w:r w:rsidRPr="004642B4">
        <w:rPr>
          <w:rStyle w:val="a4"/>
          <w:color w:val="auto"/>
          <w:sz w:val="27"/>
          <w:szCs w:val="27"/>
        </w:rPr>
        <w:t>://61.</w:t>
      </w:r>
      <w:proofErr w:type="spellStart"/>
      <w:r w:rsidRPr="004642B4">
        <w:rPr>
          <w:rStyle w:val="a4"/>
          <w:color w:val="auto"/>
          <w:sz w:val="27"/>
          <w:szCs w:val="27"/>
          <w:lang w:val="en-US"/>
        </w:rPr>
        <w:t>gosuslugi</w:t>
      </w:r>
      <w:proofErr w:type="spellEnd"/>
      <w:r w:rsidRPr="004642B4">
        <w:rPr>
          <w:rStyle w:val="a4"/>
          <w:color w:val="auto"/>
          <w:sz w:val="27"/>
          <w:szCs w:val="27"/>
        </w:rPr>
        <w:t>.</w:t>
      </w:r>
      <w:proofErr w:type="spellStart"/>
      <w:r w:rsidRPr="004642B4">
        <w:rPr>
          <w:rStyle w:val="a4"/>
          <w:color w:val="auto"/>
          <w:sz w:val="27"/>
          <w:szCs w:val="27"/>
          <w:lang w:val="en-US"/>
        </w:rPr>
        <w:t>ru</w:t>
      </w:r>
      <w:proofErr w:type="spellEnd"/>
      <w:r w:rsidRPr="004642B4">
        <w:rPr>
          <w:bCs/>
          <w:sz w:val="27"/>
          <w:szCs w:val="27"/>
        </w:rPr>
        <w:t>)</w:t>
      </w:r>
      <w:r w:rsidRPr="004642B4">
        <w:rPr>
          <w:sz w:val="27"/>
          <w:szCs w:val="27"/>
        </w:rPr>
        <w:t>, едином портале государственных и муниципальных услуг (функций) (</w:t>
      </w:r>
      <w:hyperlink r:id="rId28" w:tgtFrame="_blank" w:history="1">
        <w:r w:rsidRPr="004642B4">
          <w:rPr>
            <w:rStyle w:val="a4"/>
            <w:color w:val="auto"/>
            <w:sz w:val="27"/>
            <w:szCs w:val="27"/>
            <w:lang w:val="en-US"/>
          </w:rPr>
          <w:t>www</w:t>
        </w:r>
        <w:r w:rsidRPr="004642B4">
          <w:rPr>
            <w:rStyle w:val="a4"/>
            <w:color w:val="auto"/>
            <w:sz w:val="27"/>
            <w:szCs w:val="27"/>
          </w:rPr>
          <w:t>.</w:t>
        </w:r>
        <w:proofErr w:type="spellStart"/>
        <w:r w:rsidRPr="004642B4">
          <w:rPr>
            <w:rStyle w:val="a4"/>
            <w:color w:val="auto"/>
            <w:sz w:val="27"/>
            <w:szCs w:val="27"/>
            <w:lang w:val="en-US"/>
          </w:rPr>
          <w:t>gosuslugi</w:t>
        </w:r>
        <w:proofErr w:type="spellEnd"/>
        <w:r w:rsidRPr="004642B4">
          <w:rPr>
            <w:rStyle w:val="a4"/>
            <w:color w:val="auto"/>
            <w:sz w:val="27"/>
            <w:szCs w:val="27"/>
          </w:rPr>
          <w:t>.</w:t>
        </w:r>
        <w:proofErr w:type="spellStart"/>
        <w:r w:rsidRPr="004642B4">
          <w:rPr>
            <w:rStyle w:val="a4"/>
            <w:color w:val="auto"/>
            <w:sz w:val="27"/>
            <w:szCs w:val="27"/>
            <w:lang w:val="en-US"/>
          </w:rPr>
          <w:t>ru</w:t>
        </w:r>
        <w:proofErr w:type="spellEnd"/>
      </w:hyperlink>
      <w:r w:rsidRPr="004642B4">
        <w:rPr>
          <w:rStyle w:val="a4"/>
          <w:color w:val="auto"/>
          <w:sz w:val="27"/>
          <w:szCs w:val="27"/>
        </w:rPr>
        <w:t>)</w:t>
      </w:r>
      <w:r w:rsidRPr="004642B4">
        <w:rPr>
          <w:rStyle w:val="a4"/>
          <w:color w:val="auto"/>
          <w:sz w:val="27"/>
          <w:szCs w:val="27"/>
          <w:u w:val="none"/>
        </w:rPr>
        <w:t>,</w:t>
      </w:r>
      <w:r w:rsidRPr="004642B4">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w:t>
      </w:r>
      <w:r w:rsidR="003B4439">
        <w:rPr>
          <w:sz w:val="27"/>
          <w:szCs w:val="27"/>
        </w:rPr>
        <w:t>о Административного регламента.</w:t>
      </w:r>
    </w:p>
    <w:p w14:paraId="23ECFE23" w14:textId="77777777" w:rsidR="006D7095" w:rsidRDefault="006D7095" w:rsidP="003B4439">
      <w:pPr>
        <w:jc w:val="both"/>
        <w:outlineLvl w:val="1"/>
      </w:pPr>
    </w:p>
    <w:p w14:paraId="55DE5377" w14:textId="77777777" w:rsidR="003B4439" w:rsidRPr="0066253B" w:rsidRDefault="003B4439" w:rsidP="003B4439">
      <w:pPr>
        <w:ind w:left="5103"/>
        <w:jc w:val="center"/>
        <w:outlineLvl w:val="1"/>
      </w:pPr>
      <w:r w:rsidRPr="0066253B">
        <w:t xml:space="preserve">Приложение № </w:t>
      </w:r>
      <w:r>
        <w:t>2</w:t>
      </w:r>
    </w:p>
    <w:p w14:paraId="4D34D266" w14:textId="77777777" w:rsidR="003B4439" w:rsidRPr="004A475D" w:rsidRDefault="003B4439" w:rsidP="003B4439">
      <w:pPr>
        <w:ind w:left="5103"/>
        <w:jc w:val="center"/>
      </w:pPr>
      <w:r w:rsidRPr="0066253B">
        <w:t>к</w:t>
      </w:r>
      <w:r w:rsidRPr="0066253B">
        <w:rPr>
          <w:spacing w:val="5"/>
        </w:rPr>
        <w:t xml:space="preserve"> Административному регламенту</w:t>
      </w:r>
      <w:r w:rsidRPr="0066253B">
        <w:t xml:space="preserve"> </w:t>
      </w:r>
      <w:r w:rsidRPr="0066253B">
        <w:rPr>
          <w:bCs/>
        </w:rPr>
        <w:t>предоставления</w:t>
      </w:r>
      <w:r>
        <w:rPr>
          <w:bCs/>
        </w:rPr>
        <w:t xml:space="preserve"> </w:t>
      </w:r>
      <w:r w:rsidRPr="004A475D">
        <w:rPr>
          <w:bCs/>
        </w:rPr>
        <w:t xml:space="preserve">муниципальной услуги </w:t>
      </w:r>
      <w:r w:rsidRPr="004A475D">
        <w:t>«</w:t>
      </w:r>
      <w:r w:rsidRPr="00F2737C">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14:paraId="7E78688B" w14:textId="77777777" w:rsidR="003B4439" w:rsidRPr="007F2709" w:rsidRDefault="003B4439" w:rsidP="003B4439">
      <w:pPr>
        <w:spacing w:before="280"/>
        <w:jc w:val="center"/>
        <w:rPr>
          <w:b/>
          <w:sz w:val="27"/>
          <w:szCs w:val="27"/>
        </w:rPr>
      </w:pPr>
      <w:r w:rsidRPr="007F2709">
        <w:rPr>
          <w:b/>
          <w:sz w:val="27"/>
          <w:szCs w:val="27"/>
        </w:rPr>
        <w:t>ШАБЛОН</w:t>
      </w:r>
    </w:p>
    <w:p w14:paraId="6C4FA65D" w14:textId="77777777" w:rsidR="003B4439" w:rsidRPr="007F2709" w:rsidRDefault="003B4439" w:rsidP="003B4439">
      <w:pPr>
        <w:pStyle w:val="ConsPlusNonformat"/>
        <w:jc w:val="center"/>
        <w:rPr>
          <w:rFonts w:ascii="Times New Roman" w:hAnsi="Times New Roman" w:cs="Times New Roman"/>
          <w:b/>
          <w:sz w:val="27"/>
          <w:szCs w:val="27"/>
        </w:rPr>
      </w:pPr>
      <w:r w:rsidRPr="007F2709">
        <w:rPr>
          <w:rFonts w:ascii="Times New Roman" w:hAnsi="Times New Roman" w:cs="Times New Roman"/>
          <w:b/>
          <w:sz w:val="27"/>
          <w:szCs w:val="27"/>
        </w:rPr>
        <w:t xml:space="preserve">заявления о согласовании проектов внешнего благоустройства и элементов внешнего благоустройства, в том </w:t>
      </w:r>
      <w:r w:rsidRPr="00F2737C">
        <w:rPr>
          <w:rFonts w:ascii="Times New Roman" w:hAnsi="Times New Roman" w:cs="Times New Roman"/>
          <w:b/>
          <w:sz w:val="27"/>
          <w:szCs w:val="27"/>
        </w:rPr>
        <w:t>числе</w:t>
      </w:r>
      <w:r w:rsidRPr="00F2737C">
        <w:rPr>
          <w:rFonts w:ascii="Times New Roman" w:hAnsi="Times New Roman" w:cs="Times New Roman"/>
          <w:b/>
          <w:bCs/>
          <w:spacing w:val="-6"/>
          <w:sz w:val="27"/>
          <w:szCs w:val="27"/>
        </w:rPr>
        <w:t xml:space="preserve"> проектов</w:t>
      </w:r>
      <w:r>
        <w:rPr>
          <w:rFonts w:ascii="Times New Roman" w:hAnsi="Times New Roman" w:cs="Times New Roman"/>
          <w:b/>
          <w:bCs/>
          <w:spacing w:val="-6"/>
          <w:sz w:val="27"/>
          <w:szCs w:val="27"/>
        </w:rPr>
        <w:t xml:space="preserve"> </w:t>
      </w:r>
      <w:r w:rsidRPr="007F2709">
        <w:rPr>
          <w:rFonts w:ascii="Times New Roman" w:hAnsi="Times New Roman" w:cs="Times New Roman"/>
          <w:b/>
          <w:bCs/>
          <w:spacing w:val="-6"/>
          <w:sz w:val="27"/>
          <w:szCs w:val="27"/>
        </w:rPr>
        <w:t>декоративной подсветки фасадов зданий и сооружений, памятников, малых архитектурных форм</w:t>
      </w:r>
    </w:p>
    <w:p w14:paraId="46AE2004" w14:textId="77777777" w:rsidR="003B4439" w:rsidRPr="007F2709" w:rsidRDefault="003B4439" w:rsidP="003B4439">
      <w:pPr>
        <w:pStyle w:val="ConsPlusNonformat"/>
        <w:jc w:val="center"/>
        <w:rPr>
          <w:rFonts w:ascii="Times New Roman" w:hAnsi="Times New Roman" w:cs="Times New Roman"/>
          <w:b/>
          <w:sz w:val="28"/>
          <w:szCs w:val="28"/>
        </w:rPr>
      </w:pPr>
    </w:p>
    <w:p w14:paraId="210F1864" w14:textId="77777777" w:rsidR="003B4439" w:rsidRPr="003925D1" w:rsidRDefault="003B4439" w:rsidP="003B4439">
      <w:pPr>
        <w:pStyle w:val="ConsPlusNonformat"/>
        <w:ind w:left="4111"/>
        <w:rPr>
          <w:rFonts w:ascii="Times New Roman" w:hAnsi="Times New Roman" w:cs="Times New Roman"/>
          <w:b/>
          <w:sz w:val="24"/>
          <w:szCs w:val="24"/>
        </w:rPr>
      </w:pPr>
      <w:r w:rsidRPr="003925D1">
        <w:rPr>
          <w:rFonts w:ascii="Times New Roman" w:hAnsi="Times New Roman" w:cs="Times New Roman"/>
          <w:b/>
          <w:sz w:val="24"/>
          <w:szCs w:val="24"/>
        </w:rPr>
        <w:t xml:space="preserve">Главе </w:t>
      </w:r>
      <w:r>
        <w:rPr>
          <w:rFonts w:ascii="Times New Roman" w:hAnsi="Times New Roman" w:cs="Times New Roman"/>
          <w:b/>
          <w:sz w:val="24"/>
          <w:szCs w:val="24"/>
        </w:rPr>
        <w:t xml:space="preserve">Администрации </w:t>
      </w:r>
      <w:r w:rsidRPr="003925D1">
        <w:rPr>
          <w:rFonts w:ascii="Times New Roman" w:hAnsi="Times New Roman" w:cs="Times New Roman"/>
          <w:b/>
          <w:sz w:val="24"/>
          <w:szCs w:val="24"/>
        </w:rPr>
        <w:t xml:space="preserve">Зерноградского </w:t>
      </w:r>
      <w:r>
        <w:rPr>
          <w:rFonts w:ascii="Times New Roman" w:hAnsi="Times New Roman" w:cs="Times New Roman"/>
          <w:b/>
          <w:sz w:val="24"/>
          <w:szCs w:val="24"/>
        </w:rPr>
        <w:t>городского поселения</w:t>
      </w:r>
    </w:p>
    <w:p w14:paraId="5B276D1F" w14:textId="77777777" w:rsidR="003B4439" w:rsidRPr="00F21D47" w:rsidRDefault="003B4439" w:rsidP="003B4439">
      <w:pPr>
        <w:pStyle w:val="ConsPlusNonformat"/>
        <w:tabs>
          <w:tab w:val="left" w:pos="4140"/>
        </w:tabs>
        <w:ind w:left="4111"/>
        <w:rPr>
          <w:rFonts w:ascii="Times New Roman" w:hAnsi="Times New Roman" w:cs="Times New Roman"/>
          <w:sz w:val="24"/>
          <w:szCs w:val="24"/>
        </w:rPr>
      </w:pPr>
      <w:r>
        <w:rPr>
          <w:rFonts w:ascii="Times New Roman" w:hAnsi="Times New Roman" w:cs="Times New Roman"/>
          <w:b/>
          <w:sz w:val="24"/>
          <w:szCs w:val="24"/>
        </w:rPr>
        <w:t>____________________________________________</w:t>
      </w:r>
    </w:p>
    <w:p w14:paraId="12923254" w14:textId="77777777" w:rsidR="003B4439" w:rsidRPr="00066FB4" w:rsidRDefault="003B4439" w:rsidP="003B4439">
      <w:pPr>
        <w:pStyle w:val="ConsPlusNonformat"/>
        <w:ind w:left="4111"/>
        <w:rPr>
          <w:rFonts w:ascii="Times New Roman" w:hAnsi="Times New Roman" w:cs="Times New Roman"/>
        </w:rPr>
      </w:pPr>
      <w:r w:rsidRPr="00066FB4">
        <w:rPr>
          <w:rFonts w:ascii="Times New Roman" w:hAnsi="Times New Roman" w:cs="Times New Roman"/>
        </w:rPr>
        <w:t xml:space="preserve">(Ф.И.О. </w:t>
      </w:r>
      <w:r>
        <w:rPr>
          <w:rFonts w:ascii="Times New Roman" w:hAnsi="Times New Roman" w:cs="Times New Roman"/>
        </w:rPr>
        <w:t>г</w:t>
      </w:r>
      <w:r w:rsidRPr="00066FB4">
        <w:rPr>
          <w:rFonts w:ascii="Times New Roman" w:hAnsi="Times New Roman" w:cs="Times New Roman"/>
        </w:rPr>
        <w:t xml:space="preserve">лавы </w:t>
      </w:r>
      <w:r>
        <w:rPr>
          <w:rFonts w:ascii="Times New Roman" w:hAnsi="Times New Roman" w:cs="Times New Roman"/>
        </w:rPr>
        <w:t xml:space="preserve">Администрации </w:t>
      </w:r>
      <w:r w:rsidRPr="00066FB4">
        <w:rPr>
          <w:rFonts w:ascii="Times New Roman" w:hAnsi="Times New Roman" w:cs="Times New Roman"/>
        </w:rPr>
        <w:t>Зерноградского района)</w:t>
      </w:r>
    </w:p>
    <w:p w14:paraId="0DA181DB" w14:textId="77777777" w:rsidR="003B4439" w:rsidRPr="003925D1" w:rsidRDefault="003B4439" w:rsidP="003B4439">
      <w:pPr>
        <w:pStyle w:val="ConsPlusNonformat"/>
        <w:ind w:left="4111"/>
        <w:rPr>
          <w:rFonts w:ascii="Times New Roman" w:hAnsi="Times New Roman" w:cs="Times New Roman"/>
          <w:sz w:val="24"/>
          <w:szCs w:val="24"/>
        </w:rPr>
      </w:pPr>
      <w:r w:rsidRPr="003925D1">
        <w:rPr>
          <w:rFonts w:ascii="Times New Roman" w:hAnsi="Times New Roman" w:cs="Times New Roman"/>
          <w:sz w:val="24"/>
          <w:szCs w:val="24"/>
        </w:rPr>
        <w:t>____________________________________________</w:t>
      </w:r>
    </w:p>
    <w:p w14:paraId="07FF7106" w14:textId="77777777" w:rsidR="003B4439" w:rsidRPr="003925D1" w:rsidRDefault="003B4439" w:rsidP="003B4439">
      <w:pPr>
        <w:pStyle w:val="ConsPlusNonformat"/>
        <w:ind w:left="4111"/>
        <w:jc w:val="both"/>
        <w:rPr>
          <w:rFonts w:ascii="Times New Roman" w:hAnsi="Times New Roman" w:cs="Times New Roman"/>
        </w:rPr>
      </w:pPr>
      <w:r w:rsidRPr="003925D1">
        <w:rPr>
          <w:rFonts w:ascii="Times New Roman" w:hAnsi="Times New Roman" w:cs="Times New Roman"/>
        </w:rPr>
        <w:t>(фа</w:t>
      </w:r>
      <w:r>
        <w:rPr>
          <w:rFonts w:ascii="Times New Roman" w:hAnsi="Times New Roman" w:cs="Times New Roman"/>
        </w:rPr>
        <w:t>милия, имя, отчество заявителя)</w:t>
      </w:r>
    </w:p>
    <w:p w14:paraId="6D9FAB13" w14:textId="77777777" w:rsidR="003B4439" w:rsidRPr="003925D1" w:rsidRDefault="003B4439" w:rsidP="003B4439">
      <w:pPr>
        <w:pStyle w:val="ConsPlusNonformat"/>
        <w:ind w:left="4111"/>
        <w:jc w:val="both"/>
        <w:rPr>
          <w:rFonts w:ascii="Times New Roman" w:hAnsi="Times New Roman" w:cs="Times New Roman"/>
          <w:sz w:val="24"/>
          <w:szCs w:val="24"/>
        </w:rPr>
      </w:pPr>
      <w:r w:rsidRPr="003925D1">
        <w:rPr>
          <w:rFonts w:ascii="Times New Roman" w:hAnsi="Times New Roman" w:cs="Times New Roman"/>
          <w:sz w:val="24"/>
          <w:szCs w:val="24"/>
        </w:rPr>
        <w:t>____________________________________________</w:t>
      </w:r>
    </w:p>
    <w:p w14:paraId="2172E513" w14:textId="77777777" w:rsidR="003B4439" w:rsidRPr="003925D1" w:rsidRDefault="003B4439" w:rsidP="003B4439">
      <w:pPr>
        <w:pStyle w:val="ConsPlusNonformat"/>
        <w:ind w:left="4111"/>
        <w:jc w:val="both"/>
        <w:rPr>
          <w:rFonts w:ascii="Times New Roman" w:hAnsi="Times New Roman" w:cs="Times New Roman"/>
          <w:sz w:val="24"/>
          <w:szCs w:val="24"/>
        </w:rPr>
      </w:pPr>
      <w:r w:rsidRPr="003925D1">
        <w:rPr>
          <w:rFonts w:ascii="Times New Roman" w:hAnsi="Times New Roman" w:cs="Times New Roman"/>
          <w:sz w:val="24"/>
          <w:szCs w:val="24"/>
        </w:rPr>
        <w:t>____________________________________________</w:t>
      </w:r>
    </w:p>
    <w:p w14:paraId="4FCAD667" w14:textId="77777777" w:rsidR="003B4439" w:rsidRPr="003925D1" w:rsidRDefault="003B4439" w:rsidP="003B4439">
      <w:pPr>
        <w:pStyle w:val="ConsPlusNonformat"/>
        <w:ind w:left="4111"/>
        <w:jc w:val="both"/>
        <w:rPr>
          <w:rFonts w:ascii="Times New Roman" w:hAnsi="Times New Roman" w:cs="Times New Roman"/>
        </w:rPr>
      </w:pPr>
      <w:r w:rsidRPr="003925D1">
        <w:rPr>
          <w:rFonts w:ascii="Times New Roman" w:hAnsi="Times New Roman" w:cs="Times New Roman"/>
        </w:rPr>
        <w:t>(регистрационный адрес заявителя)</w:t>
      </w:r>
    </w:p>
    <w:p w14:paraId="339018B7" w14:textId="77777777" w:rsidR="003B4439" w:rsidRPr="003925D1" w:rsidRDefault="003B4439" w:rsidP="003B4439">
      <w:pPr>
        <w:pStyle w:val="ConsPlusNonformat"/>
        <w:ind w:left="4111"/>
        <w:jc w:val="both"/>
        <w:rPr>
          <w:rFonts w:ascii="Times New Roman" w:hAnsi="Times New Roman" w:cs="Times New Roman"/>
          <w:sz w:val="24"/>
          <w:szCs w:val="24"/>
        </w:rPr>
      </w:pPr>
      <w:r w:rsidRPr="003925D1">
        <w:rPr>
          <w:rFonts w:ascii="Times New Roman" w:hAnsi="Times New Roman" w:cs="Times New Roman"/>
          <w:sz w:val="24"/>
          <w:szCs w:val="24"/>
        </w:rPr>
        <w:t>____________________________________________</w:t>
      </w:r>
    </w:p>
    <w:p w14:paraId="3A110284" w14:textId="77777777" w:rsidR="003B4439" w:rsidRPr="003925D1" w:rsidRDefault="003B4439" w:rsidP="003B4439">
      <w:pPr>
        <w:pStyle w:val="ConsPlusNonformat"/>
        <w:ind w:left="4111"/>
        <w:rPr>
          <w:rFonts w:ascii="Times New Roman" w:hAnsi="Times New Roman" w:cs="Times New Roman"/>
          <w:sz w:val="24"/>
          <w:szCs w:val="24"/>
        </w:rPr>
      </w:pPr>
      <w:r w:rsidRPr="003925D1">
        <w:rPr>
          <w:rFonts w:ascii="Times New Roman" w:hAnsi="Times New Roman" w:cs="Times New Roman"/>
          <w:sz w:val="24"/>
          <w:szCs w:val="24"/>
        </w:rPr>
        <w:t>____________________________________________</w:t>
      </w:r>
    </w:p>
    <w:p w14:paraId="399A5A38" w14:textId="77777777" w:rsidR="003B4439" w:rsidRPr="003925D1" w:rsidRDefault="003B4439" w:rsidP="003B4439">
      <w:pPr>
        <w:pStyle w:val="ConsPlusNonformat"/>
        <w:ind w:left="4111"/>
        <w:rPr>
          <w:rFonts w:ascii="Times New Roman" w:hAnsi="Times New Roman" w:cs="Times New Roman"/>
        </w:rPr>
      </w:pPr>
      <w:r w:rsidRPr="003925D1">
        <w:rPr>
          <w:rFonts w:ascii="Times New Roman" w:hAnsi="Times New Roman" w:cs="Times New Roman"/>
        </w:rPr>
        <w:t>(контактный телефон)</w:t>
      </w:r>
    </w:p>
    <w:p w14:paraId="7183EF22" w14:textId="77777777" w:rsidR="003B4439" w:rsidRPr="00876BD6" w:rsidRDefault="003B4439" w:rsidP="003B4439">
      <w:pPr>
        <w:pStyle w:val="ConsPlusNonformat"/>
        <w:rPr>
          <w:rFonts w:ascii="Times New Roman" w:hAnsi="Times New Roman" w:cs="Times New Roman"/>
        </w:rPr>
      </w:pPr>
    </w:p>
    <w:p w14:paraId="6D79CE8E" w14:textId="77777777" w:rsidR="003B4439" w:rsidRPr="005B3571" w:rsidRDefault="003B4439" w:rsidP="003B4439">
      <w:pPr>
        <w:jc w:val="center"/>
        <w:rPr>
          <w:b/>
          <w:caps/>
        </w:rPr>
      </w:pPr>
      <w:r w:rsidRPr="00AB6AAE">
        <w:rPr>
          <w:b/>
          <w:caps/>
        </w:rPr>
        <w:t>Заявление</w:t>
      </w:r>
    </w:p>
    <w:p w14:paraId="74F60A4E" w14:textId="77777777" w:rsidR="003B4439" w:rsidRPr="007F2709" w:rsidRDefault="003B4439" w:rsidP="003B4439">
      <w:pPr>
        <w:ind w:firstLine="708"/>
        <w:rPr>
          <w:sz w:val="27"/>
          <w:szCs w:val="27"/>
        </w:rPr>
      </w:pPr>
      <w:r w:rsidRPr="007F2709">
        <w:rPr>
          <w:sz w:val="27"/>
          <w:szCs w:val="27"/>
        </w:rPr>
        <w:t xml:space="preserve">Прошу согласовать проектные решения </w:t>
      </w:r>
    </w:p>
    <w:p w14:paraId="1DF641C2" w14:textId="77777777" w:rsidR="003B4439" w:rsidRPr="007F2709" w:rsidRDefault="003B4439" w:rsidP="003B4439">
      <w:pPr>
        <w:jc w:val="both"/>
        <w:rPr>
          <w:sz w:val="27"/>
          <w:szCs w:val="27"/>
        </w:rPr>
      </w:pPr>
      <w:r w:rsidRPr="007F2709">
        <w:rPr>
          <w:sz w:val="27"/>
          <w:szCs w:val="27"/>
        </w:rPr>
        <w:t>_________________________________________________________________</w:t>
      </w:r>
      <w:r>
        <w:rPr>
          <w:sz w:val="27"/>
          <w:szCs w:val="27"/>
        </w:rPr>
        <w:t>______</w:t>
      </w:r>
    </w:p>
    <w:p w14:paraId="0B4566DA" w14:textId="77777777" w:rsidR="003B4439" w:rsidRPr="007F2709" w:rsidRDefault="003B4439" w:rsidP="003B4439">
      <w:pPr>
        <w:jc w:val="both"/>
        <w:rPr>
          <w:sz w:val="27"/>
          <w:szCs w:val="27"/>
        </w:rPr>
      </w:pPr>
      <w:r w:rsidRPr="007F2709">
        <w:rPr>
          <w:sz w:val="27"/>
          <w:szCs w:val="27"/>
        </w:rPr>
        <w:t>_________________________________________________________________</w:t>
      </w:r>
      <w:r>
        <w:rPr>
          <w:sz w:val="27"/>
          <w:szCs w:val="27"/>
        </w:rPr>
        <w:t>______</w:t>
      </w:r>
    </w:p>
    <w:p w14:paraId="00877597" w14:textId="77777777" w:rsidR="003B4439" w:rsidRPr="007F2709" w:rsidRDefault="003B4439" w:rsidP="003B4439">
      <w:pPr>
        <w:jc w:val="center"/>
        <w:rPr>
          <w:sz w:val="27"/>
          <w:szCs w:val="27"/>
        </w:rPr>
      </w:pPr>
      <w:r w:rsidRPr="007F2709">
        <w:rPr>
          <w:sz w:val="27"/>
          <w:szCs w:val="27"/>
        </w:rPr>
        <w:t xml:space="preserve"> (наименование объекта, адрес строительства или установки)</w:t>
      </w:r>
    </w:p>
    <w:p w14:paraId="67B6E4C4" w14:textId="77777777" w:rsidR="003B4439" w:rsidRPr="007F2709" w:rsidRDefault="003B4439" w:rsidP="003B4439">
      <w:pPr>
        <w:rPr>
          <w:sz w:val="27"/>
          <w:szCs w:val="27"/>
        </w:rPr>
      </w:pPr>
      <w:r w:rsidRPr="007F2709">
        <w:rPr>
          <w:sz w:val="27"/>
          <w:szCs w:val="27"/>
        </w:rPr>
        <w:t xml:space="preserve">общей площадью _______________ кв. м. </w:t>
      </w:r>
    </w:p>
    <w:p w14:paraId="6E7314E9" w14:textId="77777777" w:rsidR="003B4439" w:rsidRPr="007F2709" w:rsidRDefault="003B4439" w:rsidP="003B4439">
      <w:pPr>
        <w:rPr>
          <w:sz w:val="27"/>
          <w:szCs w:val="27"/>
        </w:rPr>
      </w:pPr>
      <w:r w:rsidRPr="007F2709">
        <w:rPr>
          <w:sz w:val="27"/>
          <w:szCs w:val="27"/>
        </w:rPr>
        <w:t>Характеристика объекта:</w:t>
      </w:r>
    </w:p>
    <w:p w14:paraId="4FF60E8D" w14:textId="77777777" w:rsidR="003B4439" w:rsidRPr="007F2709" w:rsidRDefault="003B4439" w:rsidP="003B4439">
      <w:pPr>
        <w:pStyle w:val="af7"/>
        <w:ind w:left="0"/>
        <w:rPr>
          <w:sz w:val="27"/>
          <w:szCs w:val="27"/>
        </w:rPr>
      </w:pPr>
      <w:proofErr w:type="gramStart"/>
      <w:r w:rsidRPr="007F2709">
        <w:rPr>
          <w:sz w:val="27"/>
          <w:szCs w:val="27"/>
        </w:rPr>
        <w:t>назначение:_</w:t>
      </w:r>
      <w:proofErr w:type="gramEnd"/>
      <w:r w:rsidRPr="007F2709">
        <w:rPr>
          <w:sz w:val="27"/>
          <w:szCs w:val="27"/>
        </w:rPr>
        <w:t>_________________________________________________________</w:t>
      </w:r>
    </w:p>
    <w:p w14:paraId="2D99243F" w14:textId="77777777" w:rsidR="003B4439" w:rsidRPr="007F2709" w:rsidRDefault="003B4439" w:rsidP="003B4439">
      <w:pPr>
        <w:pStyle w:val="af7"/>
        <w:ind w:left="0"/>
        <w:rPr>
          <w:sz w:val="27"/>
          <w:szCs w:val="27"/>
        </w:rPr>
      </w:pPr>
      <w:proofErr w:type="gramStart"/>
      <w:r w:rsidRPr="007F2709">
        <w:rPr>
          <w:sz w:val="27"/>
          <w:szCs w:val="27"/>
        </w:rPr>
        <w:t>фундамент:_</w:t>
      </w:r>
      <w:proofErr w:type="gramEnd"/>
      <w:r w:rsidRPr="007F2709">
        <w:rPr>
          <w:sz w:val="27"/>
          <w:szCs w:val="27"/>
        </w:rPr>
        <w:t>______________        стены:________________  перекрытия:_________________ кровля:_________________</w:t>
      </w:r>
    </w:p>
    <w:p w14:paraId="67104360" w14:textId="77777777" w:rsidR="003B4439" w:rsidRPr="007F2709" w:rsidRDefault="003B4439" w:rsidP="003B4439">
      <w:pPr>
        <w:jc w:val="both"/>
        <w:rPr>
          <w:sz w:val="27"/>
          <w:szCs w:val="27"/>
        </w:rPr>
      </w:pPr>
      <w:r w:rsidRPr="007F2709">
        <w:rPr>
          <w:sz w:val="27"/>
          <w:szCs w:val="27"/>
        </w:rPr>
        <w:t xml:space="preserve">размер в плане: ___________________ этажность: ____________________ </w:t>
      </w:r>
    </w:p>
    <w:p w14:paraId="75F5A671" w14:textId="77777777" w:rsidR="003B4439" w:rsidRPr="007F2709" w:rsidRDefault="003B4439" w:rsidP="003B4439">
      <w:pPr>
        <w:jc w:val="both"/>
        <w:rPr>
          <w:sz w:val="27"/>
          <w:szCs w:val="27"/>
        </w:rPr>
      </w:pPr>
      <w:r w:rsidRPr="007F2709">
        <w:rPr>
          <w:sz w:val="27"/>
          <w:szCs w:val="27"/>
        </w:rPr>
        <w:t>наружная отделка: _________________</w:t>
      </w:r>
    </w:p>
    <w:p w14:paraId="6BFF44D2" w14:textId="77777777" w:rsidR="003B4439" w:rsidRPr="003925D1" w:rsidRDefault="003B4439" w:rsidP="003B4439">
      <w:pPr>
        <w:pStyle w:val="ConsPlusNonformat"/>
        <w:spacing w:before="120"/>
        <w:ind w:firstLine="709"/>
        <w:jc w:val="both"/>
        <w:rPr>
          <w:rFonts w:ascii="Times New Roman" w:hAnsi="Times New Roman" w:cs="Times New Roman"/>
          <w:sz w:val="24"/>
          <w:szCs w:val="24"/>
        </w:rPr>
      </w:pPr>
      <w:r w:rsidRPr="003925D1">
        <w:rPr>
          <w:rFonts w:ascii="Times New Roman" w:hAnsi="Times New Roman" w:cs="Times New Roman"/>
          <w:sz w:val="24"/>
          <w:szCs w:val="24"/>
        </w:rPr>
        <w:t>Опись прилагаемых к заявлению документов:</w:t>
      </w:r>
    </w:p>
    <w:p w14:paraId="3B000B39" w14:textId="77777777" w:rsidR="003B4439" w:rsidRPr="00F21D47" w:rsidRDefault="003B4439" w:rsidP="003B4439">
      <w:pPr>
        <w:pStyle w:val="ConsPlusNonformat"/>
        <w:shd w:val="clear" w:color="auto" w:fill="FFFFFF"/>
        <w:jc w:val="both"/>
        <w:rPr>
          <w:rFonts w:ascii="Times New Roman" w:hAnsi="Times New Roman" w:cs="Times New Roman"/>
          <w:sz w:val="24"/>
          <w:szCs w:val="24"/>
        </w:rPr>
      </w:pPr>
      <w:r w:rsidRPr="00F21D4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w:t>
      </w:r>
      <w:r w:rsidRPr="00F21D47">
        <w:rPr>
          <w:rFonts w:ascii="Times New Roman" w:hAnsi="Times New Roman" w:cs="Times New Roman"/>
          <w:sz w:val="24"/>
          <w:szCs w:val="24"/>
        </w:rPr>
        <w:t>_______;</w:t>
      </w:r>
    </w:p>
    <w:p w14:paraId="0BBB68F2" w14:textId="77777777" w:rsidR="003B4439" w:rsidRDefault="003B4439" w:rsidP="003B4439">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Pr="00F21D47">
        <w:rPr>
          <w:rFonts w:ascii="Times New Roman" w:hAnsi="Times New Roman" w:cs="Times New Roman"/>
          <w:sz w:val="24"/>
          <w:szCs w:val="24"/>
        </w:rPr>
        <w:t>_____________________________________</w:t>
      </w:r>
      <w:r>
        <w:rPr>
          <w:rFonts w:ascii="Times New Roman" w:hAnsi="Times New Roman" w:cs="Times New Roman"/>
          <w:sz w:val="24"/>
          <w:szCs w:val="24"/>
        </w:rPr>
        <w:t>;</w:t>
      </w:r>
    </w:p>
    <w:p w14:paraId="2FB5BA39" w14:textId="77777777" w:rsidR="003B4439" w:rsidRDefault="003B4439" w:rsidP="003B4439">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B5D9EC" w14:textId="77777777" w:rsidR="003B4439" w:rsidRPr="003925D1" w:rsidRDefault="003B4439" w:rsidP="003B4439">
      <w:pPr>
        <w:pStyle w:val="ConsPlusNonformat"/>
        <w:shd w:val="clear" w:color="auto" w:fill="FFFFFF"/>
        <w:ind w:firstLine="567"/>
        <w:jc w:val="both"/>
        <w:rPr>
          <w:rFonts w:ascii="Times New Roman" w:hAnsi="Times New Roman" w:cs="Times New Roman"/>
          <w:sz w:val="24"/>
          <w:szCs w:val="24"/>
        </w:rPr>
      </w:pPr>
      <w:r w:rsidRPr="003925D1">
        <w:rPr>
          <w:rFonts w:ascii="Times New Roman" w:hAnsi="Times New Roman" w:cs="Times New Roman"/>
          <w:sz w:val="24"/>
          <w:szCs w:val="24"/>
        </w:rPr>
        <w:t>Я, ______________________</w:t>
      </w:r>
      <w:r>
        <w:rPr>
          <w:rFonts w:ascii="Times New Roman" w:hAnsi="Times New Roman" w:cs="Times New Roman"/>
          <w:sz w:val="24"/>
          <w:szCs w:val="24"/>
        </w:rPr>
        <w:t>_________________________________________</w:t>
      </w:r>
      <w:r w:rsidRPr="003925D1">
        <w:rPr>
          <w:rFonts w:ascii="Times New Roman" w:hAnsi="Times New Roman" w:cs="Times New Roman"/>
          <w:sz w:val="24"/>
          <w:szCs w:val="24"/>
        </w:rPr>
        <w:t>__________, в соответствии с пунктом 4 статьи 9 Федерального закона от 27.07.2006 № 152-ФЗ «О персональных данных» даю согласие Администрации Зерноградского района, расположенной по адресу: г. Зерноград, ул. Мира, 16, на обработку, а также для передачи третьей стороне моих персональных данных, то есть на совершение действий, предусмотренных пунктом 3 части 1 статьи 3 Федерального закона «О персональных данных».</w:t>
      </w:r>
    </w:p>
    <w:p w14:paraId="00761BF0" w14:textId="77777777" w:rsidR="003B4439" w:rsidRPr="00876BD6" w:rsidRDefault="003B4439" w:rsidP="003B4439">
      <w:pPr>
        <w:pStyle w:val="ConsPlusNonformat"/>
        <w:jc w:val="both"/>
        <w:rPr>
          <w:rFonts w:ascii="Times New Roman" w:hAnsi="Times New Roman" w:cs="Times New Roman"/>
        </w:rPr>
      </w:pPr>
    </w:p>
    <w:p w14:paraId="4E1A7A90" w14:textId="77777777" w:rsidR="003B4439" w:rsidRPr="003925D1" w:rsidRDefault="003B4439" w:rsidP="003B4439">
      <w:pPr>
        <w:pStyle w:val="ConsPlusNonformat"/>
        <w:jc w:val="both"/>
        <w:rPr>
          <w:rFonts w:ascii="Times New Roman" w:hAnsi="Times New Roman" w:cs="Times New Roman"/>
          <w:sz w:val="24"/>
          <w:szCs w:val="24"/>
        </w:rPr>
      </w:pPr>
      <w:proofErr w:type="gramStart"/>
      <w:r w:rsidRPr="003925D1">
        <w:rPr>
          <w:rFonts w:ascii="Times New Roman" w:hAnsi="Times New Roman" w:cs="Times New Roman"/>
          <w:sz w:val="24"/>
          <w:szCs w:val="24"/>
        </w:rPr>
        <w:t>« _</w:t>
      </w:r>
      <w:proofErr w:type="gramEnd"/>
      <w:r w:rsidRPr="003925D1">
        <w:rPr>
          <w:rFonts w:ascii="Times New Roman" w:hAnsi="Times New Roman" w:cs="Times New Roman"/>
          <w:sz w:val="24"/>
          <w:szCs w:val="24"/>
        </w:rPr>
        <w:t>___ » _________________ 20 ____ г.     ___________________         ___________________</w:t>
      </w:r>
    </w:p>
    <w:p w14:paraId="68DCBEE0" w14:textId="77777777" w:rsidR="003B4439" w:rsidRPr="003925D1" w:rsidRDefault="003B4439" w:rsidP="003B4439">
      <w:pPr>
        <w:shd w:val="clear" w:color="auto" w:fill="FFFFFF"/>
        <w:ind w:firstLine="720"/>
        <w:rPr>
          <w:szCs w:val="28"/>
        </w:rPr>
      </w:pPr>
      <w:r w:rsidRPr="003925D1">
        <w:rPr>
          <w:sz w:val="20"/>
        </w:rPr>
        <w:t xml:space="preserve">(дата обращения </w:t>
      </w:r>
      <w:proofErr w:type="gramStart"/>
      <w:r w:rsidRPr="003925D1">
        <w:rPr>
          <w:sz w:val="20"/>
        </w:rPr>
        <w:t xml:space="preserve">заявителя)   </w:t>
      </w:r>
      <w:proofErr w:type="gramEnd"/>
      <w:r w:rsidRPr="003925D1">
        <w:rPr>
          <w:sz w:val="20"/>
        </w:rPr>
        <w:t xml:space="preserve">                                    (подпись)                              (расшифровка подписи)</w:t>
      </w:r>
    </w:p>
    <w:p w14:paraId="77939780" w14:textId="77777777" w:rsidR="003B4439" w:rsidRDefault="003B4439" w:rsidP="003B4439">
      <w:pPr>
        <w:shd w:val="clear" w:color="auto" w:fill="FFFFFF"/>
        <w:jc w:val="center"/>
        <w:rPr>
          <w:b/>
          <w:sz w:val="27"/>
          <w:szCs w:val="27"/>
        </w:rPr>
      </w:pPr>
    </w:p>
    <w:p w14:paraId="7427FA90" w14:textId="77777777" w:rsidR="003B4439" w:rsidRPr="007F2709" w:rsidRDefault="003B4439" w:rsidP="003B4439">
      <w:pPr>
        <w:shd w:val="clear" w:color="auto" w:fill="FFFFFF"/>
        <w:jc w:val="center"/>
        <w:rPr>
          <w:b/>
          <w:sz w:val="27"/>
          <w:szCs w:val="27"/>
        </w:rPr>
      </w:pPr>
      <w:r w:rsidRPr="007F2709">
        <w:rPr>
          <w:b/>
          <w:sz w:val="27"/>
          <w:szCs w:val="27"/>
        </w:rPr>
        <w:t>ОБРАЗЕЦ</w:t>
      </w:r>
    </w:p>
    <w:p w14:paraId="3CC46A43" w14:textId="77777777" w:rsidR="003B4439" w:rsidRPr="007F2709" w:rsidRDefault="003B4439" w:rsidP="003B4439">
      <w:pPr>
        <w:pStyle w:val="ConsPlusNonformat"/>
        <w:jc w:val="center"/>
        <w:rPr>
          <w:rFonts w:ascii="Times New Roman" w:hAnsi="Times New Roman" w:cs="Times New Roman"/>
          <w:b/>
          <w:sz w:val="27"/>
          <w:szCs w:val="27"/>
        </w:rPr>
      </w:pPr>
      <w:r w:rsidRPr="007F2709">
        <w:rPr>
          <w:rFonts w:ascii="Times New Roman" w:hAnsi="Times New Roman" w:cs="Times New Roman"/>
          <w:b/>
          <w:sz w:val="27"/>
          <w:szCs w:val="27"/>
        </w:rPr>
        <w:t>заявления о согласовании проект</w:t>
      </w:r>
      <w:r>
        <w:rPr>
          <w:rFonts w:ascii="Times New Roman" w:hAnsi="Times New Roman" w:cs="Times New Roman"/>
          <w:b/>
          <w:sz w:val="27"/>
          <w:szCs w:val="27"/>
        </w:rPr>
        <w:t>ов внешнего благоустройства и элементов внешнего благоустройства, в</w:t>
      </w:r>
      <w:r w:rsidRPr="007F2709">
        <w:rPr>
          <w:rFonts w:ascii="Times New Roman" w:hAnsi="Times New Roman" w:cs="Times New Roman"/>
          <w:b/>
          <w:sz w:val="27"/>
          <w:szCs w:val="27"/>
        </w:rPr>
        <w:t xml:space="preserve"> том числе</w:t>
      </w:r>
      <w:r w:rsidRPr="007F2709">
        <w:rPr>
          <w:rFonts w:ascii="Times New Roman" w:hAnsi="Times New Roman" w:cs="Times New Roman"/>
          <w:b/>
          <w:bCs/>
          <w:spacing w:val="-6"/>
          <w:sz w:val="27"/>
          <w:szCs w:val="27"/>
        </w:rPr>
        <w:t xml:space="preserve"> </w:t>
      </w:r>
      <w:r w:rsidRPr="00F2737C">
        <w:rPr>
          <w:rFonts w:ascii="Times New Roman" w:hAnsi="Times New Roman" w:cs="Times New Roman"/>
          <w:b/>
          <w:bCs/>
          <w:spacing w:val="-6"/>
          <w:sz w:val="27"/>
          <w:szCs w:val="27"/>
        </w:rPr>
        <w:t>проектов</w:t>
      </w:r>
      <w:r>
        <w:rPr>
          <w:rFonts w:ascii="Times New Roman" w:hAnsi="Times New Roman" w:cs="Times New Roman"/>
          <w:b/>
          <w:bCs/>
          <w:spacing w:val="-6"/>
          <w:sz w:val="27"/>
          <w:szCs w:val="27"/>
        </w:rPr>
        <w:t xml:space="preserve"> </w:t>
      </w:r>
      <w:r w:rsidRPr="007F2709">
        <w:rPr>
          <w:rFonts w:ascii="Times New Roman" w:hAnsi="Times New Roman" w:cs="Times New Roman"/>
          <w:b/>
          <w:bCs/>
          <w:spacing w:val="-6"/>
          <w:sz w:val="27"/>
          <w:szCs w:val="27"/>
        </w:rPr>
        <w:t>декоративной подсветки фасадов зданий и сооружений, памятников, малых архитектурных форм</w:t>
      </w:r>
    </w:p>
    <w:p w14:paraId="562D613C" w14:textId="77777777" w:rsidR="003B4439" w:rsidRPr="007F2709" w:rsidRDefault="003B4439" w:rsidP="003B4439">
      <w:pPr>
        <w:shd w:val="clear" w:color="auto" w:fill="FFFFFF"/>
        <w:jc w:val="center"/>
        <w:rPr>
          <w:b/>
          <w:sz w:val="27"/>
          <w:szCs w:val="27"/>
        </w:rPr>
      </w:pPr>
      <w:r w:rsidRPr="007F2709">
        <w:rPr>
          <w:b/>
          <w:sz w:val="27"/>
          <w:szCs w:val="27"/>
        </w:rPr>
        <w:t>для физических лиц</w:t>
      </w:r>
    </w:p>
    <w:p w14:paraId="25F80CEC" w14:textId="77777777" w:rsidR="003B4439" w:rsidRPr="003925D1" w:rsidRDefault="003B4439" w:rsidP="003B4439">
      <w:pPr>
        <w:shd w:val="clear" w:color="auto" w:fill="FFFFFF"/>
        <w:jc w:val="center"/>
        <w:rPr>
          <w:b/>
          <w:szCs w:val="28"/>
        </w:rPr>
      </w:pPr>
    </w:p>
    <w:p w14:paraId="38147035" w14:textId="77777777" w:rsidR="003B4439" w:rsidRPr="00F21D47" w:rsidRDefault="003B4439" w:rsidP="003B4439">
      <w:pPr>
        <w:pStyle w:val="ConsPlusNonformat"/>
        <w:ind w:left="4111"/>
        <w:rPr>
          <w:rFonts w:ascii="Times New Roman" w:hAnsi="Times New Roman" w:cs="Times New Roman"/>
          <w:b/>
          <w:sz w:val="24"/>
          <w:szCs w:val="24"/>
        </w:rPr>
      </w:pPr>
      <w:r w:rsidRPr="00F21D47">
        <w:rPr>
          <w:rFonts w:ascii="Times New Roman" w:hAnsi="Times New Roman" w:cs="Times New Roman"/>
          <w:b/>
          <w:sz w:val="24"/>
          <w:szCs w:val="24"/>
        </w:rPr>
        <w:t xml:space="preserve">Главе </w:t>
      </w:r>
      <w:r>
        <w:rPr>
          <w:rFonts w:ascii="Times New Roman" w:hAnsi="Times New Roman" w:cs="Times New Roman"/>
          <w:b/>
          <w:sz w:val="24"/>
          <w:szCs w:val="24"/>
        </w:rPr>
        <w:t xml:space="preserve">Администрации </w:t>
      </w:r>
      <w:r w:rsidRPr="00F21D47">
        <w:rPr>
          <w:rFonts w:ascii="Times New Roman" w:hAnsi="Times New Roman" w:cs="Times New Roman"/>
          <w:b/>
          <w:sz w:val="24"/>
          <w:szCs w:val="24"/>
        </w:rPr>
        <w:t xml:space="preserve">Зерноградского </w:t>
      </w:r>
      <w:r w:rsidR="00A96EF8">
        <w:rPr>
          <w:rFonts w:ascii="Times New Roman" w:hAnsi="Times New Roman" w:cs="Times New Roman"/>
          <w:b/>
          <w:sz w:val="24"/>
          <w:szCs w:val="24"/>
        </w:rPr>
        <w:t>городского поселения</w:t>
      </w:r>
    </w:p>
    <w:p w14:paraId="03217D1F" w14:textId="77777777" w:rsidR="003B4439" w:rsidRPr="00F21D47" w:rsidRDefault="00A96EF8" w:rsidP="003B4439">
      <w:pPr>
        <w:pStyle w:val="ConsPlusNonformat"/>
        <w:tabs>
          <w:tab w:val="left" w:pos="4140"/>
        </w:tabs>
        <w:ind w:left="4111"/>
        <w:rPr>
          <w:rFonts w:ascii="Times New Roman" w:hAnsi="Times New Roman" w:cs="Times New Roman"/>
          <w:sz w:val="24"/>
          <w:szCs w:val="24"/>
        </w:rPr>
      </w:pPr>
      <w:r>
        <w:rPr>
          <w:rFonts w:ascii="Times New Roman" w:hAnsi="Times New Roman" w:cs="Times New Roman"/>
          <w:i/>
          <w:sz w:val="24"/>
          <w:szCs w:val="24"/>
          <w:u w:val="single"/>
        </w:rPr>
        <w:t xml:space="preserve">А.А. </w:t>
      </w:r>
      <w:proofErr w:type="spellStart"/>
      <w:r>
        <w:rPr>
          <w:rFonts w:ascii="Times New Roman" w:hAnsi="Times New Roman" w:cs="Times New Roman"/>
          <w:i/>
          <w:sz w:val="24"/>
          <w:szCs w:val="24"/>
          <w:u w:val="single"/>
        </w:rPr>
        <w:t>Рачкову</w:t>
      </w:r>
      <w:proofErr w:type="spellEnd"/>
      <w:r w:rsidR="003B4439">
        <w:rPr>
          <w:rFonts w:ascii="Times New Roman" w:hAnsi="Times New Roman" w:cs="Times New Roman"/>
          <w:b/>
          <w:sz w:val="24"/>
          <w:szCs w:val="24"/>
        </w:rPr>
        <w:t>_______________________________</w:t>
      </w:r>
    </w:p>
    <w:p w14:paraId="36C9B5E6" w14:textId="77777777" w:rsidR="003B4439" w:rsidRPr="00502F71" w:rsidRDefault="003B4439" w:rsidP="003B4439">
      <w:pPr>
        <w:pStyle w:val="ConsPlusNonformat"/>
        <w:ind w:left="4111"/>
        <w:rPr>
          <w:rFonts w:ascii="Times New Roman" w:hAnsi="Times New Roman" w:cs="Times New Roman"/>
        </w:rPr>
      </w:pPr>
      <w:r w:rsidRPr="00066FB4">
        <w:rPr>
          <w:rFonts w:ascii="Times New Roman" w:hAnsi="Times New Roman" w:cs="Times New Roman"/>
        </w:rPr>
        <w:t xml:space="preserve">(Ф.И.О. </w:t>
      </w:r>
      <w:r>
        <w:rPr>
          <w:rFonts w:ascii="Times New Roman" w:hAnsi="Times New Roman" w:cs="Times New Roman"/>
        </w:rPr>
        <w:t>г</w:t>
      </w:r>
      <w:r w:rsidRPr="00066FB4">
        <w:rPr>
          <w:rFonts w:ascii="Times New Roman" w:hAnsi="Times New Roman" w:cs="Times New Roman"/>
        </w:rPr>
        <w:t xml:space="preserve">лавы </w:t>
      </w:r>
      <w:r>
        <w:rPr>
          <w:rFonts w:ascii="Times New Roman" w:hAnsi="Times New Roman" w:cs="Times New Roman"/>
        </w:rPr>
        <w:t xml:space="preserve">Администрации </w:t>
      </w:r>
      <w:r w:rsidRPr="00066FB4">
        <w:rPr>
          <w:rFonts w:ascii="Times New Roman" w:hAnsi="Times New Roman" w:cs="Times New Roman"/>
        </w:rPr>
        <w:t>Зерноградского района)</w:t>
      </w:r>
    </w:p>
    <w:p w14:paraId="735415C4" w14:textId="77777777" w:rsidR="003B4439" w:rsidRPr="003925D1" w:rsidRDefault="003B4439" w:rsidP="003B4439">
      <w:pPr>
        <w:pStyle w:val="ConsPlusNonformat"/>
        <w:ind w:left="4111"/>
        <w:rPr>
          <w:rFonts w:ascii="Times New Roman" w:hAnsi="Times New Roman" w:cs="Times New Roman"/>
          <w:sz w:val="24"/>
          <w:szCs w:val="24"/>
        </w:rPr>
      </w:pPr>
      <w:r w:rsidRPr="003925D1">
        <w:rPr>
          <w:rFonts w:ascii="Times New Roman" w:hAnsi="Times New Roman" w:cs="Times New Roman"/>
          <w:i/>
          <w:sz w:val="24"/>
          <w:szCs w:val="24"/>
          <w:u w:val="single"/>
        </w:rPr>
        <w:t>Иванова Ивана Ивановича</w:t>
      </w:r>
      <w:r w:rsidRPr="003925D1">
        <w:rPr>
          <w:rFonts w:ascii="Times New Roman" w:hAnsi="Times New Roman" w:cs="Times New Roman"/>
          <w:sz w:val="24"/>
          <w:szCs w:val="24"/>
        </w:rPr>
        <w:t>_____________________</w:t>
      </w:r>
    </w:p>
    <w:p w14:paraId="7BD3EF8B" w14:textId="77777777" w:rsidR="003B4439" w:rsidRPr="003925D1" w:rsidRDefault="003B4439" w:rsidP="003B4439">
      <w:pPr>
        <w:pStyle w:val="ConsPlusNonformat"/>
        <w:ind w:left="4111"/>
        <w:jc w:val="both"/>
        <w:rPr>
          <w:rFonts w:ascii="Times New Roman" w:hAnsi="Times New Roman" w:cs="Times New Roman"/>
        </w:rPr>
      </w:pPr>
      <w:r w:rsidRPr="003925D1">
        <w:rPr>
          <w:rFonts w:ascii="Times New Roman" w:hAnsi="Times New Roman" w:cs="Times New Roman"/>
        </w:rPr>
        <w:t>(фа</w:t>
      </w:r>
      <w:r>
        <w:rPr>
          <w:rFonts w:ascii="Times New Roman" w:hAnsi="Times New Roman" w:cs="Times New Roman"/>
        </w:rPr>
        <w:t>милия, имя, отчество заявителя)</w:t>
      </w:r>
    </w:p>
    <w:p w14:paraId="0C99A4B4" w14:textId="77777777" w:rsidR="003B4439" w:rsidRPr="003925D1" w:rsidRDefault="003B4439" w:rsidP="003B4439">
      <w:pPr>
        <w:pStyle w:val="ConsPlusNonformat"/>
        <w:ind w:left="4111"/>
        <w:jc w:val="both"/>
        <w:rPr>
          <w:rFonts w:ascii="Times New Roman" w:hAnsi="Times New Roman" w:cs="Times New Roman"/>
          <w:sz w:val="24"/>
          <w:szCs w:val="24"/>
        </w:rPr>
      </w:pPr>
      <w:r w:rsidRPr="003925D1">
        <w:rPr>
          <w:rFonts w:ascii="Times New Roman" w:hAnsi="Times New Roman" w:cs="Times New Roman"/>
          <w:i/>
          <w:sz w:val="24"/>
          <w:szCs w:val="24"/>
          <w:u w:val="single"/>
        </w:rPr>
        <w:t xml:space="preserve">Ростовская область, Зерноградский </w:t>
      </w:r>
      <w:proofErr w:type="gramStart"/>
      <w:r w:rsidRPr="003925D1">
        <w:rPr>
          <w:rFonts w:ascii="Times New Roman" w:hAnsi="Times New Roman" w:cs="Times New Roman"/>
          <w:i/>
          <w:sz w:val="24"/>
          <w:szCs w:val="24"/>
          <w:u w:val="single"/>
        </w:rPr>
        <w:t>район,_</w:t>
      </w:r>
      <w:proofErr w:type="gramEnd"/>
      <w:r w:rsidRPr="003925D1">
        <w:rPr>
          <w:rFonts w:ascii="Times New Roman" w:hAnsi="Times New Roman" w:cs="Times New Roman"/>
          <w:i/>
          <w:sz w:val="24"/>
          <w:szCs w:val="24"/>
          <w:u w:val="single"/>
        </w:rPr>
        <w:t>______</w:t>
      </w:r>
    </w:p>
    <w:p w14:paraId="7D5054F2" w14:textId="77777777" w:rsidR="003B4439" w:rsidRPr="003925D1" w:rsidRDefault="003B4439" w:rsidP="003B4439">
      <w:pPr>
        <w:pStyle w:val="ConsPlusNonformat"/>
        <w:ind w:left="4111"/>
        <w:jc w:val="both"/>
        <w:rPr>
          <w:rFonts w:ascii="Times New Roman" w:hAnsi="Times New Roman" w:cs="Times New Roman"/>
        </w:rPr>
      </w:pPr>
      <w:r w:rsidRPr="003925D1">
        <w:rPr>
          <w:rFonts w:ascii="Times New Roman" w:hAnsi="Times New Roman" w:cs="Times New Roman"/>
        </w:rPr>
        <w:t>(регистрационный адрес заявителя)</w:t>
      </w:r>
    </w:p>
    <w:p w14:paraId="0DD7B3AA" w14:textId="77777777" w:rsidR="003B4439" w:rsidRPr="003925D1" w:rsidRDefault="00A96EF8" w:rsidP="003B4439">
      <w:pPr>
        <w:pStyle w:val="ConsPlusNonformat"/>
        <w:ind w:left="4111"/>
        <w:jc w:val="both"/>
        <w:rPr>
          <w:rFonts w:ascii="Times New Roman" w:hAnsi="Times New Roman" w:cs="Times New Roman"/>
          <w:sz w:val="24"/>
          <w:szCs w:val="24"/>
        </w:rPr>
      </w:pPr>
      <w:r>
        <w:rPr>
          <w:rFonts w:ascii="Times New Roman" w:hAnsi="Times New Roman" w:cs="Times New Roman"/>
          <w:i/>
          <w:sz w:val="24"/>
          <w:szCs w:val="24"/>
          <w:u w:val="single"/>
        </w:rPr>
        <w:t>г. Зерноград</w:t>
      </w:r>
      <w:r w:rsidR="003B4439" w:rsidRPr="003925D1">
        <w:rPr>
          <w:rFonts w:ascii="Times New Roman" w:hAnsi="Times New Roman" w:cs="Times New Roman"/>
          <w:i/>
          <w:sz w:val="24"/>
          <w:szCs w:val="24"/>
          <w:u w:val="single"/>
        </w:rPr>
        <w:t xml:space="preserve">, ул. </w:t>
      </w:r>
      <w:r>
        <w:rPr>
          <w:rFonts w:ascii="Times New Roman" w:hAnsi="Times New Roman" w:cs="Times New Roman"/>
          <w:i/>
          <w:sz w:val="24"/>
          <w:szCs w:val="24"/>
          <w:u w:val="single"/>
        </w:rPr>
        <w:t>Садова</w:t>
      </w:r>
      <w:r w:rsidR="003B4439" w:rsidRPr="003925D1">
        <w:rPr>
          <w:rFonts w:ascii="Times New Roman" w:hAnsi="Times New Roman" w:cs="Times New Roman"/>
          <w:i/>
          <w:sz w:val="24"/>
          <w:szCs w:val="24"/>
          <w:u w:val="single"/>
        </w:rPr>
        <w:t>я, 21, кв. 2</w:t>
      </w:r>
      <w:r w:rsidR="003B4439" w:rsidRPr="003925D1">
        <w:rPr>
          <w:rFonts w:ascii="Times New Roman" w:hAnsi="Times New Roman" w:cs="Times New Roman"/>
          <w:sz w:val="24"/>
          <w:szCs w:val="24"/>
        </w:rPr>
        <w:t>_________________</w:t>
      </w:r>
    </w:p>
    <w:p w14:paraId="27143C07" w14:textId="77777777" w:rsidR="003B4439" w:rsidRPr="003925D1" w:rsidRDefault="003B4439" w:rsidP="003B4439">
      <w:pPr>
        <w:pStyle w:val="ConsPlusNonformat"/>
        <w:ind w:left="4111"/>
        <w:rPr>
          <w:rFonts w:ascii="Times New Roman" w:hAnsi="Times New Roman" w:cs="Times New Roman"/>
          <w:sz w:val="24"/>
          <w:szCs w:val="24"/>
        </w:rPr>
      </w:pPr>
      <w:r w:rsidRPr="003925D1">
        <w:rPr>
          <w:rFonts w:ascii="Times New Roman" w:hAnsi="Times New Roman" w:cs="Times New Roman"/>
          <w:i/>
          <w:sz w:val="24"/>
          <w:szCs w:val="24"/>
          <w:u w:val="single"/>
        </w:rPr>
        <w:t>8-863-59-67-2-45</w:t>
      </w:r>
      <w:r w:rsidRPr="003925D1">
        <w:rPr>
          <w:rFonts w:ascii="Times New Roman" w:hAnsi="Times New Roman" w:cs="Times New Roman"/>
          <w:sz w:val="24"/>
          <w:szCs w:val="24"/>
        </w:rPr>
        <w:t>______________________________</w:t>
      </w:r>
    </w:p>
    <w:p w14:paraId="4E4FA605" w14:textId="77777777" w:rsidR="003B4439" w:rsidRPr="003925D1" w:rsidRDefault="003B4439" w:rsidP="003B4439">
      <w:pPr>
        <w:pStyle w:val="ConsPlusNonformat"/>
        <w:ind w:left="4111"/>
        <w:rPr>
          <w:rFonts w:ascii="Times New Roman" w:hAnsi="Times New Roman" w:cs="Times New Roman"/>
        </w:rPr>
      </w:pPr>
      <w:r w:rsidRPr="003925D1">
        <w:rPr>
          <w:rFonts w:ascii="Times New Roman" w:hAnsi="Times New Roman" w:cs="Times New Roman"/>
        </w:rPr>
        <w:t>(контактный телефон)</w:t>
      </w:r>
    </w:p>
    <w:p w14:paraId="60A0E09C" w14:textId="77777777" w:rsidR="003B4439" w:rsidRPr="003925D1" w:rsidRDefault="003B4439" w:rsidP="003B4439">
      <w:pPr>
        <w:pStyle w:val="ConsPlusNonformat"/>
        <w:rPr>
          <w:rFonts w:ascii="Times New Roman" w:hAnsi="Times New Roman" w:cs="Times New Roman"/>
          <w:sz w:val="22"/>
          <w:szCs w:val="22"/>
        </w:rPr>
      </w:pPr>
    </w:p>
    <w:p w14:paraId="16D5B5DD" w14:textId="77777777" w:rsidR="003B4439" w:rsidRPr="005B3571" w:rsidRDefault="003B4439" w:rsidP="003B4439">
      <w:pPr>
        <w:jc w:val="center"/>
        <w:rPr>
          <w:b/>
          <w:caps/>
        </w:rPr>
      </w:pPr>
      <w:r w:rsidRPr="00AB6AAE">
        <w:rPr>
          <w:b/>
          <w:caps/>
        </w:rPr>
        <w:t>Заявление</w:t>
      </w:r>
    </w:p>
    <w:p w14:paraId="1FAE960F" w14:textId="77777777" w:rsidR="003B4439" w:rsidRPr="002B5E04" w:rsidRDefault="003B4439" w:rsidP="003B4439">
      <w:pPr>
        <w:ind w:firstLine="708"/>
        <w:rPr>
          <w:sz w:val="27"/>
          <w:szCs w:val="27"/>
        </w:rPr>
      </w:pPr>
      <w:r w:rsidRPr="002B5E04">
        <w:rPr>
          <w:sz w:val="27"/>
          <w:szCs w:val="27"/>
        </w:rPr>
        <w:t xml:space="preserve">Прошу согласовать проектные решения </w:t>
      </w:r>
    </w:p>
    <w:p w14:paraId="07BF8ED3" w14:textId="77777777" w:rsidR="003B4439" w:rsidRPr="002B5E04" w:rsidRDefault="003B4439" w:rsidP="003B4439">
      <w:pPr>
        <w:jc w:val="both"/>
        <w:rPr>
          <w:i/>
          <w:sz w:val="27"/>
          <w:szCs w:val="27"/>
          <w:u w:val="single"/>
        </w:rPr>
      </w:pPr>
      <w:r>
        <w:rPr>
          <w:i/>
          <w:sz w:val="27"/>
          <w:szCs w:val="27"/>
          <w:u w:val="single"/>
        </w:rPr>
        <w:t>в</w:t>
      </w:r>
      <w:r w:rsidRPr="002B5E04">
        <w:rPr>
          <w:i/>
          <w:sz w:val="27"/>
          <w:szCs w:val="27"/>
          <w:u w:val="single"/>
        </w:rPr>
        <w:t xml:space="preserve">нешнего благоустройства здания магазина по адресу: Зерноградский </w:t>
      </w:r>
      <w:proofErr w:type="gramStart"/>
      <w:r w:rsidRPr="002B5E04">
        <w:rPr>
          <w:i/>
          <w:sz w:val="27"/>
          <w:szCs w:val="27"/>
          <w:u w:val="single"/>
        </w:rPr>
        <w:t xml:space="preserve">район,   </w:t>
      </w:r>
      <w:proofErr w:type="gramEnd"/>
      <w:r w:rsidRPr="002B5E04">
        <w:rPr>
          <w:i/>
          <w:sz w:val="27"/>
          <w:szCs w:val="27"/>
          <w:u w:val="single"/>
        </w:rPr>
        <w:t xml:space="preserve">                    </w:t>
      </w:r>
      <w:r w:rsidR="00A96EF8">
        <w:rPr>
          <w:i/>
          <w:sz w:val="27"/>
          <w:szCs w:val="27"/>
          <w:u w:val="single"/>
        </w:rPr>
        <w:t>г. Зерноград</w:t>
      </w:r>
      <w:r w:rsidRPr="002B5E04">
        <w:rPr>
          <w:i/>
          <w:sz w:val="27"/>
          <w:szCs w:val="27"/>
          <w:u w:val="single"/>
        </w:rPr>
        <w:t>, ул. Ленина, 20а</w:t>
      </w:r>
      <w:r w:rsidRPr="002B5E04">
        <w:rPr>
          <w:i/>
          <w:sz w:val="27"/>
          <w:szCs w:val="27"/>
        </w:rPr>
        <w:t>________________</w:t>
      </w:r>
      <w:r w:rsidR="00A96EF8">
        <w:rPr>
          <w:i/>
          <w:sz w:val="27"/>
          <w:szCs w:val="27"/>
        </w:rPr>
        <w:t>___________________________</w:t>
      </w:r>
    </w:p>
    <w:p w14:paraId="5AD6F22B" w14:textId="77777777" w:rsidR="003B4439" w:rsidRPr="002B5E04" w:rsidRDefault="003B4439" w:rsidP="003B4439">
      <w:pPr>
        <w:jc w:val="center"/>
        <w:rPr>
          <w:sz w:val="20"/>
          <w:szCs w:val="27"/>
        </w:rPr>
      </w:pPr>
      <w:r w:rsidRPr="002B5E04">
        <w:rPr>
          <w:sz w:val="20"/>
          <w:szCs w:val="27"/>
        </w:rPr>
        <w:t xml:space="preserve"> (наименование объекта, адрес строительства или установки)</w:t>
      </w:r>
    </w:p>
    <w:p w14:paraId="03153A56" w14:textId="77777777" w:rsidR="003B4439" w:rsidRPr="002B5E04" w:rsidRDefault="003B4439" w:rsidP="003B4439">
      <w:pPr>
        <w:rPr>
          <w:sz w:val="27"/>
          <w:szCs w:val="27"/>
        </w:rPr>
      </w:pPr>
      <w:r w:rsidRPr="002B5E04">
        <w:rPr>
          <w:sz w:val="27"/>
          <w:szCs w:val="27"/>
        </w:rPr>
        <w:t xml:space="preserve">общей площадью   </w:t>
      </w:r>
      <w:smartTag w:uri="urn:schemas-microsoft-com:office:smarttags" w:element="metricconverter">
        <w:smartTagPr>
          <w:attr w:name="ProductID" w:val="80,0 кв. м"/>
        </w:smartTagPr>
        <w:r w:rsidRPr="002B5E04">
          <w:rPr>
            <w:i/>
            <w:sz w:val="27"/>
            <w:szCs w:val="27"/>
            <w:u w:val="single"/>
          </w:rPr>
          <w:t xml:space="preserve">80,0 </w:t>
        </w:r>
        <w:r w:rsidRPr="002B5E04">
          <w:rPr>
            <w:sz w:val="27"/>
            <w:szCs w:val="27"/>
          </w:rPr>
          <w:t>кв. м</w:t>
        </w:r>
      </w:smartTag>
      <w:r w:rsidRPr="002B5E04">
        <w:rPr>
          <w:sz w:val="27"/>
          <w:szCs w:val="27"/>
        </w:rPr>
        <w:t xml:space="preserve">. </w:t>
      </w:r>
    </w:p>
    <w:p w14:paraId="606B9922" w14:textId="77777777" w:rsidR="003B4439" w:rsidRPr="002B5E04" w:rsidRDefault="003B4439" w:rsidP="003B4439">
      <w:pPr>
        <w:rPr>
          <w:sz w:val="27"/>
          <w:szCs w:val="27"/>
        </w:rPr>
      </w:pPr>
      <w:r w:rsidRPr="002B5E04">
        <w:rPr>
          <w:sz w:val="27"/>
          <w:szCs w:val="27"/>
        </w:rPr>
        <w:t>Характеристика объекта:</w:t>
      </w:r>
    </w:p>
    <w:p w14:paraId="1ADE876C" w14:textId="77777777" w:rsidR="003B4439" w:rsidRPr="002B5E04" w:rsidRDefault="003B4439" w:rsidP="003B4439">
      <w:pPr>
        <w:pStyle w:val="af7"/>
        <w:ind w:left="0"/>
        <w:rPr>
          <w:sz w:val="27"/>
          <w:szCs w:val="27"/>
        </w:rPr>
      </w:pPr>
      <w:proofErr w:type="gramStart"/>
      <w:r w:rsidRPr="002B5E04">
        <w:rPr>
          <w:sz w:val="27"/>
          <w:szCs w:val="27"/>
        </w:rPr>
        <w:t xml:space="preserve">назначение:   </w:t>
      </w:r>
      <w:proofErr w:type="gramEnd"/>
      <w:r w:rsidRPr="002B5E04">
        <w:rPr>
          <w:sz w:val="27"/>
          <w:szCs w:val="27"/>
        </w:rPr>
        <w:t xml:space="preserve">      </w:t>
      </w:r>
      <w:r w:rsidRPr="002B5E04">
        <w:rPr>
          <w:i/>
          <w:sz w:val="27"/>
          <w:szCs w:val="27"/>
          <w:u w:val="single"/>
        </w:rPr>
        <w:t>Магазин смешанных товаров</w:t>
      </w:r>
    </w:p>
    <w:p w14:paraId="65FDEB16" w14:textId="77777777" w:rsidR="003B4439" w:rsidRPr="002B5E04" w:rsidRDefault="003B4439" w:rsidP="003B4439">
      <w:pPr>
        <w:pStyle w:val="af7"/>
        <w:ind w:left="0"/>
        <w:rPr>
          <w:sz w:val="27"/>
          <w:szCs w:val="27"/>
        </w:rPr>
      </w:pPr>
      <w:proofErr w:type="gramStart"/>
      <w:r w:rsidRPr="002B5E04">
        <w:rPr>
          <w:sz w:val="27"/>
          <w:szCs w:val="27"/>
        </w:rPr>
        <w:t>фундамент:</w:t>
      </w:r>
      <w:r w:rsidRPr="002B5E04">
        <w:rPr>
          <w:i/>
          <w:sz w:val="27"/>
          <w:szCs w:val="27"/>
          <w:u w:val="single"/>
        </w:rPr>
        <w:t xml:space="preserve">  монолитный</w:t>
      </w:r>
      <w:proofErr w:type="gramEnd"/>
      <w:r w:rsidRPr="002B5E04">
        <w:rPr>
          <w:i/>
          <w:sz w:val="27"/>
          <w:szCs w:val="27"/>
          <w:u w:val="single"/>
        </w:rPr>
        <w:t>,  ленточный</w:t>
      </w:r>
    </w:p>
    <w:p w14:paraId="59309550" w14:textId="77777777" w:rsidR="003B4439" w:rsidRPr="002B5E04" w:rsidRDefault="003B4439" w:rsidP="003B4439">
      <w:pPr>
        <w:jc w:val="both"/>
        <w:rPr>
          <w:sz w:val="27"/>
          <w:szCs w:val="27"/>
        </w:rPr>
      </w:pPr>
      <w:proofErr w:type="gramStart"/>
      <w:r w:rsidRPr="002B5E04">
        <w:rPr>
          <w:sz w:val="27"/>
          <w:szCs w:val="27"/>
        </w:rPr>
        <w:t>стены:</w:t>
      </w:r>
      <w:r w:rsidRPr="002B5E04">
        <w:rPr>
          <w:i/>
          <w:sz w:val="27"/>
          <w:szCs w:val="27"/>
          <w:u w:val="single"/>
        </w:rPr>
        <w:t xml:space="preserve">  кирпичные</w:t>
      </w:r>
      <w:proofErr w:type="gramEnd"/>
      <w:r w:rsidRPr="002B5E04">
        <w:rPr>
          <w:i/>
          <w:sz w:val="27"/>
          <w:szCs w:val="27"/>
          <w:u w:val="single"/>
        </w:rPr>
        <w:t xml:space="preserve"> </w:t>
      </w:r>
      <w:r w:rsidRPr="002B5E04">
        <w:rPr>
          <w:sz w:val="27"/>
          <w:szCs w:val="27"/>
        </w:rPr>
        <w:t xml:space="preserve"> перекрытия: </w:t>
      </w:r>
      <w:r w:rsidRPr="002B5E04">
        <w:rPr>
          <w:i/>
          <w:sz w:val="27"/>
          <w:szCs w:val="27"/>
          <w:u w:val="single"/>
        </w:rPr>
        <w:t>деревянные</w:t>
      </w:r>
      <w:r w:rsidRPr="002B5E04">
        <w:rPr>
          <w:sz w:val="27"/>
          <w:szCs w:val="27"/>
        </w:rPr>
        <w:t xml:space="preserve"> кровля:</w:t>
      </w:r>
      <w:r w:rsidRPr="002B5E04">
        <w:rPr>
          <w:i/>
          <w:sz w:val="27"/>
          <w:szCs w:val="27"/>
          <w:u w:val="single"/>
        </w:rPr>
        <w:t xml:space="preserve">  металлочерепица</w:t>
      </w:r>
    </w:p>
    <w:p w14:paraId="37DD149A" w14:textId="77777777" w:rsidR="003B4439" w:rsidRPr="002B5E04" w:rsidRDefault="003B4439" w:rsidP="003B4439">
      <w:pPr>
        <w:jc w:val="both"/>
        <w:rPr>
          <w:sz w:val="27"/>
          <w:szCs w:val="27"/>
        </w:rPr>
      </w:pPr>
      <w:r w:rsidRPr="002B5E04">
        <w:rPr>
          <w:sz w:val="27"/>
          <w:szCs w:val="27"/>
        </w:rPr>
        <w:t xml:space="preserve">размер в плане: </w:t>
      </w:r>
      <w:r w:rsidRPr="002B5E04">
        <w:rPr>
          <w:i/>
          <w:sz w:val="27"/>
          <w:szCs w:val="27"/>
          <w:u w:val="single"/>
        </w:rPr>
        <w:t xml:space="preserve">10,50 </w:t>
      </w:r>
      <w:r w:rsidRPr="002B5E04">
        <w:rPr>
          <w:sz w:val="27"/>
          <w:szCs w:val="27"/>
          <w:u w:val="single"/>
          <w:lang w:val="en-US"/>
        </w:rPr>
        <w:t>x</w:t>
      </w:r>
      <w:r w:rsidRPr="002B5E04">
        <w:rPr>
          <w:sz w:val="27"/>
          <w:szCs w:val="27"/>
          <w:u w:val="single"/>
        </w:rPr>
        <w:t xml:space="preserve"> </w:t>
      </w:r>
      <w:r w:rsidRPr="002B5E04">
        <w:rPr>
          <w:i/>
          <w:sz w:val="27"/>
          <w:szCs w:val="27"/>
          <w:u w:val="single"/>
        </w:rPr>
        <w:t>8,50</w:t>
      </w:r>
      <w:r w:rsidRPr="002B5E04">
        <w:rPr>
          <w:sz w:val="27"/>
          <w:szCs w:val="27"/>
        </w:rPr>
        <w:t xml:space="preserve"> этажность: </w:t>
      </w:r>
      <w:r w:rsidRPr="002B5E04">
        <w:rPr>
          <w:i/>
          <w:sz w:val="27"/>
          <w:szCs w:val="27"/>
          <w:u w:val="single"/>
        </w:rPr>
        <w:t>1</w:t>
      </w:r>
      <w:r w:rsidRPr="002B5E04">
        <w:rPr>
          <w:sz w:val="27"/>
          <w:szCs w:val="27"/>
        </w:rPr>
        <w:t xml:space="preserve"> </w:t>
      </w:r>
    </w:p>
    <w:p w14:paraId="376C190F" w14:textId="77777777" w:rsidR="003B4439" w:rsidRPr="002B5E04" w:rsidRDefault="003B4439" w:rsidP="003B4439">
      <w:pPr>
        <w:jc w:val="both"/>
        <w:rPr>
          <w:sz w:val="27"/>
          <w:szCs w:val="27"/>
        </w:rPr>
      </w:pPr>
      <w:r w:rsidRPr="002B5E04">
        <w:rPr>
          <w:sz w:val="27"/>
          <w:szCs w:val="27"/>
        </w:rPr>
        <w:t xml:space="preserve">наружная отделка: </w:t>
      </w:r>
      <w:r w:rsidRPr="002B5E04">
        <w:rPr>
          <w:i/>
          <w:sz w:val="27"/>
          <w:szCs w:val="27"/>
          <w:u w:val="single"/>
        </w:rPr>
        <w:t>декоративная штукатурка</w:t>
      </w:r>
    </w:p>
    <w:p w14:paraId="490A285E" w14:textId="77777777" w:rsidR="003B4439" w:rsidRPr="002B5E04" w:rsidRDefault="003B4439" w:rsidP="003B4439">
      <w:pPr>
        <w:pStyle w:val="ConsPlusNonformat"/>
        <w:ind w:firstLine="709"/>
        <w:jc w:val="both"/>
        <w:rPr>
          <w:rFonts w:ascii="Times New Roman" w:hAnsi="Times New Roman" w:cs="Times New Roman"/>
          <w:sz w:val="27"/>
          <w:szCs w:val="27"/>
        </w:rPr>
      </w:pPr>
    </w:p>
    <w:p w14:paraId="25BB88C6" w14:textId="77777777" w:rsidR="003B4439" w:rsidRDefault="003B4439" w:rsidP="003B4439">
      <w:pPr>
        <w:pStyle w:val="ConsPlusNonformat"/>
        <w:ind w:firstLine="709"/>
        <w:jc w:val="both"/>
        <w:rPr>
          <w:rFonts w:ascii="Times New Roman" w:hAnsi="Times New Roman" w:cs="Times New Roman"/>
          <w:sz w:val="24"/>
          <w:szCs w:val="24"/>
        </w:rPr>
      </w:pPr>
      <w:r w:rsidRPr="003925D1">
        <w:rPr>
          <w:rFonts w:ascii="Times New Roman" w:hAnsi="Times New Roman" w:cs="Times New Roman"/>
          <w:sz w:val="24"/>
          <w:szCs w:val="24"/>
        </w:rPr>
        <w:t>Опись прилагаемых к заявлению документов:</w:t>
      </w:r>
    </w:p>
    <w:p w14:paraId="267AD99D" w14:textId="77777777" w:rsidR="003B4439" w:rsidRPr="007D321D" w:rsidRDefault="003B4439" w:rsidP="003B4439">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1)</w:t>
      </w:r>
      <w:r w:rsidRPr="007D321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D321D">
        <w:rPr>
          <w:rFonts w:ascii="Times New Roman" w:hAnsi="Times New Roman" w:cs="Times New Roman"/>
          <w:i/>
          <w:sz w:val="24"/>
          <w:szCs w:val="24"/>
        </w:rPr>
        <w:t>Копия паспорта;</w:t>
      </w:r>
    </w:p>
    <w:p w14:paraId="51FB3307" w14:textId="77777777" w:rsidR="003B4439" w:rsidRPr="003925D1" w:rsidRDefault="003B4439" w:rsidP="003B4439">
      <w:pPr>
        <w:pStyle w:val="ConsPlusNonformat"/>
        <w:numPr>
          <w:ilvl w:val="0"/>
          <w:numId w:val="33"/>
        </w:numPr>
        <w:suppressAutoHyphens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Свидетельство о праве собственности на здание</w:t>
      </w:r>
      <w:r w:rsidRPr="003925D1">
        <w:rPr>
          <w:rFonts w:ascii="Times New Roman" w:hAnsi="Times New Roman" w:cs="Times New Roman"/>
          <w:i/>
          <w:sz w:val="24"/>
          <w:szCs w:val="24"/>
        </w:rPr>
        <w:t>;</w:t>
      </w:r>
    </w:p>
    <w:p w14:paraId="2CE168F6" w14:textId="77777777" w:rsidR="003B4439" w:rsidRPr="003925D1" w:rsidRDefault="003B4439" w:rsidP="003B4439">
      <w:pPr>
        <w:pStyle w:val="ConsPlusNonformat"/>
        <w:numPr>
          <w:ilvl w:val="0"/>
          <w:numId w:val="33"/>
        </w:numPr>
        <w:suppressAutoHyphens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Проект </w:t>
      </w:r>
      <w:proofErr w:type="gramStart"/>
      <w:r>
        <w:rPr>
          <w:rFonts w:ascii="Times New Roman" w:hAnsi="Times New Roman" w:cs="Times New Roman"/>
          <w:i/>
          <w:sz w:val="24"/>
          <w:szCs w:val="24"/>
        </w:rPr>
        <w:t>внешнего  благоустройства</w:t>
      </w:r>
      <w:proofErr w:type="gramEnd"/>
      <w:r>
        <w:rPr>
          <w:rFonts w:ascii="Times New Roman" w:hAnsi="Times New Roman" w:cs="Times New Roman"/>
          <w:i/>
          <w:sz w:val="24"/>
          <w:szCs w:val="24"/>
        </w:rPr>
        <w:t>/ проект декоративной подсветки</w:t>
      </w:r>
      <w:r w:rsidRPr="003925D1">
        <w:rPr>
          <w:rFonts w:ascii="Times New Roman" w:hAnsi="Times New Roman" w:cs="Times New Roman"/>
          <w:i/>
          <w:sz w:val="24"/>
          <w:szCs w:val="24"/>
        </w:rPr>
        <w:t>;</w:t>
      </w:r>
    </w:p>
    <w:p w14:paraId="5E8481E7" w14:textId="77777777" w:rsidR="003B4439" w:rsidRPr="003925D1" w:rsidRDefault="003B4439" w:rsidP="003B4439">
      <w:pPr>
        <w:shd w:val="clear" w:color="auto" w:fill="FFFFFF"/>
        <w:ind w:firstLine="709"/>
        <w:jc w:val="both"/>
        <w:rPr>
          <w:sz w:val="22"/>
          <w:szCs w:val="22"/>
        </w:rPr>
      </w:pPr>
    </w:p>
    <w:p w14:paraId="1C786146" w14:textId="77777777" w:rsidR="003B4439" w:rsidRPr="003925D1" w:rsidRDefault="003B4439" w:rsidP="003B4439">
      <w:pPr>
        <w:shd w:val="clear" w:color="auto" w:fill="FFFFFF"/>
        <w:ind w:firstLine="709"/>
        <w:jc w:val="both"/>
        <w:rPr>
          <w:sz w:val="22"/>
          <w:szCs w:val="22"/>
        </w:rPr>
      </w:pPr>
      <w:r w:rsidRPr="003925D1">
        <w:rPr>
          <w:sz w:val="22"/>
          <w:szCs w:val="22"/>
        </w:rPr>
        <w:t>Я, _</w:t>
      </w:r>
      <w:r w:rsidRPr="003925D1">
        <w:rPr>
          <w:i/>
          <w:sz w:val="22"/>
          <w:szCs w:val="22"/>
          <w:u w:val="single"/>
        </w:rPr>
        <w:t>Иванов Иван Иванович</w:t>
      </w:r>
      <w:r w:rsidRPr="003925D1">
        <w:rPr>
          <w:sz w:val="22"/>
          <w:szCs w:val="22"/>
        </w:rPr>
        <w:t>_</w:t>
      </w:r>
      <w:r>
        <w:rPr>
          <w:sz w:val="22"/>
          <w:szCs w:val="22"/>
        </w:rPr>
        <w:t>_________________________________________________________</w:t>
      </w:r>
      <w:r w:rsidRPr="003925D1">
        <w:rPr>
          <w:sz w:val="22"/>
          <w:szCs w:val="22"/>
        </w:rPr>
        <w:t xml:space="preserve">, в </w:t>
      </w:r>
      <w:r w:rsidRPr="003925D1">
        <w:t>соответствии с пунктом 4 статьи 9 Федерального закона от 27.07.2006 № 152-ФЗ «О персональных данных» даю согласие Администрации Зерноградского района, расположенной по адресу: г. Зерноград, ул. Мира, 16, на обработку, а также для передачи третьей стороне моих персональных данных, то есть на совершение действий, предусмотренных пунктом 3 части 1 статьи 3 Федерального закона «О персональных данных».</w:t>
      </w:r>
    </w:p>
    <w:p w14:paraId="5138728D" w14:textId="77777777" w:rsidR="003B4439" w:rsidRPr="003925D1" w:rsidRDefault="003B4439" w:rsidP="003B4439">
      <w:pPr>
        <w:pStyle w:val="ConsPlusNonformat"/>
        <w:jc w:val="both"/>
        <w:rPr>
          <w:rFonts w:ascii="Times New Roman" w:hAnsi="Times New Roman" w:cs="Times New Roman"/>
          <w:sz w:val="28"/>
          <w:szCs w:val="28"/>
        </w:rPr>
      </w:pPr>
    </w:p>
    <w:p w14:paraId="7D8F66EE" w14:textId="77777777" w:rsidR="003B4439" w:rsidRPr="003925D1" w:rsidRDefault="003B4439" w:rsidP="003B4439">
      <w:pPr>
        <w:pStyle w:val="ConsPlusNonformat"/>
        <w:jc w:val="both"/>
        <w:rPr>
          <w:rFonts w:ascii="Times New Roman" w:hAnsi="Times New Roman" w:cs="Times New Roman"/>
          <w:sz w:val="24"/>
          <w:szCs w:val="24"/>
        </w:rPr>
      </w:pPr>
      <w:proofErr w:type="gramStart"/>
      <w:r w:rsidRPr="003925D1">
        <w:rPr>
          <w:rFonts w:ascii="Times New Roman" w:hAnsi="Times New Roman" w:cs="Times New Roman"/>
          <w:sz w:val="24"/>
          <w:szCs w:val="24"/>
        </w:rPr>
        <w:t>« _</w:t>
      </w:r>
      <w:proofErr w:type="gramEnd"/>
      <w:r w:rsidRPr="003925D1">
        <w:rPr>
          <w:rFonts w:ascii="Times New Roman" w:hAnsi="Times New Roman" w:cs="Times New Roman"/>
          <w:i/>
          <w:sz w:val="24"/>
          <w:szCs w:val="24"/>
          <w:u w:val="single"/>
        </w:rPr>
        <w:t>25</w:t>
      </w:r>
      <w:r w:rsidRPr="003925D1">
        <w:rPr>
          <w:rFonts w:ascii="Times New Roman" w:hAnsi="Times New Roman" w:cs="Times New Roman"/>
          <w:i/>
          <w:sz w:val="24"/>
          <w:szCs w:val="24"/>
        </w:rPr>
        <w:t>_</w:t>
      </w:r>
      <w:r w:rsidRPr="003925D1">
        <w:rPr>
          <w:rFonts w:ascii="Times New Roman" w:hAnsi="Times New Roman" w:cs="Times New Roman"/>
          <w:sz w:val="24"/>
          <w:szCs w:val="24"/>
        </w:rPr>
        <w:t xml:space="preserve"> » _</w:t>
      </w:r>
      <w:r>
        <w:rPr>
          <w:rFonts w:ascii="Times New Roman" w:hAnsi="Times New Roman" w:cs="Times New Roman"/>
          <w:i/>
          <w:sz w:val="24"/>
          <w:szCs w:val="24"/>
          <w:u w:val="single"/>
        </w:rPr>
        <w:t>июня</w:t>
      </w:r>
      <w:r w:rsidRPr="003925D1">
        <w:rPr>
          <w:rFonts w:ascii="Times New Roman" w:hAnsi="Times New Roman" w:cs="Times New Roman"/>
          <w:i/>
          <w:sz w:val="24"/>
          <w:szCs w:val="24"/>
        </w:rPr>
        <w:t>_</w:t>
      </w:r>
      <w:r>
        <w:rPr>
          <w:rFonts w:ascii="Times New Roman" w:hAnsi="Times New Roman" w:cs="Times New Roman"/>
          <w:i/>
          <w:sz w:val="24"/>
          <w:szCs w:val="24"/>
        </w:rPr>
        <w:t xml:space="preserve">  </w:t>
      </w:r>
      <w:r w:rsidRPr="003925D1">
        <w:rPr>
          <w:rFonts w:ascii="Times New Roman" w:hAnsi="Times New Roman" w:cs="Times New Roman"/>
          <w:sz w:val="24"/>
          <w:szCs w:val="24"/>
        </w:rPr>
        <w:t xml:space="preserve"> 20</w:t>
      </w:r>
      <w:r w:rsidRPr="003925D1">
        <w:rPr>
          <w:rFonts w:ascii="Times New Roman" w:hAnsi="Times New Roman" w:cs="Times New Roman"/>
          <w:i/>
          <w:sz w:val="24"/>
          <w:szCs w:val="24"/>
          <w:u w:val="single"/>
        </w:rPr>
        <w:t>1</w:t>
      </w:r>
      <w:r>
        <w:rPr>
          <w:rFonts w:ascii="Times New Roman" w:hAnsi="Times New Roman" w:cs="Times New Roman"/>
          <w:i/>
          <w:sz w:val="24"/>
          <w:szCs w:val="24"/>
          <w:u w:val="single"/>
        </w:rPr>
        <w:t>5</w:t>
      </w:r>
      <w:r w:rsidRPr="003925D1">
        <w:rPr>
          <w:rFonts w:ascii="Times New Roman" w:hAnsi="Times New Roman" w:cs="Times New Roman"/>
          <w:i/>
          <w:sz w:val="24"/>
          <w:szCs w:val="24"/>
        </w:rPr>
        <w:t>_</w:t>
      </w:r>
      <w:r w:rsidRPr="003925D1">
        <w:rPr>
          <w:rFonts w:ascii="Times New Roman" w:hAnsi="Times New Roman" w:cs="Times New Roman"/>
          <w:sz w:val="24"/>
          <w:szCs w:val="24"/>
        </w:rPr>
        <w:t xml:space="preserve"> г.                _____</w:t>
      </w:r>
      <w:r w:rsidRPr="003925D1">
        <w:rPr>
          <w:rFonts w:ascii="Times New Roman" w:hAnsi="Times New Roman" w:cs="Times New Roman"/>
          <w:i/>
          <w:sz w:val="24"/>
          <w:szCs w:val="24"/>
          <w:u w:val="single"/>
        </w:rPr>
        <w:t>Иванов</w:t>
      </w:r>
      <w:r w:rsidRPr="003925D1">
        <w:rPr>
          <w:rFonts w:ascii="Times New Roman" w:hAnsi="Times New Roman" w:cs="Times New Roman"/>
          <w:sz w:val="24"/>
          <w:szCs w:val="24"/>
        </w:rPr>
        <w:t>_____                         _____</w:t>
      </w:r>
      <w:r w:rsidRPr="003925D1">
        <w:rPr>
          <w:rFonts w:ascii="Times New Roman" w:hAnsi="Times New Roman" w:cs="Times New Roman"/>
          <w:i/>
          <w:sz w:val="24"/>
          <w:szCs w:val="24"/>
          <w:u w:val="single"/>
        </w:rPr>
        <w:t>Иванов И.И.</w:t>
      </w:r>
      <w:r w:rsidRPr="003925D1">
        <w:rPr>
          <w:rFonts w:ascii="Times New Roman" w:hAnsi="Times New Roman" w:cs="Times New Roman"/>
          <w:sz w:val="24"/>
          <w:szCs w:val="24"/>
        </w:rPr>
        <w:t>__</w:t>
      </w:r>
    </w:p>
    <w:p w14:paraId="016CC541" w14:textId="77777777" w:rsidR="003B4439" w:rsidRPr="003925D1" w:rsidRDefault="003B4439" w:rsidP="003B4439">
      <w:pPr>
        <w:shd w:val="clear" w:color="auto" w:fill="FFFFFF"/>
        <w:rPr>
          <w:sz w:val="20"/>
        </w:rPr>
      </w:pPr>
      <w:r w:rsidRPr="003925D1">
        <w:rPr>
          <w:sz w:val="20"/>
        </w:rPr>
        <w:t xml:space="preserve">        (дата обращения </w:t>
      </w:r>
      <w:proofErr w:type="gramStart"/>
      <w:r w:rsidRPr="003925D1">
        <w:rPr>
          <w:sz w:val="20"/>
        </w:rPr>
        <w:t xml:space="preserve">заявителя)   </w:t>
      </w:r>
      <w:proofErr w:type="gramEnd"/>
      <w:r w:rsidRPr="003925D1">
        <w:rPr>
          <w:sz w:val="20"/>
        </w:rPr>
        <w:t xml:space="preserve">                             (подпись)                                          (расшифровка подписи)</w:t>
      </w:r>
    </w:p>
    <w:p w14:paraId="44D80DC7" w14:textId="77777777" w:rsidR="003B4439" w:rsidRPr="002B5E04" w:rsidRDefault="003B4439" w:rsidP="003B4439">
      <w:pPr>
        <w:shd w:val="clear" w:color="auto" w:fill="FFFFFF"/>
        <w:jc w:val="center"/>
        <w:rPr>
          <w:b/>
          <w:sz w:val="27"/>
          <w:szCs w:val="27"/>
        </w:rPr>
      </w:pPr>
      <w:r w:rsidRPr="003925D1">
        <w:rPr>
          <w:b/>
          <w:bCs/>
          <w:caps/>
          <w:szCs w:val="28"/>
        </w:rPr>
        <w:br w:type="page"/>
      </w:r>
      <w:r w:rsidRPr="002B5E04">
        <w:rPr>
          <w:b/>
          <w:sz w:val="27"/>
          <w:szCs w:val="27"/>
        </w:rPr>
        <w:lastRenderedPageBreak/>
        <w:t>ОБРАЗЕЦ</w:t>
      </w:r>
    </w:p>
    <w:p w14:paraId="2F9569DB" w14:textId="77777777" w:rsidR="003B4439" w:rsidRPr="002B5E04" w:rsidRDefault="003B4439" w:rsidP="003B4439">
      <w:pPr>
        <w:pStyle w:val="ConsPlusNonformat"/>
        <w:jc w:val="center"/>
        <w:rPr>
          <w:rFonts w:ascii="Times New Roman" w:hAnsi="Times New Roman" w:cs="Times New Roman"/>
          <w:b/>
          <w:sz w:val="27"/>
          <w:szCs w:val="27"/>
        </w:rPr>
      </w:pPr>
      <w:r w:rsidRPr="002B5E04">
        <w:rPr>
          <w:rFonts w:ascii="Times New Roman" w:hAnsi="Times New Roman" w:cs="Times New Roman"/>
          <w:b/>
          <w:sz w:val="27"/>
          <w:szCs w:val="27"/>
        </w:rPr>
        <w:t>заявления о согласовании проектов внешнего благоустройства и элементов внешнего благоустройства, в том числе</w:t>
      </w:r>
      <w:r>
        <w:rPr>
          <w:rFonts w:ascii="Times New Roman" w:hAnsi="Times New Roman" w:cs="Times New Roman"/>
          <w:b/>
          <w:sz w:val="27"/>
          <w:szCs w:val="27"/>
        </w:rPr>
        <w:t xml:space="preserve"> </w:t>
      </w:r>
      <w:proofErr w:type="gramStart"/>
      <w:r w:rsidRPr="00F2737C">
        <w:rPr>
          <w:rFonts w:ascii="Times New Roman" w:hAnsi="Times New Roman" w:cs="Times New Roman"/>
          <w:b/>
          <w:sz w:val="27"/>
          <w:szCs w:val="27"/>
        </w:rPr>
        <w:t>проектов</w:t>
      </w:r>
      <w:r>
        <w:rPr>
          <w:rFonts w:ascii="Times New Roman" w:hAnsi="Times New Roman" w:cs="Times New Roman"/>
          <w:b/>
          <w:sz w:val="27"/>
          <w:szCs w:val="27"/>
        </w:rPr>
        <w:t xml:space="preserve"> </w:t>
      </w:r>
      <w:r w:rsidRPr="002B5E04">
        <w:rPr>
          <w:rFonts w:ascii="Times New Roman" w:hAnsi="Times New Roman" w:cs="Times New Roman"/>
          <w:b/>
          <w:bCs/>
          <w:spacing w:val="-6"/>
          <w:sz w:val="27"/>
          <w:szCs w:val="27"/>
        </w:rPr>
        <w:t xml:space="preserve"> декоративной</w:t>
      </w:r>
      <w:proofErr w:type="gramEnd"/>
      <w:r w:rsidRPr="002B5E04">
        <w:rPr>
          <w:rFonts w:ascii="Times New Roman" w:hAnsi="Times New Roman" w:cs="Times New Roman"/>
          <w:b/>
          <w:bCs/>
          <w:spacing w:val="-6"/>
          <w:sz w:val="27"/>
          <w:szCs w:val="27"/>
        </w:rPr>
        <w:t xml:space="preserve"> подсветки фасадов зданий и сооружений, памятников, малых архитектурных форм</w:t>
      </w:r>
    </w:p>
    <w:p w14:paraId="120ABE58" w14:textId="77777777" w:rsidR="003B4439" w:rsidRPr="002B5E04" w:rsidRDefault="003B4439" w:rsidP="003B4439">
      <w:pPr>
        <w:shd w:val="clear" w:color="auto" w:fill="FFFFFF"/>
        <w:jc w:val="center"/>
        <w:rPr>
          <w:b/>
          <w:sz w:val="27"/>
          <w:szCs w:val="27"/>
        </w:rPr>
      </w:pPr>
      <w:r w:rsidRPr="002B5E04">
        <w:rPr>
          <w:b/>
          <w:sz w:val="27"/>
          <w:szCs w:val="27"/>
        </w:rPr>
        <w:t>для юридических лиц</w:t>
      </w:r>
    </w:p>
    <w:p w14:paraId="4134E9E5" w14:textId="77777777" w:rsidR="003B4439" w:rsidRPr="003925D1" w:rsidRDefault="003B4439" w:rsidP="003B4439">
      <w:pPr>
        <w:shd w:val="clear" w:color="auto" w:fill="FFFFFF"/>
        <w:jc w:val="center"/>
        <w:rPr>
          <w:b/>
          <w:szCs w:val="28"/>
        </w:rPr>
      </w:pPr>
    </w:p>
    <w:p w14:paraId="25FDCB50" w14:textId="77777777" w:rsidR="003B4439" w:rsidRPr="002B5E04" w:rsidRDefault="003B4439" w:rsidP="003B4439">
      <w:pPr>
        <w:pStyle w:val="ConsPlusNonformat"/>
        <w:jc w:val="center"/>
        <w:rPr>
          <w:rFonts w:ascii="Times New Roman" w:hAnsi="Times New Roman" w:cs="Times New Roman"/>
          <w:sz w:val="27"/>
          <w:szCs w:val="27"/>
        </w:rPr>
      </w:pPr>
      <w:r w:rsidRPr="002B5E04">
        <w:rPr>
          <w:rFonts w:ascii="Times New Roman" w:hAnsi="Times New Roman" w:cs="Times New Roman"/>
          <w:sz w:val="27"/>
          <w:szCs w:val="27"/>
        </w:rPr>
        <w:t>Заполняется на бланке организации</w:t>
      </w:r>
    </w:p>
    <w:p w14:paraId="146D7CBB" w14:textId="77777777" w:rsidR="003B4439" w:rsidRPr="002B5E04" w:rsidRDefault="003B4439" w:rsidP="003B4439">
      <w:pPr>
        <w:pStyle w:val="ConsPlusNonformat"/>
        <w:ind w:left="4111"/>
        <w:rPr>
          <w:rFonts w:ascii="Times New Roman" w:hAnsi="Times New Roman" w:cs="Times New Roman"/>
          <w:b/>
          <w:sz w:val="27"/>
          <w:szCs w:val="27"/>
        </w:rPr>
      </w:pPr>
    </w:p>
    <w:p w14:paraId="4756BC0B" w14:textId="77777777" w:rsidR="003B4439" w:rsidRPr="002B5E04" w:rsidRDefault="003B4439" w:rsidP="003B4439">
      <w:pPr>
        <w:pStyle w:val="ConsPlusNonformat"/>
        <w:ind w:left="4820"/>
        <w:rPr>
          <w:rFonts w:ascii="Times New Roman" w:hAnsi="Times New Roman" w:cs="Times New Roman"/>
          <w:sz w:val="27"/>
          <w:szCs w:val="27"/>
        </w:rPr>
      </w:pPr>
      <w:r w:rsidRPr="002B5E04">
        <w:rPr>
          <w:rFonts w:ascii="Times New Roman" w:hAnsi="Times New Roman" w:cs="Times New Roman"/>
          <w:sz w:val="27"/>
          <w:szCs w:val="27"/>
        </w:rPr>
        <w:t xml:space="preserve">Главе </w:t>
      </w:r>
      <w:proofErr w:type="gramStart"/>
      <w:r w:rsidRPr="002B5E04">
        <w:rPr>
          <w:rFonts w:ascii="Times New Roman" w:hAnsi="Times New Roman" w:cs="Times New Roman"/>
          <w:sz w:val="27"/>
          <w:szCs w:val="27"/>
        </w:rPr>
        <w:t>Администрации  Зерноградского</w:t>
      </w:r>
      <w:proofErr w:type="gramEnd"/>
      <w:r w:rsidRPr="002B5E04">
        <w:rPr>
          <w:rFonts w:ascii="Times New Roman" w:hAnsi="Times New Roman" w:cs="Times New Roman"/>
          <w:sz w:val="27"/>
          <w:szCs w:val="27"/>
        </w:rPr>
        <w:t xml:space="preserve"> </w:t>
      </w:r>
      <w:r w:rsidR="00A96EF8">
        <w:rPr>
          <w:rFonts w:ascii="Times New Roman" w:hAnsi="Times New Roman" w:cs="Times New Roman"/>
          <w:sz w:val="27"/>
          <w:szCs w:val="27"/>
        </w:rPr>
        <w:t>городского поселения</w:t>
      </w:r>
    </w:p>
    <w:p w14:paraId="6578CEFB" w14:textId="77777777" w:rsidR="003B4439" w:rsidRPr="002B5E04" w:rsidRDefault="00A96EF8" w:rsidP="003B4439">
      <w:pPr>
        <w:pStyle w:val="ConsPlusNonformat"/>
        <w:tabs>
          <w:tab w:val="left" w:pos="4140"/>
        </w:tabs>
        <w:ind w:left="4820"/>
        <w:rPr>
          <w:rFonts w:ascii="Times New Roman" w:hAnsi="Times New Roman" w:cs="Times New Roman"/>
          <w:i/>
          <w:sz w:val="27"/>
          <w:szCs w:val="27"/>
          <w:u w:val="single"/>
        </w:rPr>
      </w:pPr>
      <w:r>
        <w:rPr>
          <w:rFonts w:ascii="Times New Roman" w:hAnsi="Times New Roman" w:cs="Times New Roman"/>
          <w:i/>
          <w:sz w:val="27"/>
          <w:szCs w:val="27"/>
          <w:u w:val="single"/>
        </w:rPr>
        <w:t xml:space="preserve">А.А. </w:t>
      </w:r>
      <w:proofErr w:type="spellStart"/>
      <w:r>
        <w:rPr>
          <w:rFonts w:ascii="Times New Roman" w:hAnsi="Times New Roman" w:cs="Times New Roman"/>
          <w:i/>
          <w:sz w:val="27"/>
          <w:szCs w:val="27"/>
          <w:u w:val="single"/>
        </w:rPr>
        <w:t>Рачкову</w:t>
      </w:r>
      <w:proofErr w:type="spellEnd"/>
    </w:p>
    <w:p w14:paraId="66A95CFB" w14:textId="77777777" w:rsidR="003B4439" w:rsidRPr="002B5E04" w:rsidRDefault="003B4439" w:rsidP="003B4439">
      <w:pPr>
        <w:pStyle w:val="ConsPlusNonformat"/>
        <w:ind w:left="4111"/>
        <w:rPr>
          <w:rFonts w:ascii="Times New Roman" w:hAnsi="Times New Roman" w:cs="Times New Roman"/>
          <w:sz w:val="27"/>
          <w:szCs w:val="27"/>
        </w:rPr>
      </w:pPr>
    </w:p>
    <w:p w14:paraId="0A60F54F" w14:textId="77777777" w:rsidR="003B4439" w:rsidRPr="002B5E04" w:rsidRDefault="003B4439" w:rsidP="003B4439">
      <w:pPr>
        <w:pStyle w:val="ConsPlusNonformat"/>
        <w:rPr>
          <w:rFonts w:ascii="Times New Roman" w:hAnsi="Times New Roman" w:cs="Times New Roman"/>
          <w:sz w:val="27"/>
          <w:szCs w:val="27"/>
        </w:rPr>
      </w:pPr>
    </w:p>
    <w:p w14:paraId="44AF8F4C" w14:textId="77777777" w:rsidR="003B4439" w:rsidRPr="002B5E04" w:rsidRDefault="003B4439" w:rsidP="003B4439">
      <w:pPr>
        <w:ind w:firstLine="708"/>
        <w:rPr>
          <w:sz w:val="27"/>
          <w:szCs w:val="27"/>
        </w:rPr>
      </w:pPr>
      <w:r w:rsidRPr="002B5E04">
        <w:rPr>
          <w:sz w:val="27"/>
          <w:szCs w:val="27"/>
        </w:rPr>
        <w:t xml:space="preserve">Прошу согласовать проектные решения </w:t>
      </w:r>
    </w:p>
    <w:p w14:paraId="1E1927E9" w14:textId="77777777" w:rsidR="003B4439" w:rsidRPr="002B5E04" w:rsidRDefault="003B4439" w:rsidP="003B4439">
      <w:pPr>
        <w:jc w:val="both"/>
        <w:rPr>
          <w:i/>
          <w:sz w:val="27"/>
          <w:szCs w:val="27"/>
          <w:u w:val="single"/>
        </w:rPr>
      </w:pPr>
      <w:r w:rsidRPr="002B5E04">
        <w:rPr>
          <w:i/>
          <w:sz w:val="27"/>
          <w:szCs w:val="27"/>
          <w:u w:val="single"/>
        </w:rPr>
        <w:t xml:space="preserve">внешнего благоустройства здания магазина по адресу: Зерноградский </w:t>
      </w:r>
      <w:proofErr w:type="gramStart"/>
      <w:r w:rsidRPr="002B5E04">
        <w:rPr>
          <w:i/>
          <w:sz w:val="27"/>
          <w:szCs w:val="27"/>
          <w:u w:val="single"/>
        </w:rPr>
        <w:t xml:space="preserve">район,   </w:t>
      </w:r>
      <w:proofErr w:type="gramEnd"/>
      <w:r w:rsidRPr="002B5E04">
        <w:rPr>
          <w:i/>
          <w:sz w:val="27"/>
          <w:szCs w:val="27"/>
          <w:u w:val="single"/>
        </w:rPr>
        <w:t xml:space="preserve">                    </w:t>
      </w:r>
      <w:r w:rsidR="00A96EF8">
        <w:rPr>
          <w:i/>
          <w:sz w:val="27"/>
          <w:szCs w:val="27"/>
          <w:u w:val="single"/>
        </w:rPr>
        <w:t>г. Зерноград</w:t>
      </w:r>
      <w:r w:rsidRPr="002B5E04">
        <w:rPr>
          <w:i/>
          <w:sz w:val="27"/>
          <w:szCs w:val="27"/>
          <w:u w:val="single"/>
        </w:rPr>
        <w:t xml:space="preserve">, ул. Ленина, 20а </w:t>
      </w:r>
    </w:p>
    <w:p w14:paraId="461CCC31" w14:textId="77777777" w:rsidR="003B4439" w:rsidRPr="002B5E04" w:rsidRDefault="003B4439" w:rsidP="003B4439">
      <w:pPr>
        <w:jc w:val="center"/>
        <w:rPr>
          <w:sz w:val="27"/>
          <w:szCs w:val="27"/>
        </w:rPr>
      </w:pPr>
      <w:r w:rsidRPr="002B5E04">
        <w:rPr>
          <w:sz w:val="27"/>
          <w:szCs w:val="27"/>
        </w:rPr>
        <w:t xml:space="preserve"> (наименование объекта, адрес строительства или установки)</w:t>
      </w:r>
    </w:p>
    <w:p w14:paraId="59D256A1" w14:textId="77777777" w:rsidR="003B4439" w:rsidRPr="002B5E04" w:rsidRDefault="003B4439" w:rsidP="003B4439">
      <w:pPr>
        <w:rPr>
          <w:sz w:val="27"/>
          <w:szCs w:val="27"/>
        </w:rPr>
      </w:pPr>
      <w:r w:rsidRPr="002B5E04">
        <w:rPr>
          <w:sz w:val="27"/>
          <w:szCs w:val="27"/>
        </w:rPr>
        <w:t xml:space="preserve">общей площадью   </w:t>
      </w:r>
      <w:smartTag w:uri="urn:schemas-microsoft-com:office:smarttags" w:element="metricconverter">
        <w:smartTagPr>
          <w:attr w:name="ProductID" w:val="80,0 кв. м"/>
        </w:smartTagPr>
        <w:r w:rsidRPr="002B5E04">
          <w:rPr>
            <w:i/>
            <w:sz w:val="27"/>
            <w:szCs w:val="27"/>
            <w:u w:val="single"/>
          </w:rPr>
          <w:t xml:space="preserve">80,0 </w:t>
        </w:r>
        <w:r w:rsidRPr="002B5E04">
          <w:rPr>
            <w:sz w:val="27"/>
            <w:szCs w:val="27"/>
          </w:rPr>
          <w:t>кв. м</w:t>
        </w:r>
      </w:smartTag>
      <w:r w:rsidRPr="002B5E04">
        <w:rPr>
          <w:sz w:val="27"/>
          <w:szCs w:val="27"/>
        </w:rPr>
        <w:t xml:space="preserve">. </w:t>
      </w:r>
    </w:p>
    <w:p w14:paraId="75524EBA" w14:textId="77777777" w:rsidR="003B4439" w:rsidRPr="002B5E04" w:rsidRDefault="003B4439" w:rsidP="003B4439">
      <w:pPr>
        <w:rPr>
          <w:sz w:val="27"/>
          <w:szCs w:val="27"/>
        </w:rPr>
      </w:pPr>
      <w:r w:rsidRPr="002B5E04">
        <w:rPr>
          <w:sz w:val="27"/>
          <w:szCs w:val="27"/>
        </w:rPr>
        <w:t>Характеристика объекта:</w:t>
      </w:r>
    </w:p>
    <w:p w14:paraId="71A33984" w14:textId="77777777" w:rsidR="003B4439" w:rsidRPr="002B5E04" w:rsidRDefault="003B4439" w:rsidP="003B4439">
      <w:pPr>
        <w:pStyle w:val="af7"/>
        <w:ind w:left="0"/>
        <w:rPr>
          <w:sz w:val="27"/>
          <w:szCs w:val="27"/>
        </w:rPr>
      </w:pPr>
      <w:proofErr w:type="gramStart"/>
      <w:r w:rsidRPr="002B5E04">
        <w:rPr>
          <w:sz w:val="27"/>
          <w:szCs w:val="27"/>
        </w:rPr>
        <w:t xml:space="preserve">назначение:   </w:t>
      </w:r>
      <w:proofErr w:type="gramEnd"/>
      <w:r w:rsidRPr="002B5E04">
        <w:rPr>
          <w:sz w:val="27"/>
          <w:szCs w:val="27"/>
        </w:rPr>
        <w:t xml:space="preserve">      </w:t>
      </w:r>
      <w:r w:rsidRPr="002B5E04">
        <w:rPr>
          <w:i/>
          <w:sz w:val="27"/>
          <w:szCs w:val="27"/>
          <w:u w:val="single"/>
        </w:rPr>
        <w:t>Магазин смешанных товаров</w:t>
      </w:r>
    </w:p>
    <w:p w14:paraId="1DE27836" w14:textId="77777777" w:rsidR="003B4439" w:rsidRPr="002B5E04" w:rsidRDefault="003B4439" w:rsidP="003B4439">
      <w:pPr>
        <w:pStyle w:val="af7"/>
        <w:ind w:left="0"/>
        <w:rPr>
          <w:sz w:val="27"/>
          <w:szCs w:val="27"/>
        </w:rPr>
      </w:pPr>
      <w:proofErr w:type="gramStart"/>
      <w:r w:rsidRPr="002B5E04">
        <w:rPr>
          <w:sz w:val="27"/>
          <w:szCs w:val="27"/>
        </w:rPr>
        <w:t>фундамент:</w:t>
      </w:r>
      <w:r w:rsidRPr="002B5E04">
        <w:rPr>
          <w:i/>
          <w:sz w:val="27"/>
          <w:szCs w:val="27"/>
          <w:u w:val="single"/>
        </w:rPr>
        <w:t xml:space="preserve">  монолитный</w:t>
      </w:r>
      <w:proofErr w:type="gramEnd"/>
      <w:r w:rsidRPr="002B5E04">
        <w:rPr>
          <w:i/>
          <w:sz w:val="27"/>
          <w:szCs w:val="27"/>
          <w:u w:val="single"/>
        </w:rPr>
        <w:t>,  ленточный</w:t>
      </w:r>
    </w:p>
    <w:p w14:paraId="142A81D1" w14:textId="77777777" w:rsidR="003B4439" w:rsidRPr="002B5E04" w:rsidRDefault="003B4439" w:rsidP="003B4439">
      <w:pPr>
        <w:jc w:val="both"/>
        <w:rPr>
          <w:sz w:val="27"/>
          <w:szCs w:val="27"/>
        </w:rPr>
      </w:pPr>
      <w:proofErr w:type="gramStart"/>
      <w:r w:rsidRPr="002B5E04">
        <w:rPr>
          <w:sz w:val="27"/>
          <w:szCs w:val="27"/>
        </w:rPr>
        <w:t>стены:</w:t>
      </w:r>
      <w:r w:rsidRPr="002B5E04">
        <w:rPr>
          <w:i/>
          <w:sz w:val="27"/>
          <w:szCs w:val="27"/>
          <w:u w:val="single"/>
        </w:rPr>
        <w:t xml:space="preserve">  кирпичные</w:t>
      </w:r>
      <w:proofErr w:type="gramEnd"/>
      <w:r w:rsidRPr="002B5E04">
        <w:rPr>
          <w:i/>
          <w:sz w:val="27"/>
          <w:szCs w:val="27"/>
          <w:u w:val="single"/>
        </w:rPr>
        <w:t xml:space="preserve"> </w:t>
      </w:r>
      <w:r w:rsidRPr="002B5E04">
        <w:rPr>
          <w:sz w:val="27"/>
          <w:szCs w:val="27"/>
        </w:rPr>
        <w:t xml:space="preserve"> перекрытия: </w:t>
      </w:r>
      <w:r w:rsidRPr="002B5E04">
        <w:rPr>
          <w:i/>
          <w:sz w:val="27"/>
          <w:szCs w:val="27"/>
          <w:u w:val="single"/>
        </w:rPr>
        <w:t>деревянные</w:t>
      </w:r>
      <w:r w:rsidRPr="002B5E04">
        <w:rPr>
          <w:sz w:val="27"/>
          <w:szCs w:val="27"/>
        </w:rPr>
        <w:t xml:space="preserve"> кровля:</w:t>
      </w:r>
      <w:r w:rsidRPr="002B5E04">
        <w:rPr>
          <w:i/>
          <w:sz w:val="27"/>
          <w:szCs w:val="27"/>
          <w:u w:val="single"/>
        </w:rPr>
        <w:t xml:space="preserve">  металлочерепица</w:t>
      </w:r>
    </w:p>
    <w:p w14:paraId="3DC2EC5E" w14:textId="77777777" w:rsidR="003B4439" w:rsidRPr="002B5E04" w:rsidRDefault="003B4439" w:rsidP="003B4439">
      <w:pPr>
        <w:jc w:val="both"/>
        <w:rPr>
          <w:sz w:val="27"/>
          <w:szCs w:val="27"/>
        </w:rPr>
      </w:pPr>
      <w:r w:rsidRPr="002B5E04">
        <w:rPr>
          <w:sz w:val="27"/>
          <w:szCs w:val="27"/>
        </w:rPr>
        <w:t xml:space="preserve">размер в плане: </w:t>
      </w:r>
      <w:r w:rsidRPr="002B5E04">
        <w:rPr>
          <w:i/>
          <w:sz w:val="27"/>
          <w:szCs w:val="27"/>
          <w:u w:val="single"/>
        </w:rPr>
        <w:t>10,50</w:t>
      </w:r>
      <w:r w:rsidRPr="002B5E04">
        <w:rPr>
          <w:sz w:val="27"/>
          <w:szCs w:val="27"/>
          <w:u w:val="single"/>
          <w:lang w:val="en-US"/>
        </w:rPr>
        <w:t>x</w:t>
      </w:r>
      <w:r w:rsidRPr="002B5E04">
        <w:rPr>
          <w:i/>
          <w:sz w:val="27"/>
          <w:szCs w:val="27"/>
          <w:u w:val="single"/>
        </w:rPr>
        <w:t>8,50</w:t>
      </w:r>
      <w:r w:rsidRPr="002B5E04">
        <w:rPr>
          <w:sz w:val="27"/>
          <w:szCs w:val="27"/>
        </w:rPr>
        <w:t xml:space="preserve"> этажность: </w:t>
      </w:r>
      <w:r w:rsidRPr="002B5E04">
        <w:rPr>
          <w:i/>
          <w:sz w:val="27"/>
          <w:szCs w:val="27"/>
          <w:u w:val="single"/>
        </w:rPr>
        <w:t>1</w:t>
      </w:r>
      <w:r w:rsidRPr="002B5E04">
        <w:rPr>
          <w:sz w:val="27"/>
          <w:szCs w:val="27"/>
        </w:rPr>
        <w:t xml:space="preserve"> </w:t>
      </w:r>
    </w:p>
    <w:p w14:paraId="79F2A9E3" w14:textId="77777777" w:rsidR="003B4439" w:rsidRPr="002B5E04" w:rsidRDefault="003B4439" w:rsidP="003B4439">
      <w:pPr>
        <w:jc w:val="both"/>
        <w:rPr>
          <w:sz w:val="27"/>
          <w:szCs w:val="27"/>
        </w:rPr>
      </w:pPr>
      <w:r w:rsidRPr="002B5E04">
        <w:rPr>
          <w:sz w:val="27"/>
          <w:szCs w:val="27"/>
        </w:rPr>
        <w:t xml:space="preserve">наружная отделка: </w:t>
      </w:r>
      <w:r w:rsidRPr="002B5E04">
        <w:rPr>
          <w:i/>
          <w:sz w:val="27"/>
          <w:szCs w:val="27"/>
          <w:u w:val="single"/>
        </w:rPr>
        <w:t>декоративная штукатурка</w:t>
      </w:r>
    </w:p>
    <w:p w14:paraId="6D6C5E33" w14:textId="77777777" w:rsidR="003B4439" w:rsidRPr="002B5E04" w:rsidRDefault="003B4439" w:rsidP="003B4439">
      <w:pPr>
        <w:pStyle w:val="ConsPlusNonformat"/>
        <w:ind w:firstLine="709"/>
        <w:jc w:val="both"/>
        <w:rPr>
          <w:rFonts w:ascii="Times New Roman" w:hAnsi="Times New Roman" w:cs="Times New Roman"/>
          <w:sz w:val="27"/>
          <w:szCs w:val="27"/>
        </w:rPr>
      </w:pPr>
    </w:p>
    <w:p w14:paraId="7166CABA" w14:textId="77777777" w:rsidR="003B4439" w:rsidRDefault="003B4439" w:rsidP="003B4439">
      <w:pPr>
        <w:pStyle w:val="ConsPlusNonformat"/>
        <w:ind w:firstLine="709"/>
        <w:jc w:val="both"/>
        <w:rPr>
          <w:rFonts w:ascii="Times New Roman" w:hAnsi="Times New Roman" w:cs="Times New Roman"/>
          <w:sz w:val="24"/>
          <w:szCs w:val="24"/>
        </w:rPr>
      </w:pPr>
      <w:r w:rsidRPr="003925D1">
        <w:rPr>
          <w:rFonts w:ascii="Times New Roman" w:hAnsi="Times New Roman" w:cs="Times New Roman"/>
          <w:sz w:val="24"/>
          <w:szCs w:val="24"/>
        </w:rPr>
        <w:t>Опись прилагаемых к заявлению документов:</w:t>
      </w:r>
    </w:p>
    <w:p w14:paraId="0F7C39AF" w14:textId="77777777" w:rsidR="003B4439" w:rsidRPr="007D321D" w:rsidRDefault="003B4439" w:rsidP="003B4439">
      <w:pPr>
        <w:pStyle w:val="ConsPlusNonformat"/>
        <w:ind w:firstLine="709"/>
        <w:jc w:val="both"/>
        <w:rPr>
          <w:rFonts w:ascii="Times New Roman" w:hAnsi="Times New Roman" w:cs="Times New Roman"/>
          <w:i/>
          <w:sz w:val="24"/>
          <w:szCs w:val="24"/>
        </w:rPr>
      </w:pPr>
      <w:r>
        <w:rPr>
          <w:rFonts w:ascii="Times New Roman" w:hAnsi="Times New Roman" w:cs="Times New Roman"/>
          <w:i/>
          <w:sz w:val="24"/>
          <w:szCs w:val="24"/>
        </w:rPr>
        <w:t>1)</w:t>
      </w:r>
      <w:r w:rsidRPr="007D321D">
        <w:rPr>
          <w:rFonts w:ascii="Times New Roman" w:hAnsi="Times New Roman" w:cs="Times New Roman"/>
          <w:i/>
          <w:sz w:val="24"/>
          <w:szCs w:val="24"/>
        </w:rPr>
        <w:t xml:space="preserve"> </w:t>
      </w:r>
      <w:r>
        <w:rPr>
          <w:rFonts w:ascii="Times New Roman" w:hAnsi="Times New Roman" w:cs="Times New Roman"/>
          <w:i/>
          <w:sz w:val="24"/>
          <w:szCs w:val="24"/>
        </w:rPr>
        <w:t xml:space="preserve">  Доверенность</w:t>
      </w:r>
      <w:r w:rsidRPr="007D321D">
        <w:rPr>
          <w:rFonts w:ascii="Times New Roman" w:hAnsi="Times New Roman" w:cs="Times New Roman"/>
          <w:i/>
          <w:sz w:val="24"/>
          <w:szCs w:val="24"/>
        </w:rPr>
        <w:t>;</w:t>
      </w:r>
    </w:p>
    <w:p w14:paraId="2BBDA8A5" w14:textId="77777777" w:rsidR="003B4439" w:rsidRPr="003925D1" w:rsidRDefault="003B4439" w:rsidP="003B4439">
      <w:pPr>
        <w:pStyle w:val="ConsPlusNonformat"/>
        <w:numPr>
          <w:ilvl w:val="0"/>
          <w:numId w:val="32"/>
        </w:numPr>
        <w:suppressAutoHyphens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Свидетельство право собственности на здание</w:t>
      </w:r>
      <w:r w:rsidRPr="003925D1">
        <w:rPr>
          <w:rFonts w:ascii="Times New Roman" w:hAnsi="Times New Roman" w:cs="Times New Roman"/>
          <w:i/>
          <w:sz w:val="24"/>
          <w:szCs w:val="24"/>
        </w:rPr>
        <w:t>;</w:t>
      </w:r>
    </w:p>
    <w:p w14:paraId="25FB9304" w14:textId="77777777" w:rsidR="003B4439" w:rsidRPr="003925D1" w:rsidRDefault="003B4439" w:rsidP="003B4439">
      <w:pPr>
        <w:pStyle w:val="ConsPlusNonformat"/>
        <w:numPr>
          <w:ilvl w:val="0"/>
          <w:numId w:val="32"/>
        </w:numPr>
        <w:suppressAutoHyphens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Проект внешнего благоустройства/ проект декоративной подсветки</w:t>
      </w:r>
      <w:r w:rsidRPr="003925D1">
        <w:rPr>
          <w:rFonts w:ascii="Times New Roman" w:hAnsi="Times New Roman" w:cs="Times New Roman"/>
          <w:i/>
          <w:sz w:val="24"/>
          <w:szCs w:val="24"/>
        </w:rPr>
        <w:t>;</w:t>
      </w:r>
    </w:p>
    <w:p w14:paraId="3F43C876" w14:textId="77777777" w:rsidR="003B4439" w:rsidRPr="003925D1" w:rsidRDefault="003B4439" w:rsidP="003B4439">
      <w:pPr>
        <w:pStyle w:val="ConsPlusNonformat"/>
        <w:ind w:left="709"/>
        <w:jc w:val="both"/>
        <w:rPr>
          <w:rFonts w:ascii="Times New Roman" w:hAnsi="Times New Roman" w:cs="Times New Roman"/>
          <w:i/>
          <w:sz w:val="28"/>
          <w:szCs w:val="28"/>
        </w:rPr>
      </w:pPr>
    </w:p>
    <w:p w14:paraId="266E1FB3" w14:textId="77777777" w:rsidR="003B4439" w:rsidRPr="003925D1" w:rsidRDefault="003B4439" w:rsidP="003B4439">
      <w:pPr>
        <w:pStyle w:val="ConsPlusNonformat"/>
        <w:jc w:val="both"/>
        <w:rPr>
          <w:rFonts w:ascii="Times New Roman" w:hAnsi="Times New Roman" w:cs="Times New Roman"/>
          <w:sz w:val="28"/>
          <w:szCs w:val="28"/>
        </w:rPr>
      </w:pPr>
    </w:p>
    <w:p w14:paraId="69C2DEC8" w14:textId="77777777" w:rsidR="003B4439" w:rsidRPr="002B5E04" w:rsidRDefault="003B4439" w:rsidP="003B4439">
      <w:pPr>
        <w:pStyle w:val="ConsPlusNonformat"/>
        <w:jc w:val="both"/>
        <w:rPr>
          <w:rFonts w:ascii="Times New Roman" w:hAnsi="Times New Roman" w:cs="Times New Roman"/>
          <w:sz w:val="27"/>
          <w:szCs w:val="27"/>
        </w:rPr>
      </w:pPr>
    </w:p>
    <w:p w14:paraId="73E986CE" w14:textId="77777777" w:rsidR="003B4439" w:rsidRPr="002B5E04" w:rsidRDefault="003B4439" w:rsidP="003B4439">
      <w:pPr>
        <w:pStyle w:val="ConsPlusNonformat"/>
        <w:jc w:val="both"/>
        <w:rPr>
          <w:rFonts w:ascii="Times New Roman" w:hAnsi="Times New Roman" w:cs="Times New Roman"/>
          <w:sz w:val="27"/>
          <w:szCs w:val="27"/>
        </w:rPr>
      </w:pPr>
    </w:p>
    <w:p w14:paraId="60E5791B" w14:textId="77777777" w:rsidR="003B4439" w:rsidRPr="002B5E04" w:rsidRDefault="003B4439" w:rsidP="003B4439">
      <w:pPr>
        <w:pStyle w:val="ConsPlusNonformat"/>
        <w:ind w:firstLine="709"/>
        <w:jc w:val="both"/>
        <w:rPr>
          <w:rFonts w:ascii="Times New Roman" w:hAnsi="Times New Roman" w:cs="Times New Roman"/>
          <w:sz w:val="27"/>
          <w:szCs w:val="27"/>
        </w:rPr>
      </w:pPr>
      <w:r w:rsidRPr="002B5E04">
        <w:rPr>
          <w:rFonts w:ascii="Times New Roman" w:hAnsi="Times New Roman" w:cs="Times New Roman"/>
          <w:sz w:val="27"/>
          <w:szCs w:val="27"/>
        </w:rPr>
        <w:t>Директор ООО «</w:t>
      </w:r>
      <w:proofErr w:type="gramStart"/>
      <w:r w:rsidRPr="002B5E04">
        <w:rPr>
          <w:rFonts w:ascii="Times New Roman" w:hAnsi="Times New Roman" w:cs="Times New Roman"/>
          <w:sz w:val="27"/>
          <w:szCs w:val="27"/>
        </w:rPr>
        <w:t xml:space="preserve">Восход»   </w:t>
      </w:r>
      <w:proofErr w:type="gramEnd"/>
      <w:r w:rsidRPr="002B5E04">
        <w:rPr>
          <w:rFonts w:ascii="Times New Roman" w:hAnsi="Times New Roman" w:cs="Times New Roman"/>
          <w:sz w:val="27"/>
          <w:szCs w:val="27"/>
        </w:rPr>
        <w:t xml:space="preserve">   ___</w:t>
      </w:r>
      <w:r w:rsidRPr="002B5E04">
        <w:rPr>
          <w:rFonts w:ascii="Times New Roman" w:hAnsi="Times New Roman" w:cs="Times New Roman"/>
          <w:i/>
          <w:sz w:val="27"/>
          <w:szCs w:val="27"/>
          <w:u w:val="single"/>
        </w:rPr>
        <w:t>Иванов</w:t>
      </w:r>
      <w:r w:rsidRPr="002B5E04">
        <w:rPr>
          <w:rFonts w:ascii="Times New Roman" w:hAnsi="Times New Roman" w:cs="Times New Roman"/>
          <w:sz w:val="27"/>
          <w:szCs w:val="27"/>
        </w:rPr>
        <w:t>____            _____</w:t>
      </w:r>
      <w:r w:rsidRPr="002B5E04">
        <w:rPr>
          <w:rFonts w:ascii="Times New Roman" w:hAnsi="Times New Roman" w:cs="Times New Roman"/>
          <w:i/>
          <w:sz w:val="27"/>
          <w:szCs w:val="27"/>
          <w:u w:val="single"/>
        </w:rPr>
        <w:t>Иванов И.И.</w:t>
      </w:r>
      <w:r w:rsidRPr="002B5E04">
        <w:rPr>
          <w:rFonts w:ascii="Times New Roman" w:hAnsi="Times New Roman" w:cs="Times New Roman"/>
          <w:sz w:val="27"/>
          <w:szCs w:val="27"/>
        </w:rPr>
        <w:t>__</w:t>
      </w:r>
    </w:p>
    <w:p w14:paraId="5E63ECC7" w14:textId="77777777" w:rsidR="003B4439" w:rsidRPr="003925D1" w:rsidRDefault="003B4439" w:rsidP="003B4439">
      <w:pPr>
        <w:shd w:val="clear" w:color="auto" w:fill="FFFFFF"/>
        <w:ind w:left="2124" w:firstLine="708"/>
        <w:rPr>
          <w:sz w:val="20"/>
        </w:rPr>
      </w:pPr>
      <w:r w:rsidRPr="003925D1">
        <w:rPr>
          <w:sz w:val="20"/>
        </w:rPr>
        <w:t xml:space="preserve">                 </w:t>
      </w:r>
      <w:proofErr w:type="spellStart"/>
      <w:r w:rsidRPr="003925D1">
        <w:rPr>
          <w:sz w:val="20"/>
        </w:rPr>
        <w:t>м.п</w:t>
      </w:r>
      <w:proofErr w:type="spellEnd"/>
      <w:r w:rsidRPr="003925D1">
        <w:rPr>
          <w:sz w:val="20"/>
        </w:rPr>
        <w:t>.            (</w:t>
      </w:r>
      <w:proofErr w:type="gramStart"/>
      <w:r w:rsidRPr="003925D1">
        <w:rPr>
          <w:sz w:val="20"/>
        </w:rPr>
        <w:t xml:space="preserve">подпись)   </w:t>
      </w:r>
      <w:proofErr w:type="gramEnd"/>
      <w:r w:rsidRPr="003925D1">
        <w:rPr>
          <w:sz w:val="20"/>
        </w:rPr>
        <w:t xml:space="preserve">                                (расшифровка подписи)</w:t>
      </w:r>
    </w:p>
    <w:p w14:paraId="3A7F84AE" w14:textId="77777777" w:rsidR="003B4439" w:rsidRPr="003925D1" w:rsidRDefault="003B4439" w:rsidP="003B4439">
      <w:pPr>
        <w:shd w:val="clear" w:color="auto" w:fill="FFFFFF"/>
        <w:rPr>
          <w:b/>
          <w:bCs/>
          <w:caps/>
          <w:szCs w:val="28"/>
        </w:rPr>
      </w:pPr>
      <w:r w:rsidRPr="003925D1">
        <w:rPr>
          <w:b/>
          <w:bCs/>
          <w:caps/>
          <w:szCs w:val="28"/>
        </w:rPr>
        <w:t xml:space="preserve"> </w:t>
      </w:r>
    </w:p>
    <w:p w14:paraId="4911E0C0" w14:textId="77777777" w:rsidR="003B4439" w:rsidRPr="003925D1" w:rsidRDefault="003B4439" w:rsidP="003B4439">
      <w:pPr>
        <w:shd w:val="clear" w:color="auto" w:fill="FFFFFF"/>
        <w:rPr>
          <w:b/>
          <w:bCs/>
          <w:caps/>
          <w:szCs w:val="28"/>
        </w:rPr>
      </w:pPr>
    </w:p>
    <w:p w14:paraId="4DE801E9" w14:textId="77777777" w:rsidR="003B4439" w:rsidRPr="003925D1" w:rsidRDefault="003B4439" w:rsidP="003B4439">
      <w:pPr>
        <w:shd w:val="clear" w:color="auto" w:fill="FFFFFF"/>
        <w:rPr>
          <w:b/>
          <w:bCs/>
          <w:caps/>
          <w:szCs w:val="28"/>
        </w:rPr>
      </w:pPr>
    </w:p>
    <w:p w14:paraId="589E3184" w14:textId="77777777" w:rsidR="003B4439" w:rsidRPr="003925D1" w:rsidRDefault="003B4439" w:rsidP="003B4439">
      <w:pPr>
        <w:shd w:val="clear" w:color="auto" w:fill="FFFFFF"/>
        <w:rPr>
          <w:b/>
          <w:bCs/>
          <w:caps/>
          <w:szCs w:val="28"/>
        </w:rPr>
      </w:pPr>
    </w:p>
    <w:p w14:paraId="47DE880B" w14:textId="77777777" w:rsidR="003B4439" w:rsidRPr="003925D1" w:rsidRDefault="003B4439" w:rsidP="003B4439">
      <w:pPr>
        <w:shd w:val="clear" w:color="auto" w:fill="FFFFFF"/>
        <w:rPr>
          <w:b/>
          <w:bCs/>
          <w:caps/>
          <w:szCs w:val="28"/>
        </w:rPr>
      </w:pPr>
    </w:p>
    <w:p w14:paraId="3F15E7D6" w14:textId="77777777" w:rsidR="003B4439" w:rsidRPr="003925D1" w:rsidRDefault="003B4439" w:rsidP="003B4439">
      <w:pPr>
        <w:shd w:val="clear" w:color="auto" w:fill="FFFFFF"/>
        <w:rPr>
          <w:b/>
          <w:bCs/>
          <w:caps/>
          <w:szCs w:val="28"/>
        </w:rPr>
      </w:pPr>
    </w:p>
    <w:p w14:paraId="466BCE6A" w14:textId="77777777" w:rsidR="003B4439" w:rsidRPr="003925D1" w:rsidRDefault="003B4439" w:rsidP="003B4439">
      <w:pPr>
        <w:rPr>
          <w:b/>
          <w:bCs/>
          <w:caps/>
          <w:szCs w:val="28"/>
        </w:rPr>
      </w:pPr>
    </w:p>
    <w:p w14:paraId="30DA91E6" w14:textId="77777777" w:rsidR="003B4439" w:rsidRPr="003925D1" w:rsidRDefault="003B4439" w:rsidP="003B4439">
      <w:pPr>
        <w:rPr>
          <w:sz w:val="20"/>
        </w:rPr>
      </w:pPr>
      <w:r w:rsidRPr="003925D1">
        <w:rPr>
          <w:sz w:val="20"/>
        </w:rPr>
        <w:t>Исполнитель: Сидорова А.Н.</w:t>
      </w:r>
    </w:p>
    <w:p w14:paraId="4C1BF2C8" w14:textId="77777777" w:rsidR="003B4439" w:rsidRDefault="003B4439" w:rsidP="003B4439">
      <w:pPr>
        <w:outlineLvl w:val="1"/>
        <w:rPr>
          <w:sz w:val="20"/>
        </w:rPr>
      </w:pPr>
      <w:r w:rsidRPr="003925D1">
        <w:rPr>
          <w:sz w:val="20"/>
        </w:rPr>
        <w:t>Тел. 8 (863-59) 43-2-73</w:t>
      </w:r>
    </w:p>
    <w:p w14:paraId="673DAE68" w14:textId="77777777" w:rsidR="003B4439" w:rsidRPr="0066253B" w:rsidRDefault="003B4439" w:rsidP="003B4439">
      <w:pPr>
        <w:ind w:left="5103"/>
        <w:jc w:val="center"/>
        <w:outlineLvl w:val="1"/>
      </w:pPr>
      <w:r>
        <w:br w:type="page"/>
      </w:r>
      <w:r w:rsidRPr="0066253B">
        <w:lastRenderedPageBreak/>
        <w:t xml:space="preserve">Приложение № </w:t>
      </w:r>
      <w:r>
        <w:t>3</w:t>
      </w:r>
    </w:p>
    <w:p w14:paraId="4458BE1F" w14:textId="77777777" w:rsidR="003B4439" w:rsidRPr="00823531" w:rsidRDefault="003B4439" w:rsidP="003B4439">
      <w:pPr>
        <w:ind w:left="5103"/>
        <w:jc w:val="center"/>
      </w:pPr>
      <w:r w:rsidRPr="0066253B">
        <w:t>к</w:t>
      </w:r>
      <w:r w:rsidRPr="0066253B">
        <w:rPr>
          <w:spacing w:val="5"/>
        </w:rPr>
        <w:t xml:space="preserve"> </w:t>
      </w:r>
      <w:r w:rsidRPr="00CC1A40">
        <w:rPr>
          <w:spacing w:val="5"/>
        </w:rPr>
        <w:t>Административному регламенту</w:t>
      </w:r>
      <w:r w:rsidRPr="00CC1A40">
        <w:t xml:space="preserve"> </w:t>
      </w:r>
      <w:r w:rsidRPr="00CC1A40">
        <w:rPr>
          <w:bCs/>
        </w:rPr>
        <w:t>предоставления</w:t>
      </w:r>
      <w:r>
        <w:rPr>
          <w:bCs/>
        </w:rPr>
        <w:t xml:space="preserve"> </w:t>
      </w:r>
      <w:r w:rsidRPr="00CC1A40">
        <w:rPr>
          <w:bCs/>
        </w:rPr>
        <w:t xml:space="preserve">муниципальной услуги </w:t>
      </w:r>
      <w:r w:rsidRPr="00CC1A40">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14:paraId="1B828C26" w14:textId="77777777" w:rsidR="003B4439" w:rsidRDefault="003B4439" w:rsidP="003B4439">
      <w:pPr>
        <w:shd w:val="clear" w:color="auto" w:fill="FFFFFF"/>
        <w:jc w:val="center"/>
        <w:rPr>
          <w:b/>
          <w:bCs/>
          <w:spacing w:val="-3"/>
          <w:szCs w:val="28"/>
        </w:rPr>
      </w:pPr>
    </w:p>
    <w:p w14:paraId="7A473BF5" w14:textId="77777777" w:rsidR="003B4439" w:rsidRDefault="003B4439" w:rsidP="003B4439">
      <w:pPr>
        <w:shd w:val="clear" w:color="auto" w:fill="FFFFFF"/>
        <w:jc w:val="center"/>
        <w:rPr>
          <w:b/>
          <w:bCs/>
          <w:spacing w:val="-3"/>
          <w:szCs w:val="28"/>
        </w:rPr>
      </w:pPr>
    </w:p>
    <w:p w14:paraId="19D42203" w14:textId="77777777" w:rsidR="003B4439" w:rsidRPr="003925D1" w:rsidRDefault="003B4439" w:rsidP="003B4439">
      <w:pPr>
        <w:shd w:val="clear" w:color="auto" w:fill="FFFFFF"/>
        <w:jc w:val="center"/>
        <w:rPr>
          <w:b/>
          <w:bCs/>
          <w:spacing w:val="-3"/>
          <w:szCs w:val="28"/>
        </w:rPr>
      </w:pPr>
      <w:r w:rsidRPr="003925D1">
        <w:rPr>
          <w:b/>
          <w:bCs/>
          <w:spacing w:val="-3"/>
          <w:szCs w:val="28"/>
        </w:rPr>
        <w:t>БЛОК-СХЕМА</w:t>
      </w:r>
    </w:p>
    <w:p w14:paraId="7A29983D" w14:textId="77777777" w:rsidR="003B4439" w:rsidRPr="003925D1" w:rsidRDefault="003B4439" w:rsidP="003B4439">
      <w:pPr>
        <w:shd w:val="clear" w:color="auto" w:fill="FFFFFF"/>
        <w:jc w:val="center"/>
        <w:rPr>
          <w:b/>
          <w:bCs/>
          <w:spacing w:val="-6"/>
          <w:szCs w:val="28"/>
        </w:rPr>
      </w:pPr>
      <w:r w:rsidRPr="003925D1">
        <w:rPr>
          <w:b/>
          <w:bCs/>
          <w:spacing w:val="-3"/>
          <w:szCs w:val="28"/>
        </w:rPr>
        <w:t>последовательности действий при предоставлении муниципальной услуги</w:t>
      </w:r>
    </w:p>
    <w:p w14:paraId="28C2637B" w14:textId="77777777" w:rsidR="003B4439" w:rsidRDefault="003B4439" w:rsidP="003B4439">
      <w:pPr>
        <w:shd w:val="clear" w:color="auto" w:fill="FFFFFF"/>
        <w:jc w:val="center"/>
        <w:rPr>
          <w:b/>
          <w:bCs/>
          <w:spacing w:val="-3"/>
          <w:szCs w:val="28"/>
        </w:rPr>
      </w:pPr>
    </w:p>
    <w:p w14:paraId="446F4152" w14:textId="77777777" w:rsidR="003B4439" w:rsidRDefault="003B4439" w:rsidP="003B4439">
      <w:pPr>
        <w:shd w:val="clear" w:color="auto" w:fill="FFFFFF"/>
        <w:jc w:val="center"/>
        <w:rPr>
          <w:b/>
          <w:bCs/>
          <w:spacing w:val="-3"/>
          <w:szCs w:val="28"/>
        </w:rPr>
      </w:pPr>
    </w:p>
    <w:p w14:paraId="7B29C63F" w14:textId="77777777" w:rsidR="003B4439" w:rsidRPr="00F21D47" w:rsidRDefault="00D44B3C" w:rsidP="003B4439">
      <w:pPr>
        <w:shd w:val="clear" w:color="auto" w:fill="FFFFFF"/>
        <w:ind w:firstLine="720"/>
        <w:jc w:val="right"/>
        <w:rPr>
          <w:bCs/>
          <w:spacing w:val="-3"/>
          <w:szCs w:val="28"/>
        </w:rPr>
      </w:pPr>
      <w:r>
        <w:pict w14:anchorId="627D033B">
          <v:shapetype id="_x0000_t109" coordsize="21600,21600" o:spt="109" path="m,l,21600r21600,l21600,xe">
            <v:stroke joinstyle="miter"/>
            <v:path gradientshapeok="t" o:connecttype="rect"/>
          </v:shapetype>
          <v:shape id="_x0000_s1060" type="#_x0000_t109" style="position:absolute;left:0;text-align:left;margin-left:99pt;margin-top:4.8pt;width:298.5pt;height:59.8pt;z-index:2">
            <v:textbox style="mso-next-textbox:#_x0000_s1060">
              <w:txbxContent>
                <w:p w14:paraId="27CC9826" w14:textId="77777777" w:rsidR="003B4439" w:rsidRPr="000C7567" w:rsidRDefault="003B4439" w:rsidP="003B4439">
                  <w:pPr>
                    <w:jc w:val="center"/>
                    <w:rPr>
                      <w:sz w:val="20"/>
                    </w:rPr>
                  </w:pPr>
                  <w:r>
                    <w:rPr>
                      <w:sz w:val="20"/>
                    </w:rPr>
                    <w:t xml:space="preserve">Прием и регистрация заявления и прилагаемых к нему документов специалистом Администрации (МАУ МФЦ Зерноградского </w:t>
                  </w:r>
                  <w:r w:rsidR="00A96EF8">
                    <w:rPr>
                      <w:sz w:val="20"/>
                    </w:rPr>
                    <w:t>городского поселения</w:t>
                  </w:r>
                  <w:r>
                    <w:rPr>
                      <w:sz w:val="20"/>
                    </w:rPr>
                    <w:t>), (1 день)</w:t>
                  </w:r>
                </w:p>
              </w:txbxContent>
            </v:textbox>
          </v:shape>
        </w:pict>
      </w:r>
    </w:p>
    <w:p w14:paraId="0CA74877" w14:textId="77777777" w:rsidR="003B4439" w:rsidRPr="00F21D47" w:rsidRDefault="003B4439" w:rsidP="003B4439">
      <w:pPr>
        <w:pStyle w:val="HTML0"/>
        <w:rPr>
          <w:rFonts w:ascii="Times New Roman" w:hAnsi="Times New Roman" w:cs="Times New Roman"/>
          <w:b/>
          <w:bCs/>
          <w:sz w:val="28"/>
          <w:szCs w:val="28"/>
        </w:rPr>
      </w:pPr>
    </w:p>
    <w:p w14:paraId="0893AE2A" w14:textId="77777777" w:rsidR="003B4439" w:rsidRPr="00F21D47" w:rsidRDefault="003B4439" w:rsidP="003B4439">
      <w:pPr>
        <w:pStyle w:val="HTML0"/>
        <w:rPr>
          <w:rFonts w:ascii="Times New Roman" w:hAnsi="Times New Roman" w:cs="Times New Roman"/>
          <w:b/>
          <w:bCs/>
          <w:sz w:val="28"/>
          <w:szCs w:val="28"/>
        </w:rPr>
      </w:pPr>
    </w:p>
    <w:p w14:paraId="248D25D3" w14:textId="77777777" w:rsidR="003B4439" w:rsidRPr="00F21D47" w:rsidRDefault="003B4439" w:rsidP="003B4439">
      <w:pPr>
        <w:pStyle w:val="HTML0"/>
        <w:rPr>
          <w:rFonts w:ascii="Times New Roman" w:hAnsi="Times New Roman" w:cs="Times New Roman"/>
          <w:b/>
          <w:bCs/>
          <w:sz w:val="28"/>
          <w:szCs w:val="28"/>
        </w:rPr>
      </w:pPr>
    </w:p>
    <w:p w14:paraId="55F0DBB4" w14:textId="77777777" w:rsidR="003B4439" w:rsidRPr="00F21D47" w:rsidRDefault="00D44B3C" w:rsidP="003B4439">
      <w:pPr>
        <w:pStyle w:val="HTML0"/>
        <w:rPr>
          <w:rFonts w:ascii="Times New Roman" w:hAnsi="Times New Roman" w:cs="Times New Roman"/>
          <w:b/>
          <w:bCs/>
          <w:sz w:val="28"/>
          <w:szCs w:val="28"/>
        </w:rPr>
      </w:pPr>
      <w:r>
        <w:rPr>
          <w:rFonts w:ascii="Times New Roman" w:hAnsi="Times New Roman" w:cs="Times New Roman"/>
          <w:b/>
          <w:bCs/>
          <w:noProof/>
          <w:sz w:val="28"/>
          <w:szCs w:val="28"/>
        </w:rPr>
        <w:pict w14:anchorId="70F1D3E2">
          <v:line id="_x0000_s1062" style="position:absolute;z-index:4" from="252pt,3.4pt" to="252pt,24.1pt">
            <v:stroke endarrow="block"/>
          </v:line>
        </w:pict>
      </w:r>
    </w:p>
    <w:p w14:paraId="1429703F" w14:textId="77777777" w:rsidR="003B4439" w:rsidRPr="00F21D47" w:rsidRDefault="00D44B3C" w:rsidP="003B4439">
      <w:pPr>
        <w:pStyle w:val="HTML0"/>
        <w:rPr>
          <w:rFonts w:ascii="Times New Roman" w:hAnsi="Times New Roman" w:cs="Times New Roman"/>
          <w:b/>
          <w:bCs/>
          <w:sz w:val="28"/>
          <w:szCs w:val="28"/>
        </w:rPr>
      </w:pPr>
      <w:r>
        <w:rPr>
          <w:rFonts w:ascii="Times New Roman" w:hAnsi="Times New Roman" w:cs="Times New Roman"/>
          <w:b/>
          <w:bCs/>
          <w:noProof/>
          <w:sz w:val="28"/>
          <w:szCs w:val="28"/>
        </w:rPr>
        <w:pict w14:anchorId="085A830F">
          <v:shape id="_x0000_s1061" type="#_x0000_t109" style="position:absolute;margin-left:99pt;margin-top:5.3pt;width:298.5pt;height:42.3pt;z-index:3">
            <v:textbox style="mso-next-textbox:#_x0000_s1061">
              <w:txbxContent>
                <w:p w14:paraId="64B00A80" w14:textId="77777777" w:rsidR="003B4439" w:rsidRPr="003D6F51" w:rsidRDefault="003B4439" w:rsidP="003B4439">
                  <w:pPr>
                    <w:jc w:val="center"/>
                    <w:rPr>
                      <w:sz w:val="20"/>
                    </w:rPr>
                  </w:pPr>
                  <w:r>
                    <w:rPr>
                      <w:sz w:val="20"/>
                    </w:rPr>
                    <w:t>Формирование и направление межведомственных запросов в органы и организации, участвующие в предоставлении муниципальной услуги (6 дней)</w:t>
                  </w:r>
                </w:p>
              </w:txbxContent>
            </v:textbox>
          </v:shape>
        </w:pict>
      </w:r>
    </w:p>
    <w:p w14:paraId="14C3CAED" w14:textId="77777777" w:rsidR="003B4439" w:rsidRPr="00F21D47" w:rsidRDefault="003B4439" w:rsidP="003B4439">
      <w:pPr>
        <w:pStyle w:val="HTML0"/>
        <w:rPr>
          <w:rFonts w:ascii="Times New Roman" w:hAnsi="Times New Roman" w:cs="Times New Roman"/>
          <w:b/>
          <w:bCs/>
          <w:sz w:val="28"/>
          <w:szCs w:val="28"/>
        </w:rPr>
      </w:pPr>
    </w:p>
    <w:p w14:paraId="364C95C1" w14:textId="77777777" w:rsidR="003B4439" w:rsidRPr="00F21D47" w:rsidRDefault="003B4439" w:rsidP="003B4439">
      <w:pPr>
        <w:pStyle w:val="HTML0"/>
        <w:rPr>
          <w:rFonts w:ascii="Times New Roman" w:hAnsi="Times New Roman" w:cs="Times New Roman"/>
          <w:b/>
          <w:bCs/>
          <w:sz w:val="28"/>
          <w:szCs w:val="28"/>
        </w:rPr>
      </w:pPr>
    </w:p>
    <w:p w14:paraId="3319D4AC" w14:textId="77777777" w:rsidR="003B4439" w:rsidRPr="00F21D47" w:rsidRDefault="00D44B3C" w:rsidP="003B4439">
      <w:pPr>
        <w:pStyle w:val="HTML0"/>
        <w:rPr>
          <w:rFonts w:ascii="Times New Roman" w:hAnsi="Times New Roman" w:cs="Times New Roman"/>
          <w:b/>
          <w:bCs/>
          <w:sz w:val="28"/>
          <w:szCs w:val="28"/>
        </w:rPr>
      </w:pPr>
      <w:r>
        <w:rPr>
          <w:b/>
          <w:bCs/>
          <w:noProof/>
          <w:szCs w:val="28"/>
        </w:rPr>
        <w:pict w14:anchorId="136296F7">
          <v:line id="_x0000_s1065" style="position:absolute;flip:x;z-index:7" from="247.55pt,-.2pt" to="247.55pt,20.05pt">
            <v:stroke endarrow="block"/>
          </v:line>
        </w:pict>
      </w:r>
    </w:p>
    <w:p w14:paraId="01008FDF" w14:textId="77777777" w:rsidR="003B4439" w:rsidRPr="00F21D47" w:rsidRDefault="00D44B3C" w:rsidP="003B4439">
      <w:pPr>
        <w:pStyle w:val="HTML0"/>
        <w:rPr>
          <w:rFonts w:ascii="Times New Roman" w:hAnsi="Times New Roman" w:cs="Times New Roman"/>
          <w:b/>
          <w:bCs/>
          <w:sz w:val="28"/>
          <w:szCs w:val="28"/>
        </w:rPr>
      </w:pPr>
      <w:r>
        <w:rPr>
          <w:b/>
          <w:bCs/>
          <w:noProof/>
          <w:szCs w:val="28"/>
        </w:rPr>
        <w:pict w14:anchorId="48464444">
          <v:shape id="_x0000_s1064" type="#_x0000_t109" style="position:absolute;margin-left:99pt;margin-top:3.95pt;width:297.7pt;height:81pt;z-index:6">
            <v:textbox style="mso-next-textbox:#_x0000_s1064">
              <w:txbxContent>
                <w:p w14:paraId="35A5B953" w14:textId="77777777" w:rsidR="003B4439" w:rsidRPr="008D7E51" w:rsidRDefault="003B4439" w:rsidP="003B4439">
                  <w:pPr>
                    <w:jc w:val="center"/>
                    <w:rPr>
                      <w:sz w:val="20"/>
                    </w:rPr>
                  </w:pPr>
                  <w:r w:rsidRPr="008D7E51">
                    <w:rPr>
                      <w:sz w:val="20"/>
                    </w:rPr>
                    <w:t>Рассмотрение заявления, представленных документов и согласование проектов внешнего благоустройства и элементов внешнего благоустройства, в том числе</w:t>
                  </w:r>
                  <w:r w:rsidRPr="008D7E51">
                    <w:rPr>
                      <w:bCs/>
                      <w:spacing w:val="-6"/>
                      <w:sz w:val="20"/>
                    </w:rPr>
                    <w:t xml:space="preserve"> проектов декоративной подсветки фасадов зданий и сооружений, памятников, малых архитектурных форм</w:t>
                  </w:r>
                  <w:r w:rsidRPr="008D7E51">
                    <w:rPr>
                      <w:sz w:val="20"/>
                    </w:rPr>
                    <w:t xml:space="preserve"> (7 дней)</w:t>
                  </w:r>
                </w:p>
              </w:txbxContent>
            </v:textbox>
          </v:shape>
        </w:pict>
      </w:r>
    </w:p>
    <w:p w14:paraId="0D9C1922" w14:textId="77777777" w:rsidR="003B4439" w:rsidRPr="00F21D47" w:rsidRDefault="003B4439" w:rsidP="003B4439">
      <w:pPr>
        <w:pStyle w:val="HTML0"/>
        <w:rPr>
          <w:rFonts w:ascii="Times New Roman" w:hAnsi="Times New Roman" w:cs="Times New Roman"/>
          <w:b/>
          <w:bCs/>
          <w:sz w:val="28"/>
          <w:szCs w:val="28"/>
        </w:rPr>
      </w:pPr>
    </w:p>
    <w:p w14:paraId="387CECE5" w14:textId="77777777" w:rsidR="003B4439" w:rsidRPr="00F21D47" w:rsidRDefault="003B4439" w:rsidP="003B4439">
      <w:pPr>
        <w:pStyle w:val="HTML0"/>
        <w:rPr>
          <w:rFonts w:ascii="Times New Roman" w:hAnsi="Times New Roman" w:cs="Times New Roman"/>
          <w:b/>
          <w:bCs/>
          <w:sz w:val="28"/>
          <w:szCs w:val="28"/>
        </w:rPr>
      </w:pPr>
    </w:p>
    <w:p w14:paraId="2B98CD5E" w14:textId="77777777" w:rsidR="003B4439" w:rsidRPr="00F21D47" w:rsidRDefault="003B4439" w:rsidP="003B4439">
      <w:pPr>
        <w:pStyle w:val="HTML0"/>
        <w:rPr>
          <w:rFonts w:ascii="Times New Roman" w:hAnsi="Times New Roman" w:cs="Times New Roman"/>
          <w:b/>
          <w:bCs/>
          <w:sz w:val="28"/>
          <w:szCs w:val="28"/>
        </w:rPr>
      </w:pPr>
    </w:p>
    <w:p w14:paraId="200B6BE9" w14:textId="77777777" w:rsidR="003B4439" w:rsidRPr="00F21D47" w:rsidRDefault="003B4439" w:rsidP="003B4439"/>
    <w:p w14:paraId="71379E89" w14:textId="77777777" w:rsidR="003B4439" w:rsidRPr="00F21D47" w:rsidRDefault="00D44B3C" w:rsidP="003B4439">
      <w:pPr>
        <w:jc w:val="both"/>
        <w:rPr>
          <w:szCs w:val="28"/>
        </w:rPr>
      </w:pPr>
      <w:r>
        <w:rPr>
          <w:b/>
          <w:bCs/>
          <w:noProof/>
          <w:szCs w:val="28"/>
        </w:rPr>
        <w:pict w14:anchorId="4AB5C9EE">
          <v:line id="_x0000_s1066" style="position:absolute;left:0;text-align:left;flip:x;z-index:8" from="162pt,4.45pt" to="162.2pt,24.15pt">
            <v:stroke endarrow="block"/>
          </v:line>
        </w:pict>
      </w:r>
      <w:r>
        <w:rPr>
          <w:noProof/>
        </w:rPr>
        <w:pict w14:anchorId="3B109883">
          <v:line id="_x0000_s1068" style="position:absolute;left:0;text-align:left;z-index:10" from="342pt,4.45pt" to="342.2pt,25.5pt">
            <v:stroke endarrow="block"/>
          </v:line>
        </w:pict>
      </w:r>
    </w:p>
    <w:p w14:paraId="7DC9E640" w14:textId="77777777" w:rsidR="003B4439" w:rsidRPr="00F21D47" w:rsidRDefault="00D44B3C" w:rsidP="003B4439">
      <w:pPr>
        <w:pStyle w:val="HTML0"/>
        <w:rPr>
          <w:rFonts w:ascii="Times New Roman" w:hAnsi="Times New Roman" w:cs="Times New Roman"/>
          <w:b/>
          <w:bCs/>
          <w:sz w:val="28"/>
          <w:szCs w:val="28"/>
        </w:rPr>
      </w:pPr>
      <w:r>
        <w:rPr>
          <w:b/>
          <w:bCs/>
          <w:noProof/>
          <w:szCs w:val="28"/>
        </w:rPr>
        <w:pict w14:anchorId="06B7A665">
          <v:shape id="_x0000_s1063" type="#_x0000_t109" style="position:absolute;margin-left:83.95pt;margin-top:3.4pt;width:158.7pt;height:108pt;z-index:5">
            <v:textbox style="mso-next-textbox:#_x0000_s1063">
              <w:txbxContent>
                <w:p w14:paraId="34A39FAB" w14:textId="77777777" w:rsidR="003B4439" w:rsidRDefault="003B4439" w:rsidP="003B4439">
                  <w:pPr>
                    <w:jc w:val="center"/>
                    <w:rPr>
                      <w:sz w:val="20"/>
                    </w:rPr>
                  </w:pPr>
                  <w:r w:rsidRPr="008D7E51">
                    <w:rPr>
                      <w:sz w:val="20"/>
                    </w:rPr>
                    <w:t>Выдача согласованных проектов внешнего благоустройства и элементов внешнего благоустройства, проектов</w:t>
                  </w:r>
                  <w:r w:rsidRPr="008D7E51">
                    <w:rPr>
                      <w:bCs/>
                      <w:spacing w:val="-6"/>
                      <w:sz w:val="20"/>
                    </w:rPr>
                    <w:t xml:space="preserve"> декоративной подсветки фасадов зданий и сооружений, памятников, малых архитектурных форм</w:t>
                  </w:r>
                </w:p>
                <w:p w14:paraId="0431414F" w14:textId="77777777" w:rsidR="003B4439" w:rsidRPr="008D7E51" w:rsidRDefault="003B4439" w:rsidP="003B4439">
                  <w:pPr>
                    <w:jc w:val="center"/>
                    <w:rPr>
                      <w:sz w:val="20"/>
                    </w:rPr>
                  </w:pPr>
                  <w:r w:rsidRPr="008D7E51">
                    <w:rPr>
                      <w:sz w:val="20"/>
                    </w:rPr>
                    <w:t>(1 день)</w:t>
                  </w:r>
                </w:p>
              </w:txbxContent>
            </v:textbox>
          </v:shape>
        </w:pict>
      </w:r>
      <w:r>
        <w:rPr>
          <w:noProof/>
        </w:rPr>
        <w:pict w14:anchorId="4E772B23">
          <v:shape id="_x0000_s1067" type="#_x0000_t109" style="position:absolute;margin-left:261pt;margin-top:6.35pt;width:162pt;height:105.05pt;z-index:9">
            <v:textbox style="mso-next-textbox:#_x0000_s1067">
              <w:txbxContent>
                <w:p w14:paraId="3FFD05AE" w14:textId="77777777" w:rsidR="003B4439" w:rsidRPr="008D7E51" w:rsidRDefault="003B4439" w:rsidP="003B4439">
                  <w:pPr>
                    <w:jc w:val="center"/>
                    <w:rPr>
                      <w:sz w:val="20"/>
                    </w:rPr>
                  </w:pPr>
                  <w:r>
                    <w:rPr>
                      <w:sz w:val="20"/>
                    </w:rPr>
                    <w:t xml:space="preserve">Выдача </w:t>
                  </w:r>
                  <w:r w:rsidRPr="008D7E51">
                    <w:rPr>
                      <w:sz w:val="20"/>
                    </w:rPr>
                    <w:t>мотивированного отказа в согласовании проектов внешнего благоустройства и элементов внешнего благоустройства, проектов</w:t>
                  </w:r>
                  <w:r w:rsidRPr="008D7E51">
                    <w:rPr>
                      <w:bCs/>
                      <w:spacing w:val="-6"/>
                      <w:sz w:val="20"/>
                    </w:rPr>
                    <w:t xml:space="preserve"> декоративной подсветки фасадов зданий и сооружений, памятников, малых архитектурных </w:t>
                  </w:r>
                  <w:proofErr w:type="gramStart"/>
                  <w:r w:rsidRPr="008D7E51">
                    <w:rPr>
                      <w:bCs/>
                      <w:spacing w:val="-6"/>
                      <w:sz w:val="20"/>
                    </w:rPr>
                    <w:t xml:space="preserve">форм </w:t>
                  </w:r>
                  <w:r>
                    <w:rPr>
                      <w:sz w:val="20"/>
                    </w:rPr>
                    <w:t xml:space="preserve"> </w:t>
                  </w:r>
                  <w:r w:rsidRPr="008D7E51">
                    <w:rPr>
                      <w:sz w:val="20"/>
                    </w:rPr>
                    <w:t>(</w:t>
                  </w:r>
                  <w:proofErr w:type="gramEnd"/>
                  <w:r w:rsidRPr="008D7E51">
                    <w:rPr>
                      <w:sz w:val="20"/>
                    </w:rPr>
                    <w:t>1 день)</w:t>
                  </w:r>
                </w:p>
              </w:txbxContent>
            </v:textbox>
          </v:shape>
        </w:pict>
      </w:r>
    </w:p>
    <w:p w14:paraId="45932873" w14:textId="77777777" w:rsidR="003B4439" w:rsidRPr="00F21D47" w:rsidRDefault="003B4439" w:rsidP="003B4439"/>
    <w:p w14:paraId="39839FB7" w14:textId="77777777" w:rsidR="003B4439" w:rsidRPr="00F21D47" w:rsidRDefault="003B4439" w:rsidP="003B4439"/>
    <w:p w14:paraId="09930474" w14:textId="77777777" w:rsidR="003B4439" w:rsidRPr="00F21D47" w:rsidRDefault="003B4439" w:rsidP="003B4439"/>
    <w:p w14:paraId="681E88DD" w14:textId="77777777" w:rsidR="003B4439" w:rsidRDefault="003B4439" w:rsidP="003B4439">
      <w:pPr>
        <w:jc w:val="center"/>
        <w:rPr>
          <w:sz w:val="20"/>
        </w:rPr>
      </w:pPr>
    </w:p>
    <w:p w14:paraId="7675855C" w14:textId="77777777" w:rsidR="003B4439" w:rsidRDefault="003B4439" w:rsidP="003B4439"/>
    <w:p w14:paraId="158A1D06" w14:textId="77777777" w:rsidR="003B4439" w:rsidRDefault="003B4439" w:rsidP="003B4439">
      <w:pPr>
        <w:shd w:val="clear" w:color="auto" w:fill="FFFFFF"/>
        <w:jc w:val="center"/>
      </w:pPr>
    </w:p>
    <w:p w14:paraId="6E8839BB" w14:textId="77777777" w:rsidR="003B4439" w:rsidRDefault="003B4439" w:rsidP="003B4439">
      <w:pPr>
        <w:shd w:val="clear" w:color="auto" w:fill="FFFFFF"/>
        <w:jc w:val="center"/>
        <w:rPr>
          <w:b/>
          <w:bCs/>
          <w:spacing w:val="-3"/>
          <w:szCs w:val="28"/>
        </w:rPr>
      </w:pPr>
    </w:p>
    <w:p w14:paraId="7B1BB0DE" w14:textId="77777777" w:rsidR="006D7095" w:rsidRDefault="006D7095" w:rsidP="006D7095">
      <w:pPr>
        <w:ind w:left="5245"/>
        <w:jc w:val="center"/>
        <w:outlineLvl w:val="1"/>
      </w:pPr>
    </w:p>
    <w:sectPr w:rsidR="006D7095" w:rsidSect="00CD5F69">
      <w:footerReference w:type="default" r:id="rId29"/>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C87E8" w14:textId="77777777" w:rsidR="00D44B3C" w:rsidRDefault="00D44B3C" w:rsidP="008403A0">
      <w:r>
        <w:separator/>
      </w:r>
    </w:p>
  </w:endnote>
  <w:endnote w:type="continuationSeparator" w:id="0">
    <w:p w14:paraId="1B5F6AE2" w14:textId="77777777" w:rsidR="00D44B3C" w:rsidRDefault="00D44B3C"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CDE4" w14:textId="77777777" w:rsidR="00EA7ED8" w:rsidRDefault="00EA7ED8">
    <w:pPr>
      <w:pStyle w:val="af4"/>
      <w:jc w:val="right"/>
    </w:pPr>
    <w:r>
      <w:fldChar w:fldCharType="begin"/>
    </w:r>
    <w:r>
      <w:instrText xml:space="preserve"> PAGE   \* MERGEFORMAT </w:instrText>
    </w:r>
    <w:r>
      <w:fldChar w:fldCharType="separate"/>
    </w:r>
    <w:r w:rsidR="009447C2">
      <w:rPr>
        <w:noProof/>
      </w:rPr>
      <w:t>30</w:t>
    </w:r>
    <w:r>
      <w:rPr>
        <w:noProof/>
      </w:rPr>
      <w:fldChar w:fldCharType="end"/>
    </w:r>
  </w:p>
  <w:p w14:paraId="1705471F" w14:textId="77777777" w:rsidR="00EA7ED8" w:rsidRDefault="00EA7ED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56BB" w14:textId="77777777" w:rsidR="00EA7ED8" w:rsidRDefault="00EA7ED8">
    <w:pPr>
      <w:pStyle w:val="af4"/>
      <w:jc w:val="right"/>
    </w:pPr>
  </w:p>
  <w:p w14:paraId="4A633453" w14:textId="77777777" w:rsidR="00EA7ED8" w:rsidRDefault="00EA7ED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9FFB" w14:textId="77777777" w:rsidR="00D44B3C" w:rsidRDefault="00D44B3C" w:rsidP="008403A0">
      <w:r>
        <w:separator/>
      </w:r>
    </w:p>
  </w:footnote>
  <w:footnote w:type="continuationSeparator" w:id="0">
    <w:p w14:paraId="2BEE16B7" w14:textId="77777777" w:rsidR="00D44B3C" w:rsidRDefault="00D44B3C"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2FB56D96"/>
    <w:multiLevelType w:val="hybridMultilevel"/>
    <w:tmpl w:val="7B8634E4"/>
    <w:lvl w:ilvl="0" w:tplc="BDE6AFD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1FF1DC9"/>
    <w:multiLevelType w:val="hybridMultilevel"/>
    <w:tmpl w:val="828A7E5A"/>
    <w:lvl w:ilvl="0" w:tplc="93021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9"/>
  </w:num>
  <w:num w:numId="20">
    <w:abstractNumId w:val="0"/>
  </w:num>
  <w:num w:numId="21">
    <w:abstractNumId w:val="26"/>
  </w:num>
  <w:num w:numId="22">
    <w:abstractNumId w:val="27"/>
  </w:num>
  <w:num w:numId="23">
    <w:abstractNumId w:val="17"/>
  </w:num>
  <w:num w:numId="24">
    <w:abstractNumId w:val="30"/>
  </w:num>
  <w:num w:numId="25">
    <w:abstractNumId w:val="22"/>
  </w:num>
  <w:num w:numId="26">
    <w:abstractNumId w:val="19"/>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23"/>
  </w:num>
  <w:num w:numId="32">
    <w:abstractNumId w:val="28"/>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43D6"/>
    <w:rsid w:val="000422FA"/>
    <w:rsid w:val="000423AF"/>
    <w:rsid w:val="000426D1"/>
    <w:rsid w:val="00047437"/>
    <w:rsid w:val="00053481"/>
    <w:rsid w:val="000534DE"/>
    <w:rsid w:val="00054D4A"/>
    <w:rsid w:val="00057E82"/>
    <w:rsid w:val="00057F5B"/>
    <w:rsid w:val="00063029"/>
    <w:rsid w:val="0006618E"/>
    <w:rsid w:val="00066FB4"/>
    <w:rsid w:val="00071968"/>
    <w:rsid w:val="00072D63"/>
    <w:rsid w:val="00083B50"/>
    <w:rsid w:val="000852E0"/>
    <w:rsid w:val="0009602A"/>
    <w:rsid w:val="000962B0"/>
    <w:rsid w:val="0009772E"/>
    <w:rsid w:val="00097DE7"/>
    <w:rsid w:val="000A061A"/>
    <w:rsid w:val="000A1F82"/>
    <w:rsid w:val="000A7E8D"/>
    <w:rsid w:val="000B4DED"/>
    <w:rsid w:val="000B608A"/>
    <w:rsid w:val="000B7FCE"/>
    <w:rsid w:val="000C379A"/>
    <w:rsid w:val="000C48B9"/>
    <w:rsid w:val="000C7567"/>
    <w:rsid w:val="000D7096"/>
    <w:rsid w:val="000E0A7E"/>
    <w:rsid w:val="000E0E09"/>
    <w:rsid w:val="000E4C3D"/>
    <w:rsid w:val="000E57F3"/>
    <w:rsid w:val="000E65AB"/>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15C6"/>
    <w:rsid w:val="001325C3"/>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918A6"/>
    <w:rsid w:val="0019243E"/>
    <w:rsid w:val="00194BDF"/>
    <w:rsid w:val="001952F7"/>
    <w:rsid w:val="001A0B83"/>
    <w:rsid w:val="001A3264"/>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E50"/>
    <w:rsid w:val="00223AAC"/>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63787"/>
    <w:rsid w:val="00372FD9"/>
    <w:rsid w:val="003762B4"/>
    <w:rsid w:val="00380802"/>
    <w:rsid w:val="00386AA7"/>
    <w:rsid w:val="00387083"/>
    <w:rsid w:val="00387B02"/>
    <w:rsid w:val="00391D15"/>
    <w:rsid w:val="003954E4"/>
    <w:rsid w:val="003A2BB1"/>
    <w:rsid w:val="003A446E"/>
    <w:rsid w:val="003B4439"/>
    <w:rsid w:val="003B6097"/>
    <w:rsid w:val="003C10A2"/>
    <w:rsid w:val="003C2DDC"/>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20E74"/>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622CF"/>
    <w:rsid w:val="004642B4"/>
    <w:rsid w:val="00477A05"/>
    <w:rsid w:val="00483565"/>
    <w:rsid w:val="004847B9"/>
    <w:rsid w:val="00484D0B"/>
    <w:rsid w:val="004866C8"/>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4837"/>
    <w:rsid w:val="00566386"/>
    <w:rsid w:val="00566D8B"/>
    <w:rsid w:val="00570252"/>
    <w:rsid w:val="005721C6"/>
    <w:rsid w:val="00572A06"/>
    <w:rsid w:val="00572EC0"/>
    <w:rsid w:val="00575CAC"/>
    <w:rsid w:val="00575EB5"/>
    <w:rsid w:val="00576181"/>
    <w:rsid w:val="0058039F"/>
    <w:rsid w:val="0058495A"/>
    <w:rsid w:val="00585BCE"/>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72F"/>
    <w:rsid w:val="006409C4"/>
    <w:rsid w:val="00642B3F"/>
    <w:rsid w:val="00651A3F"/>
    <w:rsid w:val="0065279E"/>
    <w:rsid w:val="00657FF2"/>
    <w:rsid w:val="00667442"/>
    <w:rsid w:val="00667BD0"/>
    <w:rsid w:val="00670677"/>
    <w:rsid w:val="00673EB9"/>
    <w:rsid w:val="00676F4F"/>
    <w:rsid w:val="00680DFA"/>
    <w:rsid w:val="00682F5B"/>
    <w:rsid w:val="0068364E"/>
    <w:rsid w:val="00690269"/>
    <w:rsid w:val="00690607"/>
    <w:rsid w:val="00694C42"/>
    <w:rsid w:val="006A397B"/>
    <w:rsid w:val="006A7FAB"/>
    <w:rsid w:val="006C0EBC"/>
    <w:rsid w:val="006C1E65"/>
    <w:rsid w:val="006C2C32"/>
    <w:rsid w:val="006C5681"/>
    <w:rsid w:val="006D3B5C"/>
    <w:rsid w:val="006D4576"/>
    <w:rsid w:val="006D49BF"/>
    <w:rsid w:val="006D7095"/>
    <w:rsid w:val="006D74E8"/>
    <w:rsid w:val="006D79CC"/>
    <w:rsid w:val="006F6035"/>
    <w:rsid w:val="006F78A4"/>
    <w:rsid w:val="00701233"/>
    <w:rsid w:val="00702C7F"/>
    <w:rsid w:val="007030C7"/>
    <w:rsid w:val="00711280"/>
    <w:rsid w:val="00712D09"/>
    <w:rsid w:val="0071341D"/>
    <w:rsid w:val="007143BB"/>
    <w:rsid w:val="00716BE8"/>
    <w:rsid w:val="00716C5C"/>
    <w:rsid w:val="00723B66"/>
    <w:rsid w:val="0073083E"/>
    <w:rsid w:val="00733F3C"/>
    <w:rsid w:val="00740E91"/>
    <w:rsid w:val="0074176E"/>
    <w:rsid w:val="00742ED3"/>
    <w:rsid w:val="00743D39"/>
    <w:rsid w:val="00747329"/>
    <w:rsid w:val="00751D78"/>
    <w:rsid w:val="00751F46"/>
    <w:rsid w:val="00755C7E"/>
    <w:rsid w:val="00761A60"/>
    <w:rsid w:val="00767EFC"/>
    <w:rsid w:val="00771EE3"/>
    <w:rsid w:val="007722B1"/>
    <w:rsid w:val="0077273E"/>
    <w:rsid w:val="0077342E"/>
    <w:rsid w:val="00776EC3"/>
    <w:rsid w:val="0078016F"/>
    <w:rsid w:val="007803B6"/>
    <w:rsid w:val="00782C00"/>
    <w:rsid w:val="00785A06"/>
    <w:rsid w:val="007861A8"/>
    <w:rsid w:val="00790DE3"/>
    <w:rsid w:val="0079691F"/>
    <w:rsid w:val="007A14E8"/>
    <w:rsid w:val="007A29D2"/>
    <w:rsid w:val="007A3AE4"/>
    <w:rsid w:val="007A4A95"/>
    <w:rsid w:val="007A6EF0"/>
    <w:rsid w:val="007B0843"/>
    <w:rsid w:val="007B1A38"/>
    <w:rsid w:val="007B3296"/>
    <w:rsid w:val="007B4322"/>
    <w:rsid w:val="007B62EB"/>
    <w:rsid w:val="007B7517"/>
    <w:rsid w:val="007C006D"/>
    <w:rsid w:val="007C098D"/>
    <w:rsid w:val="007C1C10"/>
    <w:rsid w:val="007C2D69"/>
    <w:rsid w:val="007C3605"/>
    <w:rsid w:val="007C458A"/>
    <w:rsid w:val="007D3996"/>
    <w:rsid w:val="007E0267"/>
    <w:rsid w:val="007E0FC8"/>
    <w:rsid w:val="007E105A"/>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4CB7"/>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E57F2"/>
    <w:rsid w:val="008F0A84"/>
    <w:rsid w:val="00900198"/>
    <w:rsid w:val="00900438"/>
    <w:rsid w:val="009012E9"/>
    <w:rsid w:val="00910739"/>
    <w:rsid w:val="009115AF"/>
    <w:rsid w:val="00917FD5"/>
    <w:rsid w:val="00920795"/>
    <w:rsid w:val="00926EA5"/>
    <w:rsid w:val="00932B51"/>
    <w:rsid w:val="00935E05"/>
    <w:rsid w:val="0093677C"/>
    <w:rsid w:val="00942E25"/>
    <w:rsid w:val="0094447C"/>
    <w:rsid w:val="009447C2"/>
    <w:rsid w:val="00945521"/>
    <w:rsid w:val="00947953"/>
    <w:rsid w:val="00953975"/>
    <w:rsid w:val="00954960"/>
    <w:rsid w:val="009549D5"/>
    <w:rsid w:val="0095522A"/>
    <w:rsid w:val="009609A9"/>
    <w:rsid w:val="00960FD3"/>
    <w:rsid w:val="00961A65"/>
    <w:rsid w:val="00962242"/>
    <w:rsid w:val="00962D39"/>
    <w:rsid w:val="0096527A"/>
    <w:rsid w:val="009658C1"/>
    <w:rsid w:val="00966D82"/>
    <w:rsid w:val="00967A66"/>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96EF8"/>
    <w:rsid w:val="00AA03CD"/>
    <w:rsid w:val="00AA46B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28E9"/>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1446"/>
    <w:rsid w:val="00BC7B61"/>
    <w:rsid w:val="00BD022C"/>
    <w:rsid w:val="00BD0EF9"/>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44B3C"/>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920D2"/>
    <w:rsid w:val="00D92863"/>
    <w:rsid w:val="00D940F4"/>
    <w:rsid w:val="00D952CE"/>
    <w:rsid w:val="00DA5503"/>
    <w:rsid w:val="00DA555D"/>
    <w:rsid w:val="00DB0516"/>
    <w:rsid w:val="00DB06D4"/>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7B12"/>
    <w:rsid w:val="00DE2078"/>
    <w:rsid w:val="00DE26B3"/>
    <w:rsid w:val="00DE7A9E"/>
    <w:rsid w:val="00DF241B"/>
    <w:rsid w:val="00DF273E"/>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3D18"/>
    <w:rsid w:val="00E93FBB"/>
    <w:rsid w:val="00E961FB"/>
    <w:rsid w:val="00E965C6"/>
    <w:rsid w:val="00E96C2D"/>
    <w:rsid w:val="00E96E22"/>
    <w:rsid w:val="00E9752C"/>
    <w:rsid w:val="00EA08EF"/>
    <w:rsid w:val="00EA7ED8"/>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5690"/>
    <w:rsid w:val="00F42E4B"/>
    <w:rsid w:val="00F43558"/>
    <w:rsid w:val="00F44341"/>
    <w:rsid w:val="00F46013"/>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9"/>
    <o:shapelayout v:ext="edit">
      <o:idmap v:ext="edit" data="1"/>
    </o:shapelayout>
  </w:shapeDefaults>
  <w:decimalSymbol w:val=","/>
  <w:listSeparator w:val=";"/>
  <w14:docId w14:val="2FF7B56E"/>
  <w15:docId w15:val="{41AE2756-2840-41A7-85F1-12808E02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rsid w:val="00267E75"/>
    <w:pPr>
      <w:spacing w:before="144" w:after="72" w:line="360" w:lineRule="auto"/>
    </w:pPr>
  </w:style>
  <w:style w:type="paragraph" w:styleId="HTML0">
    <w:name w:val="HTML Preformatted"/>
    <w:basedOn w:val="a0"/>
    <w:link w:val="HTML1"/>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 w:type="paragraph" w:customStyle="1" w:styleId="1f7">
    <w:name w:val="марк список 1"/>
    <w:basedOn w:val="a0"/>
    <w:rsid w:val="004642B4"/>
    <w:pPr>
      <w:tabs>
        <w:tab w:val="left" w:pos="360"/>
      </w:tabs>
      <w:suppressAutoHyphens w:val="0"/>
      <w:spacing w:before="12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FE66DDC95A099CA2ECE7595E4F0A4860853C68822A658E65D388DBF4BAC3E422A44A433Eq9cB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mailto:zernograd.poselenie@yandex.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poselenie@yandex.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D51DA3976D7D3BADD92189A331A1873E953A4952ACE8889372598D025EAA299F84AF72247DEDCEDCFCFACEa350H" TargetMode="External"/><Relationship Id="rId28" Type="http://schemas.openxmlformats.org/officeDocument/2006/relationships/hyperlink" Target="http://www.gosuslugi.ru" TargetMode="External"/><Relationship Id="rId10" Type="http://schemas.openxmlformats.org/officeDocument/2006/relationships/hyperlink" Target="mailto:zernograd.admin@mail.ru"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mfc61.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C72D-595B-4656-AEDD-C3696D5E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12707</Words>
  <Characters>72432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84970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 2019</cp:lastModifiedBy>
  <cp:revision>32</cp:revision>
  <cp:lastPrinted>2019-10-02T06:47:00Z</cp:lastPrinted>
  <dcterms:created xsi:type="dcterms:W3CDTF">2019-02-15T17:11:00Z</dcterms:created>
  <dcterms:modified xsi:type="dcterms:W3CDTF">2019-10-02T06:47:00Z</dcterms:modified>
</cp:coreProperties>
</file>