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6" w:rsidRPr="00790D40" w:rsidRDefault="00F82EEA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</w:t>
      </w:r>
      <w:r w:rsidR="001C2D8B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848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997">
        <w:rPr>
          <w:rFonts w:eastAsia="Times New Roman"/>
          <w:sz w:val="28"/>
          <w:szCs w:val="28"/>
          <w:lang w:val="ru-RU"/>
        </w:rPr>
        <w:t xml:space="preserve">   </w:t>
      </w:r>
    </w:p>
    <w:p w:rsidR="00AA71C6" w:rsidRDefault="006B3BE3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AA71C6" w:rsidRDefault="006B3BE3">
      <w:pPr>
        <w:pStyle w:val="Standard"/>
        <w:spacing w:line="360" w:lineRule="auto"/>
        <w:jc w:val="center"/>
      </w:pPr>
      <w:r>
        <w:rPr>
          <w:rFonts w:eastAsia="Times New Roman"/>
          <w:b/>
          <w:sz w:val="28"/>
          <w:szCs w:val="28"/>
        </w:rPr>
        <w:t xml:space="preserve">от </w:t>
      </w:r>
      <w:r w:rsidR="00B8561C">
        <w:rPr>
          <w:rFonts w:eastAsia="Times New Roman"/>
          <w:b/>
          <w:sz w:val="28"/>
          <w:szCs w:val="28"/>
          <w:lang w:val="ru-RU"/>
        </w:rPr>
        <w:t>29</w:t>
      </w:r>
      <w:r>
        <w:rPr>
          <w:rFonts w:eastAsia="Times New Roman"/>
          <w:b/>
          <w:sz w:val="28"/>
          <w:szCs w:val="28"/>
        </w:rPr>
        <w:t>.</w:t>
      </w:r>
      <w:r w:rsidR="00F0428F">
        <w:rPr>
          <w:rFonts w:eastAsia="Times New Roman"/>
          <w:b/>
          <w:sz w:val="28"/>
          <w:szCs w:val="28"/>
          <w:lang w:val="ru-RU"/>
        </w:rPr>
        <w:t>1</w:t>
      </w:r>
      <w:r w:rsidR="00311A69">
        <w:rPr>
          <w:rFonts w:eastAsia="Times New Roman"/>
          <w:b/>
          <w:sz w:val="28"/>
          <w:szCs w:val="28"/>
          <w:lang w:val="ru-RU"/>
        </w:rPr>
        <w:t>2</w:t>
      </w:r>
      <w:r>
        <w:rPr>
          <w:rFonts w:eastAsia="Times New Roman"/>
          <w:b/>
          <w:sz w:val="28"/>
          <w:szCs w:val="28"/>
        </w:rPr>
        <w:t>.201</w:t>
      </w:r>
      <w:r w:rsidR="00F0428F">
        <w:rPr>
          <w:rFonts w:eastAsia="Times New Roman"/>
          <w:b/>
          <w:sz w:val="28"/>
          <w:szCs w:val="28"/>
          <w:lang w:val="ru-RU"/>
        </w:rPr>
        <w:t>7</w:t>
      </w:r>
      <w:r>
        <w:rPr>
          <w:rFonts w:eastAsia="Times New Roman"/>
          <w:b/>
          <w:sz w:val="28"/>
          <w:szCs w:val="28"/>
        </w:rPr>
        <w:t xml:space="preserve"> № </w:t>
      </w:r>
      <w:r w:rsidR="00B8561C">
        <w:rPr>
          <w:rFonts w:eastAsia="Times New Roman"/>
          <w:b/>
          <w:sz w:val="28"/>
          <w:szCs w:val="28"/>
          <w:lang w:val="ru-RU"/>
        </w:rPr>
        <w:t>1648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г.Зерноград</w:t>
      </w:r>
    </w:p>
    <w:p w:rsidR="00AA71C6" w:rsidRPr="00D14B16" w:rsidRDefault="006B3BE3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D14B16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r w:rsidRPr="00D14B16"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 w:rsidRPr="00D14B16">
        <w:rPr>
          <w:rFonts w:eastAsia="Times New Roman"/>
          <w:b/>
          <w:sz w:val="28"/>
          <w:szCs w:val="28"/>
          <w:lang w:val="ru-RU"/>
        </w:rPr>
        <w:t>20</w:t>
      </w:r>
      <w:r w:rsidRPr="00D14B16"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 w:rsidR="00D14B16">
        <w:rPr>
          <w:rFonts w:eastAsia="Times New Roman"/>
          <w:b/>
          <w:sz w:val="28"/>
          <w:szCs w:val="28"/>
          <w:lang w:val="ru-RU"/>
        </w:rPr>
        <w:t xml:space="preserve"> </w:t>
      </w:r>
      <w:r w:rsidRPr="00D14B16"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AA71C6" w:rsidRPr="00D14B16" w:rsidRDefault="00AA71C6">
      <w:pPr>
        <w:pStyle w:val="Standard"/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AA71C6" w:rsidRDefault="006B3BE3">
      <w:pPr>
        <w:pStyle w:val="Standard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изменением лимитов бюджетных обязательств  Администрации Зерноградского городского поселения </w:t>
      </w:r>
      <w:r w:rsidR="006633FB">
        <w:rPr>
          <w:rFonts w:eastAsia="Times New Roman"/>
          <w:sz w:val="28"/>
          <w:szCs w:val="28"/>
          <w:lang w:val="ru-RU"/>
        </w:rPr>
        <w:t xml:space="preserve">на </w:t>
      </w:r>
      <w:r>
        <w:rPr>
          <w:rFonts w:eastAsia="Times New Roman"/>
          <w:sz w:val="28"/>
          <w:szCs w:val="28"/>
        </w:rPr>
        <w:t>201</w:t>
      </w:r>
      <w:r w:rsidR="006633FB">
        <w:rPr>
          <w:rFonts w:eastAsia="Times New Roman"/>
          <w:sz w:val="28"/>
          <w:szCs w:val="28"/>
          <w:lang w:val="ru-RU"/>
        </w:rPr>
        <w:t>8 и плановый период 2019 и 2020 годов</w:t>
      </w:r>
      <w:r>
        <w:rPr>
          <w:rFonts w:eastAsia="Times New Roman"/>
          <w:sz w:val="28"/>
          <w:szCs w:val="28"/>
        </w:rPr>
        <w:t xml:space="preserve">, </w:t>
      </w:r>
      <w:r w:rsidR="006633FB">
        <w:rPr>
          <w:rFonts w:eastAsia="Times New Roman"/>
          <w:sz w:val="28"/>
          <w:szCs w:val="28"/>
          <w:lang w:val="ru-RU"/>
        </w:rPr>
        <w:t>утвержденных решением Собрания депутатов Зерноградского городского поселения  от 28.12.2017 № 68 «О бюджете Зерноградского городского поселения Зерноградского района на 2018 и плановый период 2019 и 2020 годов»</w:t>
      </w:r>
      <w:r w:rsidR="00B8561C">
        <w:rPr>
          <w:rFonts w:eastAsia="Times New Roman"/>
          <w:sz w:val="28"/>
          <w:szCs w:val="28"/>
          <w:lang w:val="ru-RU"/>
        </w:rPr>
        <w:t>,</w:t>
      </w:r>
      <w:r w:rsidR="006633FB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Администрация Зерноградского городского  поселения  </w:t>
      </w:r>
      <w:r>
        <w:rPr>
          <w:rFonts w:eastAsia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/>
          <w:sz w:val="28"/>
          <w:szCs w:val="28"/>
          <w:lang w:val="ru-RU"/>
        </w:rPr>
        <w:t>:</w:t>
      </w:r>
    </w:p>
    <w:p w:rsidR="00AA71C6" w:rsidRDefault="00AA71C6">
      <w:pPr>
        <w:pStyle w:val="Standard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jc w:val="both"/>
      </w:pPr>
      <w:r>
        <w:rPr>
          <w:sz w:val="28"/>
          <w:szCs w:val="28"/>
        </w:rPr>
        <w:t xml:space="preserve">                 1. Внести  в постановление Администрации Зерноградского городского поселения от 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(в редакции постановления Администрации Зерногра</w:t>
      </w:r>
      <w:r w:rsidR="00F0428F">
        <w:rPr>
          <w:rFonts w:eastAsia="Times New Roman"/>
          <w:sz w:val="28"/>
          <w:szCs w:val="28"/>
        </w:rPr>
        <w:t xml:space="preserve">дского городского поселения от </w:t>
      </w:r>
      <w:r w:rsidR="00A771F2">
        <w:rPr>
          <w:rFonts w:eastAsia="Times New Roman"/>
          <w:sz w:val="28"/>
          <w:szCs w:val="28"/>
          <w:lang w:val="ru-RU"/>
        </w:rPr>
        <w:t>30</w:t>
      </w:r>
      <w:r>
        <w:rPr>
          <w:rFonts w:eastAsia="Times New Roman"/>
          <w:sz w:val="28"/>
          <w:szCs w:val="28"/>
        </w:rPr>
        <w:t>.</w:t>
      </w:r>
      <w:r w:rsidR="00A771F2">
        <w:rPr>
          <w:rFonts w:eastAsia="Times New Roman"/>
          <w:sz w:val="28"/>
          <w:szCs w:val="28"/>
          <w:lang w:val="ru-RU"/>
        </w:rPr>
        <w:t>11</w:t>
      </w:r>
      <w:r>
        <w:rPr>
          <w:rFonts w:eastAsia="Times New Roman"/>
          <w:sz w:val="28"/>
          <w:szCs w:val="28"/>
        </w:rPr>
        <w:t>.201</w:t>
      </w:r>
      <w:r w:rsidR="00F0428F">
        <w:rPr>
          <w:rFonts w:eastAsia="Times New Roman"/>
          <w:sz w:val="28"/>
          <w:szCs w:val="28"/>
          <w:lang w:val="ru-RU"/>
        </w:rPr>
        <w:t>7</w:t>
      </w:r>
      <w:r w:rsidR="00F0428F">
        <w:rPr>
          <w:rFonts w:eastAsia="Times New Roman"/>
          <w:sz w:val="28"/>
          <w:szCs w:val="28"/>
        </w:rPr>
        <w:t xml:space="preserve"> № </w:t>
      </w:r>
      <w:r w:rsidR="00311A69">
        <w:rPr>
          <w:rFonts w:eastAsia="Times New Roman"/>
          <w:sz w:val="28"/>
          <w:szCs w:val="28"/>
          <w:lang w:val="ru-RU"/>
        </w:rPr>
        <w:t>1327</w:t>
      </w:r>
      <w:r>
        <w:rPr>
          <w:rFonts w:eastAsia="Times New Roman"/>
          <w:sz w:val="28"/>
          <w:szCs w:val="28"/>
        </w:rPr>
        <w:t xml:space="preserve"> )</w:t>
      </w:r>
      <w:r>
        <w:rPr>
          <w:sz w:val="28"/>
          <w:szCs w:val="28"/>
        </w:rPr>
        <w:t xml:space="preserve"> следующие изменения:</w:t>
      </w:r>
    </w:p>
    <w:p w:rsidR="00AA71C6" w:rsidRDefault="006B3BE3">
      <w:pPr>
        <w:pStyle w:val="Standard"/>
        <w:suppressLineNumbers/>
        <w:ind w:firstLine="709"/>
        <w:jc w:val="both"/>
      </w:pPr>
      <w:r>
        <w:rPr>
          <w:rFonts w:eastAsia="Times New Roman"/>
          <w:sz w:val="28"/>
          <w:szCs w:val="28"/>
        </w:rPr>
        <w:t xml:space="preserve">     1.</w:t>
      </w:r>
      <w:r w:rsidR="00F0428F">
        <w:rPr>
          <w:rFonts w:eastAsia="Times New Roman"/>
          <w:sz w:val="28"/>
          <w:szCs w:val="28"/>
          <w:lang w:val="ru-RU"/>
        </w:rPr>
        <w:t>1</w:t>
      </w:r>
      <w:r>
        <w:rPr>
          <w:rFonts w:eastAsia="Times New Roman"/>
          <w:sz w:val="28"/>
          <w:szCs w:val="28"/>
        </w:rPr>
        <w:t xml:space="preserve">. Приложение  к постановлению </w:t>
      </w:r>
      <w:r>
        <w:rPr>
          <w:sz w:val="28"/>
          <w:szCs w:val="28"/>
        </w:rPr>
        <w:t xml:space="preserve">Администрации Зерноградского городского поселения от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№1 </w:t>
      </w:r>
      <w:r>
        <w:rPr>
          <w:sz w:val="28"/>
          <w:szCs w:val="28"/>
          <w:lang w:val="ru-RU"/>
        </w:rPr>
        <w:t>к  настоящему 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jc w:val="both"/>
      </w:pPr>
      <w:r>
        <w:rPr>
          <w:sz w:val="28"/>
          <w:szCs w:val="28"/>
        </w:rPr>
        <w:t xml:space="preserve">         </w:t>
      </w:r>
      <w:r w:rsidR="0006518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1.</w:t>
      </w:r>
      <w:r w:rsidR="00F0428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Приложение 1 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</w:t>
      </w:r>
      <w:r>
        <w:rPr>
          <w:rFonts w:eastAsia="Times New Roman"/>
          <w:sz w:val="28"/>
          <w:szCs w:val="28"/>
        </w:rPr>
        <w:lastRenderedPageBreak/>
        <w:t>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№2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pacing w:line="100" w:lineRule="atLeast"/>
        <w:ind w:firstLine="900"/>
        <w:jc w:val="both"/>
      </w:pPr>
      <w:r>
        <w:rPr>
          <w:rFonts w:eastAsia="Times New Roman"/>
          <w:bCs/>
          <w:sz w:val="28"/>
          <w:szCs w:val="28"/>
        </w:rPr>
        <w:t xml:space="preserve">  1.</w:t>
      </w:r>
      <w:r w:rsidR="00F0428F">
        <w:rPr>
          <w:rFonts w:eastAsia="Times New Roman"/>
          <w:bCs/>
          <w:sz w:val="28"/>
          <w:szCs w:val="28"/>
          <w:lang w:val="ru-RU"/>
        </w:rPr>
        <w:t>3</w:t>
      </w:r>
      <w:r>
        <w:rPr>
          <w:rFonts w:eastAsia="Times New Roman"/>
          <w:bCs/>
          <w:sz w:val="28"/>
          <w:szCs w:val="28"/>
        </w:rPr>
        <w:t>.  Приложение 2 к муниципальной программ</w:t>
      </w:r>
      <w:r>
        <w:rPr>
          <w:rFonts w:eastAsia="Times New Roman"/>
          <w:bCs/>
          <w:sz w:val="28"/>
          <w:szCs w:val="28"/>
          <w:lang w:val="ru-RU"/>
        </w:rPr>
        <w:t>е</w:t>
      </w:r>
      <w:r>
        <w:rPr>
          <w:rFonts w:eastAsia="Times New Roman"/>
          <w:bCs/>
          <w:sz w:val="28"/>
          <w:szCs w:val="28"/>
        </w:rPr>
        <w:t xml:space="preserve"> Зерноградского городского поселения на 2014-20</w:t>
      </w:r>
      <w:r w:rsidR="00F0428F">
        <w:rPr>
          <w:rFonts w:eastAsia="Times New Roman"/>
          <w:bCs/>
          <w:sz w:val="28"/>
          <w:szCs w:val="28"/>
          <w:lang w:val="ru-RU"/>
        </w:rPr>
        <w:t>20</w:t>
      </w:r>
      <w:r>
        <w:rPr>
          <w:rFonts w:eastAsia="Times New Roman"/>
          <w:bCs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№3 </w:t>
      </w:r>
      <w:r>
        <w:rPr>
          <w:rFonts w:eastAsia="Times New Roman"/>
          <w:bCs/>
          <w:sz w:val="28"/>
          <w:szCs w:val="28"/>
          <w:lang w:val="ru-RU"/>
        </w:rPr>
        <w:t>к настоящему постановлению</w:t>
      </w:r>
      <w:r>
        <w:rPr>
          <w:rFonts w:eastAsia="Times New Roman"/>
          <w:bCs/>
          <w:sz w:val="28"/>
          <w:szCs w:val="28"/>
        </w:rPr>
        <w:t>.</w:t>
      </w:r>
    </w:p>
    <w:p w:rsidR="00AA71C6" w:rsidRDefault="006B3BE3">
      <w:pPr>
        <w:pStyle w:val="Standard"/>
        <w:suppressLineNumbers/>
        <w:ind w:firstLine="900"/>
        <w:jc w:val="both"/>
      </w:pPr>
      <w:r>
        <w:rPr>
          <w:rFonts w:eastAsia="Arial"/>
          <w:iCs/>
          <w:sz w:val="28"/>
          <w:szCs w:val="28"/>
        </w:rPr>
        <w:t xml:space="preserve">  2</w:t>
      </w:r>
      <w:r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 xml:space="preserve">в информационно-телекоммуникационной сети </w:t>
      </w:r>
      <w:r w:rsidR="00F0428F">
        <w:rPr>
          <w:sz w:val="28"/>
          <w:szCs w:val="28"/>
          <w:lang w:val="ru-RU"/>
        </w:rPr>
        <w:t>«И</w:t>
      </w:r>
      <w:r>
        <w:rPr>
          <w:sz w:val="28"/>
          <w:szCs w:val="28"/>
          <w:lang w:val="ru-RU"/>
        </w:rPr>
        <w:t>нтернет</w:t>
      </w:r>
      <w:r w:rsidR="00F0428F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возложить на заместителя Главы Администрации Зерноградского городского поселения, финансово-экономический сектор Администрации Зерноградского городского поселения  и ведущего специалиста по МП, ГО и ЧС </w:t>
      </w:r>
      <w:r w:rsidR="00F0428F"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 xml:space="preserve"> Зерноградского городского поселения</w:t>
      </w:r>
      <w:r w:rsidR="00F0428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C75906" w:rsidRDefault="006633FB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6B3BE3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ы  Администрации</w:t>
      </w:r>
      <w:r w:rsidR="006B3BE3">
        <w:rPr>
          <w:rFonts w:eastAsia="Times New Roman"/>
          <w:sz w:val="28"/>
          <w:szCs w:val="28"/>
        </w:rPr>
        <w:tab/>
      </w:r>
      <w:r w:rsidR="00C75906">
        <w:rPr>
          <w:rFonts w:eastAsia="Times New Roman"/>
          <w:sz w:val="28"/>
          <w:szCs w:val="28"/>
          <w:lang w:val="ru-RU"/>
        </w:rPr>
        <w:t xml:space="preserve"> Зерноградского </w:t>
      </w:r>
    </w:p>
    <w:p w:rsidR="00AA71C6" w:rsidRPr="006633FB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 w:rsidR="006B3BE3">
        <w:rPr>
          <w:rFonts w:eastAsia="Times New Roman"/>
          <w:sz w:val="28"/>
          <w:szCs w:val="28"/>
        </w:rPr>
        <w:tab/>
        <w:t xml:space="preserve">                                                                </w:t>
      </w:r>
      <w:r w:rsidR="006633FB">
        <w:rPr>
          <w:rFonts w:eastAsia="Times New Roman"/>
          <w:sz w:val="28"/>
          <w:szCs w:val="28"/>
          <w:lang w:val="ru-RU"/>
        </w:rPr>
        <w:t>П.Е. Синельников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jc w:val="center"/>
        <w:rPr>
          <w:iCs/>
        </w:rPr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Приложение №1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Pr="00B8561C" w:rsidRDefault="0071380C">
      <w:pPr>
        <w:pStyle w:val="Standard"/>
        <w:autoSpaceDE w:val="0"/>
        <w:ind w:left="5430"/>
        <w:rPr>
          <w:bCs/>
          <w:lang w:val="ru-RU"/>
        </w:rPr>
      </w:pPr>
      <w:r>
        <w:rPr>
          <w:bCs/>
        </w:rPr>
        <w:t xml:space="preserve">от </w:t>
      </w:r>
      <w:r w:rsidR="00B8561C">
        <w:rPr>
          <w:bCs/>
          <w:lang w:val="ru-RU"/>
        </w:rPr>
        <w:t>29</w:t>
      </w:r>
      <w:r w:rsidR="006B3BE3">
        <w:rPr>
          <w:bCs/>
        </w:rPr>
        <w:t>.</w:t>
      </w:r>
      <w:r w:rsidR="00F0428F">
        <w:rPr>
          <w:bCs/>
          <w:lang w:val="ru-RU"/>
        </w:rPr>
        <w:t>1</w:t>
      </w:r>
      <w:r w:rsidR="00B04813">
        <w:rPr>
          <w:bCs/>
          <w:lang w:val="ru-RU"/>
        </w:rPr>
        <w:t>2</w:t>
      </w:r>
      <w:r w:rsidR="006B3BE3">
        <w:rPr>
          <w:bCs/>
        </w:rPr>
        <w:t>.201</w:t>
      </w:r>
      <w:r w:rsidR="00F0428F">
        <w:rPr>
          <w:bCs/>
          <w:lang w:val="ru-RU"/>
        </w:rPr>
        <w:t>7</w:t>
      </w:r>
      <w:r w:rsidR="006B3BE3">
        <w:rPr>
          <w:bCs/>
        </w:rPr>
        <w:t xml:space="preserve">  № </w:t>
      </w:r>
      <w:r w:rsidR="00B8561C">
        <w:rPr>
          <w:bCs/>
          <w:lang w:val="ru-RU"/>
        </w:rPr>
        <w:t>1648</w:t>
      </w:r>
    </w:p>
    <w:p w:rsidR="00AA71C6" w:rsidRDefault="00AA71C6">
      <w:pPr>
        <w:pStyle w:val="Standard"/>
        <w:autoSpaceDE w:val="0"/>
        <w:ind w:left="5430"/>
        <w:rPr>
          <w:bCs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Приложение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от 30.09.2013  № 931</w:t>
      </w:r>
    </w:p>
    <w:p w:rsidR="00AA71C6" w:rsidRDefault="00AA71C6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AA71C6" w:rsidRDefault="00AA71C6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D14B16" w:rsidRPr="00D14B16" w:rsidRDefault="00D14B16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Зерноградского г</w:t>
      </w:r>
      <w:r w:rsidR="0071380C">
        <w:rPr>
          <w:sz w:val="28"/>
          <w:szCs w:val="28"/>
        </w:rPr>
        <w:t>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p w:rsidR="00D14B16" w:rsidRPr="00D14B16" w:rsidRDefault="00D14B1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559"/>
        <w:gridCol w:w="6019"/>
      </w:tblGrid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Зерноградского г</w:t>
            </w:r>
            <w:r w:rsidR="0071380C">
              <w:rPr>
                <w:sz w:val="28"/>
                <w:szCs w:val="28"/>
              </w:rPr>
              <w:t>ородского поселения на 2014-20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«Защита населения и территории от чрезвы-чайных ситуаций, обеспечение пожарной безопасности и безопасности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исполни-тель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муници-пальной программы  Зер-ноградского городского поселения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муници-пальной программы  Зер-ноградского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Пожарная безопасность;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ин-струменты муниципаль-</w:t>
            </w:r>
            <w:r>
              <w:rPr>
                <w:sz w:val="28"/>
                <w:szCs w:val="28"/>
              </w:rPr>
              <w:lastRenderedPageBreak/>
              <w:t>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муниципальной программы  Зерноград-ского городского посе-ления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 Зерноград-ского городского посе-ления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оповещаемого региональной системой оповещения.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реализа-ции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="0071380C">
              <w:rPr>
                <w:rFonts w:eastAsia="Calibri"/>
                <w:sz w:val="28"/>
                <w:szCs w:val="28"/>
                <w:lang w:eastAsia="en-US"/>
              </w:rPr>
              <w:t>реализации программы 2014 – 20</w:t>
            </w:r>
            <w:r w:rsidR="0071380C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поселения  муниципальной программы на период 2014 - 20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4B29BD">
              <w:rPr>
                <w:sz w:val="28"/>
                <w:szCs w:val="28"/>
                <w:lang w:val="ru-RU"/>
              </w:rPr>
              <w:t>8</w:t>
            </w:r>
            <w:r w:rsidR="00B8561C">
              <w:rPr>
                <w:sz w:val="28"/>
                <w:szCs w:val="28"/>
                <w:lang w:val="ru-RU"/>
              </w:rPr>
              <w:t>69</w:t>
            </w:r>
            <w:r w:rsidR="004B29BD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F0428F">
              <w:rPr>
                <w:sz w:val="28"/>
                <w:szCs w:val="28"/>
                <w:lang w:val="ru-RU"/>
              </w:rPr>
              <w:t xml:space="preserve">169,8 </w:t>
            </w:r>
            <w:r>
              <w:rPr>
                <w:sz w:val="28"/>
                <w:szCs w:val="28"/>
              </w:rPr>
              <w:t>тыс. рублей;</w:t>
            </w:r>
          </w:p>
          <w:p w:rsidR="00AA71C6" w:rsidRDefault="006B3BE3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 w:rsidR="009557A4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827FEB">
              <w:rPr>
                <w:sz w:val="28"/>
                <w:szCs w:val="28"/>
                <w:lang w:val="ru-RU"/>
              </w:rPr>
              <w:t>8</w:t>
            </w:r>
            <w:r w:rsidR="004B29BD">
              <w:rPr>
                <w:sz w:val="28"/>
                <w:szCs w:val="28"/>
                <w:lang w:val="ru-RU"/>
              </w:rPr>
              <w:t>3</w:t>
            </w:r>
            <w:r w:rsidR="00827FEB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405,0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300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300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71380C" w:rsidRDefault="0071380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муниципальной програм-</w:t>
            </w:r>
            <w:r>
              <w:rPr>
                <w:sz w:val="28"/>
                <w:szCs w:val="28"/>
              </w:rPr>
              <w:lastRenderedPageBreak/>
              <w:t>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снизить риски возникновения пожаров, чрезвычайных ситуаций, несчастных случаев на </w:t>
            </w:r>
            <w:r>
              <w:rPr>
                <w:sz w:val="28"/>
                <w:szCs w:val="28"/>
              </w:rPr>
              <w:lastRenderedPageBreak/>
              <w:t>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городского звена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AA71C6" w:rsidRDefault="00AA71C6">
      <w:pPr>
        <w:pStyle w:val="Standard"/>
        <w:autoSpaceDE w:val="0"/>
        <w:ind w:firstLine="72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ландшафтные пожары, сильные ветры, снегопады, засухи.</w:t>
      </w:r>
    </w:p>
    <w:p w:rsidR="00AA71C6" w:rsidRDefault="006B3BE3">
      <w:pPr>
        <w:pStyle w:val="Standard"/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Техногенную угрозу представляют потенциально опасные объекты: 1- хи-</w:t>
      </w:r>
      <w:r>
        <w:rPr>
          <w:sz w:val="28"/>
          <w:szCs w:val="28"/>
        </w:rPr>
        <w:br/>
        <w:t xml:space="preserve">мически опасный, 1 - взрывопожароопасный.  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Зерноградском городском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Эффективность ликвидации чрезвычайных ситуаций во многом определяется наличием материальных ресурсов. Достаточность материальных </w:t>
      </w:r>
      <w:r>
        <w:rPr>
          <w:bCs/>
          <w:sz w:val="28"/>
          <w:szCs w:val="28"/>
        </w:rPr>
        <w:lastRenderedPageBreak/>
        <w:t>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в данном учреждении ежегодно выполняются мероприятия по улучшению материально- технической базы, процесса обучения и подго</w:t>
      </w:r>
      <w:r w:rsidR="00DA57CA">
        <w:rPr>
          <w:bCs/>
          <w:sz w:val="28"/>
          <w:szCs w:val="28"/>
        </w:rPr>
        <w:t>товки специалистов. Всего с 201</w:t>
      </w:r>
      <w:r w:rsidR="00DA57CA">
        <w:rPr>
          <w:bCs/>
          <w:sz w:val="28"/>
          <w:szCs w:val="28"/>
          <w:lang w:val="ru-RU"/>
        </w:rPr>
        <w:t>4</w:t>
      </w:r>
      <w:r w:rsidR="00DA57CA">
        <w:rPr>
          <w:bCs/>
          <w:sz w:val="28"/>
          <w:szCs w:val="28"/>
        </w:rPr>
        <w:t xml:space="preserve"> по 201</w:t>
      </w:r>
      <w:r w:rsidR="00DA57CA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 xml:space="preserve"> годы от по</w:t>
      </w:r>
      <w:r w:rsidR="00DA57CA">
        <w:rPr>
          <w:bCs/>
          <w:sz w:val="28"/>
          <w:szCs w:val="28"/>
        </w:rPr>
        <w:t xml:space="preserve">селения подготовлено и обучено </w:t>
      </w:r>
      <w:r>
        <w:rPr>
          <w:bCs/>
          <w:sz w:val="28"/>
          <w:szCs w:val="28"/>
        </w:rPr>
        <w:t>1</w:t>
      </w:r>
      <w:r w:rsidR="00381611">
        <w:rPr>
          <w:bCs/>
          <w:sz w:val="28"/>
          <w:szCs w:val="28"/>
          <w:lang w:val="ru-RU"/>
        </w:rPr>
        <w:t>62</w:t>
      </w:r>
      <w:r>
        <w:rPr>
          <w:bCs/>
          <w:sz w:val="28"/>
          <w:szCs w:val="28"/>
        </w:rPr>
        <w:t xml:space="preserve"> человек</w:t>
      </w:r>
      <w:r w:rsidR="00381611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поступающие от граждан вызовы экстренных служб действует единый номер «112» на базе </w:t>
      </w:r>
      <w:r>
        <w:rPr>
          <w:sz w:val="28"/>
          <w:szCs w:val="28"/>
        </w:rPr>
        <w:br/>
        <w:t xml:space="preserve"> дежурно-диспетчерской службе района.</w:t>
      </w:r>
    </w:p>
    <w:p w:rsidR="00AA71C6" w:rsidRDefault="006B3BE3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региональная автоматизированная система централизованного оповещения. В настоящее  </w:t>
      </w:r>
      <w:r>
        <w:rPr>
          <w:bCs/>
          <w:sz w:val="28"/>
          <w:szCs w:val="28"/>
        </w:rPr>
        <w:br/>
        <w:t>общий охват населения оповещением техническими средствами составляет 84,8 процентов.</w:t>
      </w:r>
    </w:p>
    <w:p w:rsidR="00AA71C6" w:rsidRDefault="006B3BE3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</w:t>
      </w:r>
      <w:r>
        <w:rPr>
          <w:sz w:val="28"/>
          <w:szCs w:val="28"/>
        </w:rPr>
        <w:t xml:space="preserve"> Для решения данной проблемы необходимо проведение модернизации оборудования в пределах всего поселения, что предполагает достаточно большой срок выполнения работ и выделение значительных финансовых средств из местного бюджета.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Зерноградского городского поселения от чрезвычайных ситуаций,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муниципальной программы Ростовской области определены приоритеты: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дополнение материального резерва для ликвидации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населения мерам пожарной безопасности и правилам поведения при возникновении чрезвычайных ситуаций.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муниципальной программы будет </w:t>
      </w:r>
      <w:r>
        <w:rPr>
          <w:sz w:val="28"/>
          <w:szCs w:val="28"/>
        </w:rPr>
        <w:lastRenderedPageBreak/>
        <w:t>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>основные ожидаемые конечные результаты, сроки и этапы реализации  муниципальной программы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региональной системы оповещения населения области;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 и подпрограмм  муниципальной программы приняты в увязке с целями и задачами муниципальной  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обученных специалистов городского звена территориальной </w:t>
      </w:r>
      <w:r>
        <w:rPr>
          <w:bCs/>
          <w:sz w:val="28"/>
          <w:szCs w:val="28"/>
        </w:rPr>
        <w:lastRenderedPageBreak/>
        <w:t>(областной) подсистемы единой государственной системы предупреждения и ликвидации чрезвычайных ситуаций (далее – ГЗ ОП РСЧС);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20"/>
        <w:jc w:val="both"/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</w:t>
      </w:r>
      <w:r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2014 – 20</w:t>
      </w:r>
      <w:r w:rsidR="0071380C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AA71C6" w:rsidRDefault="006B3BE3">
      <w:pPr>
        <w:pStyle w:val="Standard"/>
        <w:autoSpaceDE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AA71C6" w:rsidRDefault="00AA71C6">
      <w:pPr>
        <w:pStyle w:val="Standard"/>
        <w:autoSpaceDE w:val="0"/>
        <w:ind w:firstLine="720"/>
        <w:jc w:val="both"/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</w:t>
      </w:r>
      <w:r>
        <w:rPr>
          <w:sz w:val="28"/>
          <w:szCs w:val="28"/>
        </w:rPr>
        <w:br/>
        <w:t xml:space="preserve">подпрограмм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  <w:lang w:val="ru-RU"/>
        </w:rPr>
        <w:t>Зерноградского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 подпрограмма «Пожарная безопасность»;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подпрограмму «Пожарная безопасность» включены основные мероприятия: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  - 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-выполнение привентивных мер по недопущению ландшафтных пожаров: опашка населенных пунктов, очистка территорий от сухой растительности.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-организация обучения населения мерам пожарной безопасности, пропоганда пожарно-прикладного спорта, проведение соревнований ДПД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-создание добровольной пожарной охраны, оснащение ее средствами пожаротушения (мотопомпы, ранцевые огнетушители и т. д.)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тимулирование участия населения в социально значимых работах по обеспечению пожарной безопасности.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-обеспечение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jc w:val="both"/>
      </w:pPr>
      <w:r>
        <w:rPr>
          <w:b/>
          <w:bCs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-оборудование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воде» включено основное мероприятие:</w:t>
      </w:r>
    </w:p>
    <w:p w:rsidR="00AA71C6" w:rsidRDefault="006B3BE3">
      <w:pPr>
        <w:pStyle w:val="TableContents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поселения.</w:t>
      </w:r>
    </w:p>
    <w:p w:rsidR="00AA71C6" w:rsidRPr="00F06181" w:rsidRDefault="00AA71C6">
      <w:pPr>
        <w:pStyle w:val="Standard"/>
        <w:autoSpaceDE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«Защита</w:t>
      </w:r>
      <w:r>
        <w:rPr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государственной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Объем ассигнований местного бюджета муниципальной программы на период  2014 - 20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81611">
        <w:rPr>
          <w:sz w:val="28"/>
          <w:szCs w:val="28"/>
          <w:lang w:val="ru-RU"/>
        </w:rPr>
        <w:t>18</w:t>
      </w:r>
      <w:r w:rsidR="004B29BD">
        <w:rPr>
          <w:sz w:val="28"/>
          <w:szCs w:val="28"/>
          <w:lang w:val="ru-RU"/>
        </w:rPr>
        <w:t>6</w:t>
      </w:r>
      <w:r w:rsidR="00B8561C">
        <w:rPr>
          <w:sz w:val="28"/>
          <w:szCs w:val="28"/>
          <w:lang w:val="ru-RU"/>
        </w:rPr>
        <w:t>9</w:t>
      </w:r>
      <w:r w:rsidR="004B29BD">
        <w:rPr>
          <w:sz w:val="28"/>
          <w:szCs w:val="28"/>
          <w:lang w:val="ru-RU"/>
        </w:rPr>
        <w:t>,</w:t>
      </w:r>
      <w:r w:rsidR="00B8561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тыс. рублей, в том числе: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2014 год -  231,0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280,0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2016 год -  </w:t>
      </w:r>
      <w:r>
        <w:rPr>
          <w:sz w:val="28"/>
          <w:szCs w:val="28"/>
          <w:lang w:val="ru-RU"/>
        </w:rPr>
        <w:t xml:space="preserve">169,8 </w:t>
      </w:r>
      <w:r>
        <w:rPr>
          <w:sz w:val="28"/>
          <w:szCs w:val="28"/>
        </w:rPr>
        <w:t>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F82EEA">
        <w:rPr>
          <w:sz w:val="28"/>
          <w:szCs w:val="28"/>
          <w:lang w:val="ru-RU"/>
        </w:rPr>
        <w:t>год  -  183,</w:t>
      </w:r>
      <w:r w:rsidR="00B8561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405</w:t>
      </w:r>
      <w:r>
        <w:rPr>
          <w:sz w:val="28"/>
          <w:szCs w:val="28"/>
          <w:lang w:val="ru-RU"/>
        </w:rPr>
        <w:t>,0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300</w:t>
      </w:r>
      <w:r>
        <w:rPr>
          <w:sz w:val="28"/>
          <w:szCs w:val="28"/>
          <w:lang w:val="ru-RU"/>
        </w:rPr>
        <w:t>,0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300</w:t>
      </w:r>
      <w:r>
        <w:rPr>
          <w:sz w:val="28"/>
          <w:szCs w:val="28"/>
          <w:lang w:val="ru-RU"/>
        </w:rPr>
        <w:t>,0 тыс. рублей</w:t>
      </w:r>
    </w:p>
    <w:p w:rsidR="004B29BD" w:rsidRDefault="004B29BD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4B29BD" w:rsidRPr="004B29BD" w:rsidRDefault="004B29B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5. Методика оценки эффективности</w:t>
      </w:r>
      <w:r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 программы в течение ее реализации не реже чем один раз в год.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целевых показателей (индикаторов) установлены в соответствии с плановыми значениями основных мероприятий муниципальной 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AA71C6" w:rsidRDefault="006B3BE3">
      <w:pPr>
        <w:pStyle w:val="Standard"/>
        <w:numPr>
          <w:ilvl w:val="0"/>
          <w:numId w:val="2"/>
        </w:num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степени достижения целей и решения задач  программы в целом путем сопоставления фактически достигнутых значений индикаторов государственной программы и их плановых и прогнозируемых значений, приведенных в приложении № 3 к муниципальной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= З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/ 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 xml:space="preserve">– плановое (прогнозируемое) значение индикатора (показателя)  </w:t>
      </w:r>
      <w:r>
        <w:rPr>
          <w:bCs/>
          <w:sz w:val="28"/>
          <w:szCs w:val="28"/>
        </w:rPr>
        <w:lastRenderedPageBreak/>
        <w:t>муниципальной программы.</w:t>
      </w:r>
    </w:p>
    <w:p w:rsidR="00AA71C6" w:rsidRDefault="006B3BE3">
      <w:pPr>
        <w:pStyle w:val="Standard"/>
        <w:autoSpaceDE w:val="0"/>
        <w:jc w:val="both"/>
      </w:pPr>
      <w:r>
        <w:rPr>
          <w:bCs/>
          <w:sz w:val="28"/>
          <w:szCs w:val="28"/>
        </w:rPr>
        <w:t xml:space="preserve">         2. степени соответствия запланированному уровню затрат и эффективности 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 к муниципальной 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/ 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 муниципальной программы (подпрограмм);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 программы (подпрограммы);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плановый объем финансирования ресурсов на реализацию  муниципальной программы (подпрограммы) на соответствующий отчетный период.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Раздел 6. Подпрограмма</w:t>
      </w:r>
      <w:r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ПАСПОРТ</w:t>
      </w:r>
    </w:p>
    <w:p w:rsidR="00AA71C6" w:rsidRDefault="006826CE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>одпрограммы</w:t>
      </w:r>
      <w:r>
        <w:rPr>
          <w:sz w:val="28"/>
          <w:szCs w:val="28"/>
          <w:lang w:val="ru-RU"/>
        </w:rPr>
        <w:t xml:space="preserve"> </w:t>
      </w:r>
      <w:r w:rsidR="006B3BE3">
        <w:rPr>
          <w:sz w:val="28"/>
          <w:szCs w:val="28"/>
        </w:rPr>
        <w:t xml:space="preserve"> «Пожарная безопасность» 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 w:rsidR="006B3BE3">
        <w:rPr>
          <w:sz w:val="28"/>
          <w:szCs w:val="28"/>
        </w:rPr>
        <w:t xml:space="preserve">  «Защита </w:t>
      </w:r>
      <w:r w:rsidR="006B3BE3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="006B3BE3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737"/>
        <w:gridCol w:w="6740"/>
      </w:tblGrid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пропоганда пожарно-прикладного спорта, проведение соревнований ДПД</w:t>
            </w:r>
          </w:p>
          <w:p w:rsidR="00AA71C6" w:rsidRDefault="006B3BE3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тимулирование участия населения в социально значимых работах по обеспечению пожарной безопасности.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  на 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304A9F">
              <w:rPr>
                <w:sz w:val="28"/>
                <w:szCs w:val="28"/>
                <w:lang w:val="ru-RU"/>
              </w:rPr>
              <w:t>6</w:t>
            </w:r>
            <w:r w:rsidR="00C044A4">
              <w:rPr>
                <w:sz w:val="28"/>
                <w:szCs w:val="28"/>
                <w:lang w:val="ru-RU"/>
              </w:rPr>
              <w:t>34,9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C044A4">
              <w:rPr>
                <w:sz w:val="28"/>
                <w:szCs w:val="28"/>
                <w:lang w:val="ru-RU"/>
              </w:rPr>
              <w:t xml:space="preserve">  17,7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>
              <w:rPr>
                <w:sz w:val="28"/>
                <w:szCs w:val="28"/>
                <w:lang w:val="ru-RU"/>
              </w:rPr>
              <w:t>134,6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>
              <w:rPr>
                <w:sz w:val="28"/>
                <w:szCs w:val="28"/>
                <w:lang w:val="ru-RU"/>
              </w:rPr>
              <w:t xml:space="preserve">  18,1 </w:t>
            </w:r>
            <w:r>
              <w:rPr>
                <w:sz w:val="28"/>
                <w:szCs w:val="28"/>
              </w:rPr>
              <w:t>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      9,5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26</w:t>
            </w:r>
            <w:r>
              <w:rPr>
                <w:sz w:val="28"/>
                <w:szCs w:val="28"/>
                <w:lang w:val="ru-RU"/>
              </w:rPr>
              <w:t>5,0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9</w:t>
            </w:r>
            <w:r>
              <w:rPr>
                <w:sz w:val="28"/>
                <w:szCs w:val="28"/>
                <w:lang w:val="ru-RU"/>
              </w:rPr>
              <w:t>5,0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304A9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5,0 тыс. рублей</w:t>
            </w:r>
          </w:p>
          <w:p w:rsidR="0030758F" w:rsidRDefault="0030758F" w:rsidP="009557A4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385F16" w:rsidRPr="00385F16" w:rsidRDefault="00385F16">
            <w:pPr>
              <w:pStyle w:val="Standard"/>
              <w:autoSpaceDE w:val="0"/>
              <w:jc w:val="both"/>
              <w:rPr>
                <w:lang w:val="ru-RU"/>
              </w:rPr>
            </w:pPr>
          </w:p>
        </w:tc>
      </w:tr>
      <w:tr w:rsidR="00AA71C6" w:rsidTr="00AA71C6">
        <w:trPr>
          <w:trHeight w:val="7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AA71C6" w:rsidRDefault="00AA71C6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AA71C6" w:rsidRDefault="00AA71C6">
      <w:pPr>
        <w:pStyle w:val="Standard"/>
        <w:shd w:val="clear" w:color="auto" w:fill="FFFFFF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6.2. Характеристика сферы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AA71C6" w:rsidRDefault="00304A9F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по 201</w:t>
      </w:r>
      <w:r>
        <w:rPr>
          <w:sz w:val="28"/>
          <w:szCs w:val="28"/>
          <w:lang w:val="ru-RU"/>
        </w:rPr>
        <w:t>7</w:t>
      </w:r>
      <w:r w:rsidR="006B3BE3">
        <w:rPr>
          <w:sz w:val="28"/>
          <w:szCs w:val="28"/>
        </w:rPr>
        <w:t xml:space="preserve"> годы в Зерноградском </w:t>
      </w:r>
      <w:r>
        <w:rPr>
          <w:sz w:val="28"/>
          <w:szCs w:val="28"/>
        </w:rPr>
        <w:t>городском поселении произошло 4</w:t>
      </w:r>
      <w:r>
        <w:rPr>
          <w:sz w:val="28"/>
          <w:szCs w:val="28"/>
          <w:lang w:val="ru-RU"/>
        </w:rPr>
        <w:t>7</w:t>
      </w:r>
      <w:r w:rsidR="006B3BE3">
        <w:rPr>
          <w:sz w:val="28"/>
          <w:szCs w:val="28"/>
        </w:rPr>
        <w:t xml:space="preserve"> </w:t>
      </w:r>
      <w:r w:rsidR="006B3BE3"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 xml:space="preserve">ожаров, в результате котрых погибли </w:t>
      </w:r>
      <w:r>
        <w:rPr>
          <w:sz w:val="28"/>
          <w:szCs w:val="28"/>
          <w:lang w:val="ru-RU"/>
        </w:rPr>
        <w:t>6</w:t>
      </w:r>
      <w:r w:rsidR="006B3BE3">
        <w:rPr>
          <w:sz w:val="28"/>
          <w:szCs w:val="28"/>
        </w:rPr>
        <w:t xml:space="preserve"> человек, травмы и ожоги различной степени получили </w:t>
      </w:r>
      <w:r w:rsidR="006B3BE3">
        <w:rPr>
          <w:b/>
          <w:bCs/>
          <w:sz w:val="28"/>
          <w:szCs w:val="28"/>
        </w:rPr>
        <w:t>7</w:t>
      </w:r>
      <w:r w:rsidR="006B3BE3">
        <w:rPr>
          <w:sz w:val="28"/>
          <w:szCs w:val="28"/>
        </w:rPr>
        <w:t xml:space="preserve"> человек. Прямой материальны</w:t>
      </w:r>
      <w:r>
        <w:rPr>
          <w:sz w:val="28"/>
          <w:szCs w:val="28"/>
        </w:rPr>
        <w:t>й ущерб от пожаров составил  1.</w:t>
      </w:r>
      <w:r>
        <w:rPr>
          <w:sz w:val="28"/>
          <w:szCs w:val="28"/>
          <w:lang w:val="ru-RU"/>
        </w:rPr>
        <w:t>5</w:t>
      </w:r>
      <w:r w:rsidR="006B3BE3">
        <w:rPr>
          <w:b/>
          <w:bCs/>
          <w:sz w:val="28"/>
          <w:szCs w:val="28"/>
        </w:rPr>
        <w:t xml:space="preserve"> </w:t>
      </w:r>
      <w:r w:rsidR="006B3BE3">
        <w:rPr>
          <w:sz w:val="28"/>
          <w:szCs w:val="28"/>
        </w:rPr>
        <w:t>млн. рублей.</w:t>
      </w:r>
    </w:p>
    <w:p w:rsidR="00AA71C6" w:rsidRDefault="006B3BE3">
      <w:pPr>
        <w:pStyle w:val="Standar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Основной проблемой пожарной безопасности являются следующие причины: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 программы, на которые ответственный исполнитель  муниципальной программы не могет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расходов, связанных с непрогнозируемым ростом </w:t>
      </w:r>
      <w:r>
        <w:rPr>
          <w:bCs/>
          <w:sz w:val="28"/>
          <w:szCs w:val="28"/>
        </w:rPr>
        <w:lastRenderedPageBreak/>
        <w:t>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пожарной безопасности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firstLine="709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Зерноградского городского поселения.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Этапы реализации подпрограммы муниципальной</w:t>
      </w:r>
      <w:r>
        <w:rPr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="00304A9F">
        <w:rPr>
          <w:rFonts w:eastAsia="Calibri"/>
          <w:sz w:val="28"/>
          <w:szCs w:val="28"/>
          <w:lang w:eastAsia="en-US"/>
        </w:rPr>
        <w:t>реализации программы 2014 – 20</w:t>
      </w:r>
      <w:r w:rsidR="00304A9F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</w:t>
      </w:r>
      <w:r w:rsidR="00304A9F">
        <w:rPr>
          <w:sz w:val="28"/>
          <w:szCs w:val="28"/>
        </w:rPr>
        <w:t xml:space="preserve">пальной программы </w:t>
      </w:r>
      <w:r w:rsidR="00304A9F">
        <w:rPr>
          <w:sz w:val="28"/>
          <w:szCs w:val="28"/>
        </w:rPr>
        <w:br/>
        <w:t>с 2014 по 2</w:t>
      </w:r>
      <w:r w:rsidR="00304A9F">
        <w:rPr>
          <w:sz w:val="28"/>
          <w:szCs w:val="28"/>
          <w:lang w:val="ru-RU"/>
        </w:rPr>
        <w:t>020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AA71C6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autoSpaceDE w:val="0"/>
        <w:ind w:firstLine="709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Информация по ресурсному обеспечению </w:t>
      </w:r>
      <w:r>
        <w:rPr>
          <w:bCs/>
          <w:sz w:val="28"/>
          <w:szCs w:val="28"/>
        </w:rPr>
        <w:br/>
        <w:t>подпрограммы «Пожарная безопасность»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Объем ассигнований местного бюджета подпрограммы  государственной программы на период 2014 - </w:t>
      </w:r>
      <w:r>
        <w:rPr>
          <w:sz w:val="28"/>
          <w:szCs w:val="28"/>
        </w:rPr>
        <w:t>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4A9F">
        <w:rPr>
          <w:sz w:val="28"/>
          <w:szCs w:val="28"/>
          <w:lang w:val="ru-RU"/>
        </w:rPr>
        <w:t>6</w:t>
      </w:r>
      <w:r w:rsidR="00C044A4">
        <w:rPr>
          <w:sz w:val="28"/>
          <w:szCs w:val="28"/>
          <w:lang w:val="ru-RU"/>
        </w:rPr>
        <w:t>34,9</w:t>
      </w:r>
      <w:r>
        <w:rPr>
          <w:sz w:val="28"/>
          <w:szCs w:val="28"/>
        </w:rPr>
        <w:t xml:space="preserve"> тыс. рублей, в том числе: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>
        <w:rPr>
          <w:sz w:val="28"/>
          <w:szCs w:val="28"/>
          <w:lang w:val="ru-RU"/>
        </w:rPr>
        <w:t xml:space="preserve">  </w:t>
      </w:r>
      <w:r w:rsidR="00C044A4">
        <w:rPr>
          <w:sz w:val="28"/>
          <w:szCs w:val="28"/>
          <w:lang w:val="ru-RU"/>
        </w:rPr>
        <w:t>17.7</w:t>
      </w:r>
      <w:r>
        <w:rPr>
          <w:sz w:val="28"/>
          <w:szCs w:val="28"/>
        </w:rPr>
        <w:t xml:space="preserve">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>134,6</w:t>
      </w:r>
      <w:r>
        <w:rPr>
          <w:sz w:val="28"/>
          <w:szCs w:val="28"/>
        </w:rPr>
        <w:t xml:space="preserve">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>
        <w:rPr>
          <w:sz w:val="28"/>
          <w:szCs w:val="28"/>
          <w:lang w:val="ru-RU"/>
        </w:rPr>
        <w:t xml:space="preserve">  18,1 </w:t>
      </w:r>
      <w:r>
        <w:rPr>
          <w:sz w:val="28"/>
          <w:szCs w:val="28"/>
        </w:rPr>
        <w:t>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      9,5 тыс. рублей;</w:t>
      </w:r>
      <w:r w:rsidR="0071131C">
        <w:rPr>
          <w:sz w:val="28"/>
          <w:szCs w:val="28"/>
          <w:lang w:val="ru-RU"/>
        </w:rPr>
        <w:t xml:space="preserve">   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26</w:t>
      </w:r>
      <w:r>
        <w:rPr>
          <w:sz w:val="28"/>
          <w:szCs w:val="28"/>
          <w:lang w:val="ru-RU"/>
        </w:rPr>
        <w:t>5,0 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9</w:t>
      </w:r>
      <w:r>
        <w:rPr>
          <w:sz w:val="28"/>
          <w:szCs w:val="28"/>
          <w:lang w:val="ru-RU"/>
        </w:rPr>
        <w:t>5,0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- 9</w:t>
      </w:r>
      <w:r>
        <w:rPr>
          <w:sz w:val="28"/>
          <w:szCs w:val="28"/>
          <w:lang w:val="ru-RU"/>
        </w:rPr>
        <w:t>5,0 тыс. рублей</w:t>
      </w:r>
    </w:p>
    <w:p w:rsidR="0030758F" w:rsidRDefault="0030758F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ind w:firstLine="720"/>
        <w:jc w:val="center"/>
      </w:pPr>
      <w:r>
        <w:rPr>
          <w:bCs/>
          <w:sz w:val="28"/>
          <w:szCs w:val="28"/>
        </w:rPr>
        <w:lastRenderedPageBreak/>
        <w:t>Раздел 7. Подпрограмма</w:t>
      </w:r>
      <w:r>
        <w:rPr>
          <w:sz w:val="28"/>
          <w:szCs w:val="28"/>
        </w:rPr>
        <w:t xml:space="preserve">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AA71C6" w:rsidRDefault="006B3BE3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65"/>
        <w:gridCol w:w="6882"/>
      </w:tblGrid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телерепортажей по профилактическим мероприятиям;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  <w:r>
              <w:rPr>
                <w:sz w:val="28"/>
                <w:szCs w:val="28"/>
              </w:rPr>
              <w:lastRenderedPageBreak/>
              <w:t>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B8561C">
              <w:rPr>
                <w:sz w:val="28"/>
                <w:szCs w:val="28"/>
                <w:lang w:val="ru-RU"/>
              </w:rPr>
              <w:t>166,4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30758F">
              <w:rPr>
                <w:sz w:val="28"/>
                <w:szCs w:val="28"/>
                <w:lang w:val="ru-RU"/>
              </w:rPr>
              <w:t>196,3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 w:rsidR="0030758F">
              <w:rPr>
                <w:sz w:val="28"/>
                <w:szCs w:val="28"/>
                <w:lang w:val="ru-RU"/>
              </w:rPr>
              <w:t>145,4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30758F">
              <w:rPr>
                <w:sz w:val="28"/>
                <w:szCs w:val="28"/>
                <w:lang w:val="ru-RU"/>
              </w:rPr>
              <w:t>131,7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 xml:space="preserve">год  -  </w:t>
            </w:r>
            <w:r w:rsidR="0030758F">
              <w:rPr>
                <w:sz w:val="28"/>
                <w:szCs w:val="28"/>
                <w:lang w:val="ru-RU"/>
              </w:rPr>
              <w:t>17</w:t>
            </w:r>
            <w:r w:rsidR="00B8561C">
              <w:rPr>
                <w:sz w:val="28"/>
                <w:szCs w:val="28"/>
                <w:lang w:val="ru-RU"/>
              </w:rPr>
              <w:t>4</w:t>
            </w:r>
            <w:r w:rsidR="0030758F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  </w:t>
            </w:r>
            <w:r w:rsidR="0030758F">
              <w:rPr>
                <w:sz w:val="28"/>
                <w:szCs w:val="28"/>
                <w:lang w:val="ru-RU"/>
              </w:rPr>
              <w:t>1</w:t>
            </w:r>
            <w:r w:rsidR="00304A9F">
              <w:rPr>
                <w:sz w:val="28"/>
                <w:szCs w:val="28"/>
                <w:lang w:val="ru-RU"/>
              </w:rPr>
              <w:t>30</w:t>
            </w:r>
            <w:r w:rsidR="0030758F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 195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 195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9557A4" w:rsidRPr="009557A4" w:rsidRDefault="009557A4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чрезвычайных ситуаций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ГЗ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AA71C6" w:rsidRDefault="00AA71C6">
      <w:pPr>
        <w:pStyle w:val="Standard"/>
        <w:autoSpaceDE w:val="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Характеристика сферы реализации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пожары, сильные ветры, снегопады, засухи.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В целях подготовки квалифицированных кадров в области функционирует государственное казенное учреждение Ростовской </w:t>
      </w:r>
      <w:r>
        <w:rPr>
          <w:bCs/>
          <w:sz w:val="28"/>
          <w:szCs w:val="28"/>
        </w:rPr>
        <w:lastRenderedPageBreak/>
        <w:t>области «Учебно-методический центр по гражданской обороне и чрезвычайным ситуациям Ростовской области».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учреждение имеет хорошую учебную и материально-техническую базу для обеспечения процесса обучения и подготовки специал</w:t>
      </w:r>
      <w:r w:rsidR="00B03078">
        <w:rPr>
          <w:bCs/>
          <w:sz w:val="28"/>
          <w:szCs w:val="28"/>
        </w:rPr>
        <w:t>истов. Всего в учреждении с 201</w:t>
      </w:r>
      <w:r w:rsidR="00B03078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по 201</w:t>
      </w:r>
      <w:r w:rsidR="00B03078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 xml:space="preserve"> годы </w:t>
      </w:r>
      <w:r w:rsidR="00B03078">
        <w:rPr>
          <w:bCs/>
          <w:sz w:val="28"/>
          <w:szCs w:val="28"/>
        </w:rPr>
        <w:t>подготовлен и обучен</w:t>
      </w:r>
      <w:r w:rsidR="00304A9F">
        <w:rPr>
          <w:bCs/>
          <w:sz w:val="28"/>
          <w:szCs w:val="28"/>
        </w:rPr>
        <w:t xml:space="preserve"> </w:t>
      </w:r>
      <w:r w:rsidR="00304A9F">
        <w:rPr>
          <w:bCs/>
          <w:sz w:val="28"/>
          <w:szCs w:val="28"/>
          <w:lang w:val="ru-RU"/>
        </w:rPr>
        <w:t>162</w:t>
      </w:r>
      <w:r>
        <w:rPr>
          <w:bCs/>
          <w:sz w:val="28"/>
          <w:szCs w:val="28"/>
        </w:rPr>
        <w:t xml:space="preserve"> человек</w:t>
      </w:r>
      <w:r w:rsidR="00304A9F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Ростовской области создана и функционирует региональная автоматизированная система централизованного оповещения. В настоящее время общий охват населения поселения оповещением техн</w:t>
      </w:r>
      <w:r w:rsidR="00B03078">
        <w:rPr>
          <w:bCs/>
          <w:sz w:val="28"/>
          <w:szCs w:val="28"/>
        </w:rPr>
        <w:t xml:space="preserve">ическими средствами составляет </w:t>
      </w:r>
      <w:r w:rsidR="00B03078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4,8 процентов.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процесса обучения и подготовки руководящего состава и специалистов ГЗ ОП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Методическими рекомендациями МЧС России субъектам Российской Федерации и муниципальным образованиям рекомендуется рассчитывать объемы своих резервов с учетом обеспечения пострадавших соответственно не менее 500 и 50 человек.</w:t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</w:t>
      </w:r>
      <w:r>
        <w:rPr>
          <w:sz w:val="28"/>
          <w:szCs w:val="28"/>
        </w:rPr>
        <w:br/>
        <w:t xml:space="preserve">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областного бюджета.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Зерноградского городского поселения от  чрезвычайных ситуаций.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муниципальной программы будут реализованы мероприятия по: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повышению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обеспечению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созданию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ГЩ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ind w:firstLine="709"/>
        <w:jc w:val="both"/>
      </w:pPr>
      <w:r>
        <w:rPr>
          <w:b/>
          <w:bCs/>
          <w:sz w:val="28"/>
          <w:szCs w:val="28"/>
          <w:lang w:val="ru-RU"/>
        </w:rPr>
        <w:lastRenderedPageBreak/>
        <w:t xml:space="preserve"> </w:t>
      </w:r>
      <w:r>
        <w:rPr>
          <w:sz w:val="28"/>
          <w:szCs w:val="28"/>
          <w:lang w:val="ru-RU"/>
        </w:rPr>
        <w:t>оборудованию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Цели, задачи и показатели (индикаторы),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и реконструкция региональной системы оповещения населения.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чрезвычайные ситуации и происшествия;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телерепортажей по профилактическим мероприятиям;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ГЗ ОП РСЧС;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</w:t>
      </w:r>
      <w:r w:rsidR="006826CE">
        <w:rPr>
          <w:rFonts w:eastAsia="Calibri"/>
          <w:sz w:val="28"/>
          <w:szCs w:val="28"/>
          <w:lang w:eastAsia="en-US"/>
        </w:rPr>
        <w:t xml:space="preserve"> реализации программы 2014 – 20</w:t>
      </w:r>
      <w:r w:rsidR="006826CE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государс</w:t>
      </w:r>
      <w:r w:rsidR="00304A9F">
        <w:rPr>
          <w:sz w:val="28"/>
          <w:szCs w:val="28"/>
        </w:rPr>
        <w:t>твенной программы с 2014 по 20</w:t>
      </w:r>
      <w:r w:rsidR="00304A9F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AA71C6" w:rsidRDefault="00AA71C6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7.4. Характеристика основных мероприятий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пять основных мероприятий.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НАСФ, популяризация мероприятий ГО и РСЧС,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обеспечение бактериологической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ЧС,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spacing w:line="228" w:lineRule="auto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улучшение учебной и материально-технической базы учебно-консультационного пункта ГО и ЧС Администрации Зерноградского городского поселения;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Информация по ресурсному обеспечению </w:t>
      </w:r>
      <w:r>
        <w:rPr>
          <w:bCs/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местного бюджета.</w:t>
      </w:r>
    </w:p>
    <w:p w:rsidR="00C75906" w:rsidRDefault="00C75906" w:rsidP="00C7590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 xml:space="preserve">           О</w:t>
      </w:r>
      <w:r>
        <w:rPr>
          <w:sz w:val="28"/>
          <w:szCs w:val="28"/>
        </w:rPr>
        <w:t xml:space="preserve">бъем ассигнований </w:t>
      </w:r>
      <w:r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</w:rPr>
        <w:t>бюджета поселения  муниципальной программы на период 2014 - 20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758F">
        <w:rPr>
          <w:sz w:val="28"/>
          <w:szCs w:val="28"/>
          <w:lang w:val="ru-RU"/>
        </w:rPr>
        <w:t>1</w:t>
      </w:r>
      <w:r w:rsidR="00B8561C">
        <w:rPr>
          <w:sz w:val="28"/>
          <w:szCs w:val="28"/>
          <w:lang w:val="ru-RU"/>
        </w:rPr>
        <w:t>166,9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 w:rsidR="0030758F">
        <w:rPr>
          <w:sz w:val="28"/>
          <w:szCs w:val="28"/>
          <w:lang w:val="ru-RU"/>
        </w:rPr>
        <w:t>196,3</w:t>
      </w:r>
      <w:r>
        <w:rPr>
          <w:sz w:val="28"/>
          <w:szCs w:val="28"/>
        </w:rPr>
        <w:t xml:space="preserve"> тыс. рублей;</w:t>
      </w:r>
    </w:p>
    <w:p w:rsidR="009557A4" w:rsidRDefault="0030758F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>145,4</w:t>
      </w:r>
      <w:r w:rsidR="009557A4">
        <w:rPr>
          <w:sz w:val="28"/>
          <w:szCs w:val="28"/>
        </w:rPr>
        <w:t xml:space="preserve">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5529A6">
        <w:rPr>
          <w:sz w:val="28"/>
          <w:szCs w:val="28"/>
          <w:lang w:val="ru-RU"/>
        </w:rPr>
        <w:t>131,7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5529A6">
        <w:rPr>
          <w:sz w:val="28"/>
          <w:szCs w:val="28"/>
          <w:lang w:val="ru-RU"/>
        </w:rPr>
        <w:t>год  -  17</w:t>
      </w:r>
      <w:r w:rsidR="00B8561C">
        <w:rPr>
          <w:sz w:val="28"/>
          <w:szCs w:val="28"/>
          <w:lang w:val="ru-RU"/>
        </w:rPr>
        <w:t>4</w:t>
      </w:r>
      <w:r w:rsidR="005529A6">
        <w:rPr>
          <w:sz w:val="28"/>
          <w:szCs w:val="28"/>
          <w:lang w:val="ru-RU"/>
        </w:rPr>
        <w:t>,</w:t>
      </w:r>
      <w:r w:rsidR="00B8561C">
        <w:rPr>
          <w:sz w:val="28"/>
          <w:szCs w:val="28"/>
          <w:lang w:val="ru-RU"/>
        </w:rPr>
        <w:t>0</w:t>
      </w:r>
      <w:r w:rsidR="005529A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 -  </w:t>
      </w:r>
      <w:r w:rsidR="00304A9F">
        <w:rPr>
          <w:sz w:val="28"/>
          <w:szCs w:val="28"/>
          <w:lang w:val="ru-RU"/>
        </w:rPr>
        <w:t>130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 -  </w:t>
      </w:r>
      <w:r w:rsidR="00304A9F">
        <w:rPr>
          <w:sz w:val="28"/>
          <w:szCs w:val="28"/>
          <w:lang w:val="ru-RU"/>
        </w:rPr>
        <w:t>195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</w:t>
      </w:r>
      <w:r w:rsidR="00304A9F">
        <w:rPr>
          <w:sz w:val="28"/>
          <w:szCs w:val="28"/>
          <w:lang w:val="ru-RU"/>
        </w:rPr>
        <w:t xml:space="preserve">  -  195</w:t>
      </w:r>
      <w:r>
        <w:rPr>
          <w:sz w:val="28"/>
          <w:szCs w:val="28"/>
          <w:lang w:val="ru-RU"/>
        </w:rPr>
        <w:t>,0 тыс. рублей</w:t>
      </w: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 «Обеспечение безопасности на воде» муниципальной прграммы Зерноградского г</w:t>
      </w:r>
      <w:r w:rsidR="00304A9F">
        <w:rPr>
          <w:bCs/>
          <w:sz w:val="28"/>
          <w:szCs w:val="28"/>
        </w:rPr>
        <w:t>ородского поселения на 2014-20</w:t>
      </w:r>
      <w:r w:rsidR="00304A9F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2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AA71C6" w:rsidRDefault="006B3BE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 xml:space="preserve">муниципальной прграммы Зерноградского </w:t>
      </w:r>
      <w:r w:rsidR="00304A9F">
        <w:rPr>
          <w:bCs/>
          <w:sz w:val="28"/>
          <w:szCs w:val="28"/>
        </w:rPr>
        <w:t>городского поселения на 2014-20</w:t>
      </w:r>
      <w:r w:rsidR="00304A9F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67"/>
        <w:gridCol w:w="7024"/>
      </w:tblGrid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AA71C6" w:rsidRDefault="00AA71C6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71C6" w:rsidTr="00AA71C6">
        <w:trPr>
          <w:trHeight w:val="1847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</w:t>
            </w:r>
            <w:r w:rsidR="00304A9F">
              <w:rPr>
                <w:rFonts w:eastAsia="Calibri"/>
                <w:sz w:val="28"/>
                <w:szCs w:val="28"/>
                <w:lang w:eastAsia="en-US"/>
              </w:rPr>
              <w:t>лизации подпрограммы 2014 – 20</w:t>
            </w:r>
            <w:r w:rsidR="00304A9F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под</w:t>
            </w:r>
            <w:r w:rsidR="00C75906">
              <w:rPr>
                <w:sz w:val="28"/>
                <w:szCs w:val="28"/>
              </w:rPr>
              <w:t>программы  на период 2014 - 20</w:t>
            </w:r>
            <w:r w:rsidR="00C7590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6246BD">
              <w:rPr>
                <w:sz w:val="28"/>
                <w:szCs w:val="28"/>
                <w:lang w:val="ru-RU"/>
              </w:rPr>
              <w:t>67,0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>
              <w:rPr>
                <w:sz w:val="28"/>
                <w:szCs w:val="28"/>
                <w:lang w:val="ru-RU"/>
              </w:rPr>
              <w:t>1</w:t>
            </w:r>
            <w:r w:rsidR="006246BD">
              <w:rPr>
                <w:sz w:val="28"/>
                <w:szCs w:val="28"/>
                <w:lang w:val="ru-RU"/>
              </w:rPr>
              <w:t>7,0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 w:rsidR="006246BD">
              <w:rPr>
                <w:sz w:val="28"/>
                <w:szCs w:val="28"/>
                <w:lang w:val="ru-RU"/>
              </w:rPr>
              <w:t xml:space="preserve"> 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6246BD">
              <w:rPr>
                <w:sz w:val="28"/>
                <w:szCs w:val="28"/>
                <w:lang w:val="ru-RU"/>
              </w:rPr>
              <w:t>20,0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 w:rsidR="00B04813">
              <w:rPr>
                <w:sz w:val="28"/>
                <w:szCs w:val="28"/>
                <w:lang w:val="ru-RU"/>
              </w:rPr>
              <w:t xml:space="preserve">год  -  </w:t>
            </w:r>
            <w:r w:rsidR="006246BD">
              <w:rPr>
                <w:sz w:val="28"/>
                <w:szCs w:val="28"/>
                <w:lang w:val="ru-RU"/>
              </w:rPr>
              <w:t xml:space="preserve">  0,0</w:t>
            </w:r>
            <w:r>
              <w:rPr>
                <w:sz w:val="28"/>
                <w:szCs w:val="28"/>
                <w:lang w:val="ru-RU"/>
              </w:rPr>
              <w:t xml:space="preserve"> 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6246BD">
              <w:rPr>
                <w:sz w:val="28"/>
                <w:szCs w:val="28"/>
                <w:lang w:val="ru-RU"/>
              </w:rPr>
              <w:t>год  -   1</w:t>
            </w:r>
            <w:r w:rsidR="00B0481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6246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="006246BD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B04813">
              <w:rPr>
                <w:sz w:val="28"/>
                <w:szCs w:val="28"/>
                <w:lang w:val="ru-RU"/>
              </w:rPr>
              <w:t xml:space="preserve">год  - </w:t>
            </w:r>
            <w:r w:rsidR="006246BD">
              <w:rPr>
                <w:sz w:val="28"/>
                <w:szCs w:val="28"/>
                <w:lang w:val="ru-RU"/>
              </w:rPr>
              <w:t xml:space="preserve"> </w:t>
            </w:r>
            <w:r w:rsidR="00B04813">
              <w:rPr>
                <w:sz w:val="28"/>
                <w:szCs w:val="28"/>
                <w:lang w:val="ru-RU"/>
              </w:rPr>
              <w:t xml:space="preserve"> 1</w:t>
            </w:r>
            <w:r w:rsidR="006246B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5529A6" w:rsidRPr="005529A6" w:rsidRDefault="005529A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rPr>
          <w:trHeight w:val="13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Характеристика сферы реализации </w:t>
      </w:r>
      <w:r>
        <w:rPr>
          <w:sz w:val="28"/>
          <w:szCs w:val="28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b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 Зерноградском городском поселении на прудах утонуло 3 человека.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риски возникновения несчастных случаев на воде и смягчить </w:t>
      </w:r>
      <w:r>
        <w:rPr>
          <w:sz w:val="28"/>
          <w:szCs w:val="28"/>
        </w:rPr>
        <w:lastRenderedPageBreak/>
        <w:t>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 Ростовской области.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rFonts w:eastAsia="Calibri"/>
          <w:sz w:val="28"/>
          <w:szCs w:val="28"/>
          <w:lang w:val="ru-RU"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нной программы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val="ru-RU" w:eastAsia="en-US"/>
        </w:rPr>
        <w:t>муниципальнной</w:t>
      </w:r>
      <w:r w:rsidR="0006518E">
        <w:rPr>
          <w:rFonts w:eastAsia="Calibri"/>
          <w:spacing w:val="-6"/>
          <w:sz w:val="28"/>
          <w:szCs w:val="28"/>
          <w:lang w:eastAsia="en-US"/>
        </w:rPr>
        <w:t xml:space="preserve"> программы 2014 – 20</w:t>
      </w:r>
      <w:r w:rsidR="0006518E">
        <w:rPr>
          <w:rFonts w:eastAsia="Calibri"/>
          <w:spacing w:val="-6"/>
          <w:sz w:val="28"/>
          <w:szCs w:val="28"/>
          <w:lang w:val="ru-RU" w:eastAsia="en-US"/>
        </w:rPr>
        <w:t>20</w:t>
      </w:r>
      <w:r>
        <w:rPr>
          <w:rFonts w:eastAsia="Calibri"/>
          <w:spacing w:val="-6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</w:t>
      </w:r>
      <w:r w:rsidR="0006518E">
        <w:rPr>
          <w:sz w:val="28"/>
          <w:szCs w:val="28"/>
        </w:rPr>
        <w:t>ограммы программы с 2014 по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</w:t>
      </w:r>
      <w:r>
        <w:rPr>
          <w:sz w:val="28"/>
          <w:szCs w:val="28"/>
        </w:rPr>
        <w:lastRenderedPageBreak/>
        <w:t>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8.4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подпрограммы муниципальной программы осуществляется за счет средств </w:t>
      </w:r>
      <w:r>
        <w:rPr>
          <w:bCs/>
          <w:sz w:val="28"/>
          <w:szCs w:val="28"/>
          <w:lang w:val="ru-RU"/>
        </w:rPr>
        <w:t>местного</w:t>
      </w:r>
      <w:r>
        <w:rPr>
          <w:bCs/>
          <w:sz w:val="28"/>
          <w:szCs w:val="28"/>
        </w:rPr>
        <w:t xml:space="preserve">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  <w:lang w:val="ru-RU"/>
        </w:rPr>
        <w:t>местного</w:t>
      </w:r>
      <w:r>
        <w:rPr>
          <w:sz w:val="28"/>
          <w:szCs w:val="28"/>
        </w:rPr>
        <w:t xml:space="preserve"> бюджета подпрограммы муниципальной программы  на период 201</w:t>
      </w:r>
      <w:r w:rsidR="0006518E">
        <w:rPr>
          <w:sz w:val="28"/>
          <w:szCs w:val="28"/>
        </w:rPr>
        <w:t>4 - 20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B04813">
        <w:rPr>
          <w:sz w:val="28"/>
          <w:szCs w:val="28"/>
          <w:lang w:val="ru-RU"/>
        </w:rPr>
        <w:t>6</w:t>
      </w:r>
      <w:r w:rsidR="005529A6">
        <w:rPr>
          <w:sz w:val="28"/>
          <w:szCs w:val="28"/>
          <w:lang w:val="ru-RU"/>
        </w:rPr>
        <w:t>7</w:t>
      </w:r>
      <w:r w:rsidR="00827FEB">
        <w:rPr>
          <w:sz w:val="28"/>
          <w:szCs w:val="28"/>
          <w:lang w:val="ru-RU"/>
        </w:rPr>
        <w:t>,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>
        <w:rPr>
          <w:sz w:val="28"/>
          <w:szCs w:val="28"/>
          <w:lang w:val="ru-RU"/>
        </w:rPr>
        <w:t>17</w:t>
      </w:r>
      <w:r w:rsidR="009557A4">
        <w:rPr>
          <w:sz w:val="28"/>
          <w:szCs w:val="28"/>
        </w:rPr>
        <w:t>,0 тыс. рублей;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 xml:space="preserve">  </w:t>
      </w:r>
      <w:r w:rsidR="009557A4">
        <w:rPr>
          <w:sz w:val="28"/>
          <w:szCs w:val="28"/>
        </w:rPr>
        <w:t>0,0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5529A6">
        <w:rPr>
          <w:sz w:val="28"/>
          <w:szCs w:val="28"/>
          <w:lang w:val="ru-RU"/>
        </w:rPr>
        <w:t xml:space="preserve">20,0 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5529A6">
        <w:rPr>
          <w:sz w:val="28"/>
          <w:szCs w:val="28"/>
          <w:lang w:val="ru-RU"/>
        </w:rPr>
        <w:t>год  -     0</w:t>
      </w:r>
      <w:r w:rsidR="00827FEB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="00B04813">
        <w:rPr>
          <w:sz w:val="28"/>
          <w:szCs w:val="28"/>
          <w:lang w:val="ru-RU"/>
        </w:rPr>
        <w:t>год  -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B04813">
        <w:rPr>
          <w:sz w:val="28"/>
          <w:szCs w:val="28"/>
          <w:lang w:val="ru-RU"/>
        </w:rPr>
        <w:t>год  -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B04813">
        <w:rPr>
          <w:sz w:val="28"/>
          <w:szCs w:val="28"/>
          <w:lang w:val="ru-RU"/>
        </w:rPr>
        <w:t>год  -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</w:t>
      </w:r>
    </w:p>
    <w:p w:rsidR="009557A4" w:rsidRDefault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9557A4" w:rsidRPr="009557A4" w:rsidRDefault="009557A4" w:rsidP="00C75906">
      <w:pPr>
        <w:pStyle w:val="Standard"/>
        <w:autoSpaceDE w:val="0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rPr>
          <w:bCs/>
          <w:sz w:val="28"/>
          <w:szCs w:val="28"/>
          <w:lang w:val="ru-RU"/>
        </w:rPr>
        <w:sectPr w:rsidR="00AA71C6">
          <w:headerReference w:type="default" r:id="rId9"/>
          <w:footerReference w:type="default" r:id="rId10"/>
          <w:pgSz w:w="11906" w:h="16838"/>
          <w:pgMar w:top="776" w:right="851" w:bottom="765" w:left="1304" w:header="720" w:footer="709" w:gutter="0"/>
          <w:cols w:space="720"/>
        </w:sectPr>
      </w:pPr>
      <w:r>
        <w:rPr>
          <w:bCs/>
          <w:sz w:val="28"/>
          <w:szCs w:val="28"/>
          <w:lang w:val="ru-RU"/>
        </w:rPr>
        <w:t xml:space="preserve">Ведущий специалист                                                                </w:t>
      </w:r>
      <w:r w:rsidR="00B04813">
        <w:rPr>
          <w:bCs/>
          <w:sz w:val="28"/>
          <w:szCs w:val="28"/>
          <w:lang w:val="ru-RU"/>
        </w:rPr>
        <w:t>Е.Н.Ефремова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Приложение №2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lang w:val="ru-RU"/>
        </w:rPr>
        <w:t>29</w:t>
      </w:r>
      <w:r>
        <w:rPr>
          <w:lang w:val="ru-RU"/>
        </w:rPr>
        <w:t>.</w:t>
      </w:r>
      <w:r w:rsidR="00F83C2B">
        <w:rPr>
          <w:lang w:val="ru-RU"/>
        </w:rPr>
        <w:t>1</w:t>
      </w:r>
      <w:r w:rsidR="00164566">
        <w:rPr>
          <w:lang w:val="ru-RU"/>
        </w:rPr>
        <w:t>2</w:t>
      </w:r>
      <w:r>
        <w:rPr>
          <w:lang w:val="ru-RU"/>
        </w:rPr>
        <w:t>.201</w:t>
      </w:r>
      <w:r w:rsidR="00F83C2B">
        <w:rPr>
          <w:lang w:val="ru-RU"/>
        </w:rPr>
        <w:t>7</w:t>
      </w:r>
      <w:r>
        <w:rPr>
          <w:lang w:val="ru-RU"/>
        </w:rPr>
        <w:t xml:space="preserve"> № </w:t>
      </w:r>
      <w:r w:rsidR="004A09C5">
        <w:rPr>
          <w:lang w:val="ru-RU"/>
        </w:rPr>
        <w:t>1648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чрезвы-чайных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обес-печение пожарной безо-пасности и безопаснос-ти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ED403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 w:rsidR="00ED403A"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 w:rsidR="00ED403A"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 w:rsidR="00ED403A"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 w:rsidR="00ED403A"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 w:rsidR="00ED403A"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96C49" w:rsidRPr="008F331D" w:rsidRDefault="00620BDA" w:rsidP="00620BD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1869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F926DC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496C49" w:rsidRPr="008F331D" w:rsidRDefault="00F926DC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F83C2B">
              <w:rPr>
                <w:rFonts w:eastAsia="Calibri" w:cs="Times New Roman"/>
                <w:lang w:val="ru-RU"/>
              </w:rPr>
              <w:t>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 w:rsidR="00620BDA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96C49" w:rsidRPr="008F331D" w:rsidRDefault="00821884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="00496C49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8518A0" w:rsidRDefault="00821884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3913DF" w:rsidRDefault="00821884">
            <w:r>
              <w:rPr>
                <w:lang w:val="ru-RU"/>
              </w:rPr>
              <w:t>26</w:t>
            </w:r>
            <w:r w:rsidR="003913DF" w:rsidRPr="00900FAB">
              <w:t>5,0</w:t>
            </w:r>
          </w:p>
        </w:tc>
        <w:tc>
          <w:tcPr>
            <w:tcW w:w="851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  <w:tc>
          <w:tcPr>
            <w:tcW w:w="785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находящихся в </w:t>
            </w:r>
            <w:proofErr w:type="gramStart"/>
            <w:r>
              <w:rPr>
                <w:lang w:val="ru-RU"/>
              </w:rPr>
              <w:t>муни-ципальной</w:t>
            </w:r>
            <w:proofErr w:type="gramEnd"/>
            <w:r>
              <w:rPr>
                <w:lang w:val="ru-RU"/>
              </w:rPr>
              <w:t xml:space="preserve"> собственности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412,7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</w:t>
            </w:r>
            <w:r w:rsidR="00424DA8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</w:tbl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привентив-ных мер по недопущению ландшафтных пожаров: опашка населенных </w:t>
            </w:r>
            <w:proofErr w:type="gramStart"/>
            <w:r>
              <w:rPr>
                <w:lang w:val="ru-RU"/>
              </w:rPr>
              <w:t>пун-ктов</w:t>
            </w:r>
            <w:proofErr w:type="gramEnd"/>
            <w:r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ехники).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пропоганда пожарно-прикладного спор-та, проведение соревнова-ний ДПД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gramStart"/>
            <w:r>
              <w:rPr>
                <w:lang w:val="ru-RU"/>
              </w:rPr>
              <w:t>оснаще-ние</w:t>
            </w:r>
            <w:proofErr w:type="gramEnd"/>
            <w:r>
              <w:rPr>
                <w:lang w:val="ru-RU"/>
              </w:rPr>
              <w:t xml:space="preserve"> ее средствами пожаро-тушения (мотопомпы, ранцевые огнетушители и т. д.). Стимулирование </w:t>
            </w:r>
            <w:proofErr w:type="gramStart"/>
            <w:r>
              <w:rPr>
                <w:lang w:val="ru-RU"/>
              </w:rPr>
              <w:t>учас-тия</w:t>
            </w:r>
            <w:proofErr w:type="gramEnd"/>
            <w:r>
              <w:rPr>
                <w:lang w:val="ru-RU"/>
              </w:rPr>
              <w:t xml:space="preserve"> населения в социально значимых работах по обеспечению пожарной безопасности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518A0" w:rsidRDefault="00821884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24DA8">
              <w:rPr>
                <w:lang w:val="ru-RU"/>
              </w:rPr>
              <w:t>7,2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9,5 </w:t>
            </w:r>
          </w:p>
        </w:tc>
        <w:tc>
          <w:tcPr>
            <w:tcW w:w="850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</w:tr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чрезвычайных ситуаций</w:t>
            </w:r>
          </w:p>
        </w:tc>
        <w:tc>
          <w:tcPr>
            <w:tcW w:w="3118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0BDA">
              <w:rPr>
                <w:lang w:val="ru-RU"/>
              </w:rPr>
              <w:t>167,4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20BDA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620BDA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30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gramStart"/>
            <w:r>
              <w:rPr>
                <w:lang w:val="ru-RU"/>
              </w:rPr>
              <w:t>профессио-нальной</w:t>
            </w:r>
            <w:proofErr w:type="gramEnd"/>
            <w:r>
              <w:rPr>
                <w:lang w:val="ru-RU"/>
              </w:rPr>
              <w:t xml:space="preserve"> выучки л/с НАСФ. Популяризация </w:t>
            </w:r>
            <w:proofErr w:type="gramStart"/>
            <w:r>
              <w:rPr>
                <w:lang w:val="ru-RU"/>
              </w:rPr>
              <w:t>мероприя-тий</w:t>
            </w:r>
            <w:proofErr w:type="gramEnd"/>
            <w:r>
              <w:rPr>
                <w:lang w:val="ru-RU"/>
              </w:rPr>
              <w:t xml:space="preserve"> ГО и РСЧС. </w:t>
            </w:r>
            <w:proofErr w:type="gramStart"/>
            <w:r>
              <w:rPr>
                <w:lang w:val="ru-RU"/>
              </w:rPr>
              <w:t>Орга-низация</w:t>
            </w:r>
            <w:proofErr w:type="gramEnd"/>
            <w:r>
              <w:rPr>
                <w:lang w:val="ru-RU"/>
              </w:rPr>
              <w:t xml:space="preserve">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Default="00821884" w:rsidP="00621B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  <w:r w:rsidR="00ED403A">
              <w:rPr>
                <w:lang w:val="ru-RU"/>
              </w:rPr>
              <w:t>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51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Зерноград-ского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1C2D8B" w:rsidRDefault="001C2D8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бактериоло-гической</w:t>
            </w:r>
            <w:proofErr w:type="gramEnd"/>
            <w:r>
              <w:rPr>
                <w:lang w:val="ru-RU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A055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727,2</w:t>
            </w:r>
          </w:p>
        </w:tc>
        <w:tc>
          <w:tcPr>
            <w:tcW w:w="756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ED403A" w:rsidRPr="008518A0" w:rsidRDefault="00ED403A" w:rsidP="002158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850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ED403A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01CA3" w:rsidRDefault="0056224D" w:rsidP="005622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  <w:r w:rsidR="00821884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851" w:type="dxa"/>
          </w:tcPr>
          <w:p w:rsidR="00ED403A" w:rsidRPr="00801CA3" w:rsidRDefault="0056224D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850" w:type="dxa"/>
          </w:tcPr>
          <w:p w:rsidR="00ED403A" w:rsidRPr="00801CA3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785EEB" w:rsidRDefault="00785EE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2.6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Default="00821884">
            <w:r>
              <w:rPr>
                <w:rFonts w:eastAsia="Calibri" w:cs="Times New Roman"/>
                <w:lang w:val="ru-RU"/>
              </w:rPr>
              <w:t>15</w:t>
            </w:r>
            <w:r w:rsidR="00ED403A" w:rsidRPr="008278EC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F83C2B" w:rsidRDefault="0082188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0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</w:tr>
      <w:tr w:rsidR="006937DB" w:rsidRPr="008F331D" w:rsidTr="005A1867">
        <w:tc>
          <w:tcPr>
            <w:tcW w:w="1951" w:type="dxa"/>
          </w:tcPr>
          <w:p w:rsidR="006937DB" w:rsidRPr="000568D0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6937DB" w:rsidRPr="008518A0" w:rsidRDefault="00821884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937DB">
              <w:rPr>
                <w:lang w:val="ru-RU"/>
              </w:rPr>
              <w:t>7,0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</w:t>
            </w:r>
            <w:proofErr w:type="gramStart"/>
            <w:r>
              <w:rPr>
                <w:lang w:val="ru-RU"/>
              </w:rPr>
              <w:t>проведе-ния</w:t>
            </w:r>
            <w:proofErr w:type="gramEnd"/>
            <w:r>
              <w:rPr>
                <w:lang w:val="ru-RU"/>
              </w:rPr>
              <w:t xml:space="preserve"> анализов воды водоемов, находящихся в собственности Админис-трации Зерноградского городского поселения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7,0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5A1867" w:rsidRDefault="00A62034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                                                                                                                                         </w:t>
      </w:r>
      <w:r w:rsidR="00BF3283">
        <w:rPr>
          <w:sz w:val="28"/>
          <w:szCs w:val="28"/>
          <w:lang w:val="ru-RU"/>
        </w:rPr>
        <w:t>Т.С. Голояд</w:t>
      </w:r>
    </w:p>
    <w:p w:rsidR="00ED403A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424DA8" w:rsidRDefault="00ED403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6B3BE3">
        <w:rPr>
          <w:lang w:val="ru-RU"/>
        </w:rPr>
        <w:t xml:space="preserve">   </w:t>
      </w: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AA71C6" w:rsidRDefault="00424DA8">
      <w:pPr>
        <w:pStyle w:val="Standard"/>
        <w:jc w:val="center"/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  <w:r w:rsidR="006B3BE3">
        <w:rPr>
          <w:lang w:val="ru-RU"/>
        </w:rPr>
        <w:t>Приложение №3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lang w:val="ru-RU"/>
        </w:rPr>
        <w:t>29</w:t>
      </w:r>
      <w:r>
        <w:rPr>
          <w:lang w:val="ru-RU"/>
        </w:rPr>
        <w:t>.</w:t>
      </w:r>
      <w:r w:rsidR="00BF3283">
        <w:rPr>
          <w:lang w:val="ru-RU"/>
        </w:rPr>
        <w:t>1</w:t>
      </w:r>
      <w:r w:rsidR="00164566">
        <w:rPr>
          <w:lang w:val="ru-RU"/>
        </w:rPr>
        <w:t>2</w:t>
      </w:r>
      <w:r>
        <w:rPr>
          <w:lang w:val="ru-RU"/>
        </w:rPr>
        <w:t>.201</w:t>
      </w:r>
      <w:r w:rsidR="00BF3283">
        <w:rPr>
          <w:lang w:val="ru-RU"/>
        </w:rPr>
        <w:t>7</w:t>
      </w:r>
      <w:r>
        <w:rPr>
          <w:lang w:val="ru-RU"/>
        </w:rPr>
        <w:t xml:space="preserve"> №  </w:t>
      </w:r>
      <w:r w:rsidR="004A09C5">
        <w:rPr>
          <w:lang w:val="ru-RU"/>
        </w:rPr>
        <w:t>1648</w:t>
      </w:r>
      <w:r>
        <w:rPr>
          <w:lang w:val="ru-RU"/>
        </w:rPr>
        <w:t xml:space="preserve">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«Приложение 2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Расходы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бюджета Зерноградского городского поселения, областного и федерального бюджетов, внебюджетных источников на реализацию муниципальной программы</w:t>
      </w:r>
    </w:p>
    <w:p w:rsidR="0065402D" w:rsidRDefault="0065402D" w:rsidP="0065402D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65402D" w:rsidRPr="008F331D" w:rsidTr="009763B8">
        <w:tc>
          <w:tcPr>
            <w:tcW w:w="1951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65402D" w:rsidRPr="008F331D" w:rsidTr="009763B8">
        <w:tc>
          <w:tcPr>
            <w:tcW w:w="1951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9763B8" w:rsidRPr="008F331D" w:rsidTr="009763B8">
        <w:trPr>
          <w:trHeight w:val="419"/>
        </w:trPr>
        <w:tc>
          <w:tcPr>
            <w:tcW w:w="1951" w:type="dxa"/>
            <w:vMerge w:val="restart"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населения и территории от </w:t>
            </w:r>
            <w:proofErr w:type="gramStart"/>
            <w:r>
              <w:rPr>
                <w:lang w:val="ru-RU"/>
              </w:rPr>
              <w:t>чрезвы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чайных</w:t>
            </w:r>
            <w:proofErr w:type="gramEnd"/>
            <w:r>
              <w:rPr>
                <w:lang w:val="ru-RU"/>
              </w:rPr>
              <w:t xml:space="preserve"> ситуаций, обеспе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чение пожарной безопас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ности и безопасности людей на водных объектах</w:t>
            </w: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9763B8" w:rsidRPr="008F331D" w:rsidRDefault="00164566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1868,8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9763B8" w:rsidRPr="008F331D" w:rsidRDefault="00785EEB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9763B8" w:rsidRPr="008F331D" w:rsidRDefault="00785EE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>
              <w:rPr>
                <w:rFonts w:eastAsia="Calibri" w:cs="Times New Roman"/>
                <w:lang w:val="ru-RU"/>
              </w:rPr>
              <w:t>,</w:t>
            </w:r>
            <w:r w:rsidR="00164566"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9763B8" w:rsidRPr="008F331D" w:rsidRDefault="00164566" w:rsidP="00785EE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9763B8" w:rsidRPr="008F331D" w:rsidRDefault="00785EEB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  <w:r w:rsidR="00164566">
              <w:rPr>
                <w:rFonts w:eastAsia="Calibri" w:cs="Times New Roman"/>
                <w:lang w:val="ru-RU"/>
              </w:rPr>
              <w:t>00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9763B8" w:rsidRPr="008F331D" w:rsidRDefault="00785EEB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  <w:r w:rsidR="00164566">
              <w:rPr>
                <w:rFonts w:eastAsia="Calibri" w:cs="Times New Roman"/>
                <w:lang w:val="ru-RU"/>
              </w:rPr>
              <w:t>00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164566" w:rsidRPr="008F331D" w:rsidTr="009763B8">
        <w:trPr>
          <w:trHeight w:val="417"/>
        </w:trPr>
        <w:tc>
          <w:tcPr>
            <w:tcW w:w="1951" w:type="dxa"/>
            <w:vMerge/>
          </w:tcPr>
          <w:p w:rsidR="00164566" w:rsidRDefault="00164566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164566" w:rsidRDefault="00164566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164566" w:rsidRDefault="00164566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1868,8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183,0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9763B8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BF60DF" w:rsidRDefault="00BF60DF" w:rsidP="00106D1E"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F469FA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BF60DF" w:rsidRPr="00785EEB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785EEB">
              <w:rPr>
                <w:lang w:val="ru-RU"/>
              </w:rPr>
              <w:t>8,1</w:t>
            </w:r>
          </w:p>
        </w:tc>
        <w:tc>
          <w:tcPr>
            <w:tcW w:w="851" w:type="dxa"/>
          </w:tcPr>
          <w:p w:rsidR="00BF60DF" w:rsidRPr="00785EEB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BF60DF" w:rsidRDefault="00BF60DF" w:rsidP="00F46646">
            <w:r w:rsidRPr="00900FAB">
              <w:t>2</w:t>
            </w:r>
            <w:r w:rsidR="00F469FA">
              <w:rPr>
                <w:lang w:val="ru-RU"/>
              </w:rPr>
              <w:t>6</w:t>
            </w:r>
            <w:r w:rsidRPr="00900FAB">
              <w:t>5,0</w:t>
            </w:r>
          </w:p>
        </w:tc>
        <w:tc>
          <w:tcPr>
            <w:tcW w:w="851" w:type="dxa"/>
          </w:tcPr>
          <w:p w:rsidR="00BF60DF" w:rsidRDefault="00F469FA" w:rsidP="00F46646">
            <w:r>
              <w:rPr>
                <w:lang w:val="ru-RU"/>
              </w:rPr>
              <w:t>9</w:t>
            </w:r>
            <w:r w:rsidR="00BF60DF" w:rsidRPr="00900FAB">
              <w:t>5,0</w:t>
            </w:r>
          </w:p>
        </w:tc>
        <w:tc>
          <w:tcPr>
            <w:tcW w:w="785" w:type="dxa"/>
          </w:tcPr>
          <w:p w:rsidR="00BF60DF" w:rsidRDefault="00F469FA" w:rsidP="00F46646">
            <w:r>
              <w:rPr>
                <w:lang w:val="ru-RU"/>
              </w:rPr>
              <w:t>9</w:t>
            </w:r>
            <w:r w:rsidR="00BF60DF" w:rsidRPr="00900FAB">
              <w:t>5,0</w:t>
            </w:r>
          </w:p>
        </w:tc>
      </w:tr>
      <w:tr w:rsidR="00F469FA" w:rsidRPr="008F331D" w:rsidTr="009763B8">
        <w:trPr>
          <w:trHeight w:val="119"/>
        </w:trPr>
        <w:tc>
          <w:tcPr>
            <w:tcW w:w="1951" w:type="dxa"/>
            <w:vMerge/>
          </w:tcPr>
          <w:p w:rsidR="00F469FA" w:rsidRDefault="00F469FA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F469FA" w:rsidRDefault="00F469FA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F469FA" w:rsidRDefault="00F469FA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F469FA" w:rsidRPr="008518A0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850" w:type="dxa"/>
          </w:tcPr>
          <w:p w:rsidR="00F469FA" w:rsidRDefault="00F469FA" w:rsidP="00B8561C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F469FA" w:rsidRDefault="00F469FA" w:rsidP="00B8561C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F469FA" w:rsidRPr="00785EEB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8,1</w:t>
            </w:r>
          </w:p>
        </w:tc>
        <w:tc>
          <w:tcPr>
            <w:tcW w:w="851" w:type="dxa"/>
          </w:tcPr>
          <w:p w:rsidR="00F469FA" w:rsidRPr="00785EEB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F469FA" w:rsidRDefault="00F469FA" w:rsidP="00B8561C">
            <w:r w:rsidRPr="00900FAB">
              <w:t>2</w:t>
            </w:r>
            <w:r>
              <w:rPr>
                <w:lang w:val="ru-RU"/>
              </w:rPr>
              <w:t>6</w:t>
            </w:r>
            <w:r w:rsidRPr="00900FAB">
              <w:t>5,0</w:t>
            </w:r>
          </w:p>
        </w:tc>
        <w:tc>
          <w:tcPr>
            <w:tcW w:w="851" w:type="dxa"/>
          </w:tcPr>
          <w:p w:rsidR="00F469FA" w:rsidRDefault="00F469FA" w:rsidP="00B8561C">
            <w:r>
              <w:rPr>
                <w:lang w:val="ru-RU"/>
              </w:rPr>
              <w:t>9</w:t>
            </w:r>
            <w:r w:rsidRPr="00900FAB">
              <w:t>5,0</w:t>
            </w:r>
          </w:p>
        </w:tc>
        <w:tc>
          <w:tcPr>
            <w:tcW w:w="785" w:type="dxa"/>
          </w:tcPr>
          <w:p w:rsidR="00F469FA" w:rsidRDefault="00F469FA" w:rsidP="00B8561C">
            <w:r>
              <w:rPr>
                <w:lang w:val="ru-RU"/>
              </w:rPr>
              <w:t>9</w:t>
            </w:r>
            <w:r w:rsidRPr="00900FAB">
              <w:t>5,0</w:t>
            </w: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</w:tbl>
    <w:p w:rsidR="0065402D" w:rsidRDefault="0065402D">
      <w:pPr>
        <w:pStyle w:val="Standard"/>
        <w:jc w:val="center"/>
        <w:rPr>
          <w:sz w:val="28"/>
          <w:szCs w:val="28"/>
          <w:lang w:val="ru-RU"/>
        </w:rPr>
      </w:pPr>
    </w:p>
    <w:p w:rsidR="00785EEB" w:rsidRDefault="00785EEB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9763B8" w:rsidRPr="008F331D" w:rsidTr="00BF60DF">
        <w:tc>
          <w:tcPr>
            <w:tcW w:w="1951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9763B8" w:rsidRPr="008F331D" w:rsidTr="00BF60DF">
        <w:tc>
          <w:tcPr>
            <w:tcW w:w="1951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BF60DF" w:rsidRPr="008F331D" w:rsidTr="00BF60DF">
        <w:trPr>
          <w:trHeight w:val="419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от чрезвычайных ситуаций </w:t>
            </w:r>
          </w:p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01CA3" w:rsidRDefault="00F469FA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1166,9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BF60DF" w:rsidRPr="00801CA3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BF60DF" w:rsidRPr="00801CA3" w:rsidRDefault="00BF60DF" w:rsidP="00F469F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F469FA">
              <w:rPr>
                <w:lang w:val="ru-RU"/>
              </w:rPr>
              <w:t>3,5</w:t>
            </w:r>
          </w:p>
        </w:tc>
        <w:tc>
          <w:tcPr>
            <w:tcW w:w="850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30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BF60DF" w:rsidRDefault="00BF60DF" w:rsidP="00F469FA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BF60DF" w:rsidRDefault="00BF60DF" w:rsidP="00F469FA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F469FA" w:rsidRPr="008F331D" w:rsidTr="00BF60DF">
        <w:trPr>
          <w:trHeight w:val="417"/>
        </w:trPr>
        <w:tc>
          <w:tcPr>
            <w:tcW w:w="1951" w:type="dxa"/>
            <w:vMerge/>
          </w:tcPr>
          <w:p w:rsidR="00F469FA" w:rsidRDefault="00F469FA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F469FA" w:rsidRDefault="00F469FA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F469FA" w:rsidRDefault="00F469FA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1166,9</w:t>
            </w:r>
          </w:p>
        </w:tc>
        <w:tc>
          <w:tcPr>
            <w:tcW w:w="850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173,5</w:t>
            </w:r>
          </w:p>
        </w:tc>
        <w:tc>
          <w:tcPr>
            <w:tcW w:w="850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30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="00FD6DFE">
              <w:rPr>
                <w:lang w:val="ru-RU"/>
              </w:rPr>
              <w:t>3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F469FA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F60DF">
              <w:rPr>
                <w:lang w:val="ru-RU"/>
              </w:rPr>
              <w:t>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518A0" w:rsidRDefault="00F469FA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F60DF">
              <w:rPr>
                <w:lang w:val="ru-RU"/>
              </w:rPr>
              <w:t>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</w:tbl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</w:p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65402D" w:rsidRDefault="00201435" w:rsidP="00201435">
      <w:pPr>
        <w:pStyle w:val="Standard"/>
        <w:jc w:val="both"/>
        <w:rPr>
          <w:sz w:val="28"/>
          <w:szCs w:val="28"/>
          <w:lang w:val="ru-RU"/>
        </w:rPr>
      </w:pPr>
      <w:r w:rsidRPr="00201435">
        <w:rPr>
          <w:sz w:val="28"/>
          <w:szCs w:val="28"/>
          <w:lang w:val="ru-RU"/>
        </w:rPr>
        <w:t xml:space="preserve">Заведующий сектором       </w:t>
      </w:r>
      <w:r>
        <w:rPr>
          <w:sz w:val="28"/>
          <w:szCs w:val="28"/>
          <w:lang w:val="ru-RU"/>
        </w:rPr>
        <w:t xml:space="preserve"> </w:t>
      </w:r>
      <w:r w:rsidRPr="0020143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785EEB">
        <w:rPr>
          <w:sz w:val="28"/>
          <w:szCs w:val="28"/>
          <w:lang w:val="ru-RU"/>
        </w:rPr>
        <w:t>Т.С. Голояд</w:t>
      </w: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Pr="00424DA8" w:rsidRDefault="00424DA8" w:rsidP="002014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Приложение №4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rFonts w:cs="Times New Roman"/>
          <w:lang w:val="ru-RU"/>
        </w:rPr>
        <w:t>29</w:t>
      </w:r>
      <w:r w:rsidR="00F469FA">
        <w:rPr>
          <w:rFonts w:cs="Times New Roman"/>
          <w:lang w:val="ru-RU"/>
        </w:rPr>
        <w:t>.12</w:t>
      </w:r>
      <w:r w:rsidRPr="00424DA8">
        <w:rPr>
          <w:rFonts w:cs="Times New Roman"/>
          <w:lang w:val="ru-RU"/>
        </w:rPr>
        <w:t xml:space="preserve">.2017 №  </w:t>
      </w:r>
      <w:r w:rsidR="004A09C5">
        <w:rPr>
          <w:rFonts w:cs="Times New Roman"/>
          <w:lang w:val="ru-RU"/>
        </w:rPr>
        <w:t>1648</w:t>
      </w:r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3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ПЕРЕЧЕНЬ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подпрограмм и основных мероприятий муниципальной программы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реали-зации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реализа-ции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1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Обустройство,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содер-жание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и ремонт источ-ников наружного по-жарного водоснабжения (ПГ, ПВ, водозаборных скважин и т. п.), находя-щихся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сокращение материального ущерба от пожаров, увеличение возможности по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Выполнение привентив-ных мер по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недопу-щению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ландшафтных по-жаров: опашка населен-ных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Организация помощи подразделениям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Организация обучения населения мерам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безопасности, про-поганда пожарно-прик-ладного спорта, прове-дение 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противопожар-ной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Создание добровольной пожарной охраны,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осна-щение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ее средствами пожаротушения (мото-помпы, ранцевые огне-тушители и т. д.).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Стиму-лирование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участия на-селения в социально зна-чимых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противопожар-ной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</w:t>
            </w:r>
          </w:p>
          <w:p w:rsidR="00744A8D" w:rsidRPr="00424DA8" w:rsidRDefault="00744A8D" w:rsidP="00424DA8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2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Повышение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профессио-нальной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выучки л/с НАСФ. Популяризация мероприятий ГО и РСЧС. Организация и проведение городских соревнований «Школа безопасности»,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соревно-ваний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санитарных дружин 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Создание условий для качественного обучения неработающего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населе-ния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ГО и ЧС. Оснащение учебно-кон-сультационного пункта ГО и ЧС Зерноградского городского поселения необходимым учебным инвентарем 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имущес-твом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бактерио-логической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безопасности в общественных местах (парки, кладбища, места проведения соревнова-ний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бактериологической защиты населения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снижения уровня 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бактериоло-гической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защиты населения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Закупка, монтаж и под-ключение технических средств оповещения на-селения Зерноградско-го городского поселения (электросирены, ручные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сирены,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громкоговори-тели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ние ЖКХ,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архи-тектуры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, иму-щественных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жизнедеятель-ности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2.5</w:t>
            </w:r>
          </w:p>
        </w:tc>
      </w:tr>
    </w:tbl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744A8D" w:rsidRPr="00424DA8" w:rsidRDefault="00744A8D" w:rsidP="00424DA8">
      <w:pPr>
        <w:pStyle w:val="Standard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3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безопас-ности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людей на водных объектах Зерноградского городского поселения, оплата проведения ана-лизов воды водоемов, находящихся в собствен-ности Администрации Зерноградского город-ского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</w:tc>
      </w:tr>
    </w:tbl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Ведущий специалист                                                                                                                                       </w:t>
      </w:r>
      <w:r w:rsidR="00F469FA">
        <w:rPr>
          <w:rFonts w:cs="Times New Roman"/>
          <w:lang w:val="ru-RU"/>
        </w:rPr>
        <w:t>Е.Н. Ефремова</w:t>
      </w:r>
    </w:p>
    <w:p w:rsid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F469FA" w:rsidRDefault="00F469FA" w:rsidP="00424DA8">
      <w:pPr>
        <w:pStyle w:val="Standard"/>
        <w:jc w:val="center"/>
        <w:rPr>
          <w:rFonts w:cs="Times New Roman"/>
          <w:lang w:val="ru-RU"/>
        </w:rPr>
      </w:pPr>
    </w:p>
    <w:p w:rsidR="00F469FA" w:rsidRPr="00424DA8" w:rsidRDefault="00F469FA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744A8D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744A8D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744A8D" w:rsidRPr="00424DA8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</w:rPr>
      </w:pPr>
      <w:r w:rsidRPr="00424DA8"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Приложение №5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rFonts w:cs="Times New Roman"/>
          <w:lang w:val="ru-RU"/>
        </w:rPr>
        <w:t>29</w:t>
      </w:r>
      <w:r w:rsidRPr="00424DA8">
        <w:rPr>
          <w:rFonts w:cs="Times New Roman"/>
          <w:lang w:val="ru-RU"/>
        </w:rPr>
        <w:t>.</w:t>
      </w:r>
      <w:r w:rsidR="00F469FA">
        <w:rPr>
          <w:rFonts w:cs="Times New Roman"/>
          <w:lang w:val="ru-RU"/>
        </w:rPr>
        <w:t>12</w:t>
      </w:r>
      <w:r w:rsidRPr="00424DA8">
        <w:rPr>
          <w:rFonts w:cs="Times New Roman"/>
          <w:lang w:val="ru-RU"/>
        </w:rPr>
        <w:t>.201</w:t>
      </w:r>
      <w:r w:rsidR="005A741D">
        <w:rPr>
          <w:rFonts w:cs="Times New Roman"/>
          <w:lang w:val="ru-RU"/>
        </w:rPr>
        <w:t>7</w:t>
      </w:r>
      <w:r w:rsidRPr="00424DA8">
        <w:rPr>
          <w:rFonts w:cs="Times New Roman"/>
          <w:lang w:val="ru-RU"/>
        </w:rPr>
        <w:t xml:space="preserve"> № </w:t>
      </w:r>
      <w:r w:rsidR="004A09C5">
        <w:rPr>
          <w:rFonts w:cs="Times New Roman"/>
          <w:lang w:val="ru-RU"/>
        </w:rPr>
        <w:t>1648</w:t>
      </w:r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4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744A8D" w:rsidRDefault="00744A8D" w:rsidP="00424DA8">
      <w:pPr>
        <w:tabs>
          <w:tab w:val="left" w:pos="9610"/>
        </w:tabs>
        <w:autoSpaceDE w:val="0"/>
        <w:jc w:val="center"/>
        <w:rPr>
          <w:rFonts w:cs="Times New Roman"/>
          <w:lang w:val="ru-RU"/>
        </w:rPr>
      </w:pPr>
      <w:bookmarkStart w:id="0" w:name="Par400"/>
      <w:bookmarkEnd w:id="0"/>
    </w:p>
    <w:p w:rsidR="00424DA8" w:rsidRPr="00424DA8" w:rsidRDefault="00424DA8" w:rsidP="00424DA8">
      <w:pPr>
        <w:tabs>
          <w:tab w:val="left" w:pos="9610"/>
        </w:tabs>
        <w:autoSpaceDE w:val="0"/>
        <w:jc w:val="center"/>
        <w:rPr>
          <w:rFonts w:cs="Times New Roman"/>
        </w:rPr>
      </w:pPr>
      <w:r w:rsidRPr="00424DA8">
        <w:rPr>
          <w:rFonts w:cs="Times New Roman"/>
        </w:rPr>
        <w:t>Сведения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</w:rPr>
        <w:t>о показателях (индикаторах) муниципальной программы, подпрограмм муниципальной программы и их значениях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40"/>
        <w:gridCol w:w="1478"/>
        <w:gridCol w:w="1478"/>
        <w:gridCol w:w="1479"/>
        <w:gridCol w:w="1479"/>
        <w:gridCol w:w="1479"/>
        <w:gridCol w:w="1479"/>
        <w:gridCol w:w="1479"/>
      </w:tblGrid>
      <w:tr w:rsidR="00424DA8" w:rsidRPr="00424DA8" w:rsidTr="00424D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(индикатор)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424DA8" w:rsidRPr="00424DA8" w:rsidTr="00424D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обученных специалистов городского звена ОП РСЧС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 w:rsidR="00424DA8" w:rsidRPr="00424DA8" w:rsidTr="00424D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Охват населения,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опове-щаемого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региональной с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стемой оповещения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тыс.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</w:tr>
      <w:tr w:rsidR="00424DA8" w:rsidRPr="00424DA8" w:rsidTr="00424D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87,2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выездов на т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шение пожаров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21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спасенных л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 при пожарах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выездов на чрезвычайные ситуации 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(индикатор)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происшествия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спасенных л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 при чрезвычайных с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туациях и происшествиях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профилакти-ческих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мероприятий по предупреждению чрезв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ы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обученных специалистов городского звена ОП РСЧС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Охват населения,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оповеща-емого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региональной сист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мой оповещения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Подпрограмма 3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профилакти-ческих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выездов по преду-преждению происшествий на водных объектах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предотвращен-ных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происшествий на во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ных объектах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лекций и бесед, проведенных с населением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выездов на чрезвычайные ситуации и происшествия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</w:tbl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Ведущий специалист                                                                                                                                       </w:t>
      </w:r>
      <w:r w:rsidR="00F469FA">
        <w:rPr>
          <w:rFonts w:cs="Times New Roman"/>
          <w:lang w:val="ru-RU"/>
        </w:rPr>
        <w:t>Е.Н. Ефремова</w:t>
      </w:r>
    </w:p>
    <w:p w:rsidR="00744A8D" w:rsidRDefault="00424DA8" w:rsidP="00424DA8">
      <w:pPr>
        <w:pStyle w:val="Standard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424DA8" w:rsidRPr="00424DA8" w:rsidRDefault="00744A8D" w:rsidP="00424DA8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F76BA5">
        <w:rPr>
          <w:rFonts w:cs="Times New Roman"/>
          <w:lang w:val="ru-RU"/>
        </w:rPr>
        <w:t xml:space="preserve">            </w:t>
      </w:r>
      <w:r>
        <w:rPr>
          <w:rFonts w:cs="Times New Roman"/>
          <w:lang w:val="ru-RU"/>
        </w:rPr>
        <w:t xml:space="preserve"> </w:t>
      </w:r>
      <w:r w:rsidR="00424DA8" w:rsidRPr="00424DA8">
        <w:rPr>
          <w:rFonts w:cs="Times New Roman"/>
          <w:lang w:val="ru-RU"/>
        </w:rPr>
        <w:t xml:space="preserve"> Приложение №6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rFonts w:cs="Times New Roman"/>
          <w:lang w:val="ru-RU"/>
        </w:rPr>
        <w:t>29</w:t>
      </w:r>
      <w:r w:rsidR="00F469FA">
        <w:rPr>
          <w:rFonts w:cs="Times New Roman"/>
          <w:lang w:val="ru-RU"/>
        </w:rPr>
        <w:t>.12</w:t>
      </w:r>
      <w:r w:rsidRPr="00424DA8">
        <w:rPr>
          <w:rFonts w:cs="Times New Roman"/>
          <w:lang w:val="ru-RU"/>
        </w:rPr>
        <w:t>.201</w:t>
      </w:r>
      <w:r w:rsidR="005A741D">
        <w:rPr>
          <w:rFonts w:cs="Times New Roman"/>
          <w:lang w:val="ru-RU"/>
        </w:rPr>
        <w:t>7</w:t>
      </w:r>
      <w:r w:rsidRPr="00424DA8">
        <w:rPr>
          <w:rFonts w:cs="Times New Roman"/>
          <w:lang w:val="ru-RU"/>
        </w:rPr>
        <w:t xml:space="preserve"> №  </w:t>
      </w:r>
      <w:r w:rsidR="004A09C5">
        <w:rPr>
          <w:rFonts w:cs="Times New Roman"/>
          <w:lang w:val="ru-RU"/>
        </w:rPr>
        <w:t>1648</w:t>
      </w:r>
      <w:bookmarkStart w:id="1" w:name="_GoBack"/>
      <w:bookmarkEnd w:id="1"/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5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Сведения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о методике расчета показателей (индикаторов) муниципальной программы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948"/>
        <w:gridCol w:w="1053"/>
        <w:gridCol w:w="5216"/>
        <w:gridCol w:w="4028"/>
      </w:tblGrid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Количество обученных специалистов городского звена ОП РСЧС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показтеля Ф-количество обученных специалистов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показтеля Ф - охват населения оповещаемого региональной системой оповещения за отченый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p w:rsid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744A8D" w:rsidRDefault="00744A8D" w:rsidP="00424DA8">
      <w:pPr>
        <w:autoSpaceDE w:val="0"/>
        <w:jc w:val="both"/>
        <w:rPr>
          <w:rFonts w:cs="Times New Roman"/>
          <w:lang w:val="ru-RU"/>
        </w:rPr>
      </w:pPr>
    </w:p>
    <w:p w:rsidR="00744A8D" w:rsidRDefault="00744A8D" w:rsidP="00424DA8">
      <w:pPr>
        <w:autoSpaceDE w:val="0"/>
        <w:jc w:val="both"/>
        <w:rPr>
          <w:rFonts w:cs="Times New Roman"/>
          <w:lang w:val="ru-RU"/>
        </w:rPr>
      </w:pPr>
    </w:p>
    <w:p w:rsidR="00744A8D" w:rsidRPr="00424DA8" w:rsidRDefault="00744A8D" w:rsidP="00424DA8">
      <w:pPr>
        <w:autoSpaceDE w:val="0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0"/>
        <w:gridCol w:w="3958"/>
        <w:gridCol w:w="8"/>
        <w:gridCol w:w="992"/>
        <w:gridCol w:w="19"/>
        <w:gridCol w:w="5224"/>
        <w:gridCol w:w="7"/>
        <w:gridCol w:w="4037"/>
      </w:tblGrid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выездов пожарных и спасательных подразделений на пожары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744A8D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спасенных людей при пожарах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выездов на чрезвычайные ситуации и происшествия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744A8D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спасенных людей при чрезвычайных ситуациях и 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и происшествиях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профилактических мероприятий по предупреждению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профилактических мероприятий по предупреждению чрезвычайных ситуаций 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профилактических выездов по предупреждению происшествий на водных объекта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предотвращенных происшествий на водных объектах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с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лекций и бесед, проведенных с населением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</w:tbl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Ведущий специалист                                                                                                                                                   </w:t>
      </w:r>
      <w:r w:rsidR="00F469FA">
        <w:rPr>
          <w:rFonts w:cs="Times New Roman"/>
          <w:lang w:val="ru-RU"/>
        </w:rPr>
        <w:t>Е.Н. Ефремова</w:t>
      </w:r>
    </w:p>
    <w:p w:rsidR="00424DA8" w:rsidRPr="00424DA8" w:rsidRDefault="00424DA8" w:rsidP="00424DA8">
      <w:pPr>
        <w:rPr>
          <w:rFonts w:cs="Times New Roman"/>
        </w:rPr>
      </w:pPr>
    </w:p>
    <w:p w:rsidR="00424DA8" w:rsidRPr="00424DA8" w:rsidRDefault="00424DA8" w:rsidP="00201435">
      <w:pPr>
        <w:pStyle w:val="Standard"/>
        <w:jc w:val="both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sectPr w:rsidR="0065402D" w:rsidRPr="00424DA8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1D" w:rsidRDefault="0005631D" w:rsidP="00AA71C6">
      <w:r>
        <w:separator/>
      </w:r>
    </w:p>
  </w:endnote>
  <w:endnote w:type="continuationSeparator" w:id="0">
    <w:p w:rsidR="0005631D" w:rsidRDefault="0005631D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1C" w:rsidRDefault="00B8561C">
    <w:pPr>
      <w:pStyle w:val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1D" w:rsidRDefault="0005631D" w:rsidP="00AA71C6">
      <w:r w:rsidRPr="00AA71C6">
        <w:rPr>
          <w:color w:val="000000"/>
        </w:rPr>
        <w:separator/>
      </w:r>
    </w:p>
  </w:footnote>
  <w:footnote w:type="continuationSeparator" w:id="0">
    <w:p w:rsidR="0005631D" w:rsidRDefault="0005631D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1C" w:rsidRDefault="00B8561C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5631D"/>
    <w:rsid w:val="000568D0"/>
    <w:rsid w:val="0006518E"/>
    <w:rsid w:val="000741E6"/>
    <w:rsid w:val="00080113"/>
    <w:rsid w:val="000845E8"/>
    <w:rsid w:val="000C6A31"/>
    <w:rsid w:val="000E6C7F"/>
    <w:rsid w:val="00106D1E"/>
    <w:rsid w:val="00152E5D"/>
    <w:rsid w:val="00155DA3"/>
    <w:rsid w:val="00164566"/>
    <w:rsid w:val="001728EC"/>
    <w:rsid w:val="00183C4F"/>
    <w:rsid w:val="00191428"/>
    <w:rsid w:val="001C2D8B"/>
    <w:rsid w:val="00201435"/>
    <w:rsid w:val="00214543"/>
    <w:rsid w:val="002158E6"/>
    <w:rsid w:val="00216BD8"/>
    <w:rsid w:val="002606AA"/>
    <w:rsid w:val="00263A8C"/>
    <w:rsid w:val="0028199C"/>
    <w:rsid w:val="00296EF2"/>
    <w:rsid w:val="002B2550"/>
    <w:rsid w:val="002C4E12"/>
    <w:rsid w:val="002D1457"/>
    <w:rsid w:val="00304A9F"/>
    <w:rsid w:val="0030758F"/>
    <w:rsid w:val="00311A69"/>
    <w:rsid w:val="00335FC5"/>
    <w:rsid w:val="00381611"/>
    <w:rsid w:val="00385F16"/>
    <w:rsid w:val="003913DF"/>
    <w:rsid w:val="00396DAB"/>
    <w:rsid w:val="003B0690"/>
    <w:rsid w:val="003B1D90"/>
    <w:rsid w:val="003C28C8"/>
    <w:rsid w:val="003E6626"/>
    <w:rsid w:val="00424DA8"/>
    <w:rsid w:val="00433912"/>
    <w:rsid w:val="0045281B"/>
    <w:rsid w:val="0046157D"/>
    <w:rsid w:val="00494997"/>
    <w:rsid w:val="00496C49"/>
    <w:rsid w:val="004A09C5"/>
    <w:rsid w:val="004A7CF7"/>
    <w:rsid w:val="004B29BD"/>
    <w:rsid w:val="00527CF6"/>
    <w:rsid w:val="00530DDC"/>
    <w:rsid w:val="00542CBE"/>
    <w:rsid w:val="005529A6"/>
    <w:rsid w:val="0055353F"/>
    <w:rsid w:val="00557FBD"/>
    <w:rsid w:val="0056224D"/>
    <w:rsid w:val="0057245D"/>
    <w:rsid w:val="0058192C"/>
    <w:rsid w:val="005871BD"/>
    <w:rsid w:val="005919A0"/>
    <w:rsid w:val="005A1867"/>
    <w:rsid w:val="005A5FA9"/>
    <w:rsid w:val="005A741D"/>
    <w:rsid w:val="005D213C"/>
    <w:rsid w:val="005D55D8"/>
    <w:rsid w:val="006161F4"/>
    <w:rsid w:val="00620BDA"/>
    <w:rsid w:val="00621BBD"/>
    <w:rsid w:val="006246BD"/>
    <w:rsid w:val="006458C1"/>
    <w:rsid w:val="0065402D"/>
    <w:rsid w:val="006633FB"/>
    <w:rsid w:val="00674708"/>
    <w:rsid w:val="00674BEC"/>
    <w:rsid w:val="00674D1B"/>
    <w:rsid w:val="006826CE"/>
    <w:rsid w:val="006937DB"/>
    <w:rsid w:val="006959C1"/>
    <w:rsid w:val="0069794E"/>
    <w:rsid w:val="006B3BE3"/>
    <w:rsid w:val="006E6E80"/>
    <w:rsid w:val="0071131C"/>
    <w:rsid w:val="0071380C"/>
    <w:rsid w:val="00744A8D"/>
    <w:rsid w:val="00747394"/>
    <w:rsid w:val="00750F53"/>
    <w:rsid w:val="00751907"/>
    <w:rsid w:val="00764DDF"/>
    <w:rsid w:val="0077300E"/>
    <w:rsid w:val="00777EA3"/>
    <w:rsid w:val="00785EEB"/>
    <w:rsid w:val="00790D40"/>
    <w:rsid w:val="00801CA3"/>
    <w:rsid w:val="00802AAB"/>
    <w:rsid w:val="0080303D"/>
    <w:rsid w:val="00821884"/>
    <w:rsid w:val="00827FEB"/>
    <w:rsid w:val="00830B77"/>
    <w:rsid w:val="00835909"/>
    <w:rsid w:val="008518A0"/>
    <w:rsid w:val="0088421B"/>
    <w:rsid w:val="00887790"/>
    <w:rsid w:val="008878E3"/>
    <w:rsid w:val="00890B52"/>
    <w:rsid w:val="008948B6"/>
    <w:rsid w:val="008D18FD"/>
    <w:rsid w:val="008E1173"/>
    <w:rsid w:val="008F331D"/>
    <w:rsid w:val="009103D9"/>
    <w:rsid w:val="0091157D"/>
    <w:rsid w:val="00917533"/>
    <w:rsid w:val="009371A3"/>
    <w:rsid w:val="009557A4"/>
    <w:rsid w:val="009763B8"/>
    <w:rsid w:val="009F7BCF"/>
    <w:rsid w:val="00A05571"/>
    <w:rsid w:val="00A07F16"/>
    <w:rsid w:val="00A62034"/>
    <w:rsid w:val="00A771F2"/>
    <w:rsid w:val="00A8219B"/>
    <w:rsid w:val="00A93A60"/>
    <w:rsid w:val="00AA6155"/>
    <w:rsid w:val="00AA6695"/>
    <w:rsid w:val="00AA71C6"/>
    <w:rsid w:val="00AA79D4"/>
    <w:rsid w:val="00AC64C0"/>
    <w:rsid w:val="00AD246B"/>
    <w:rsid w:val="00AD5E60"/>
    <w:rsid w:val="00B02588"/>
    <w:rsid w:val="00B03078"/>
    <w:rsid w:val="00B04813"/>
    <w:rsid w:val="00B10D8A"/>
    <w:rsid w:val="00B50B06"/>
    <w:rsid w:val="00B81BCA"/>
    <w:rsid w:val="00B842DC"/>
    <w:rsid w:val="00B8561C"/>
    <w:rsid w:val="00B938F8"/>
    <w:rsid w:val="00BB7259"/>
    <w:rsid w:val="00BC608E"/>
    <w:rsid w:val="00BD1102"/>
    <w:rsid w:val="00BD1DCA"/>
    <w:rsid w:val="00BF3283"/>
    <w:rsid w:val="00BF60DF"/>
    <w:rsid w:val="00BF7FC3"/>
    <w:rsid w:val="00C044A4"/>
    <w:rsid w:val="00C1416E"/>
    <w:rsid w:val="00C26790"/>
    <w:rsid w:val="00C342AA"/>
    <w:rsid w:val="00C75906"/>
    <w:rsid w:val="00CA1165"/>
    <w:rsid w:val="00CA7D3C"/>
    <w:rsid w:val="00CB6BE2"/>
    <w:rsid w:val="00CC57D4"/>
    <w:rsid w:val="00D01DD1"/>
    <w:rsid w:val="00D14B16"/>
    <w:rsid w:val="00D26BC3"/>
    <w:rsid w:val="00D27F07"/>
    <w:rsid w:val="00D61140"/>
    <w:rsid w:val="00D66184"/>
    <w:rsid w:val="00D74EB0"/>
    <w:rsid w:val="00DA57CA"/>
    <w:rsid w:val="00DA5810"/>
    <w:rsid w:val="00DA6BEE"/>
    <w:rsid w:val="00DD0341"/>
    <w:rsid w:val="00E0093F"/>
    <w:rsid w:val="00E03126"/>
    <w:rsid w:val="00E16C65"/>
    <w:rsid w:val="00E45253"/>
    <w:rsid w:val="00E67A7E"/>
    <w:rsid w:val="00E80C13"/>
    <w:rsid w:val="00E91DA9"/>
    <w:rsid w:val="00EA0209"/>
    <w:rsid w:val="00EB7F5B"/>
    <w:rsid w:val="00ED403A"/>
    <w:rsid w:val="00EF6E2F"/>
    <w:rsid w:val="00F03083"/>
    <w:rsid w:val="00F0428F"/>
    <w:rsid w:val="00F04B77"/>
    <w:rsid w:val="00F06181"/>
    <w:rsid w:val="00F2569E"/>
    <w:rsid w:val="00F37B35"/>
    <w:rsid w:val="00F4311B"/>
    <w:rsid w:val="00F46646"/>
    <w:rsid w:val="00F469FA"/>
    <w:rsid w:val="00F54CF5"/>
    <w:rsid w:val="00F76BA5"/>
    <w:rsid w:val="00F8198F"/>
    <w:rsid w:val="00F82EEA"/>
    <w:rsid w:val="00F83C2B"/>
    <w:rsid w:val="00F926DC"/>
    <w:rsid w:val="00FB0FB6"/>
    <w:rsid w:val="00FB5CD2"/>
    <w:rsid w:val="00FD6DF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0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1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1C6"/>
  </w:style>
  <w:style w:type="paragraph" w:styleId="a8">
    <w:name w:val="footer"/>
    <w:basedOn w:val="a"/>
    <w:link w:val="a9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11988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Пользователь Windows</cp:lastModifiedBy>
  <cp:revision>55</cp:revision>
  <cp:lastPrinted>2018-01-15T07:32:00Z</cp:lastPrinted>
  <dcterms:created xsi:type="dcterms:W3CDTF">2016-06-06T11:27:00Z</dcterms:created>
  <dcterms:modified xsi:type="dcterms:W3CDTF">2018-01-15T08:31:00Z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