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53" w:rsidRDefault="00696C1B" w:rsidP="00A074C1">
      <w:pPr>
        <w:jc w:val="center"/>
        <w:rPr>
          <w:szCs w:val="28"/>
        </w:rPr>
      </w:pPr>
      <w:r w:rsidRPr="00696C1B">
        <w:rPr>
          <w:noProof/>
          <w:szCs w:val="28"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2153" w:rsidRDefault="00C52153" w:rsidP="00A074C1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C52153" w:rsidRDefault="00C52153" w:rsidP="00A074C1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C52153" w:rsidRDefault="00C52153" w:rsidP="00A074C1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C52153" w:rsidRDefault="00C52153" w:rsidP="00A074C1">
      <w:pPr>
        <w:ind w:right="624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C52153" w:rsidRDefault="00C52153" w:rsidP="00A074C1">
      <w:pPr>
        <w:jc w:val="center"/>
        <w:rPr>
          <w:b/>
          <w:szCs w:val="28"/>
        </w:rPr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 w:rsidR="00C52153" w:rsidRDefault="00C52153" w:rsidP="00A074C1">
      <w:pPr>
        <w:suppressAutoHyphens/>
        <w:ind w:firstLine="0"/>
        <w:jc w:val="center"/>
        <w:rPr>
          <w:szCs w:val="28"/>
        </w:rPr>
      </w:pPr>
      <w:r>
        <w:rPr>
          <w:b/>
          <w:szCs w:val="28"/>
        </w:rPr>
        <w:t>АДМИНИСТРАЦИЯЗЕРНОГРАДСКОГО ГОРОДСКОГО ПОСЕЛЕНИЯ</w:t>
      </w:r>
    </w:p>
    <w:p w:rsidR="00C52153" w:rsidRDefault="00C52153" w:rsidP="00A074C1">
      <w:pPr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C52153" w:rsidRDefault="00C52153" w:rsidP="00A074C1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170E21">
        <w:rPr>
          <w:b/>
          <w:szCs w:val="28"/>
        </w:rPr>
        <w:t>16.04.2024</w:t>
      </w:r>
      <w:r>
        <w:rPr>
          <w:b/>
          <w:szCs w:val="28"/>
        </w:rPr>
        <w:t xml:space="preserve"> № </w:t>
      </w:r>
      <w:r w:rsidR="00170E21">
        <w:rPr>
          <w:b/>
          <w:szCs w:val="28"/>
        </w:rPr>
        <w:t>235</w:t>
      </w:r>
    </w:p>
    <w:p w:rsidR="00C52153" w:rsidRPr="00344854" w:rsidRDefault="00C52153" w:rsidP="00A074C1">
      <w:pPr>
        <w:suppressAutoHyphens/>
        <w:jc w:val="center"/>
        <w:rPr>
          <w:szCs w:val="28"/>
        </w:rPr>
      </w:pPr>
      <w:r w:rsidRPr="00344854">
        <w:rPr>
          <w:bCs/>
          <w:szCs w:val="28"/>
        </w:rPr>
        <w:t>г. Зерноград</w:t>
      </w:r>
    </w:p>
    <w:p w:rsidR="00C52153" w:rsidRDefault="00C52153" w:rsidP="00A074C1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4BE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о создании маневренного жилищного фонда на территории муниципального образования «Зерноградское городское поселение»</w:t>
      </w:r>
    </w:p>
    <w:p w:rsidR="00C52153" w:rsidRDefault="00C52153" w:rsidP="00A074C1">
      <w:pPr>
        <w:widowControl w:val="0"/>
        <w:ind w:firstLine="0"/>
        <w:jc w:val="center"/>
        <w:rPr>
          <w:b/>
          <w:szCs w:val="28"/>
        </w:rPr>
      </w:pPr>
    </w:p>
    <w:p w:rsidR="00C52153" w:rsidRPr="00A074C1" w:rsidRDefault="00C52153" w:rsidP="00C52153">
      <w:pPr>
        <w:ind w:firstLine="708"/>
        <w:rPr>
          <w:b/>
          <w:sz w:val="26"/>
          <w:szCs w:val="26"/>
        </w:rPr>
      </w:pPr>
      <w:proofErr w:type="gramStart"/>
      <w:r w:rsidRPr="00A074C1">
        <w:rPr>
          <w:color w:val="000000"/>
          <w:sz w:val="26"/>
          <w:szCs w:val="26"/>
        </w:rPr>
        <w:t>В соответствии с Жилищным кодексом РФ,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Уставом муниципального образования «Зерноградское городское поселение», А</w:t>
      </w:r>
      <w:r w:rsidRPr="00A074C1">
        <w:rPr>
          <w:sz w:val="26"/>
          <w:szCs w:val="26"/>
        </w:rPr>
        <w:t xml:space="preserve">дминистрация Зерноградского городского поселения </w:t>
      </w:r>
      <w:r w:rsidRPr="00FF50BF">
        <w:rPr>
          <w:b/>
          <w:sz w:val="26"/>
          <w:szCs w:val="26"/>
        </w:rPr>
        <w:t>постановляет</w:t>
      </w:r>
      <w:r w:rsidRPr="00A074C1">
        <w:rPr>
          <w:b/>
          <w:sz w:val="26"/>
          <w:szCs w:val="26"/>
        </w:rPr>
        <w:t>:</w:t>
      </w:r>
      <w:proofErr w:type="gramEnd"/>
    </w:p>
    <w:p w:rsidR="00C52153" w:rsidRPr="00A074C1" w:rsidRDefault="00C52153" w:rsidP="00C52153">
      <w:pPr>
        <w:pStyle w:val="a3"/>
        <w:jc w:val="both"/>
        <w:rPr>
          <w:sz w:val="26"/>
          <w:szCs w:val="26"/>
        </w:rPr>
      </w:pPr>
    </w:p>
    <w:p w:rsidR="00C52153" w:rsidRPr="00A074C1" w:rsidRDefault="00C52153" w:rsidP="00C52153">
      <w:pPr>
        <w:pStyle w:val="a3"/>
        <w:ind w:firstLine="709"/>
        <w:jc w:val="both"/>
        <w:rPr>
          <w:b w:val="0"/>
          <w:sz w:val="26"/>
          <w:szCs w:val="26"/>
        </w:rPr>
      </w:pPr>
      <w:r w:rsidRPr="00A074C1">
        <w:rPr>
          <w:b w:val="0"/>
          <w:sz w:val="26"/>
          <w:szCs w:val="26"/>
        </w:rPr>
        <w:t>1. Создать маневренный жилищный фонд муниципального образования «Зерноградское городское поселение».</w:t>
      </w:r>
    </w:p>
    <w:p w:rsidR="00C52153" w:rsidRPr="00A074C1" w:rsidRDefault="00C52153" w:rsidP="00C52153">
      <w:pPr>
        <w:pStyle w:val="a3"/>
        <w:ind w:firstLine="709"/>
        <w:jc w:val="both"/>
        <w:rPr>
          <w:b w:val="0"/>
          <w:sz w:val="26"/>
          <w:szCs w:val="26"/>
        </w:rPr>
      </w:pPr>
      <w:r w:rsidRPr="00A074C1">
        <w:rPr>
          <w:b w:val="0"/>
          <w:sz w:val="26"/>
          <w:szCs w:val="26"/>
        </w:rPr>
        <w:t xml:space="preserve">2. Утвердить Положение о маневренном жилищном фонде муниципального образования «Зерноградское городское поселение» согласно </w:t>
      </w:r>
      <w:r w:rsidR="001020CA">
        <w:rPr>
          <w:b w:val="0"/>
          <w:sz w:val="26"/>
          <w:szCs w:val="26"/>
        </w:rPr>
        <w:t>п</w:t>
      </w:r>
      <w:r w:rsidRPr="00A074C1">
        <w:rPr>
          <w:b w:val="0"/>
          <w:sz w:val="26"/>
          <w:szCs w:val="26"/>
        </w:rPr>
        <w:t>риложению № 1 к настоящему постановлению.</w:t>
      </w:r>
    </w:p>
    <w:p w:rsidR="00C52153" w:rsidRPr="00A074C1" w:rsidRDefault="00C52153" w:rsidP="00C52153">
      <w:pPr>
        <w:pStyle w:val="a3"/>
        <w:ind w:firstLine="709"/>
        <w:jc w:val="both"/>
        <w:rPr>
          <w:b w:val="0"/>
          <w:sz w:val="26"/>
          <w:szCs w:val="26"/>
        </w:rPr>
      </w:pPr>
      <w:r w:rsidRPr="00A074C1">
        <w:rPr>
          <w:b w:val="0"/>
          <w:sz w:val="26"/>
          <w:szCs w:val="26"/>
        </w:rPr>
        <w:t xml:space="preserve">3.  Утвердить перечень жилых помещений маневренного жилищного фонда муниципального образования «Зерноградское городское поселение» согласно </w:t>
      </w:r>
      <w:r w:rsidR="001020CA">
        <w:rPr>
          <w:b w:val="0"/>
          <w:sz w:val="26"/>
          <w:szCs w:val="26"/>
        </w:rPr>
        <w:t>п</w:t>
      </w:r>
      <w:r w:rsidRPr="00A074C1">
        <w:rPr>
          <w:b w:val="0"/>
          <w:sz w:val="26"/>
          <w:szCs w:val="26"/>
        </w:rPr>
        <w:t xml:space="preserve">риложению № </w:t>
      </w:r>
      <w:r w:rsidR="0092556B">
        <w:rPr>
          <w:b w:val="0"/>
          <w:sz w:val="26"/>
          <w:szCs w:val="26"/>
        </w:rPr>
        <w:t>2</w:t>
      </w:r>
      <w:r w:rsidRPr="00A074C1">
        <w:rPr>
          <w:b w:val="0"/>
          <w:sz w:val="26"/>
          <w:szCs w:val="26"/>
        </w:rPr>
        <w:t xml:space="preserve"> к настоящему постановлению.</w:t>
      </w:r>
    </w:p>
    <w:p w:rsidR="00C52153" w:rsidRPr="00A074C1" w:rsidRDefault="00C52153" w:rsidP="00C52153">
      <w:pPr>
        <w:ind w:firstLine="567"/>
        <w:rPr>
          <w:sz w:val="26"/>
          <w:szCs w:val="26"/>
        </w:rPr>
      </w:pPr>
      <w:r w:rsidRPr="00A074C1">
        <w:rPr>
          <w:sz w:val="26"/>
          <w:szCs w:val="26"/>
        </w:rPr>
        <w:t>4. Опубликовать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C52153" w:rsidRPr="00A074C1" w:rsidRDefault="00C52153" w:rsidP="00C52153">
      <w:pPr>
        <w:ind w:firstLine="567"/>
        <w:rPr>
          <w:sz w:val="26"/>
          <w:szCs w:val="26"/>
        </w:rPr>
      </w:pPr>
      <w:r w:rsidRPr="00A074C1">
        <w:rPr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C52153" w:rsidRPr="00A074C1" w:rsidRDefault="00C52153" w:rsidP="00C52153">
      <w:pPr>
        <w:ind w:firstLine="567"/>
        <w:rPr>
          <w:sz w:val="26"/>
          <w:szCs w:val="26"/>
        </w:rPr>
      </w:pPr>
      <w:r w:rsidRPr="00A074C1">
        <w:rPr>
          <w:sz w:val="26"/>
          <w:szCs w:val="26"/>
        </w:rPr>
        <w:t xml:space="preserve">6. </w:t>
      </w:r>
      <w:proofErr w:type="gramStart"/>
      <w:r w:rsidRPr="00A074C1">
        <w:rPr>
          <w:sz w:val="26"/>
          <w:szCs w:val="26"/>
        </w:rPr>
        <w:t>Контроль за</w:t>
      </w:r>
      <w:proofErr w:type="gramEnd"/>
      <w:r w:rsidRPr="00A074C1">
        <w:rPr>
          <w:sz w:val="26"/>
          <w:szCs w:val="26"/>
        </w:rPr>
        <w:t xml:space="preserve"> выполнением настоящего постановления возложить на ведущего специалиста (по муниципальному контролю и жилищным вопросам) Администрации Зерноградского городского поселения</w:t>
      </w:r>
      <w:r w:rsidRPr="00A074C1">
        <w:rPr>
          <w:sz w:val="26"/>
          <w:szCs w:val="26"/>
        </w:rPr>
        <w:tab/>
        <w:t>.</w:t>
      </w:r>
    </w:p>
    <w:p w:rsidR="00C52153" w:rsidRPr="008A6CB3" w:rsidRDefault="00C52153" w:rsidP="00C52153">
      <w:pPr>
        <w:ind w:firstLine="709"/>
        <w:rPr>
          <w:sz w:val="24"/>
          <w:szCs w:val="24"/>
        </w:rPr>
      </w:pPr>
    </w:p>
    <w:p w:rsidR="00C52153" w:rsidRPr="008A6CB3" w:rsidRDefault="00C52153" w:rsidP="00C52153">
      <w:pPr>
        <w:ind w:firstLine="709"/>
        <w:rPr>
          <w:sz w:val="24"/>
          <w:szCs w:val="24"/>
        </w:rPr>
      </w:pPr>
      <w:bookmarkStart w:id="0" w:name="_GoBack"/>
      <w:bookmarkEnd w:id="0"/>
    </w:p>
    <w:p w:rsidR="00C52153" w:rsidRPr="00A074C1" w:rsidRDefault="00C52153" w:rsidP="00C52153">
      <w:pPr>
        <w:ind w:firstLine="0"/>
        <w:rPr>
          <w:szCs w:val="24"/>
        </w:rPr>
      </w:pPr>
      <w:r w:rsidRPr="00A074C1">
        <w:rPr>
          <w:szCs w:val="24"/>
        </w:rPr>
        <w:t>Глава Администрации</w:t>
      </w:r>
    </w:p>
    <w:p w:rsidR="00C52153" w:rsidRPr="00A074C1" w:rsidRDefault="00C52153" w:rsidP="00C52153">
      <w:pPr>
        <w:ind w:firstLine="0"/>
        <w:rPr>
          <w:szCs w:val="24"/>
        </w:rPr>
      </w:pPr>
      <w:r w:rsidRPr="00A074C1">
        <w:rPr>
          <w:szCs w:val="24"/>
        </w:rPr>
        <w:t>Зерноградского городского поселения</w:t>
      </w:r>
      <w:r w:rsidRPr="00A074C1">
        <w:rPr>
          <w:szCs w:val="24"/>
        </w:rPr>
        <w:tab/>
      </w:r>
      <w:r w:rsidRPr="00A074C1">
        <w:rPr>
          <w:szCs w:val="24"/>
        </w:rPr>
        <w:tab/>
        <w:t xml:space="preserve">  </w:t>
      </w:r>
      <w:r w:rsidRPr="00A074C1">
        <w:rPr>
          <w:szCs w:val="24"/>
        </w:rPr>
        <w:tab/>
      </w:r>
      <w:r w:rsidRPr="00A074C1">
        <w:rPr>
          <w:szCs w:val="24"/>
        </w:rPr>
        <w:tab/>
        <w:t xml:space="preserve"> </w:t>
      </w:r>
      <w:r w:rsidR="00A074C1">
        <w:rPr>
          <w:szCs w:val="24"/>
        </w:rPr>
        <w:t xml:space="preserve">       </w:t>
      </w:r>
      <w:r w:rsidRPr="00A074C1">
        <w:rPr>
          <w:szCs w:val="24"/>
        </w:rPr>
        <w:t xml:space="preserve">   И.В. Полищук</w:t>
      </w:r>
    </w:p>
    <w:p w:rsidR="00C52153" w:rsidRDefault="00C52153" w:rsidP="00C52153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2458AD" w:rsidRPr="008A6CB3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  <w:r w:rsidRPr="008A6CB3">
        <w:rPr>
          <w:kern w:val="2"/>
          <w:szCs w:val="28"/>
        </w:rPr>
        <w:lastRenderedPageBreak/>
        <w:t xml:space="preserve">Приложение № 1 </w:t>
      </w:r>
    </w:p>
    <w:p w:rsidR="002458AD" w:rsidRDefault="002458AD" w:rsidP="002458AD">
      <w:pPr>
        <w:pStyle w:val="a9"/>
        <w:spacing w:after="0"/>
        <w:ind w:left="4536" w:right="125" w:firstLine="851"/>
        <w:jc w:val="right"/>
        <w:rPr>
          <w:spacing w:val="-1"/>
          <w:w w:val="99"/>
          <w:kern w:val="2"/>
          <w:szCs w:val="28"/>
        </w:rPr>
      </w:pPr>
      <w:r w:rsidRPr="008A6CB3">
        <w:rPr>
          <w:kern w:val="2"/>
          <w:szCs w:val="28"/>
        </w:rPr>
        <w:t>к постановлению</w:t>
      </w:r>
      <w:r w:rsidRPr="008A6CB3">
        <w:rPr>
          <w:spacing w:val="-1"/>
          <w:w w:val="99"/>
          <w:kern w:val="2"/>
          <w:szCs w:val="28"/>
        </w:rPr>
        <w:t xml:space="preserve"> </w:t>
      </w:r>
      <w:r>
        <w:rPr>
          <w:spacing w:val="-1"/>
          <w:w w:val="99"/>
          <w:kern w:val="2"/>
          <w:szCs w:val="28"/>
        </w:rPr>
        <w:t>Администрации Зерноградского городского поселения</w:t>
      </w:r>
    </w:p>
    <w:p w:rsidR="002458AD" w:rsidRDefault="00A074C1" w:rsidP="002458AD">
      <w:pPr>
        <w:pStyle w:val="a9"/>
        <w:spacing w:after="0"/>
        <w:ind w:left="4536" w:right="125" w:firstLine="851"/>
        <w:jc w:val="right"/>
        <w:rPr>
          <w:szCs w:val="28"/>
        </w:rPr>
      </w:pPr>
      <w:r w:rsidRPr="00A074C1">
        <w:rPr>
          <w:szCs w:val="28"/>
        </w:rPr>
        <w:t>16.04.2024 № 235</w:t>
      </w:r>
    </w:p>
    <w:p w:rsidR="00A074C1" w:rsidRPr="00A074C1" w:rsidRDefault="00A074C1" w:rsidP="002458AD">
      <w:pPr>
        <w:pStyle w:val="a9"/>
        <w:spacing w:after="0"/>
        <w:ind w:left="4536" w:right="125" w:firstLine="851"/>
        <w:jc w:val="right"/>
        <w:rPr>
          <w:kern w:val="2"/>
          <w:szCs w:val="28"/>
        </w:rPr>
      </w:pPr>
    </w:p>
    <w:p w:rsidR="002458AD" w:rsidRPr="008A6CB3" w:rsidRDefault="002458AD" w:rsidP="002458AD">
      <w:pPr>
        <w:shd w:val="clear" w:color="auto" w:fill="FFFFFF"/>
        <w:ind w:right="902" w:firstLine="0"/>
        <w:rPr>
          <w:szCs w:val="28"/>
        </w:rPr>
      </w:pPr>
    </w:p>
    <w:p w:rsidR="002458AD" w:rsidRPr="008A6CB3" w:rsidRDefault="002458AD" w:rsidP="002458AD">
      <w:pPr>
        <w:shd w:val="clear" w:color="auto" w:fill="FFFFFF"/>
        <w:ind w:right="27" w:firstLine="0"/>
        <w:jc w:val="center"/>
        <w:rPr>
          <w:b/>
          <w:szCs w:val="28"/>
        </w:rPr>
      </w:pPr>
      <w:r w:rsidRPr="008A6CB3">
        <w:rPr>
          <w:b/>
          <w:szCs w:val="28"/>
        </w:rPr>
        <w:t xml:space="preserve">ПОЛОЖЕНИЕ </w:t>
      </w:r>
    </w:p>
    <w:p w:rsidR="002458AD" w:rsidRPr="008A6CB3" w:rsidRDefault="002458AD" w:rsidP="002458AD">
      <w:pPr>
        <w:shd w:val="clear" w:color="auto" w:fill="FFFFFF"/>
        <w:ind w:right="27" w:firstLine="0"/>
        <w:jc w:val="center"/>
        <w:rPr>
          <w:b/>
          <w:szCs w:val="28"/>
        </w:rPr>
      </w:pPr>
      <w:r w:rsidRPr="008A6CB3">
        <w:rPr>
          <w:b/>
          <w:szCs w:val="28"/>
        </w:rPr>
        <w:t xml:space="preserve">О МАНЕВРЕННОМ ЖИЛИЩНОМ ФОНДЕ МУНИЦИПАЛЬНОГО ОБРАЗОВАНИЯ </w:t>
      </w:r>
      <w:r>
        <w:rPr>
          <w:b/>
          <w:szCs w:val="28"/>
        </w:rPr>
        <w:t>«ЗЕРНОГРАДСКОЕ ГОРОДСКОЕ ПОСЕЛЕНИЕ»</w:t>
      </w:r>
    </w:p>
    <w:p w:rsidR="002458AD" w:rsidRPr="008A6CB3" w:rsidRDefault="002458AD" w:rsidP="002458AD">
      <w:pPr>
        <w:pStyle w:val="a7"/>
        <w:rPr>
          <w:szCs w:val="28"/>
        </w:rPr>
      </w:pPr>
    </w:p>
    <w:p w:rsidR="002458AD" w:rsidRPr="008A6CB3" w:rsidRDefault="002458AD" w:rsidP="002458AD">
      <w:pPr>
        <w:pStyle w:val="a7"/>
        <w:ind w:firstLine="0"/>
        <w:jc w:val="center"/>
        <w:rPr>
          <w:b/>
          <w:spacing w:val="-2"/>
          <w:szCs w:val="28"/>
        </w:rPr>
      </w:pPr>
      <w:r w:rsidRPr="008A6CB3">
        <w:rPr>
          <w:b/>
          <w:spacing w:val="-2"/>
          <w:szCs w:val="28"/>
        </w:rPr>
        <w:t>I. Общие положения</w:t>
      </w:r>
    </w:p>
    <w:p w:rsidR="002458AD" w:rsidRPr="008A6CB3" w:rsidRDefault="002458AD" w:rsidP="002458AD">
      <w:pPr>
        <w:pStyle w:val="a7"/>
        <w:rPr>
          <w:b/>
          <w:szCs w:val="28"/>
        </w:rPr>
      </w:pP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zCs w:val="28"/>
        </w:rPr>
        <w:t xml:space="preserve">1. Настоящее Положение разработано в соответствии с Жилищным кодексом </w:t>
      </w:r>
      <w:r w:rsidRPr="008A6CB3">
        <w:rPr>
          <w:spacing w:val="-1"/>
          <w:szCs w:val="28"/>
        </w:rPr>
        <w:t>Российской Федерации, постановлением Правительства Российской Федерации от 26 января 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 w:rsidRPr="008A6CB3">
        <w:rPr>
          <w:szCs w:val="28"/>
        </w:rPr>
        <w:t xml:space="preserve">, </w:t>
      </w:r>
      <w:r w:rsidRPr="00B84882">
        <w:rPr>
          <w:szCs w:val="28"/>
        </w:rPr>
        <w:t>Уставом муниципального образования «Зерноградское городское поселение»</w:t>
      </w:r>
      <w:r w:rsidRPr="008A6CB3">
        <w:rPr>
          <w:szCs w:val="28"/>
        </w:rPr>
        <w:t>.</w:t>
      </w:r>
    </w:p>
    <w:p w:rsidR="002458AD" w:rsidRPr="008A6CB3" w:rsidRDefault="002458AD" w:rsidP="002458AD">
      <w:pPr>
        <w:pStyle w:val="a7"/>
        <w:rPr>
          <w:spacing w:val="-11"/>
          <w:szCs w:val="28"/>
        </w:rPr>
      </w:pPr>
      <w:r w:rsidRPr="008A6CB3">
        <w:rPr>
          <w:szCs w:val="28"/>
        </w:rPr>
        <w:t>2. Настоящее Положение устанавливает порядок формирования, предоставления и использования жилых помещений маневренного фонда муниципального образования</w:t>
      </w:r>
      <w:r>
        <w:rPr>
          <w:szCs w:val="28"/>
        </w:rPr>
        <w:t xml:space="preserve"> «Зерноградское городское поселение»</w:t>
      </w:r>
      <w:r w:rsidRPr="008A6CB3">
        <w:rPr>
          <w:szCs w:val="28"/>
        </w:rPr>
        <w:t xml:space="preserve"> (далее – маневренный фонд).</w:t>
      </w:r>
    </w:p>
    <w:p w:rsidR="002458AD" w:rsidRPr="008A6CB3" w:rsidRDefault="002458AD" w:rsidP="002458AD">
      <w:pPr>
        <w:pStyle w:val="a7"/>
        <w:rPr>
          <w:spacing w:val="-11"/>
          <w:szCs w:val="28"/>
        </w:rPr>
      </w:pPr>
      <w:r w:rsidRPr="008A6CB3">
        <w:rPr>
          <w:szCs w:val="28"/>
        </w:rPr>
        <w:t>3. Маневренный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zCs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2458AD" w:rsidRPr="008A6CB3" w:rsidRDefault="002458AD" w:rsidP="002458AD">
      <w:pPr>
        <w:pStyle w:val="a7"/>
        <w:rPr>
          <w:szCs w:val="28"/>
        </w:rPr>
      </w:pPr>
      <w:proofErr w:type="gramStart"/>
      <w:r w:rsidRPr="008A6CB3">
        <w:rPr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zCs w:val="28"/>
        </w:rP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zCs w:val="28"/>
        </w:rPr>
        <w:t>5) иных граждан в случаях, предусмотренных законодательством.</w:t>
      </w: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zCs w:val="28"/>
        </w:rPr>
        <w:t xml:space="preserve">4. Маневренный фонд формируется из жилых помещений, которые должны быть пригодны для проживания граждан (отвечать </w:t>
      </w:r>
      <w:r w:rsidRPr="008A6CB3">
        <w:rPr>
          <w:spacing w:val="-1"/>
          <w:szCs w:val="28"/>
        </w:rPr>
        <w:t xml:space="preserve">установленным санитарным и техническим правилам и нормам, требованиям пожарной </w:t>
      </w:r>
      <w:r w:rsidRPr="008A6CB3">
        <w:rPr>
          <w:szCs w:val="28"/>
        </w:rPr>
        <w:t>безопасности, экологическим и иным требованиям законодательства).</w:t>
      </w:r>
    </w:p>
    <w:p w:rsidR="002458AD" w:rsidRPr="008A6CB3" w:rsidRDefault="002458AD" w:rsidP="002458AD">
      <w:pPr>
        <w:pStyle w:val="a7"/>
        <w:rPr>
          <w:spacing w:val="-12"/>
          <w:szCs w:val="28"/>
        </w:rPr>
      </w:pPr>
      <w:r w:rsidRPr="008A6CB3">
        <w:rPr>
          <w:szCs w:val="28"/>
        </w:rPr>
        <w:lastRenderedPageBreak/>
        <w:t xml:space="preserve">Маневренный фонд формируется постановлением Администрации </w:t>
      </w:r>
      <w:r>
        <w:rPr>
          <w:szCs w:val="28"/>
        </w:rPr>
        <w:t>Зерноградского городского поселения</w:t>
      </w:r>
      <w:r w:rsidRPr="008A6CB3">
        <w:rPr>
          <w:szCs w:val="28"/>
        </w:rPr>
        <w:t xml:space="preserve"> и предназначен для временного проживания жителей муниципального образования</w:t>
      </w:r>
      <w:r>
        <w:rPr>
          <w:szCs w:val="28"/>
        </w:rPr>
        <w:t xml:space="preserve"> «Зерноградское городское поселение»</w:t>
      </w:r>
      <w:r w:rsidRPr="008A6CB3">
        <w:rPr>
          <w:szCs w:val="28"/>
        </w:rPr>
        <w:t>, указанных в пункте 3 настоящего Положения.</w:t>
      </w:r>
    </w:p>
    <w:p w:rsidR="002458AD" w:rsidRPr="008A6CB3" w:rsidRDefault="002458AD" w:rsidP="002458AD">
      <w:pPr>
        <w:pStyle w:val="a7"/>
        <w:rPr>
          <w:spacing w:val="-11"/>
          <w:szCs w:val="28"/>
        </w:rPr>
      </w:pPr>
      <w:r w:rsidRPr="008A6CB3">
        <w:rPr>
          <w:szCs w:val="28"/>
        </w:rPr>
        <w:t>5. Жилые помещения маневренного фонда не подлежат приватизации</w:t>
      </w:r>
      <w:r w:rsidRPr="008A6CB3">
        <w:rPr>
          <w:spacing w:val="-11"/>
          <w:szCs w:val="28"/>
        </w:rPr>
        <w:t>, обмену, отчуждению, передаче в аренду, в поднаем.</w:t>
      </w:r>
    </w:p>
    <w:p w:rsidR="002458AD" w:rsidRPr="008A6CB3" w:rsidRDefault="002458AD" w:rsidP="002458AD">
      <w:pPr>
        <w:pStyle w:val="a7"/>
        <w:rPr>
          <w:spacing w:val="-11"/>
          <w:szCs w:val="28"/>
        </w:rPr>
      </w:pPr>
      <w:r w:rsidRPr="008A6CB3">
        <w:rPr>
          <w:spacing w:val="-11"/>
          <w:szCs w:val="28"/>
        </w:rPr>
        <w:t xml:space="preserve">6. </w:t>
      </w:r>
      <w:r w:rsidRPr="008A6CB3">
        <w:rPr>
          <w:spacing w:val="-1"/>
          <w:szCs w:val="28"/>
        </w:rPr>
        <w:t xml:space="preserve">Включение жилых помещений в маневренный фонд </w:t>
      </w:r>
      <w:r w:rsidRPr="008A6CB3">
        <w:rPr>
          <w:szCs w:val="28"/>
        </w:rPr>
        <w:t xml:space="preserve">и исключение из указанного фонда осуществляются </w:t>
      </w:r>
      <w:r>
        <w:rPr>
          <w:szCs w:val="28"/>
        </w:rPr>
        <w:t xml:space="preserve">по решению </w:t>
      </w:r>
      <w:r w:rsidRPr="008A6CB3">
        <w:rPr>
          <w:szCs w:val="28"/>
        </w:rPr>
        <w:t>г</w:t>
      </w:r>
      <w:r w:rsidRPr="008A6CB3">
        <w:rPr>
          <w:spacing w:val="-1"/>
          <w:szCs w:val="28"/>
        </w:rPr>
        <w:t>лав</w:t>
      </w:r>
      <w:r>
        <w:rPr>
          <w:spacing w:val="-1"/>
          <w:szCs w:val="28"/>
        </w:rPr>
        <w:t>ы</w:t>
      </w:r>
      <w:r w:rsidRPr="008A6CB3">
        <w:rPr>
          <w:spacing w:val="-1"/>
          <w:szCs w:val="28"/>
        </w:rPr>
        <w:t xml:space="preserve"> </w:t>
      </w:r>
      <w:r>
        <w:rPr>
          <w:spacing w:val="-1"/>
          <w:szCs w:val="28"/>
        </w:rPr>
        <w:t xml:space="preserve">Администрации </w:t>
      </w:r>
      <w:r>
        <w:rPr>
          <w:szCs w:val="28"/>
        </w:rPr>
        <w:t xml:space="preserve">Зерноградского городского поселения </w:t>
      </w:r>
      <w:r w:rsidRPr="008A6CB3">
        <w:rPr>
          <w:spacing w:val="-1"/>
          <w:szCs w:val="28"/>
        </w:rPr>
        <w:t>с соблюдением порядка и требований, установленных законодательством</w:t>
      </w:r>
      <w:r w:rsidRPr="008A6CB3">
        <w:rPr>
          <w:szCs w:val="28"/>
        </w:rPr>
        <w:t xml:space="preserve"> Российской Федерации.</w:t>
      </w: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pacing w:val="-11"/>
          <w:szCs w:val="28"/>
        </w:rPr>
        <w:t xml:space="preserve">7. </w:t>
      </w:r>
      <w:r w:rsidRPr="008A6CB3">
        <w:rPr>
          <w:szCs w:val="28"/>
        </w:rPr>
        <w:t xml:space="preserve">Подготовка проекта постановления о включении (исключении) жилых помещений в маневренный фонд и предоставление таких жилых помещений осуществляется Администрацией </w:t>
      </w:r>
      <w:r>
        <w:rPr>
          <w:szCs w:val="28"/>
        </w:rPr>
        <w:t>«Зерноградское городское поселение»</w:t>
      </w:r>
      <w:r w:rsidRPr="008A6CB3">
        <w:rPr>
          <w:szCs w:val="28"/>
        </w:rPr>
        <w:t>.</w:t>
      </w:r>
    </w:p>
    <w:p w:rsidR="002458AD" w:rsidRDefault="002458AD" w:rsidP="002458AD">
      <w:pPr>
        <w:pStyle w:val="a7"/>
        <w:rPr>
          <w:szCs w:val="28"/>
        </w:rPr>
      </w:pPr>
      <w:r w:rsidRPr="008A6CB3">
        <w:rPr>
          <w:szCs w:val="28"/>
        </w:rPr>
        <w:t>8. Учет жилых помещений маневренного фонда осуществляется</w:t>
      </w:r>
      <w:r>
        <w:rPr>
          <w:szCs w:val="28"/>
        </w:rPr>
        <w:t xml:space="preserve"> уполномоченными специалистами </w:t>
      </w:r>
      <w:r w:rsidRPr="008A6CB3">
        <w:rPr>
          <w:szCs w:val="28"/>
        </w:rPr>
        <w:t>Администраци</w:t>
      </w:r>
      <w:r>
        <w:rPr>
          <w:szCs w:val="28"/>
        </w:rPr>
        <w:t>и</w:t>
      </w:r>
      <w:r w:rsidRPr="008A6CB3">
        <w:rPr>
          <w:i/>
          <w:iCs/>
          <w:szCs w:val="28"/>
          <w:vertAlign w:val="superscript"/>
        </w:rPr>
        <w:t xml:space="preserve"> </w:t>
      </w:r>
      <w:r>
        <w:rPr>
          <w:szCs w:val="28"/>
        </w:rPr>
        <w:t xml:space="preserve">Зерноградского городского поселения </w:t>
      </w: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pacing w:val="-9"/>
          <w:szCs w:val="28"/>
        </w:rPr>
        <w:t>9.</w:t>
      </w:r>
      <w:r w:rsidRPr="008A6CB3">
        <w:rPr>
          <w:szCs w:val="28"/>
        </w:rPr>
        <w:t xml:space="preserve">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pacing w:val="-9"/>
          <w:szCs w:val="28"/>
        </w:rPr>
        <w:t>10.</w:t>
      </w:r>
      <w:r w:rsidRPr="008A6CB3">
        <w:rPr>
          <w:szCs w:val="28"/>
        </w:rPr>
        <w:t xml:space="preserve"> Вопросы, не урегулированные настоящим Положением, решаются в соответствии с действующим законодательством.</w:t>
      </w:r>
    </w:p>
    <w:p w:rsidR="002458AD" w:rsidRPr="008A6CB3" w:rsidRDefault="002458AD" w:rsidP="002458AD">
      <w:pPr>
        <w:pStyle w:val="a7"/>
        <w:rPr>
          <w:szCs w:val="28"/>
        </w:rPr>
      </w:pPr>
    </w:p>
    <w:p w:rsidR="002458AD" w:rsidRPr="008A6CB3" w:rsidRDefault="002458AD" w:rsidP="002458AD">
      <w:pPr>
        <w:pStyle w:val="a7"/>
        <w:ind w:firstLine="0"/>
        <w:jc w:val="center"/>
        <w:rPr>
          <w:b/>
          <w:szCs w:val="28"/>
        </w:rPr>
      </w:pPr>
      <w:r w:rsidRPr="008A6CB3">
        <w:rPr>
          <w:b/>
          <w:szCs w:val="28"/>
          <w:lang w:val="en-US"/>
        </w:rPr>
        <w:t>II</w:t>
      </w:r>
      <w:r w:rsidRPr="008A6CB3">
        <w:rPr>
          <w:b/>
          <w:szCs w:val="28"/>
        </w:rPr>
        <w:t>. Порядок формирования маневренного жилищного фонда</w:t>
      </w:r>
    </w:p>
    <w:p w:rsidR="002458AD" w:rsidRPr="008A6CB3" w:rsidRDefault="002458AD" w:rsidP="002458AD">
      <w:pPr>
        <w:pStyle w:val="a7"/>
        <w:rPr>
          <w:b/>
          <w:szCs w:val="28"/>
        </w:rPr>
      </w:pPr>
    </w:p>
    <w:p w:rsidR="002458AD" w:rsidRPr="008A6CB3" w:rsidRDefault="002458AD" w:rsidP="002458AD">
      <w:pPr>
        <w:pStyle w:val="a7"/>
        <w:ind w:firstLine="709"/>
        <w:rPr>
          <w:szCs w:val="28"/>
        </w:rPr>
      </w:pPr>
      <w:r w:rsidRPr="008A6CB3">
        <w:rPr>
          <w:szCs w:val="28"/>
        </w:rPr>
        <w:t xml:space="preserve">11. 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</w:t>
      </w:r>
      <w:r>
        <w:rPr>
          <w:szCs w:val="28"/>
        </w:rPr>
        <w:t>Зерноградского городского поселения</w:t>
      </w:r>
      <w:r w:rsidRPr="008A6CB3">
        <w:rPr>
          <w:szCs w:val="28"/>
        </w:rPr>
        <w:t>.</w:t>
      </w:r>
    </w:p>
    <w:p w:rsidR="002458AD" w:rsidRDefault="002458AD" w:rsidP="002458AD">
      <w:pPr>
        <w:pStyle w:val="a7"/>
        <w:ind w:firstLine="709"/>
        <w:rPr>
          <w:szCs w:val="28"/>
        </w:rPr>
      </w:pPr>
      <w:r w:rsidRPr="008A6CB3">
        <w:rPr>
          <w:szCs w:val="28"/>
        </w:rPr>
        <w:t xml:space="preserve">12. Маневренный фонд может состоять из жилых домов, квартир, комнат, находящихся в муниципальной собственности </w:t>
      </w:r>
      <w:r>
        <w:rPr>
          <w:szCs w:val="28"/>
        </w:rPr>
        <w:t xml:space="preserve">Администрации Зерноградского городского поселения </w:t>
      </w:r>
    </w:p>
    <w:p w:rsidR="002458AD" w:rsidRPr="008A6CB3" w:rsidRDefault="002458AD" w:rsidP="002458AD">
      <w:pPr>
        <w:pStyle w:val="a7"/>
        <w:ind w:firstLine="709"/>
        <w:rPr>
          <w:szCs w:val="28"/>
        </w:rPr>
      </w:pPr>
      <w:r w:rsidRPr="008A6CB3">
        <w:rPr>
          <w:szCs w:val="28"/>
        </w:rPr>
        <w:t>13. Общая площадь жилых помещений маневренного фонда не должна превышать 10% от общей площади жилых помещений муниципального жилищного фонда.</w:t>
      </w:r>
    </w:p>
    <w:p w:rsidR="002458AD" w:rsidRPr="008A6CB3" w:rsidRDefault="002458AD" w:rsidP="002458AD">
      <w:pPr>
        <w:pStyle w:val="a7"/>
        <w:ind w:firstLine="709"/>
        <w:rPr>
          <w:szCs w:val="28"/>
        </w:rPr>
      </w:pPr>
      <w:r w:rsidRPr="008A6CB3">
        <w:rPr>
          <w:szCs w:val="28"/>
        </w:rPr>
        <w:t>14. Маневренный жилищный фонд формируется за счет:</w:t>
      </w:r>
    </w:p>
    <w:p w:rsidR="002458AD" w:rsidRPr="008A6CB3" w:rsidRDefault="002458AD" w:rsidP="002458AD">
      <w:pPr>
        <w:pStyle w:val="a7"/>
        <w:ind w:firstLine="709"/>
        <w:rPr>
          <w:szCs w:val="28"/>
        </w:rPr>
      </w:pPr>
      <w:r w:rsidRPr="008A6CB3">
        <w:rPr>
          <w:szCs w:val="28"/>
        </w:rPr>
        <w:t xml:space="preserve">1) освободившихся жилых помещений муниципального жилищного фонда </w:t>
      </w:r>
      <w:r>
        <w:rPr>
          <w:szCs w:val="28"/>
        </w:rPr>
        <w:t>Администрации Зерноградского городского поселения</w:t>
      </w:r>
      <w:r w:rsidRPr="008A6CB3">
        <w:rPr>
          <w:szCs w:val="28"/>
        </w:rPr>
        <w:t>;</w:t>
      </w:r>
    </w:p>
    <w:p w:rsidR="002458AD" w:rsidRPr="008A6CB3" w:rsidRDefault="002458AD" w:rsidP="002458AD">
      <w:pPr>
        <w:pStyle w:val="a7"/>
        <w:ind w:firstLine="709"/>
        <w:rPr>
          <w:szCs w:val="28"/>
        </w:rPr>
      </w:pPr>
      <w:r w:rsidRPr="008A6CB3">
        <w:rPr>
          <w:szCs w:val="28"/>
        </w:rPr>
        <w:t>2) жилых помещений специализированного жилищного фонда;</w:t>
      </w:r>
    </w:p>
    <w:p w:rsidR="002458AD" w:rsidRPr="008A6CB3" w:rsidRDefault="002458AD" w:rsidP="002458AD">
      <w:pPr>
        <w:pStyle w:val="a7"/>
        <w:ind w:firstLine="709"/>
        <w:rPr>
          <w:szCs w:val="28"/>
        </w:rPr>
      </w:pPr>
      <w:r w:rsidRPr="008A6CB3">
        <w:rPr>
          <w:szCs w:val="28"/>
        </w:rPr>
        <w:t>3) строительства жилых помещений или приобретения жилых помещений в порядке, установленном действующим законодательством Российской Федерации.</w:t>
      </w:r>
    </w:p>
    <w:p w:rsidR="00A074C1" w:rsidRDefault="00A074C1" w:rsidP="002458AD">
      <w:pPr>
        <w:pStyle w:val="a7"/>
        <w:rPr>
          <w:szCs w:val="28"/>
        </w:rPr>
      </w:pPr>
    </w:p>
    <w:p w:rsidR="00A074C1" w:rsidRDefault="00A074C1" w:rsidP="002458AD">
      <w:pPr>
        <w:pStyle w:val="a7"/>
        <w:rPr>
          <w:szCs w:val="28"/>
        </w:rPr>
      </w:pP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zCs w:val="28"/>
        </w:rPr>
        <w:t xml:space="preserve"> </w:t>
      </w:r>
    </w:p>
    <w:p w:rsidR="002458AD" w:rsidRPr="008A6CB3" w:rsidRDefault="002458AD" w:rsidP="002458AD">
      <w:pPr>
        <w:pStyle w:val="a7"/>
        <w:ind w:firstLine="0"/>
        <w:jc w:val="center"/>
        <w:rPr>
          <w:b/>
          <w:szCs w:val="28"/>
        </w:rPr>
      </w:pPr>
      <w:r w:rsidRPr="008A6CB3">
        <w:rPr>
          <w:b/>
          <w:szCs w:val="28"/>
          <w:lang w:val="en-US"/>
        </w:rPr>
        <w:lastRenderedPageBreak/>
        <w:t>III</w:t>
      </w:r>
      <w:proofErr w:type="gramStart"/>
      <w:r w:rsidRPr="008A6CB3">
        <w:rPr>
          <w:b/>
          <w:szCs w:val="28"/>
        </w:rPr>
        <w:t>.  Основания</w:t>
      </w:r>
      <w:proofErr w:type="gramEnd"/>
      <w:r w:rsidRPr="008A6CB3">
        <w:rPr>
          <w:b/>
          <w:szCs w:val="28"/>
        </w:rPr>
        <w:t>, условия и срок предоставления жилого помещения маневренного фонда</w:t>
      </w:r>
    </w:p>
    <w:p w:rsidR="002458AD" w:rsidRPr="008A6CB3" w:rsidRDefault="002458AD" w:rsidP="002458AD">
      <w:pPr>
        <w:pStyle w:val="a7"/>
        <w:rPr>
          <w:szCs w:val="28"/>
        </w:rPr>
      </w:pPr>
    </w:p>
    <w:p w:rsidR="002458AD" w:rsidRPr="008A6CB3" w:rsidRDefault="002458AD" w:rsidP="002458AD">
      <w:pPr>
        <w:pStyle w:val="a7"/>
        <w:rPr>
          <w:spacing w:val="-7"/>
          <w:szCs w:val="28"/>
        </w:rPr>
      </w:pPr>
      <w:r w:rsidRPr="008A6CB3">
        <w:rPr>
          <w:szCs w:val="28"/>
        </w:rPr>
        <w:t>15.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2458AD" w:rsidRPr="008A6CB3" w:rsidRDefault="002458AD" w:rsidP="002458AD">
      <w:pPr>
        <w:pStyle w:val="a7"/>
        <w:rPr>
          <w:spacing w:val="-8"/>
          <w:szCs w:val="28"/>
        </w:rPr>
      </w:pPr>
      <w:r w:rsidRPr="008A6CB3">
        <w:rPr>
          <w:szCs w:val="28"/>
        </w:rPr>
        <w:t>16. Договор найма жилого помещения маневренного фонда (форма типового договора найма жилого помещения маневренного фонда утверждена постановлением Правительства Российской Федерации от 26.01.2006 № 42) заключается на период:</w:t>
      </w: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zCs w:val="28"/>
        </w:rPr>
        <w:t>- до завершения капитального ремонта или реконструкции дома (при заключении такого договора с гражданами, переселяемыми из аварийных или непригодных для проживания жилых домов);</w:t>
      </w:r>
    </w:p>
    <w:p w:rsidR="002458AD" w:rsidRPr="008A6CB3" w:rsidRDefault="002458AD" w:rsidP="002458AD">
      <w:pPr>
        <w:pStyle w:val="a7"/>
        <w:rPr>
          <w:szCs w:val="28"/>
        </w:rPr>
      </w:pPr>
      <w:proofErr w:type="gramStart"/>
      <w:r w:rsidRPr="008A6CB3">
        <w:rPr>
          <w:szCs w:val="28"/>
        </w:rPr>
        <w:t>- до приобретения жилого помещения гражданином, утратившим жилое помещение в результате обращения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является для него единственным;</w:t>
      </w:r>
      <w:proofErr w:type="gramEnd"/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zCs w:val="28"/>
        </w:rPr>
        <w:t>- до приобретения жилого помещения гражданином, у которого единственное жилое помещение стало непригодным для проживания в результате чрезвычайных обстоятельств;</w:t>
      </w: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zCs w:val="28"/>
        </w:rPr>
        <w:t>- до приобретения жилого помещения гражданином, у которого жилое помещение стало непригодным для проживания в результате признания многоквартирного дома аварийным и подлежащим сносу или реконструкции;</w:t>
      </w: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zCs w:val="28"/>
        </w:rPr>
        <w:t>- на иной срок, установленный законодательством Российской Федерации.</w:t>
      </w: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pacing w:val="-8"/>
          <w:szCs w:val="28"/>
        </w:rPr>
        <w:t xml:space="preserve">17. </w:t>
      </w:r>
      <w:r w:rsidRPr="008A6CB3">
        <w:rPr>
          <w:szCs w:val="28"/>
        </w:rPr>
        <w:t xml:space="preserve">Истечение срока, на который заключен договор найма </w:t>
      </w:r>
      <w:proofErr w:type="gramStart"/>
      <w:r w:rsidRPr="008A6CB3">
        <w:rPr>
          <w:szCs w:val="28"/>
        </w:rPr>
        <w:t>жилого</w:t>
      </w:r>
      <w:proofErr w:type="gramEnd"/>
      <w:r w:rsidRPr="008A6CB3">
        <w:rPr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2458AD" w:rsidRDefault="002458AD" w:rsidP="002458AD">
      <w:pPr>
        <w:pStyle w:val="a7"/>
        <w:rPr>
          <w:szCs w:val="28"/>
        </w:rPr>
      </w:pPr>
      <w:r w:rsidRPr="008A6CB3">
        <w:rPr>
          <w:spacing w:val="-8"/>
          <w:szCs w:val="28"/>
        </w:rPr>
        <w:t xml:space="preserve">18. </w:t>
      </w:r>
      <w:r w:rsidRPr="008A6CB3">
        <w:rPr>
          <w:spacing w:val="-1"/>
          <w:szCs w:val="28"/>
        </w:rPr>
        <w:t xml:space="preserve">Срок действия договора найма жилого помещения маневренного фонда, при наличии </w:t>
      </w:r>
      <w:r w:rsidRPr="008A6CB3">
        <w:rPr>
          <w:szCs w:val="28"/>
        </w:rPr>
        <w:t xml:space="preserve">обоснованных причин может быть продлен на основании постановления Администрации </w:t>
      </w:r>
      <w:r>
        <w:rPr>
          <w:szCs w:val="28"/>
        </w:rPr>
        <w:t>Зерноградского городского поселения.</w:t>
      </w:r>
    </w:p>
    <w:p w:rsidR="002458AD" w:rsidRPr="008A6CB3" w:rsidRDefault="002458AD" w:rsidP="002458AD">
      <w:pPr>
        <w:pStyle w:val="a7"/>
        <w:rPr>
          <w:szCs w:val="28"/>
        </w:rPr>
      </w:pPr>
    </w:p>
    <w:p w:rsidR="002458AD" w:rsidRPr="008A6CB3" w:rsidRDefault="002458AD" w:rsidP="002458AD">
      <w:pPr>
        <w:pStyle w:val="a7"/>
        <w:ind w:firstLine="0"/>
        <w:jc w:val="center"/>
        <w:rPr>
          <w:b/>
          <w:szCs w:val="28"/>
        </w:rPr>
      </w:pPr>
      <w:r w:rsidRPr="008A6CB3">
        <w:rPr>
          <w:b/>
          <w:szCs w:val="28"/>
          <w:lang w:val="en-US"/>
        </w:rPr>
        <w:t>IV</w:t>
      </w:r>
      <w:r w:rsidRPr="008A6CB3">
        <w:rPr>
          <w:b/>
          <w:szCs w:val="28"/>
        </w:rPr>
        <w:t>. Порядок предоставления жилых помещений по договору найма жилого помещения маневренного фонда</w:t>
      </w:r>
    </w:p>
    <w:p w:rsidR="002458AD" w:rsidRPr="008A6CB3" w:rsidRDefault="002458AD" w:rsidP="002458AD">
      <w:pPr>
        <w:pStyle w:val="a7"/>
        <w:rPr>
          <w:szCs w:val="28"/>
        </w:rPr>
      </w:pPr>
    </w:p>
    <w:p w:rsidR="002458AD" w:rsidRPr="008A6CB3" w:rsidRDefault="002458AD" w:rsidP="002458AD">
      <w:pPr>
        <w:pStyle w:val="a7"/>
        <w:ind w:firstLine="709"/>
        <w:rPr>
          <w:szCs w:val="28"/>
        </w:rPr>
      </w:pPr>
      <w:r w:rsidRPr="008A6CB3">
        <w:rPr>
          <w:spacing w:val="-1"/>
          <w:szCs w:val="28"/>
        </w:rPr>
        <w:t xml:space="preserve">19. Для рассмотрения вопроса о принятии на учет и предоставлении жилого помещения </w:t>
      </w:r>
      <w:r w:rsidRPr="008A6CB3">
        <w:rPr>
          <w:szCs w:val="28"/>
        </w:rPr>
        <w:t>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2458AD" w:rsidRPr="006F202F" w:rsidRDefault="002458AD" w:rsidP="002458AD">
      <w:pPr>
        <w:pStyle w:val="a7"/>
        <w:rPr>
          <w:szCs w:val="28"/>
        </w:rPr>
      </w:pPr>
      <w:r w:rsidRPr="006F202F">
        <w:rPr>
          <w:szCs w:val="28"/>
        </w:rPr>
        <w:t>1) личное заявление, подписанное всеми совершеннолетними членами семьи;</w:t>
      </w:r>
    </w:p>
    <w:p w:rsidR="002458AD" w:rsidRPr="006F202F" w:rsidRDefault="002458AD" w:rsidP="002458AD">
      <w:pPr>
        <w:pStyle w:val="a7"/>
        <w:rPr>
          <w:szCs w:val="28"/>
        </w:rPr>
      </w:pPr>
      <w:r w:rsidRPr="006F202F">
        <w:rPr>
          <w:szCs w:val="28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2458AD" w:rsidRPr="006F202F" w:rsidRDefault="002458AD" w:rsidP="002458AD">
      <w:pPr>
        <w:pStyle w:val="a7"/>
        <w:rPr>
          <w:szCs w:val="28"/>
        </w:rPr>
      </w:pPr>
      <w:r w:rsidRPr="006F202F">
        <w:rPr>
          <w:szCs w:val="28"/>
        </w:rPr>
        <w:lastRenderedPageBreak/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2458AD" w:rsidRPr="006F202F" w:rsidRDefault="002458AD" w:rsidP="002458AD">
      <w:pPr>
        <w:pStyle w:val="a7"/>
        <w:rPr>
          <w:szCs w:val="28"/>
        </w:rPr>
      </w:pPr>
      <w:r w:rsidRPr="006F202F">
        <w:rPr>
          <w:szCs w:val="28"/>
        </w:rPr>
        <w:t>4) документы, подтверждающие право пользования жилым помещением, занимаемым заявителем и членами его семьи;</w:t>
      </w:r>
    </w:p>
    <w:p w:rsidR="002458AD" w:rsidRPr="006F202F" w:rsidRDefault="002458AD" w:rsidP="002458AD">
      <w:pPr>
        <w:pStyle w:val="a7"/>
        <w:rPr>
          <w:szCs w:val="28"/>
        </w:rPr>
      </w:pPr>
      <w:r w:rsidRPr="006F202F">
        <w:rPr>
          <w:szCs w:val="28"/>
        </w:rPr>
        <w:t xml:space="preserve">5)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</w:t>
      </w:r>
      <w:proofErr w:type="gramStart"/>
      <w:r w:rsidRPr="006F202F">
        <w:rPr>
          <w:szCs w:val="28"/>
        </w:rPr>
        <w:t>в</w:t>
      </w:r>
      <w:proofErr w:type="gramEnd"/>
      <w:r w:rsidRPr="006F202F">
        <w:rPr>
          <w:szCs w:val="28"/>
        </w:rPr>
        <w:t xml:space="preserve"> </w:t>
      </w:r>
      <w:proofErr w:type="gramStart"/>
      <w:r w:rsidRPr="006F202F">
        <w:rPr>
          <w:szCs w:val="28"/>
        </w:rPr>
        <w:t>пункта</w:t>
      </w:r>
      <w:proofErr w:type="gramEnd"/>
      <w:r w:rsidRPr="006F202F">
        <w:rPr>
          <w:szCs w:val="28"/>
        </w:rPr>
        <w:t xml:space="preserve"> 3 раздела 1 настоящего Положения);</w:t>
      </w:r>
    </w:p>
    <w:p w:rsidR="002458AD" w:rsidRPr="006F202F" w:rsidRDefault="002458AD" w:rsidP="002458AD">
      <w:pPr>
        <w:pStyle w:val="a7"/>
        <w:rPr>
          <w:szCs w:val="28"/>
        </w:rPr>
      </w:pPr>
      <w:r w:rsidRPr="006F202F">
        <w:rPr>
          <w:szCs w:val="28"/>
        </w:rPr>
        <w:t>6)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3 пункта 3 раздела 1 настоящего Положения);</w:t>
      </w:r>
    </w:p>
    <w:p w:rsidR="002458AD" w:rsidRPr="006F202F" w:rsidRDefault="002458AD" w:rsidP="002458AD">
      <w:pPr>
        <w:pStyle w:val="a7"/>
        <w:rPr>
          <w:szCs w:val="28"/>
        </w:rPr>
      </w:pPr>
      <w:r w:rsidRPr="006F202F">
        <w:rPr>
          <w:szCs w:val="28"/>
        </w:rPr>
        <w:t>7)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</w:t>
      </w:r>
    </w:p>
    <w:p w:rsidR="002458AD" w:rsidRPr="006F202F" w:rsidRDefault="002458AD" w:rsidP="002458AD">
      <w:pPr>
        <w:pStyle w:val="a7"/>
        <w:rPr>
          <w:szCs w:val="28"/>
        </w:rPr>
      </w:pPr>
      <w:r w:rsidRPr="006F202F">
        <w:rPr>
          <w:szCs w:val="28"/>
        </w:rPr>
        <w:t>8) иные документы, необходимые для принятия решения.</w:t>
      </w:r>
    </w:p>
    <w:p w:rsidR="002458AD" w:rsidRPr="006F202F" w:rsidRDefault="002458AD" w:rsidP="002458AD">
      <w:pPr>
        <w:pStyle w:val="a7"/>
        <w:rPr>
          <w:szCs w:val="28"/>
        </w:rPr>
      </w:pPr>
      <w:r w:rsidRPr="006F202F">
        <w:rPr>
          <w:szCs w:val="28"/>
        </w:rPr>
        <w:t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</w:t>
      </w:r>
    </w:p>
    <w:p w:rsidR="002458AD" w:rsidRPr="008A6CB3" w:rsidRDefault="002458AD" w:rsidP="002458AD">
      <w:pPr>
        <w:pStyle w:val="a7"/>
        <w:ind w:firstLine="709"/>
        <w:rPr>
          <w:szCs w:val="28"/>
        </w:rPr>
      </w:pPr>
      <w:r w:rsidRPr="008A6CB3">
        <w:rPr>
          <w:szCs w:val="28"/>
        </w:rPr>
        <w:t xml:space="preserve">20. Переселение граждан из аварийных или непригодных для проживания жилых домов производится на основании постановления Администрации </w:t>
      </w:r>
      <w:r>
        <w:rPr>
          <w:szCs w:val="28"/>
        </w:rPr>
        <w:t>Зерноградского городского поселения</w:t>
      </w:r>
      <w:r w:rsidRPr="008A6CB3">
        <w:rPr>
          <w:szCs w:val="28"/>
        </w:rPr>
        <w:t>.</w:t>
      </w:r>
    </w:p>
    <w:p w:rsidR="002458AD" w:rsidRDefault="002458AD" w:rsidP="002458AD">
      <w:pPr>
        <w:pStyle w:val="a7"/>
        <w:rPr>
          <w:szCs w:val="28"/>
        </w:rPr>
      </w:pPr>
      <w:r w:rsidRPr="008A6CB3">
        <w:rPr>
          <w:szCs w:val="28"/>
        </w:rPr>
        <w:t xml:space="preserve">21. Вопрос о принятии заявителя на учет либо отказе в принятии на учет в качестве нуждающегося в жилом помещении маневренного фонда рассматривается Администрацией </w:t>
      </w:r>
      <w:r>
        <w:rPr>
          <w:szCs w:val="28"/>
        </w:rPr>
        <w:t>Зерноградского городского поселения.</w:t>
      </w:r>
    </w:p>
    <w:p w:rsidR="002458AD" w:rsidRPr="008A6CB3" w:rsidRDefault="002458AD" w:rsidP="002458AD">
      <w:pPr>
        <w:pStyle w:val="a7"/>
        <w:rPr>
          <w:spacing w:val="-7"/>
          <w:szCs w:val="28"/>
        </w:rPr>
      </w:pPr>
      <w:r w:rsidRPr="008A6CB3">
        <w:rPr>
          <w:szCs w:val="28"/>
        </w:rPr>
        <w:t xml:space="preserve">22. Постановление Администрации </w:t>
      </w:r>
      <w:r>
        <w:rPr>
          <w:szCs w:val="28"/>
        </w:rPr>
        <w:t>Зерноградского городского поселения</w:t>
      </w:r>
      <w:r w:rsidRPr="008A6CB3">
        <w:rPr>
          <w:szCs w:val="28"/>
        </w:rPr>
        <w:t xml:space="preserve">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30 дней со дня представления документов.</w:t>
      </w:r>
    </w:p>
    <w:p w:rsidR="002458AD" w:rsidRPr="008A6CB3" w:rsidRDefault="002458AD" w:rsidP="002458AD">
      <w:pPr>
        <w:pStyle w:val="a7"/>
        <w:rPr>
          <w:spacing w:val="-1"/>
          <w:szCs w:val="28"/>
        </w:rPr>
      </w:pPr>
      <w:r w:rsidRPr="008A6CB3">
        <w:rPr>
          <w:spacing w:val="-9"/>
          <w:szCs w:val="28"/>
        </w:rPr>
        <w:t xml:space="preserve">23. </w:t>
      </w:r>
      <w:r w:rsidRPr="008A6CB3">
        <w:rPr>
          <w:szCs w:val="28"/>
        </w:rPr>
        <w:t xml:space="preserve">Решение Администрации </w:t>
      </w:r>
      <w:r>
        <w:rPr>
          <w:szCs w:val="28"/>
        </w:rPr>
        <w:t xml:space="preserve">Зерноградского городского поселения </w:t>
      </w:r>
      <w:r w:rsidRPr="008A6CB3">
        <w:rPr>
          <w:szCs w:val="28"/>
        </w:rPr>
        <w:t xml:space="preserve">об отказе в принятии на учет граждан, нуждающихся в </w:t>
      </w:r>
      <w:r w:rsidRPr="008A6CB3">
        <w:rPr>
          <w:spacing w:val="-1"/>
          <w:szCs w:val="28"/>
        </w:rPr>
        <w:t>предоставлении жилых помещений маневренного фонда, принимается в случаях, если:</w:t>
      </w: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pacing w:val="-1"/>
          <w:szCs w:val="28"/>
        </w:rPr>
        <w:t xml:space="preserve">- представлены документы, которые не подтверждают право соответствующих граждан на </w:t>
      </w:r>
      <w:r w:rsidRPr="008A6CB3">
        <w:rPr>
          <w:szCs w:val="28"/>
        </w:rPr>
        <w:t>предоставление жилого помещения маневренного фонда в соответствии с пунктом 19 настоящего Положения;</w:t>
      </w: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pacing w:val="-1"/>
          <w:szCs w:val="28"/>
        </w:rPr>
        <w:t>- отсутствуют свободные жилые помещения маневренного фонда.</w:t>
      </w: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pacing w:val="-8"/>
          <w:szCs w:val="28"/>
        </w:rPr>
        <w:t xml:space="preserve">24. </w:t>
      </w:r>
      <w:r w:rsidRPr="008A6CB3">
        <w:rPr>
          <w:szCs w:val="28"/>
        </w:rPr>
        <w:t>Предоставление гражданам жилых помещений маневренного фонда осуществляется на основании решения жилищной комиссии.</w:t>
      </w:r>
    </w:p>
    <w:p w:rsidR="002458AD" w:rsidRDefault="002458AD" w:rsidP="002458AD">
      <w:pPr>
        <w:pStyle w:val="a7"/>
        <w:rPr>
          <w:szCs w:val="28"/>
        </w:rPr>
      </w:pPr>
      <w:r w:rsidRPr="008A6CB3">
        <w:rPr>
          <w:spacing w:val="-8"/>
          <w:szCs w:val="28"/>
        </w:rPr>
        <w:t xml:space="preserve">25. </w:t>
      </w:r>
      <w:r w:rsidRPr="008A6CB3">
        <w:rPr>
          <w:szCs w:val="28"/>
        </w:rPr>
        <w:t xml:space="preserve">На основании постановления Администрации </w:t>
      </w:r>
      <w:r>
        <w:rPr>
          <w:szCs w:val="28"/>
        </w:rPr>
        <w:t>Зерноградского городского поселения</w:t>
      </w:r>
      <w:r w:rsidRPr="008A6CB3">
        <w:rPr>
          <w:szCs w:val="28"/>
        </w:rPr>
        <w:t xml:space="preserve"> о предоставлении гражданам жилых помещений маневренного фонда заключается договор найма жилого помещения маневренного фонда</w:t>
      </w:r>
      <w:r>
        <w:rPr>
          <w:szCs w:val="28"/>
        </w:rPr>
        <w:t xml:space="preserve"> (Приложение № 2).</w:t>
      </w:r>
    </w:p>
    <w:p w:rsidR="000B4D77" w:rsidRPr="00BB6379" w:rsidRDefault="002458AD" w:rsidP="00E939BC">
      <w:pPr>
        <w:pStyle w:val="a7"/>
        <w:rPr>
          <w:szCs w:val="28"/>
        </w:rPr>
      </w:pPr>
      <w:r>
        <w:rPr>
          <w:szCs w:val="28"/>
        </w:rPr>
        <w:lastRenderedPageBreak/>
        <w:t>26.</w:t>
      </w:r>
      <w:r w:rsidRPr="00BB6379">
        <w:rPr>
          <w:rFonts w:ascii="Arial" w:eastAsia="Calibri" w:hAnsi="Arial" w:cs="Arial"/>
          <w:color w:val="242424"/>
          <w:sz w:val="24"/>
          <w:szCs w:val="24"/>
        </w:rPr>
        <w:t xml:space="preserve"> </w:t>
      </w:r>
      <w:r w:rsidRPr="00BB6379">
        <w:rPr>
          <w:szCs w:val="28"/>
        </w:rPr>
        <w:t xml:space="preserve">Договор найма жилого помещения маневренного фонда (форма типового договора найма жилого помещения маневренного фонда, утвержденного постановлением Правительства Российской Федерации от 26.01.2006 </w:t>
      </w:r>
      <w:r>
        <w:rPr>
          <w:szCs w:val="28"/>
        </w:rPr>
        <w:t>№</w:t>
      </w:r>
      <w:r w:rsidRPr="00BB6379">
        <w:rPr>
          <w:szCs w:val="28"/>
        </w:rPr>
        <w:t xml:space="preserve"> 42) заключается на период: установленный решением </w:t>
      </w:r>
      <w:r>
        <w:rPr>
          <w:szCs w:val="28"/>
        </w:rPr>
        <w:t>постоянно действующей комиссией по проведению инвентаризации муниципальных жилых помещений, находящихся в реестре муниципального имущества</w:t>
      </w:r>
      <w:r w:rsidR="000B4D77">
        <w:rPr>
          <w:szCs w:val="28"/>
        </w:rPr>
        <w:t>,</w:t>
      </w:r>
      <w:r w:rsidR="000B4D77" w:rsidRPr="000B4D77">
        <w:rPr>
          <w:szCs w:val="28"/>
        </w:rPr>
        <w:t xml:space="preserve"> </w:t>
      </w:r>
      <w:r w:rsidR="000B4D77">
        <w:rPr>
          <w:szCs w:val="28"/>
        </w:rPr>
        <w:t>утвержденной постановлением Администрации Зерноградского городского поселения от 16.04.2024 № 232</w:t>
      </w:r>
      <w:r w:rsidR="000B4D77" w:rsidRPr="00BB6379">
        <w:rPr>
          <w:szCs w:val="28"/>
        </w:rPr>
        <w:t>.</w:t>
      </w:r>
    </w:p>
    <w:p w:rsidR="002458AD" w:rsidRPr="008A6CB3" w:rsidRDefault="002458AD" w:rsidP="002458AD">
      <w:pPr>
        <w:pStyle w:val="a7"/>
        <w:rPr>
          <w:szCs w:val="28"/>
        </w:rPr>
      </w:pPr>
    </w:p>
    <w:p w:rsidR="002458AD" w:rsidRPr="008A6CB3" w:rsidRDefault="002458AD" w:rsidP="002458AD">
      <w:pPr>
        <w:pStyle w:val="a7"/>
        <w:ind w:firstLine="0"/>
        <w:jc w:val="center"/>
        <w:rPr>
          <w:b/>
          <w:szCs w:val="28"/>
        </w:rPr>
      </w:pPr>
      <w:r w:rsidRPr="008A6CB3">
        <w:rPr>
          <w:b/>
          <w:spacing w:val="-10"/>
          <w:szCs w:val="28"/>
          <w:lang w:val="en-US"/>
        </w:rPr>
        <w:t>V</w:t>
      </w:r>
      <w:r w:rsidRPr="008A6CB3">
        <w:rPr>
          <w:b/>
          <w:spacing w:val="-10"/>
          <w:szCs w:val="28"/>
        </w:rPr>
        <w:t xml:space="preserve">. </w:t>
      </w:r>
      <w:r w:rsidRPr="008A6CB3">
        <w:rPr>
          <w:b/>
          <w:szCs w:val="28"/>
        </w:rPr>
        <w:t>Пользование жилым помещением по договору найма маневренного фонда</w:t>
      </w:r>
    </w:p>
    <w:p w:rsidR="002458AD" w:rsidRPr="008A6CB3" w:rsidRDefault="002458AD" w:rsidP="002458AD">
      <w:pPr>
        <w:pStyle w:val="a7"/>
        <w:rPr>
          <w:szCs w:val="28"/>
        </w:rPr>
      </w:pPr>
    </w:p>
    <w:p w:rsidR="002458AD" w:rsidRPr="008A6CB3" w:rsidRDefault="002458AD" w:rsidP="002458AD">
      <w:pPr>
        <w:pStyle w:val="a7"/>
        <w:rPr>
          <w:szCs w:val="28"/>
        </w:rPr>
      </w:pPr>
      <w:r w:rsidRPr="008A6CB3">
        <w:rPr>
          <w:spacing w:val="-8"/>
          <w:szCs w:val="28"/>
        </w:rPr>
        <w:t>2</w:t>
      </w:r>
      <w:r>
        <w:rPr>
          <w:spacing w:val="-8"/>
          <w:szCs w:val="28"/>
        </w:rPr>
        <w:t>7</w:t>
      </w:r>
      <w:r w:rsidRPr="008A6CB3">
        <w:rPr>
          <w:spacing w:val="-8"/>
          <w:szCs w:val="28"/>
        </w:rPr>
        <w:t xml:space="preserve">. </w:t>
      </w:r>
      <w:r w:rsidRPr="008A6CB3">
        <w:rPr>
          <w:szCs w:val="28"/>
        </w:rPr>
        <w:t>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 законодательством Российской Федерации и договором найма жилого помещения маневренного фонда.</w:t>
      </w:r>
    </w:p>
    <w:p w:rsidR="002458AD" w:rsidRPr="008A6CB3" w:rsidRDefault="002458AD" w:rsidP="002458AD">
      <w:pPr>
        <w:pStyle w:val="a7"/>
        <w:rPr>
          <w:spacing w:val="-6"/>
          <w:szCs w:val="28"/>
        </w:rPr>
      </w:pPr>
      <w:r w:rsidRPr="008A6CB3">
        <w:rPr>
          <w:szCs w:val="28"/>
        </w:rPr>
        <w:t>2</w:t>
      </w:r>
      <w:r>
        <w:rPr>
          <w:szCs w:val="28"/>
        </w:rPr>
        <w:t>8</w:t>
      </w:r>
      <w:r w:rsidRPr="008A6CB3">
        <w:rPr>
          <w:szCs w:val="28"/>
        </w:rPr>
        <w:t>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2458AD" w:rsidRPr="008A6CB3" w:rsidRDefault="002458AD" w:rsidP="002458AD">
      <w:pPr>
        <w:pStyle w:val="a7"/>
        <w:rPr>
          <w:spacing w:val="-7"/>
          <w:szCs w:val="28"/>
        </w:rPr>
      </w:pPr>
      <w:r w:rsidRPr="008A6CB3">
        <w:rPr>
          <w:szCs w:val="28"/>
        </w:rPr>
        <w:t>2</w:t>
      </w:r>
      <w:r>
        <w:rPr>
          <w:szCs w:val="28"/>
        </w:rPr>
        <w:t>9</w:t>
      </w:r>
      <w:r w:rsidRPr="008A6CB3">
        <w:rPr>
          <w:szCs w:val="28"/>
        </w:rPr>
        <w:t xml:space="preserve">. Самовольное заселение лиц, не включенных в договор найма жилого помещения маневренного фонда, не допускается.    </w:t>
      </w:r>
    </w:p>
    <w:p w:rsidR="002458AD" w:rsidRPr="000445D3" w:rsidRDefault="002458AD" w:rsidP="002458AD">
      <w:pPr>
        <w:pStyle w:val="a7"/>
        <w:rPr>
          <w:szCs w:val="28"/>
        </w:rPr>
      </w:pPr>
      <w:r>
        <w:rPr>
          <w:spacing w:val="-6"/>
          <w:szCs w:val="28"/>
        </w:rPr>
        <w:t>30</w:t>
      </w:r>
      <w:r w:rsidRPr="008A6CB3">
        <w:rPr>
          <w:spacing w:val="-6"/>
          <w:szCs w:val="28"/>
        </w:rPr>
        <w:t xml:space="preserve">. </w:t>
      </w:r>
      <w:r w:rsidRPr="008A6CB3">
        <w:rPr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2458AD" w:rsidRDefault="002458AD" w:rsidP="002458AD">
      <w:pPr>
        <w:pStyle w:val="a7"/>
        <w:rPr>
          <w:szCs w:val="28"/>
        </w:rPr>
      </w:pPr>
    </w:p>
    <w:p w:rsidR="002458AD" w:rsidRPr="003777A2" w:rsidRDefault="002458AD" w:rsidP="002458AD">
      <w:pPr>
        <w:ind w:firstLine="709"/>
        <w:jc w:val="center"/>
        <w:rPr>
          <w:b/>
          <w:bCs/>
          <w:color w:val="242424"/>
          <w:szCs w:val="28"/>
        </w:rPr>
      </w:pPr>
      <w:r w:rsidRPr="003777A2">
        <w:rPr>
          <w:b/>
          <w:bCs/>
          <w:color w:val="242424"/>
          <w:szCs w:val="28"/>
          <w:lang w:val="en-US"/>
        </w:rPr>
        <w:t>VI</w:t>
      </w:r>
      <w:r w:rsidRPr="003777A2">
        <w:rPr>
          <w:b/>
          <w:bCs/>
          <w:color w:val="242424"/>
          <w:szCs w:val="28"/>
        </w:rPr>
        <w:t xml:space="preserve">. Оплата за пользование жилым помещением </w:t>
      </w:r>
    </w:p>
    <w:p w:rsidR="002458AD" w:rsidRPr="003777A2" w:rsidRDefault="002458AD" w:rsidP="002458AD">
      <w:pPr>
        <w:ind w:firstLine="709"/>
        <w:jc w:val="center"/>
        <w:rPr>
          <w:b/>
          <w:bCs/>
          <w:color w:val="242424"/>
          <w:szCs w:val="28"/>
        </w:rPr>
      </w:pPr>
      <w:r w:rsidRPr="003777A2">
        <w:rPr>
          <w:b/>
          <w:bCs/>
          <w:color w:val="242424"/>
          <w:szCs w:val="28"/>
        </w:rPr>
        <w:t>маневренного фонда</w:t>
      </w:r>
    </w:p>
    <w:p w:rsidR="002458AD" w:rsidRPr="003777A2" w:rsidRDefault="002458AD" w:rsidP="002458AD">
      <w:pPr>
        <w:ind w:firstLine="709"/>
        <w:jc w:val="center"/>
        <w:rPr>
          <w:b/>
          <w:color w:val="242424"/>
          <w:szCs w:val="28"/>
        </w:rPr>
      </w:pPr>
    </w:p>
    <w:p w:rsidR="002458AD" w:rsidRPr="003777A2" w:rsidRDefault="002458AD" w:rsidP="002458AD">
      <w:pPr>
        <w:ind w:firstLine="709"/>
        <w:rPr>
          <w:color w:val="242424"/>
          <w:szCs w:val="28"/>
        </w:rPr>
      </w:pPr>
      <w:r w:rsidRPr="003777A2">
        <w:rPr>
          <w:color w:val="242424"/>
          <w:szCs w:val="28"/>
        </w:rPr>
        <w:t>3</w:t>
      </w:r>
      <w:r>
        <w:rPr>
          <w:color w:val="242424"/>
          <w:szCs w:val="28"/>
        </w:rPr>
        <w:t>1</w:t>
      </w:r>
      <w:r w:rsidRPr="003777A2">
        <w:rPr>
          <w:color w:val="242424"/>
          <w:szCs w:val="28"/>
        </w:rPr>
        <w:t>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2458AD" w:rsidRPr="003777A2" w:rsidRDefault="002458AD" w:rsidP="002458AD">
      <w:pPr>
        <w:ind w:firstLine="709"/>
        <w:rPr>
          <w:color w:val="242424"/>
          <w:szCs w:val="28"/>
        </w:rPr>
      </w:pPr>
      <w:r w:rsidRPr="003777A2">
        <w:rPr>
          <w:color w:val="242424"/>
          <w:szCs w:val="28"/>
        </w:rPr>
        <w:t>3</w:t>
      </w:r>
      <w:r>
        <w:rPr>
          <w:color w:val="242424"/>
          <w:szCs w:val="28"/>
        </w:rPr>
        <w:t>2</w:t>
      </w:r>
      <w:r w:rsidRPr="003777A2">
        <w:rPr>
          <w:color w:val="242424"/>
          <w:szCs w:val="28"/>
        </w:rPr>
        <w:t>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2458AD" w:rsidRPr="003777A2" w:rsidRDefault="002458AD" w:rsidP="002458AD">
      <w:pPr>
        <w:ind w:firstLine="709"/>
        <w:rPr>
          <w:color w:val="242424"/>
          <w:szCs w:val="28"/>
        </w:rPr>
      </w:pPr>
      <w:r w:rsidRPr="003777A2">
        <w:rPr>
          <w:color w:val="242424"/>
          <w:szCs w:val="28"/>
        </w:rPr>
        <w:t>3</w:t>
      </w:r>
      <w:r>
        <w:rPr>
          <w:color w:val="242424"/>
          <w:szCs w:val="28"/>
        </w:rPr>
        <w:t>3</w:t>
      </w:r>
      <w:r w:rsidRPr="003777A2">
        <w:rPr>
          <w:color w:val="242424"/>
          <w:szCs w:val="28"/>
        </w:rPr>
        <w:t xml:space="preserve">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действующих на территории муниципального образования </w:t>
      </w:r>
      <w:r>
        <w:rPr>
          <w:color w:val="242424"/>
          <w:szCs w:val="28"/>
        </w:rPr>
        <w:t>«Зерноградское городское образование» Зерноградского района Ростовской</w:t>
      </w:r>
      <w:r w:rsidRPr="003777A2">
        <w:rPr>
          <w:color w:val="242424"/>
          <w:szCs w:val="28"/>
        </w:rPr>
        <w:t xml:space="preserve"> области.</w:t>
      </w:r>
    </w:p>
    <w:p w:rsidR="002458AD" w:rsidRPr="003777A2" w:rsidRDefault="002458AD" w:rsidP="002458AD">
      <w:pPr>
        <w:ind w:firstLine="709"/>
        <w:jc w:val="center"/>
        <w:rPr>
          <w:b/>
          <w:color w:val="242424"/>
          <w:szCs w:val="28"/>
        </w:rPr>
      </w:pPr>
    </w:p>
    <w:p w:rsidR="002458AD" w:rsidRPr="003777A2" w:rsidRDefault="002458AD" w:rsidP="002458AD">
      <w:pPr>
        <w:ind w:firstLine="709"/>
        <w:jc w:val="center"/>
        <w:rPr>
          <w:b/>
          <w:bCs/>
          <w:color w:val="242424"/>
          <w:szCs w:val="28"/>
        </w:rPr>
      </w:pPr>
      <w:r>
        <w:rPr>
          <w:b/>
          <w:bCs/>
          <w:color w:val="242424"/>
          <w:szCs w:val="28"/>
          <w:lang w:val="en-US"/>
        </w:rPr>
        <w:lastRenderedPageBreak/>
        <w:t>VII</w:t>
      </w:r>
      <w:r w:rsidRPr="003777A2">
        <w:rPr>
          <w:b/>
          <w:bCs/>
          <w:color w:val="242424"/>
          <w:szCs w:val="28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2458AD" w:rsidRPr="003777A2" w:rsidRDefault="002458AD" w:rsidP="002458AD">
      <w:pPr>
        <w:ind w:firstLine="709"/>
        <w:jc w:val="center"/>
        <w:rPr>
          <w:b/>
          <w:color w:val="242424"/>
          <w:szCs w:val="28"/>
        </w:rPr>
      </w:pPr>
    </w:p>
    <w:p w:rsidR="002458AD" w:rsidRPr="003777A2" w:rsidRDefault="002458AD" w:rsidP="002458AD">
      <w:pPr>
        <w:ind w:firstLine="709"/>
        <w:rPr>
          <w:color w:val="242424"/>
          <w:szCs w:val="28"/>
        </w:rPr>
      </w:pPr>
      <w:r w:rsidRPr="0015649A">
        <w:rPr>
          <w:color w:val="242424"/>
          <w:szCs w:val="28"/>
        </w:rPr>
        <w:t>3</w:t>
      </w:r>
      <w:r>
        <w:rPr>
          <w:color w:val="242424"/>
          <w:szCs w:val="28"/>
        </w:rPr>
        <w:t>4</w:t>
      </w:r>
      <w:r w:rsidRPr="003777A2">
        <w:rPr>
          <w:color w:val="242424"/>
          <w:szCs w:val="28"/>
        </w:rPr>
        <w:t xml:space="preserve">. Договор найма жилого помещения маневренного </w:t>
      </w:r>
      <w:proofErr w:type="gramStart"/>
      <w:r w:rsidRPr="003777A2">
        <w:rPr>
          <w:color w:val="242424"/>
          <w:szCs w:val="28"/>
        </w:rPr>
        <w:t>фонда</w:t>
      </w:r>
      <w:proofErr w:type="gramEnd"/>
      <w:r w:rsidRPr="003777A2">
        <w:rPr>
          <w:color w:val="242424"/>
          <w:szCs w:val="28"/>
        </w:rPr>
        <w:t xml:space="preserve"> может быть расторгнут в любое время по соглашению сторон.</w:t>
      </w:r>
    </w:p>
    <w:p w:rsidR="002458AD" w:rsidRPr="003777A2" w:rsidRDefault="002458AD" w:rsidP="002458AD">
      <w:pPr>
        <w:ind w:firstLine="709"/>
        <w:rPr>
          <w:color w:val="242424"/>
          <w:szCs w:val="28"/>
        </w:rPr>
      </w:pPr>
      <w:r w:rsidRPr="0015649A">
        <w:rPr>
          <w:color w:val="242424"/>
          <w:szCs w:val="28"/>
        </w:rPr>
        <w:t>3</w:t>
      </w:r>
      <w:r>
        <w:rPr>
          <w:color w:val="242424"/>
          <w:szCs w:val="28"/>
        </w:rPr>
        <w:t>5</w:t>
      </w:r>
      <w:r w:rsidRPr="003777A2">
        <w:rPr>
          <w:color w:val="242424"/>
          <w:szCs w:val="28"/>
        </w:rPr>
        <w:t>. Наниматель жилого помещения маневренного фонда в любое время может расторгнуть договор найма жилого помещения маневренного фонда.</w:t>
      </w:r>
    </w:p>
    <w:p w:rsidR="002458AD" w:rsidRPr="003777A2" w:rsidRDefault="002458AD" w:rsidP="002458AD">
      <w:pPr>
        <w:ind w:firstLine="709"/>
        <w:rPr>
          <w:color w:val="242424"/>
          <w:szCs w:val="28"/>
        </w:rPr>
      </w:pPr>
      <w:r w:rsidRPr="0015649A">
        <w:rPr>
          <w:color w:val="242424"/>
          <w:szCs w:val="28"/>
        </w:rPr>
        <w:t>3</w:t>
      </w:r>
      <w:r>
        <w:rPr>
          <w:color w:val="242424"/>
          <w:szCs w:val="28"/>
        </w:rPr>
        <w:t>6</w:t>
      </w:r>
      <w:r w:rsidRPr="003777A2">
        <w:rPr>
          <w:color w:val="242424"/>
          <w:szCs w:val="28"/>
        </w:rPr>
        <w:t xml:space="preserve">. Договор найма жилого помещения маневренного </w:t>
      </w:r>
      <w:proofErr w:type="gramStart"/>
      <w:r w:rsidRPr="003777A2">
        <w:rPr>
          <w:color w:val="242424"/>
          <w:szCs w:val="28"/>
        </w:rPr>
        <w:t>фонда</w:t>
      </w:r>
      <w:proofErr w:type="gramEnd"/>
      <w:r w:rsidRPr="003777A2">
        <w:rPr>
          <w:color w:val="242424"/>
          <w:szCs w:val="28"/>
        </w:rPr>
        <w:t xml:space="preserve"> может быть расторгнут в судебном порядке по требованию </w:t>
      </w:r>
      <w:proofErr w:type="spellStart"/>
      <w:r w:rsidRPr="003777A2">
        <w:rPr>
          <w:color w:val="242424"/>
          <w:szCs w:val="28"/>
        </w:rPr>
        <w:t>Наймодателя</w:t>
      </w:r>
      <w:proofErr w:type="spellEnd"/>
      <w:r w:rsidRPr="003777A2">
        <w:rPr>
          <w:color w:val="242424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</w:t>
      </w:r>
    </w:p>
    <w:p w:rsidR="002458AD" w:rsidRPr="003777A2" w:rsidRDefault="002458AD" w:rsidP="002458AD">
      <w:pPr>
        <w:ind w:firstLine="709"/>
        <w:rPr>
          <w:color w:val="242424"/>
          <w:szCs w:val="28"/>
        </w:rPr>
      </w:pPr>
      <w:r w:rsidRPr="0015649A">
        <w:rPr>
          <w:color w:val="242424"/>
          <w:szCs w:val="28"/>
        </w:rPr>
        <w:t>3</w:t>
      </w:r>
      <w:r>
        <w:rPr>
          <w:color w:val="242424"/>
          <w:szCs w:val="28"/>
        </w:rPr>
        <w:t>7</w:t>
      </w:r>
      <w:r w:rsidRPr="003777A2">
        <w:rPr>
          <w:color w:val="242424"/>
          <w:szCs w:val="28"/>
        </w:rPr>
        <w:t>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</w:t>
      </w:r>
    </w:p>
    <w:p w:rsidR="002458AD" w:rsidRPr="003777A2" w:rsidRDefault="002458AD" w:rsidP="002458AD">
      <w:pPr>
        <w:ind w:firstLine="709"/>
        <w:rPr>
          <w:color w:val="242424"/>
          <w:szCs w:val="28"/>
        </w:rPr>
      </w:pPr>
      <w:r w:rsidRPr="0015649A">
        <w:rPr>
          <w:color w:val="242424"/>
          <w:szCs w:val="28"/>
        </w:rPr>
        <w:t>3</w:t>
      </w:r>
      <w:r>
        <w:rPr>
          <w:color w:val="242424"/>
          <w:szCs w:val="28"/>
        </w:rPr>
        <w:t>8</w:t>
      </w:r>
      <w:r w:rsidRPr="003777A2">
        <w:rPr>
          <w:color w:val="242424"/>
          <w:szCs w:val="28"/>
        </w:rPr>
        <w:t>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</w:t>
      </w:r>
      <w:r>
        <w:rPr>
          <w:color w:val="242424"/>
          <w:szCs w:val="28"/>
        </w:rPr>
        <w:t>6</w:t>
      </w:r>
      <w:r w:rsidRPr="003777A2">
        <w:rPr>
          <w:color w:val="242424"/>
          <w:szCs w:val="28"/>
        </w:rPr>
        <w:t xml:space="preserve"> настоящего Положения.</w:t>
      </w:r>
    </w:p>
    <w:p w:rsidR="002458AD" w:rsidRPr="003777A2" w:rsidRDefault="002458AD" w:rsidP="002458AD">
      <w:pPr>
        <w:ind w:firstLine="709"/>
        <w:rPr>
          <w:color w:val="242424"/>
          <w:szCs w:val="28"/>
        </w:rPr>
      </w:pPr>
      <w:r w:rsidRPr="00FE7336">
        <w:rPr>
          <w:color w:val="242424"/>
          <w:szCs w:val="28"/>
        </w:rPr>
        <w:t>3</w:t>
      </w:r>
      <w:r>
        <w:rPr>
          <w:color w:val="242424"/>
          <w:szCs w:val="28"/>
        </w:rPr>
        <w:t>9</w:t>
      </w:r>
      <w:r w:rsidRPr="003777A2">
        <w:rPr>
          <w:color w:val="242424"/>
          <w:szCs w:val="28"/>
        </w:rPr>
        <w:t xml:space="preserve">. В случаях расторжения или прекращения договора найма жилого помещения маневренного фонда наниматель и члены его семьи обязаны в течение 10-ти календарных дней </w:t>
      </w:r>
      <w:proofErr w:type="gramStart"/>
      <w:r w:rsidRPr="003777A2">
        <w:rPr>
          <w:color w:val="242424"/>
          <w:szCs w:val="28"/>
        </w:rPr>
        <w:t>с даты наступления</w:t>
      </w:r>
      <w:proofErr w:type="gramEnd"/>
      <w:r w:rsidRPr="003777A2">
        <w:rPr>
          <w:color w:val="242424"/>
          <w:szCs w:val="28"/>
        </w:rPr>
        <w:t xml:space="preserve">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</w:t>
      </w:r>
    </w:p>
    <w:p w:rsidR="002458AD" w:rsidRDefault="002458AD" w:rsidP="002458AD">
      <w:pPr>
        <w:ind w:firstLine="709"/>
        <w:rPr>
          <w:color w:val="242424"/>
          <w:szCs w:val="28"/>
        </w:rPr>
      </w:pPr>
      <w:r w:rsidRPr="003777A2">
        <w:rPr>
          <w:color w:val="242424"/>
          <w:szCs w:val="28"/>
        </w:rPr>
        <w:t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2458AD" w:rsidRDefault="002458AD" w:rsidP="002458AD">
      <w:pPr>
        <w:ind w:firstLine="709"/>
        <w:rPr>
          <w:color w:val="242424"/>
          <w:szCs w:val="28"/>
        </w:rPr>
      </w:pPr>
    </w:p>
    <w:p w:rsidR="002458AD" w:rsidRPr="003777A2" w:rsidRDefault="002458AD" w:rsidP="002458AD">
      <w:pPr>
        <w:ind w:firstLine="709"/>
        <w:rPr>
          <w:b/>
          <w:bCs/>
          <w:color w:val="242424"/>
          <w:szCs w:val="28"/>
        </w:rPr>
      </w:pPr>
      <w:r>
        <w:rPr>
          <w:b/>
          <w:bCs/>
          <w:color w:val="242424"/>
          <w:szCs w:val="28"/>
          <w:lang w:val="en-US"/>
        </w:rPr>
        <w:t>VIII</w:t>
      </w:r>
      <w:r w:rsidRPr="003777A2">
        <w:rPr>
          <w:b/>
          <w:bCs/>
          <w:color w:val="242424"/>
          <w:szCs w:val="28"/>
        </w:rPr>
        <w:t>. Контроль за использованием жилых помещений, входящих в состав маневренного жилищного фонда</w:t>
      </w:r>
    </w:p>
    <w:p w:rsidR="002458AD" w:rsidRPr="003777A2" w:rsidRDefault="002458AD" w:rsidP="002458AD">
      <w:pPr>
        <w:ind w:firstLine="709"/>
        <w:jc w:val="center"/>
        <w:rPr>
          <w:b/>
          <w:color w:val="242424"/>
          <w:szCs w:val="28"/>
        </w:rPr>
      </w:pPr>
    </w:p>
    <w:p w:rsidR="002458AD" w:rsidRPr="003777A2" w:rsidRDefault="002458AD" w:rsidP="002458AD">
      <w:pPr>
        <w:ind w:firstLine="709"/>
        <w:rPr>
          <w:color w:val="242424"/>
          <w:szCs w:val="28"/>
        </w:rPr>
      </w:pPr>
      <w:r>
        <w:rPr>
          <w:color w:val="242424"/>
          <w:szCs w:val="28"/>
        </w:rPr>
        <w:t>40</w:t>
      </w:r>
      <w:r w:rsidRPr="003777A2">
        <w:rPr>
          <w:color w:val="242424"/>
          <w:szCs w:val="28"/>
        </w:rPr>
        <w:t xml:space="preserve">. Контроль за соблюдением </w:t>
      </w:r>
      <w:proofErr w:type="gramStart"/>
      <w:r w:rsidRPr="003777A2">
        <w:rPr>
          <w:color w:val="242424"/>
          <w:szCs w:val="28"/>
        </w:rPr>
        <w:t>условий договора найма жилого помещения маневренного фонда</w:t>
      </w:r>
      <w:proofErr w:type="gramEnd"/>
      <w:r w:rsidRPr="003777A2">
        <w:rPr>
          <w:color w:val="242424"/>
          <w:szCs w:val="28"/>
        </w:rPr>
        <w:t xml:space="preserve"> осуществляется администрацией </w:t>
      </w:r>
      <w:r>
        <w:rPr>
          <w:color w:val="242424"/>
          <w:szCs w:val="28"/>
        </w:rPr>
        <w:t>Зерноградского городского поселения</w:t>
      </w:r>
      <w:r w:rsidRPr="003777A2">
        <w:rPr>
          <w:color w:val="242424"/>
          <w:szCs w:val="28"/>
        </w:rPr>
        <w:t>.</w:t>
      </w:r>
    </w:p>
    <w:p w:rsidR="002458AD" w:rsidRPr="003777A2" w:rsidRDefault="002458AD" w:rsidP="002458AD">
      <w:pPr>
        <w:pStyle w:val="a6"/>
        <w:rPr>
          <w:b/>
          <w:bCs/>
          <w:sz w:val="28"/>
          <w:szCs w:val="28"/>
        </w:rPr>
      </w:pPr>
    </w:p>
    <w:p w:rsidR="002458AD" w:rsidRDefault="002458AD" w:rsidP="002458AD">
      <w:pPr>
        <w:pStyle w:val="a6"/>
        <w:rPr>
          <w:b/>
          <w:bCs/>
          <w:sz w:val="28"/>
          <w:szCs w:val="28"/>
        </w:rPr>
      </w:pPr>
    </w:p>
    <w:p w:rsidR="002458AD" w:rsidRDefault="002458AD" w:rsidP="002458AD">
      <w:pPr>
        <w:pStyle w:val="a6"/>
        <w:rPr>
          <w:b/>
          <w:bCs/>
          <w:sz w:val="28"/>
          <w:szCs w:val="28"/>
        </w:rPr>
      </w:pPr>
    </w:p>
    <w:p w:rsidR="002458AD" w:rsidRDefault="002458AD" w:rsidP="002458AD">
      <w:pPr>
        <w:pStyle w:val="a6"/>
        <w:rPr>
          <w:b/>
          <w:bCs/>
          <w:sz w:val="28"/>
          <w:szCs w:val="28"/>
        </w:rPr>
      </w:pPr>
    </w:p>
    <w:p w:rsidR="002458AD" w:rsidRPr="00FC4E4C" w:rsidRDefault="002458AD" w:rsidP="002458AD">
      <w:pPr>
        <w:ind w:firstLine="709"/>
        <w:jc w:val="center"/>
        <w:rPr>
          <w:b/>
          <w:color w:val="242424"/>
          <w:sz w:val="24"/>
          <w:szCs w:val="24"/>
        </w:rPr>
      </w:pPr>
      <w:r w:rsidRPr="00FC4E4C">
        <w:rPr>
          <w:b/>
          <w:color w:val="242424"/>
          <w:sz w:val="24"/>
          <w:szCs w:val="24"/>
        </w:rPr>
        <w:lastRenderedPageBreak/>
        <w:t>ТИПОВОЙ ДОГОВОР</w:t>
      </w:r>
    </w:p>
    <w:p w:rsidR="002458AD" w:rsidRPr="00FC4E4C" w:rsidRDefault="002458AD" w:rsidP="002458AD">
      <w:pPr>
        <w:ind w:firstLine="709"/>
        <w:jc w:val="center"/>
        <w:rPr>
          <w:b/>
          <w:color w:val="242424"/>
          <w:sz w:val="24"/>
          <w:szCs w:val="24"/>
        </w:rPr>
      </w:pPr>
      <w:r w:rsidRPr="00FC4E4C">
        <w:rPr>
          <w:b/>
          <w:color w:val="242424"/>
          <w:sz w:val="24"/>
          <w:szCs w:val="24"/>
        </w:rPr>
        <w:t>найма жилого помещения маневренного фонда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№</w:t>
      </w:r>
      <w:r w:rsidRPr="00FC4E4C">
        <w:rPr>
          <w:color w:val="242424"/>
          <w:sz w:val="24"/>
          <w:szCs w:val="24"/>
        </w:rPr>
        <w:t xml:space="preserve"> _____________________________________ _______________________</w:t>
      </w:r>
      <w:r>
        <w:rPr>
          <w:color w:val="242424"/>
          <w:sz w:val="24"/>
          <w:szCs w:val="24"/>
        </w:rPr>
        <w:t>_______</w:t>
      </w:r>
      <w:r w:rsidRPr="00FC4E4C">
        <w:rPr>
          <w:color w:val="242424"/>
          <w:sz w:val="24"/>
          <w:szCs w:val="24"/>
        </w:rPr>
        <w:t>_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</w:rPr>
      </w:pPr>
      <w:r w:rsidRPr="00FC4E4C">
        <w:rPr>
          <w:color w:val="242424"/>
          <w:sz w:val="24"/>
          <w:szCs w:val="24"/>
        </w:rPr>
        <w:t>(наименование населенного пункта) (число, месяц, год)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</w:rPr>
      </w:pPr>
      <w:r w:rsidRPr="00FC4E4C">
        <w:rPr>
          <w:color w:val="242424"/>
          <w:sz w:val="24"/>
          <w:szCs w:val="24"/>
        </w:rPr>
        <w:t>______________________________________________________________</w:t>
      </w:r>
      <w:r>
        <w:rPr>
          <w:color w:val="242424"/>
          <w:sz w:val="24"/>
          <w:szCs w:val="24"/>
        </w:rPr>
        <w:t>________</w:t>
      </w:r>
      <w:r w:rsidRPr="00FC4E4C">
        <w:rPr>
          <w:color w:val="242424"/>
          <w:sz w:val="24"/>
          <w:szCs w:val="24"/>
        </w:rPr>
        <w:t>_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</w:rPr>
      </w:pPr>
      <w:r w:rsidRPr="00FC4E4C">
        <w:rPr>
          <w:color w:val="242424"/>
          <w:sz w:val="24"/>
          <w:szCs w:val="24"/>
        </w:rPr>
        <w:t>______________________________________________________________</w:t>
      </w:r>
      <w:r>
        <w:rPr>
          <w:color w:val="242424"/>
          <w:sz w:val="24"/>
          <w:szCs w:val="24"/>
        </w:rPr>
        <w:t>________</w:t>
      </w:r>
      <w:r w:rsidRPr="00FC4E4C">
        <w:rPr>
          <w:color w:val="242424"/>
          <w:sz w:val="24"/>
          <w:szCs w:val="24"/>
        </w:rPr>
        <w:t>_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</w:rPr>
      </w:pPr>
      <w:r w:rsidRPr="00FC4E4C">
        <w:rPr>
          <w:color w:val="242424"/>
          <w:sz w:val="24"/>
          <w:szCs w:val="24"/>
        </w:rPr>
        <w:t>(наименование собственника жилого помещения маневренного фонда или действующего от его лица органа местного самоуправления либо иного уполномоченного им лица, наименование уполномочивающего документа, его дата и номер)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</w:rPr>
      </w:pPr>
      <w:r w:rsidRPr="00FC4E4C">
        <w:rPr>
          <w:color w:val="242424"/>
          <w:sz w:val="24"/>
          <w:szCs w:val="24"/>
        </w:rPr>
        <w:t xml:space="preserve">именуемый в дальнейшем </w:t>
      </w:r>
      <w:proofErr w:type="spellStart"/>
      <w:r w:rsidRPr="00FC4E4C">
        <w:rPr>
          <w:color w:val="242424"/>
          <w:sz w:val="24"/>
          <w:szCs w:val="24"/>
        </w:rPr>
        <w:t>Наймодателем</w:t>
      </w:r>
      <w:proofErr w:type="spellEnd"/>
      <w:r w:rsidRPr="00FC4E4C">
        <w:rPr>
          <w:color w:val="242424"/>
          <w:sz w:val="24"/>
          <w:szCs w:val="24"/>
        </w:rPr>
        <w:t>, с одной стороны, и граждани</w:t>
      </w:r>
      <w:proofErr w:type="gramStart"/>
      <w:r w:rsidRPr="00FC4E4C">
        <w:rPr>
          <w:color w:val="242424"/>
          <w:sz w:val="24"/>
          <w:szCs w:val="24"/>
        </w:rPr>
        <w:t>н(</w:t>
      </w:r>
      <w:proofErr w:type="spellStart"/>
      <w:proofErr w:type="gramEnd"/>
      <w:r w:rsidRPr="00FC4E4C">
        <w:rPr>
          <w:color w:val="242424"/>
          <w:sz w:val="24"/>
          <w:szCs w:val="24"/>
        </w:rPr>
        <w:t>ка</w:t>
      </w:r>
      <w:proofErr w:type="spellEnd"/>
      <w:r w:rsidRPr="00FC4E4C">
        <w:rPr>
          <w:color w:val="242424"/>
          <w:sz w:val="24"/>
          <w:szCs w:val="24"/>
        </w:rPr>
        <w:t>)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</w:rPr>
      </w:pPr>
      <w:r w:rsidRPr="00FC4E4C">
        <w:rPr>
          <w:color w:val="242424"/>
          <w:sz w:val="24"/>
          <w:szCs w:val="24"/>
        </w:rPr>
        <w:t>__________________________________________________</w:t>
      </w:r>
      <w:r>
        <w:rPr>
          <w:color w:val="242424"/>
          <w:sz w:val="24"/>
          <w:szCs w:val="24"/>
        </w:rPr>
        <w:t>_______</w:t>
      </w:r>
      <w:r w:rsidRPr="00FC4E4C">
        <w:rPr>
          <w:color w:val="242424"/>
          <w:sz w:val="24"/>
          <w:szCs w:val="24"/>
        </w:rPr>
        <w:t>_____________,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</w:rPr>
      </w:pPr>
      <w:r w:rsidRPr="00FC4E4C">
        <w:rPr>
          <w:color w:val="242424"/>
          <w:sz w:val="24"/>
          <w:szCs w:val="24"/>
        </w:rPr>
        <w:t>(фамилия, имя, отчество)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</w:rPr>
      </w:pPr>
      <w:r w:rsidRPr="00FC4E4C">
        <w:rPr>
          <w:color w:val="242424"/>
          <w:sz w:val="24"/>
          <w:szCs w:val="24"/>
        </w:rPr>
        <w:t>именуемый в дальнейшем Нанимателем, с другой стороны, на основании решения о предоставлении жилого помещения от "_</w:t>
      </w:r>
      <w:r>
        <w:rPr>
          <w:color w:val="242424"/>
          <w:sz w:val="24"/>
          <w:szCs w:val="24"/>
        </w:rPr>
        <w:t>___</w:t>
      </w:r>
      <w:r w:rsidRPr="00FC4E4C">
        <w:rPr>
          <w:color w:val="242424"/>
          <w:sz w:val="24"/>
          <w:szCs w:val="24"/>
        </w:rPr>
        <w:t>__" _________</w:t>
      </w:r>
      <w:r>
        <w:rPr>
          <w:color w:val="242424"/>
          <w:sz w:val="24"/>
          <w:szCs w:val="24"/>
        </w:rPr>
        <w:t>____</w:t>
      </w:r>
      <w:r w:rsidRPr="00FC4E4C">
        <w:rPr>
          <w:color w:val="242424"/>
          <w:sz w:val="24"/>
          <w:szCs w:val="24"/>
        </w:rPr>
        <w:t>_____ 20_</w:t>
      </w:r>
      <w:r>
        <w:rPr>
          <w:color w:val="242424"/>
          <w:sz w:val="24"/>
          <w:szCs w:val="24"/>
        </w:rPr>
        <w:t>___</w:t>
      </w:r>
      <w:r w:rsidRPr="00FC4E4C">
        <w:rPr>
          <w:color w:val="242424"/>
          <w:sz w:val="24"/>
          <w:szCs w:val="24"/>
        </w:rPr>
        <w:t xml:space="preserve"> г.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№</w:t>
      </w:r>
      <w:r w:rsidRPr="00FC4E4C">
        <w:rPr>
          <w:color w:val="242424"/>
          <w:sz w:val="24"/>
          <w:szCs w:val="24"/>
        </w:rPr>
        <w:t xml:space="preserve"> ________ заключили настоящий Договор о нижеследующем.</w:t>
      </w:r>
    </w:p>
    <w:p w:rsidR="002458AD" w:rsidRPr="00FC4E4C" w:rsidRDefault="002458AD" w:rsidP="002458AD">
      <w:pPr>
        <w:ind w:firstLine="709"/>
        <w:rPr>
          <w:sz w:val="24"/>
          <w:szCs w:val="24"/>
        </w:rPr>
      </w:pPr>
      <w:bookmarkStart w:id="1" w:name="sub_410"/>
      <w:r w:rsidRPr="00FC4E4C">
        <w:rPr>
          <w:sz w:val="24"/>
          <w:szCs w:val="24"/>
          <w:u w:val="single"/>
          <w:bdr w:val="none" w:sz="0" w:space="0" w:color="auto" w:frame="1"/>
        </w:rPr>
        <w:t>I. Предмет Договора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 xml:space="preserve">1. </w:t>
      </w:r>
      <w:proofErr w:type="spellStart"/>
      <w:r w:rsidRPr="00FC4E4C">
        <w:rPr>
          <w:color w:val="242424"/>
          <w:sz w:val="24"/>
          <w:szCs w:val="24"/>
          <w:bdr w:val="none" w:sz="0" w:space="0" w:color="auto" w:frame="1"/>
        </w:rPr>
        <w:t>Наймодатель</w:t>
      </w:r>
      <w:proofErr w:type="spellEnd"/>
      <w:r w:rsidRPr="00FC4E4C">
        <w:rPr>
          <w:color w:val="242424"/>
          <w:sz w:val="24"/>
          <w:szCs w:val="24"/>
          <w:bdr w:val="none" w:sz="0" w:space="0" w:color="auto" w:frame="1"/>
        </w:rPr>
        <w:t xml:space="preserve"> передает Нанимателю и членам его семьи за плату во владение и пользование жилое помещение, находящееся в муниципальной собственности, состоящее </w:t>
      </w:r>
      <w:proofErr w:type="gramStart"/>
      <w:r w:rsidRPr="00FC4E4C">
        <w:rPr>
          <w:color w:val="242424"/>
          <w:sz w:val="24"/>
          <w:szCs w:val="24"/>
          <w:bdr w:val="none" w:sz="0" w:space="0" w:color="auto" w:frame="1"/>
        </w:rPr>
        <w:t>из</w:t>
      </w:r>
      <w:proofErr w:type="gramEnd"/>
      <w:r w:rsidRPr="00FC4E4C">
        <w:rPr>
          <w:color w:val="242424"/>
          <w:sz w:val="24"/>
          <w:szCs w:val="24"/>
          <w:bdr w:val="none" w:sz="0" w:space="0" w:color="auto" w:frame="1"/>
        </w:rPr>
        <w:t xml:space="preserve"> _____</w:t>
      </w:r>
      <w:r>
        <w:rPr>
          <w:color w:val="242424"/>
          <w:sz w:val="24"/>
          <w:szCs w:val="24"/>
          <w:bdr w:val="none" w:sz="0" w:space="0" w:color="auto" w:frame="1"/>
        </w:rPr>
        <w:t>___________________________________</w:t>
      </w:r>
      <w:r w:rsidRPr="00FC4E4C">
        <w:rPr>
          <w:color w:val="242424"/>
          <w:sz w:val="24"/>
          <w:szCs w:val="24"/>
          <w:bdr w:val="none" w:sz="0" w:space="0" w:color="auto" w:frame="1"/>
        </w:rPr>
        <w:t>_________________________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u w:val="single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( жилого дома, квартиры</w:t>
      </w: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 xml:space="preserve"> или комнаты)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u w:val="single"/>
          <w:bdr w:val="none" w:sz="0" w:space="0" w:color="auto" w:frame="1"/>
        </w:rPr>
      </w:pP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 xml:space="preserve">общей площадью _____________ кв. метров, </w:t>
      </w:r>
      <w:proofErr w:type="gramStart"/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расположенное</w:t>
      </w:r>
      <w:proofErr w:type="gramEnd"/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 xml:space="preserve"> в __________</w:t>
      </w:r>
      <w:r>
        <w:rPr>
          <w:color w:val="242424"/>
          <w:sz w:val="24"/>
          <w:szCs w:val="24"/>
          <w:u w:val="single"/>
          <w:bdr w:val="none" w:sz="0" w:space="0" w:color="auto" w:frame="1"/>
        </w:rPr>
        <w:t>____</w:t>
      </w: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__,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u w:val="single"/>
          <w:bdr w:val="none" w:sz="0" w:space="0" w:color="auto" w:frame="1"/>
        </w:rPr>
      </w:pPr>
      <w:proofErr w:type="spellStart"/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___________________д</w:t>
      </w:r>
      <w:proofErr w:type="spellEnd"/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. ___, кв. ___, для временного проживания в нем.</w:t>
      </w:r>
    </w:p>
    <w:p w:rsidR="002458AD" w:rsidRPr="00FC4E4C" w:rsidRDefault="002458AD" w:rsidP="002458AD">
      <w:pPr>
        <w:ind w:firstLine="709"/>
        <w:rPr>
          <w:sz w:val="24"/>
          <w:szCs w:val="24"/>
        </w:rPr>
      </w:pPr>
      <w:bookmarkStart w:id="2" w:name="sub_4102"/>
      <w:bookmarkEnd w:id="1"/>
      <w:r w:rsidRPr="00FC4E4C">
        <w:rPr>
          <w:sz w:val="24"/>
          <w:szCs w:val="24"/>
          <w:u w:val="single"/>
          <w:bdr w:val="none" w:sz="0" w:space="0" w:color="auto" w:frame="1"/>
        </w:rPr>
        <w:t xml:space="preserve">2. Жилое помещение предоставлено в связи </w:t>
      </w:r>
      <w:proofErr w:type="gramStart"/>
      <w:r w:rsidRPr="00FC4E4C">
        <w:rPr>
          <w:sz w:val="24"/>
          <w:szCs w:val="24"/>
          <w:u w:val="single"/>
          <w:bdr w:val="none" w:sz="0" w:space="0" w:color="auto" w:frame="1"/>
        </w:rPr>
        <w:t>с</w:t>
      </w:r>
      <w:proofErr w:type="gramEnd"/>
      <w:r w:rsidRPr="00FC4E4C">
        <w:rPr>
          <w:sz w:val="24"/>
          <w:szCs w:val="24"/>
          <w:u w:val="single"/>
          <w:bdr w:val="none" w:sz="0" w:space="0" w:color="auto" w:frame="1"/>
        </w:rPr>
        <w:t xml:space="preserve"> 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u w:val="single"/>
          <w:bdr w:val="none" w:sz="0" w:space="0" w:color="auto" w:frame="1"/>
        </w:rPr>
      </w:pP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_________________</w:t>
      </w:r>
      <w:r>
        <w:rPr>
          <w:color w:val="242424"/>
          <w:sz w:val="24"/>
          <w:szCs w:val="24"/>
          <w:u w:val="single"/>
          <w:bdr w:val="none" w:sz="0" w:space="0" w:color="auto" w:frame="1"/>
        </w:rPr>
        <w:t>___________</w:t>
      </w: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___________________________________________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u w:val="single"/>
          <w:bdr w:val="none" w:sz="0" w:space="0" w:color="auto" w:frame="1"/>
        </w:rPr>
      </w:pPr>
      <w:proofErr w:type="gramStart"/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(капитальным ремонтом или реконструкцией дома, утратой жилого помещения в</w:t>
      </w:r>
      <w:proofErr w:type="gramEnd"/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u w:val="single"/>
          <w:bdr w:val="none" w:sz="0" w:space="0" w:color="auto" w:frame="1"/>
        </w:rPr>
      </w:pP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 xml:space="preserve">______________________________________________________________________ </w:t>
      </w:r>
      <w:proofErr w:type="gramStart"/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результате</w:t>
      </w:r>
      <w:proofErr w:type="gramEnd"/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 xml:space="preserve"> обращения взыскания на это помещение, признанием жилого помещения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u w:val="single"/>
          <w:bdr w:val="none" w:sz="0" w:space="0" w:color="auto" w:frame="1"/>
        </w:rPr>
      </w:pP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 xml:space="preserve">______________________________________________________________________ </w:t>
      </w:r>
      <w:proofErr w:type="gramStart"/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непригодным</w:t>
      </w:r>
      <w:proofErr w:type="gramEnd"/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 xml:space="preserve"> для проживания в результате чрезвычайных обстоятельств - нужное указать)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u w:val="single"/>
          <w:bdr w:val="none" w:sz="0" w:space="0" w:color="auto" w:frame="1"/>
        </w:rPr>
      </w:pP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______________________</w:t>
      </w:r>
      <w:r>
        <w:rPr>
          <w:color w:val="242424"/>
          <w:sz w:val="24"/>
          <w:szCs w:val="24"/>
          <w:u w:val="single"/>
          <w:bdr w:val="none" w:sz="0" w:space="0" w:color="auto" w:frame="1"/>
        </w:rPr>
        <w:t>_____________________________________________</w:t>
      </w: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___.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u w:val="single"/>
          <w:bdr w:val="none" w:sz="0" w:space="0" w:color="auto" w:frame="1"/>
        </w:rPr>
      </w:pP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3. Жилое помещение отнесено к маневренному фонду на основании решения ________________________________________________________________</w:t>
      </w:r>
      <w:r>
        <w:rPr>
          <w:color w:val="242424"/>
          <w:sz w:val="24"/>
          <w:szCs w:val="24"/>
          <w:u w:val="single"/>
          <w:bdr w:val="none" w:sz="0" w:space="0" w:color="auto" w:frame="1"/>
        </w:rPr>
        <w:t>____________</w:t>
      </w: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_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u w:val="single"/>
          <w:bdr w:val="none" w:sz="0" w:space="0" w:color="auto" w:frame="1"/>
        </w:rPr>
      </w:pPr>
      <w:proofErr w:type="gramStart"/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(наименование органа, осуществляющего управление муниципальным жилищным фондом,</w:t>
      </w:r>
      <w:proofErr w:type="gramEnd"/>
    </w:p>
    <w:p w:rsidR="002458AD" w:rsidRPr="00FC4E4C" w:rsidRDefault="002458AD" w:rsidP="002458AD">
      <w:pPr>
        <w:ind w:firstLine="709"/>
        <w:jc w:val="center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_________________________________________________________________</w:t>
      </w:r>
      <w:r>
        <w:rPr>
          <w:color w:val="242424"/>
          <w:sz w:val="24"/>
          <w:szCs w:val="24"/>
          <w:bdr w:val="none" w:sz="0" w:space="0" w:color="auto" w:frame="1"/>
        </w:rPr>
        <w:t>______</w:t>
      </w:r>
      <w:r w:rsidRPr="00FC4E4C">
        <w:rPr>
          <w:color w:val="242424"/>
          <w:sz w:val="24"/>
          <w:szCs w:val="24"/>
          <w:bdr w:val="none" w:sz="0" w:space="0" w:color="auto" w:frame="1"/>
        </w:rPr>
        <w:t xml:space="preserve"> дата и номер решения)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5. Совместно с Нанимателем в жилое помещение вселяются члены его семьи: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u w:val="single"/>
          <w:bdr w:val="none" w:sz="0" w:space="0" w:color="auto" w:frame="1"/>
        </w:rPr>
      </w:pP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1) ____________________________________________________</w:t>
      </w:r>
      <w:r>
        <w:rPr>
          <w:color w:val="242424"/>
          <w:sz w:val="24"/>
          <w:szCs w:val="24"/>
          <w:u w:val="single"/>
          <w:bdr w:val="none" w:sz="0" w:space="0" w:color="auto" w:frame="1"/>
        </w:rPr>
        <w:t>__________</w:t>
      </w: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____;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u w:val="single"/>
          <w:bdr w:val="none" w:sz="0" w:space="0" w:color="auto" w:frame="1"/>
        </w:rPr>
      </w:pP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(фамилия, имя, отчество члена семьи Нанимателя и степень родства с ним)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u w:val="single"/>
          <w:bdr w:val="none" w:sz="0" w:space="0" w:color="auto" w:frame="1"/>
        </w:rPr>
      </w:pP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2) _____________________________________________________</w:t>
      </w:r>
      <w:r>
        <w:rPr>
          <w:color w:val="242424"/>
          <w:sz w:val="24"/>
          <w:szCs w:val="24"/>
          <w:u w:val="single"/>
          <w:bdr w:val="none" w:sz="0" w:space="0" w:color="auto" w:frame="1"/>
        </w:rPr>
        <w:t>_________</w:t>
      </w: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____;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u w:val="single"/>
          <w:bdr w:val="none" w:sz="0" w:space="0" w:color="auto" w:frame="1"/>
        </w:rPr>
      </w:pP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(фамилия, имя, отчество члена семьи Нанимателя и степень родства с ним)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u w:val="single"/>
          <w:bdr w:val="none" w:sz="0" w:space="0" w:color="auto" w:frame="1"/>
        </w:rPr>
      </w:pP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3) ______________________________________________________</w:t>
      </w:r>
      <w:r>
        <w:rPr>
          <w:color w:val="242424"/>
          <w:sz w:val="24"/>
          <w:szCs w:val="24"/>
          <w:u w:val="single"/>
          <w:bdr w:val="none" w:sz="0" w:space="0" w:color="auto" w:frame="1"/>
        </w:rPr>
        <w:t>__________</w:t>
      </w: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__.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u w:val="single"/>
          <w:bdr w:val="none" w:sz="0" w:space="0" w:color="auto" w:frame="1"/>
        </w:rPr>
      </w:pPr>
      <w:r w:rsidRPr="00FC4E4C">
        <w:rPr>
          <w:color w:val="242424"/>
          <w:sz w:val="24"/>
          <w:szCs w:val="24"/>
          <w:u w:val="single"/>
          <w:bdr w:val="none" w:sz="0" w:space="0" w:color="auto" w:frame="1"/>
        </w:rPr>
        <w:t>(фамилия, имя, отчество члена семьи Нанимателя и степень родства с ним)</w:t>
      </w:r>
    </w:p>
    <w:p w:rsidR="002458AD" w:rsidRPr="00FC4E4C" w:rsidRDefault="002458AD" w:rsidP="002458AD">
      <w:pPr>
        <w:ind w:firstLine="709"/>
        <w:rPr>
          <w:sz w:val="24"/>
          <w:szCs w:val="24"/>
        </w:rPr>
      </w:pPr>
      <w:bookmarkStart w:id="3" w:name="sub_420"/>
      <w:bookmarkEnd w:id="2"/>
      <w:r w:rsidRPr="00FC4E4C">
        <w:rPr>
          <w:sz w:val="24"/>
          <w:szCs w:val="24"/>
          <w:u w:val="single"/>
          <w:bdr w:val="none" w:sz="0" w:space="0" w:color="auto" w:frame="1"/>
        </w:rPr>
        <w:t>II</w:t>
      </w:r>
      <w:r w:rsidRPr="00FC4E4C">
        <w:rPr>
          <w:sz w:val="24"/>
          <w:szCs w:val="24"/>
          <w:bdr w:val="none" w:sz="0" w:space="0" w:color="auto" w:frame="1"/>
        </w:rPr>
        <w:t>. Права и обязанности Нанимателя и членов его семьи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6. Наниматель имеет право: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1) на использование жилого помещения для проживания, в том числе с членами семьи;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2) на пользование общим имуществом в многоквартирном доме;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</w:t>
      </w:r>
      <w:r w:rsidRPr="00FC4E4C">
        <w:rPr>
          <w:color w:val="242424"/>
          <w:sz w:val="24"/>
          <w:szCs w:val="24"/>
          <w:bdr w:val="none" w:sz="0" w:space="0" w:color="auto" w:frame="1"/>
        </w:rPr>
        <w:lastRenderedPageBreak/>
        <w:t xml:space="preserve">нем на законных основаниях граждан иначе как в порядке и случаях, предусмотренных федеральным законом, или на </w:t>
      </w:r>
      <w:proofErr w:type="spellStart"/>
      <w:r w:rsidRPr="00FC4E4C">
        <w:rPr>
          <w:color w:val="242424"/>
          <w:sz w:val="24"/>
          <w:szCs w:val="24"/>
          <w:bdr w:val="none" w:sz="0" w:space="0" w:color="auto" w:frame="1"/>
        </w:rPr>
        <w:t>основаниисудебного</w:t>
      </w:r>
      <w:proofErr w:type="spellEnd"/>
      <w:r w:rsidRPr="00FC4E4C">
        <w:rPr>
          <w:color w:val="242424"/>
          <w:sz w:val="24"/>
          <w:szCs w:val="24"/>
          <w:bdr w:val="none" w:sz="0" w:space="0" w:color="auto" w:frame="1"/>
        </w:rPr>
        <w:t xml:space="preserve">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4) на расторжение в любое время настоящего Договора;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5)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Наниматель может иметь иные права, предусмотренные законодательством.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7. Наниматель обязан:</w:t>
      </w:r>
    </w:p>
    <w:p w:rsidR="002458AD" w:rsidRPr="00FC4E4C" w:rsidRDefault="002458AD" w:rsidP="002458AD">
      <w:pPr>
        <w:ind w:firstLine="709"/>
        <w:rPr>
          <w:sz w:val="24"/>
          <w:szCs w:val="24"/>
        </w:rPr>
      </w:pPr>
      <w:bookmarkStart w:id="4" w:name="sub_42071"/>
      <w:bookmarkEnd w:id="3"/>
      <w:r w:rsidRPr="00FC4E4C">
        <w:rPr>
          <w:sz w:val="24"/>
          <w:szCs w:val="24"/>
          <w:bdr w:val="none" w:sz="0" w:space="0" w:color="auto" w:frame="1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2) соблюдать правила пользования жилым помещением;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3) обеспечивать сохранность жилого помещения;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2458AD" w:rsidRPr="009007FF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 xml:space="preserve">5) </w:t>
      </w:r>
      <w:r w:rsidRPr="009007FF">
        <w:rPr>
          <w:color w:val="242424"/>
          <w:sz w:val="24"/>
          <w:szCs w:val="24"/>
          <w:bdr w:val="none" w:sz="0" w:space="0" w:color="auto" w:frame="1"/>
        </w:rPr>
        <w:t>своевременно и в полном объеме вносить начисляемую ежемесячную плату за предоставленные коммунальные услуги, вывоз ТБО, содержание и текущий ремонт общего имущества. Обязанность вносить плату за жилое</w:t>
      </w:r>
      <w:r>
        <w:rPr>
          <w:color w:val="242424"/>
          <w:sz w:val="24"/>
          <w:szCs w:val="24"/>
          <w:bdr w:val="none" w:sz="0" w:space="0" w:color="auto" w:frame="1"/>
        </w:rPr>
        <w:t xml:space="preserve"> </w:t>
      </w:r>
      <w:r w:rsidRPr="009007FF">
        <w:rPr>
          <w:color w:val="242424"/>
          <w:sz w:val="24"/>
          <w:szCs w:val="24"/>
          <w:bdr w:val="none" w:sz="0" w:space="0" w:color="auto" w:frame="1"/>
        </w:rPr>
        <w:t>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 xml:space="preserve">7) допускать в жилое помещение в заранее согласованное время представителя </w:t>
      </w:r>
      <w:proofErr w:type="spellStart"/>
      <w:r w:rsidRPr="00FC4E4C">
        <w:rPr>
          <w:color w:val="242424"/>
          <w:sz w:val="24"/>
          <w:szCs w:val="24"/>
          <w:bdr w:val="none" w:sz="0" w:space="0" w:color="auto" w:frame="1"/>
        </w:rPr>
        <w:t>Наймодателя</w:t>
      </w:r>
      <w:proofErr w:type="spellEnd"/>
      <w:r w:rsidRPr="00FC4E4C">
        <w:rPr>
          <w:color w:val="242424"/>
          <w:sz w:val="24"/>
          <w:szCs w:val="24"/>
          <w:bdr w:val="none" w:sz="0" w:space="0" w:color="auto" w:frame="1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FC4E4C">
        <w:rPr>
          <w:color w:val="242424"/>
          <w:sz w:val="24"/>
          <w:szCs w:val="24"/>
          <w:bdr w:val="none" w:sz="0" w:space="0" w:color="auto" w:frame="1"/>
        </w:rPr>
        <w:t>Наймодателю</w:t>
      </w:r>
      <w:proofErr w:type="spellEnd"/>
      <w:r w:rsidRPr="00FC4E4C">
        <w:rPr>
          <w:color w:val="242424"/>
          <w:sz w:val="24"/>
          <w:szCs w:val="24"/>
          <w:bdr w:val="none" w:sz="0" w:space="0" w:color="auto" w:frame="1"/>
        </w:rPr>
        <w:t xml:space="preserve"> либо в соответствующую управляющую организацию;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10) при расторжении или прекращении настоящего Договора освободить жилое помещение. В случае отказа освободить жилое помещение Наниматель и</w:t>
      </w:r>
      <w:r>
        <w:rPr>
          <w:color w:val="242424"/>
          <w:sz w:val="24"/>
          <w:szCs w:val="24"/>
          <w:bdr w:val="none" w:sz="0" w:space="0" w:color="auto" w:frame="1"/>
        </w:rPr>
        <w:t xml:space="preserve"> </w:t>
      </w:r>
      <w:r w:rsidRPr="00FC4E4C">
        <w:rPr>
          <w:color w:val="242424"/>
          <w:sz w:val="24"/>
          <w:szCs w:val="24"/>
          <w:bdr w:val="none" w:sz="0" w:space="0" w:color="auto" w:frame="1"/>
        </w:rPr>
        <w:t>члены его семьи подлежат выселению в судебном порядке;</w:t>
      </w:r>
    </w:p>
    <w:p w:rsidR="002458AD" w:rsidRPr="00FC4E4C" w:rsidRDefault="002458AD" w:rsidP="002458AD">
      <w:pPr>
        <w:ind w:firstLine="709"/>
        <w:rPr>
          <w:sz w:val="24"/>
          <w:szCs w:val="24"/>
        </w:rPr>
      </w:pPr>
      <w:bookmarkStart w:id="5" w:name="sub_311"/>
      <w:bookmarkEnd w:id="4"/>
      <w:r w:rsidRPr="00FC4E4C">
        <w:rPr>
          <w:sz w:val="24"/>
          <w:szCs w:val="24"/>
          <w:bdr w:val="none" w:sz="0" w:space="0" w:color="auto" w:frame="1"/>
        </w:rPr>
        <w:t xml:space="preserve">11) при освобождении жилого помещения сдать его в течение 3 дней </w:t>
      </w:r>
      <w:proofErr w:type="spellStart"/>
      <w:r w:rsidRPr="00FC4E4C">
        <w:rPr>
          <w:sz w:val="24"/>
          <w:szCs w:val="24"/>
          <w:bdr w:val="none" w:sz="0" w:space="0" w:color="auto" w:frame="1"/>
        </w:rPr>
        <w:t>Наймодателю</w:t>
      </w:r>
      <w:proofErr w:type="spellEnd"/>
      <w:r w:rsidRPr="00FC4E4C">
        <w:rPr>
          <w:sz w:val="24"/>
          <w:szCs w:val="24"/>
          <w:bdr w:val="none" w:sz="0" w:space="0" w:color="auto" w:frame="1"/>
        </w:rPr>
        <w:t xml:space="preserve"> в надлежащем состоянии, </w:t>
      </w:r>
      <w:proofErr w:type="gramStart"/>
      <w:r w:rsidRPr="00FC4E4C">
        <w:rPr>
          <w:sz w:val="24"/>
          <w:szCs w:val="24"/>
          <w:bdr w:val="none" w:sz="0" w:space="0" w:color="auto" w:frame="1"/>
        </w:rPr>
        <w:t>оплатить стоимость не</w:t>
      </w:r>
      <w:proofErr w:type="gramEnd"/>
      <w:r w:rsidRPr="00FC4E4C">
        <w:rPr>
          <w:sz w:val="24"/>
          <w:szCs w:val="24"/>
          <w:bdr w:val="none" w:sz="0" w:space="0" w:color="auto" w:frame="1"/>
        </w:rPr>
        <w:t xml:space="preserve"> произведенного</w:t>
      </w:r>
      <w:r>
        <w:rPr>
          <w:sz w:val="24"/>
          <w:szCs w:val="24"/>
          <w:bdr w:val="none" w:sz="0" w:space="0" w:color="auto" w:frame="1"/>
        </w:rPr>
        <w:t xml:space="preserve"> </w:t>
      </w:r>
      <w:r w:rsidRPr="00FC4E4C">
        <w:rPr>
          <w:color w:val="242424"/>
          <w:sz w:val="24"/>
          <w:szCs w:val="24"/>
          <w:bdr w:val="none" w:sz="0" w:space="0" w:color="auto" w:frame="1"/>
        </w:rPr>
        <w:t>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 xml:space="preserve">Наниматель жилого помещения </w:t>
      </w:r>
      <w:proofErr w:type="gramStart"/>
      <w:r w:rsidRPr="00FC4E4C">
        <w:rPr>
          <w:color w:val="242424"/>
          <w:sz w:val="24"/>
          <w:szCs w:val="24"/>
          <w:bdr w:val="none" w:sz="0" w:space="0" w:color="auto" w:frame="1"/>
        </w:rPr>
        <w:t>несет иные обязанности</w:t>
      </w:r>
      <w:proofErr w:type="gramEnd"/>
      <w:r w:rsidRPr="00FC4E4C">
        <w:rPr>
          <w:color w:val="242424"/>
          <w:sz w:val="24"/>
          <w:szCs w:val="24"/>
          <w:bdr w:val="none" w:sz="0" w:space="0" w:color="auto" w:frame="1"/>
        </w:rPr>
        <w:t>, предусмотренные законодательством.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8. Наниматель жилого помещения не вправе осуществлять обмен жилого помещения, а также передавать его в поднаем.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9.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 xml:space="preserve">11. Если гражданин перестал быть членом семьи Нанимателя, но продолжает проживать в жилом помещении, за ним сохраняются такие же права, какие имеют </w:t>
      </w:r>
      <w:r w:rsidRPr="00FC4E4C">
        <w:rPr>
          <w:color w:val="242424"/>
          <w:sz w:val="24"/>
          <w:szCs w:val="24"/>
          <w:bdr w:val="none" w:sz="0" w:space="0" w:color="auto" w:frame="1"/>
        </w:rPr>
        <w:lastRenderedPageBreak/>
        <w:t>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2458AD" w:rsidRPr="00FC4E4C" w:rsidRDefault="002458AD" w:rsidP="002458AD">
      <w:pPr>
        <w:ind w:firstLine="709"/>
        <w:rPr>
          <w:sz w:val="24"/>
          <w:szCs w:val="24"/>
        </w:rPr>
      </w:pPr>
      <w:bookmarkStart w:id="6" w:name="sub_430"/>
      <w:bookmarkEnd w:id="5"/>
      <w:r w:rsidRPr="00FC4E4C">
        <w:rPr>
          <w:sz w:val="24"/>
          <w:szCs w:val="24"/>
          <w:bdr w:val="none" w:sz="0" w:space="0" w:color="auto" w:frame="1"/>
        </w:rPr>
        <w:t xml:space="preserve">III. Права и обязанности </w:t>
      </w:r>
      <w:proofErr w:type="spellStart"/>
      <w:r w:rsidRPr="00FC4E4C">
        <w:rPr>
          <w:sz w:val="24"/>
          <w:szCs w:val="24"/>
          <w:bdr w:val="none" w:sz="0" w:space="0" w:color="auto" w:frame="1"/>
        </w:rPr>
        <w:t>Наймодателя</w:t>
      </w:r>
      <w:proofErr w:type="spellEnd"/>
    </w:p>
    <w:p w:rsidR="002458AD" w:rsidRPr="00FC4E4C" w:rsidRDefault="002458AD" w:rsidP="002458AD">
      <w:pPr>
        <w:ind w:firstLine="709"/>
        <w:rPr>
          <w:sz w:val="24"/>
          <w:szCs w:val="24"/>
          <w:bdr w:val="none" w:sz="0" w:space="0" w:color="auto" w:frame="1"/>
        </w:rPr>
      </w:pPr>
      <w:r w:rsidRPr="00FC4E4C">
        <w:rPr>
          <w:sz w:val="24"/>
          <w:szCs w:val="24"/>
          <w:bdr w:val="none" w:sz="0" w:space="0" w:color="auto" w:frame="1"/>
        </w:rPr>
        <w:t xml:space="preserve">12. </w:t>
      </w:r>
      <w:proofErr w:type="spellStart"/>
      <w:r w:rsidRPr="00FC4E4C">
        <w:rPr>
          <w:sz w:val="24"/>
          <w:szCs w:val="24"/>
          <w:bdr w:val="none" w:sz="0" w:space="0" w:color="auto" w:frame="1"/>
        </w:rPr>
        <w:t>Наймодатель</w:t>
      </w:r>
      <w:proofErr w:type="spellEnd"/>
      <w:r w:rsidRPr="00FC4E4C">
        <w:rPr>
          <w:sz w:val="24"/>
          <w:szCs w:val="24"/>
          <w:bdr w:val="none" w:sz="0" w:space="0" w:color="auto" w:frame="1"/>
        </w:rPr>
        <w:t xml:space="preserve"> имеет право: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1) требовать своевременного внесения платы за жилое помещение и коммунальные услуги;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proofErr w:type="spellStart"/>
      <w:r w:rsidRPr="00FC4E4C">
        <w:rPr>
          <w:color w:val="242424"/>
          <w:sz w:val="24"/>
          <w:szCs w:val="24"/>
          <w:bdr w:val="none" w:sz="0" w:space="0" w:color="auto" w:frame="1"/>
        </w:rPr>
        <w:t>Наймодатель</w:t>
      </w:r>
      <w:proofErr w:type="spellEnd"/>
      <w:r w:rsidRPr="00FC4E4C">
        <w:rPr>
          <w:color w:val="242424"/>
          <w:sz w:val="24"/>
          <w:szCs w:val="24"/>
          <w:bdr w:val="none" w:sz="0" w:space="0" w:color="auto" w:frame="1"/>
        </w:rPr>
        <w:t xml:space="preserve"> может иметь иные права, предусмотренные законодательством.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 xml:space="preserve">13. </w:t>
      </w:r>
      <w:proofErr w:type="spellStart"/>
      <w:r w:rsidRPr="00FC4E4C">
        <w:rPr>
          <w:color w:val="242424"/>
          <w:sz w:val="24"/>
          <w:szCs w:val="24"/>
          <w:bdr w:val="none" w:sz="0" w:space="0" w:color="auto" w:frame="1"/>
        </w:rPr>
        <w:t>Наймодатель</w:t>
      </w:r>
      <w:proofErr w:type="spellEnd"/>
      <w:r w:rsidRPr="00FC4E4C">
        <w:rPr>
          <w:color w:val="242424"/>
          <w:sz w:val="24"/>
          <w:szCs w:val="24"/>
          <w:bdr w:val="none" w:sz="0" w:space="0" w:color="auto" w:frame="1"/>
        </w:rPr>
        <w:t xml:space="preserve"> обязан: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</w:t>
      </w:r>
      <w:r>
        <w:rPr>
          <w:color w:val="242424"/>
          <w:sz w:val="24"/>
          <w:szCs w:val="24"/>
          <w:bdr w:val="none" w:sz="0" w:space="0" w:color="auto" w:frame="1"/>
        </w:rPr>
        <w:t xml:space="preserve"> </w:t>
      </w:r>
      <w:r w:rsidRPr="00FC4E4C">
        <w:rPr>
          <w:color w:val="242424"/>
          <w:sz w:val="24"/>
          <w:szCs w:val="24"/>
          <w:bdr w:val="none" w:sz="0" w:space="0" w:color="auto" w:frame="1"/>
        </w:rPr>
        <w:t>безопасности, санитарно-гигиеническим, экологическим и иным требованиям;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3) осуществлять капитальный ремонт жилого помещения;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5) обеспечивать предоставление Нанимателю коммунальных услуг;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6)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proofErr w:type="spellStart"/>
      <w:r w:rsidRPr="00FC4E4C">
        <w:rPr>
          <w:color w:val="242424"/>
          <w:sz w:val="24"/>
          <w:szCs w:val="24"/>
          <w:bdr w:val="none" w:sz="0" w:space="0" w:color="auto" w:frame="1"/>
        </w:rPr>
        <w:t>Наймодатель</w:t>
      </w:r>
      <w:proofErr w:type="spellEnd"/>
      <w:r w:rsidRPr="00FC4E4C">
        <w:rPr>
          <w:color w:val="242424"/>
          <w:sz w:val="24"/>
          <w:szCs w:val="24"/>
          <w:bdr w:val="none" w:sz="0" w:space="0" w:color="auto" w:frame="1"/>
        </w:rPr>
        <w:t xml:space="preserve"> </w:t>
      </w:r>
      <w:proofErr w:type="gramStart"/>
      <w:r w:rsidRPr="00FC4E4C">
        <w:rPr>
          <w:color w:val="242424"/>
          <w:sz w:val="24"/>
          <w:szCs w:val="24"/>
          <w:bdr w:val="none" w:sz="0" w:space="0" w:color="auto" w:frame="1"/>
        </w:rPr>
        <w:t>несет иные обязанности</w:t>
      </w:r>
      <w:proofErr w:type="gramEnd"/>
      <w:r w:rsidRPr="00FC4E4C">
        <w:rPr>
          <w:color w:val="242424"/>
          <w:sz w:val="24"/>
          <w:szCs w:val="24"/>
          <w:bdr w:val="none" w:sz="0" w:space="0" w:color="auto" w:frame="1"/>
        </w:rPr>
        <w:t>, предусмотренные законодательством.</w:t>
      </w:r>
    </w:p>
    <w:p w:rsidR="002458AD" w:rsidRPr="00FC4E4C" w:rsidRDefault="002458AD" w:rsidP="002458AD">
      <w:pPr>
        <w:ind w:firstLine="709"/>
        <w:rPr>
          <w:sz w:val="24"/>
          <w:szCs w:val="24"/>
        </w:rPr>
      </w:pPr>
      <w:bookmarkStart w:id="7" w:name="sub_440"/>
      <w:bookmarkEnd w:id="6"/>
      <w:r w:rsidRPr="00FC4E4C">
        <w:rPr>
          <w:sz w:val="24"/>
          <w:szCs w:val="24"/>
          <w:bdr w:val="none" w:sz="0" w:space="0" w:color="auto" w:frame="1"/>
        </w:rPr>
        <w:t>IV. Расторжение и прекращение Договора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 xml:space="preserve">14. Настоящий </w:t>
      </w:r>
      <w:proofErr w:type="gramStart"/>
      <w:r w:rsidRPr="00FC4E4C">
        <w:rPr>
          <w:color w:val="242424"/>
          <w:sz w:val="24"/>
          <w:szCs w:val="24"/>
          <w:bdr w:val="none" w:sz="0" w:space="0" w:color="auto" w:frame="1"/>
        </w:rPr>
        <w:t>Договор</w:t>
      </w:r>
      <w:proofErr w:type="gramEnd"/>
      <w:r w:rsidRPr="00FC4E4C">
        <w:rPr>
          <w:color w:val="242424"/>
          <w:sz w:val="24"/>
          <w:szCs w:val="24"/>
          <w:bdr w:val="none" w:sz="0" w:space="0" w:color="auto" w:frame="1"/>
        </w:rPr>
        <w:t xml:space="preserve"> может быть расторгнут в любое время по соглашению сторон.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15. Наниматель в любое время может расторгнуть настоящий Договор.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 xml:space="preserve">16. </w:t>
      </w:r>
      <w:proofErr w:type="spellStart"/>
      <w:r w:rsidRPr="00FC4E4C">
        <w:rPr>
          <w:color w:val="242424"/>
          <w:sz w:val="24"/>
          <w:szCs w:val="24"/>
          <w:bdr w:val="none" w:sz="0" w:space="0" w:color="auto" w:frame="1"/>
        </w:rPr>
        <w:t>Наймодатель</w:t>
      </w:r>
      <w:proofErr w:type="spellEnd"/>
      <w:r w:rsidRPr="00FC4E4C">
        <w:rPr>
          <w:color w:val="242424"/>
          <w:sz w:val="24"/>
          <w:szCs w:val="24"/>
          <w:bdr w:val="none" w:sz="0" w:space="0" w:color="auto" w:frame="1"/>
        </w:rPr>
        <w:t xml:space="preserve"> может потребовать расторжения настоящего Договора в судебном порядке в случае: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1) невнесения Нанимателем платы за жилое помещение и (или) коммунальные услуги;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2) разрушения или повреждения жилого помещения Нанимателем или членами его семьи;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3) систематического нарушения прав и законных интересов соседей;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4) использования жилого помещения не по назначению.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17. Настоящий Договор, может быть, расторгнут в судебном порядке в иных случаях, предусмотренных действующим законодательством.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18. Настоящий Договор прекращается в связи: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1) с завершением_____________________________________________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(капитального ремонта или реконструкции дома</w:t>
      </w:r>
      <w:proofErr w:type="gramStart"/>
      <w:r w:rsidRPr="00FC4E4C">
        <w:rPr>
          <w:color w:val="242424"/>
          <w:sz w:val="24"/>
          <w:szCs w:val="24"/>
          <w:bdr w:val="none" w:sz="0" w:space="0" w:color="auto" w:frame="1"/>
        </w:rPr>
        <w:t xml:space="preserve"> ,</w:t>
      </w:r>
      <w:proofErr w:type="gramEnd"/>
      <w:r w:rsidRPr="00FC4E4C">
        <w:rPr>
          <w:color w:val="242424"/>
          <w:sz w:val="24"/>
          <w:szCs w:val="24"/>
          <w:bdr w:val="none" w:sz="0" w:space="0" w:color="auto" w:frame="1"/>
        </w:rPr>
        <w:t xml:space="preserve"> расчетов с Нанимателем,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__________________________________________________________</w:t>
      </w:r>
      <w:r>
        <w:rPr>
          <w:color w:val="242424"/>
          <w:sz w:val="24"/>
          <w:szCs w:val="24"/>
          <w:bdr w:val="none" w:sz="0" w:space="0" w:color="auto" w:frame="1"/>
        </w:rPr>
        <w:t>__________</w:t>
      </w:r>
      <w:r w:rsidRPr="00FC4E4C">
        <w:rPr>
          <w:color w:val="242424"/>
          <w:sz w:val="24"/>
          <w:szCs w:val="24"/>
          <w:bdr w:val="none" w:sz="0" w:space="0" w:color="auto" w:frame="1"/>
        </w:rPr>
        <w:t>__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proofErr w:type="gramStart"/>
      <w:r w:rsidRPr="00FC4E4C">
        <w:rPr>
          <w:color w:val="242424"/>
          <w:sz w:val="24"/>
          <w:szCs w:val="24"/>
          <w:bdr w:val="none" w:sz="0" w:space="0" w:color="auto" w:frame="1"/>
        </w:rPr>
        <w:t>утратившим</w:t>
      </w:r>
      <w:proofErr w:type="gramEnd"/>
      <w:r w:rsidRPr="00FC4E4C">
        <w:rPr>
          <w:color w:val="242424"/>
          <w:sz w:val="24"/>
          <w:szCs w:val="24"/>
          <w:bdr w:val="none" w:sz="0" w:space="0" w:color="auto" w:frame="1"/>
        </w:rPr>
        <w:t xml:space="preserve"> жилое помещение в результате обращения взыскания на это помещение, расчетов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_______________________________________________________</w:t>
      </w:r>
      <w:r>
        <w:rPr>
          <w:color w:val="242424"/>
          <w:sz w:val="24"/>
          <w:szCs w:val="24"/>
          <w:bdr w:val="none" w:sz="0" w:space="0" w:color="auto" w:frame="1"/>
        </w:rPr>
        <w:t>__________</w:t>
      </w:r>
      <w:r w:rsidRPr="00FC4E4C">
        <w:rPr>
          <w:color w:val="242424"/>
          <w:sz w:val="24"/>
          <w:szCs w:val="24"/>
          <w:bdr w:val="none" w:sz="0" w:space="0" w:color="auto" w:frame="1"/>
        </w:rPr>
        <w:t>_____с Нанимателем за жилое помещение, признанное непригодным для проживания в результате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_______________________________________________________</w:t>
      </w:r>
      <w:r>
        <w:rPr>
          <w:color w:val="242424"/>
          <w:sz w:val="24"/>
          <w:szCs w:val="24"/>
          <w:bdr w:val="none" w:sz="0" w:space="0" w:color="auto" w:frame="1"/>
        </w:rPr>
        <w:t>___________</w:t>
      </w:r>
      <w:r w:rsidRPr="00FC4E4C">
        <w:rPr>
          <w:color w:val="242424"/>
          <w:sz w:val="24"/>
          <w:szCs w:val="24"/>
          <w:bdr w:val="none" w:sz="0" w:space="0" w:color="auto" w:frame="1"/>
        </w:rPr>
        <w:t>____;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 xml:space="preserve">чрезвычайных обстоятельств - </w:t>
      </w:r>
      <w:proofErr w:type="gramStart"/>
      <w:r w:rsidRPr="00FC4E4C">
        <w:rPr>
          <w:color w:val="242424"/>
          <w:sz w:val="24"/>
          <w:szCs w:val="24"/>
          <w:bdr w:val="none" w:sz="0" w:space="0" w:color="auto" w:frame="1"/>
        </w:rPr>
        <w:t>нужное</w:t>
      </w:r>
      <w:proofErr w:type="gramEnd"/>
      <w:r w:rsidRPr="00FC4E4C">
        <w:rPr>
          <w:color w:val="242424"/>
          <w:sz w:val="24"/>
          <w:szCs w:val="24"/>
          <w:bdr w:val="none" w:sz="0" w:space="0" w:color="auto" w:frame="1"/>
        </w:rPr>
        <w:t xml:space="preserve"> указать)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2) с утратой (разрушением) жилого помещения;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3) со смертью Нанимателя;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4) другие основания.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Члены семьи умершего Нанимателя сохраняют право пользования жилым</w:t>
      </w:r>
      <w:r>
        <w:rPr>
          <w:color w:val="242424"/>
          <w:sz w:val="24"/>
          <w:szCs w:val="24"/>
          <w:bdr w:val="none" w:sz="0" w:space="0" w:color="auto" w:frame="1"/>
        </w:rPr>
        <w:t xml:space="preserve"> </w:t>
      </w:r>
      <w:r w:rsidRPr="00FC4E4C">
        <w:rPr>
          <w:color w:val="242424"/>
          <w:sz w:val="24"/>
          <w:szCs w:val="24"/>
          <w:bdr w:val="none" w:sz="0" w:space="0" w:color="auto" w:frame="1"/>
        </w:rPr>
        <w:t>помещением до завершения ремонта или реконструкции дома, расчетов в связи</w:t>
      </w:r>
      <w:r>
        <w:rPr>
          <w:color w:val="242424"/>
          <w:sz w:val="24"/>
          <w:szCs w:val="24"/>
          <w:bdr w:val="none" w:sz="0" w:space="0" w:color="auto" w:frame="1"/>
        </w:rPr>
        <w:t xml:space="preserve"> </w:t>
      </w:r>
      <w:r w:rsidRPr="00FC4E4C">
        <w:rPr>
          <w:color w:val="242424"/>
          <w:sz w:val="24"/>
          <w:szCs w:val="24"/>
          <w:bdr w:val="none" w:sz="0" w:space="0" w:color="auto" w:frame="1"/>
        </w:rPr>
        <w:t>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2458AD" w:rsidRPr="00FC4E4C" w:rsidRDefault="002458AD" w:rsidP="002458AD">
      <w:pPr>
        <w:ind w:firstLine="709"/>
        <w:rPr>
          <w:sz w:val="24"/>
          <w:szCs w:val="24"/>
        </w:rPr>
      </w:pPr>
      <w:bookmarkStart w:id="8" w:name="sub_450"/>
      <w:bookmarkEnd w:id="7"/>
      <w:r w:rsidRPr="00FC4E4C">
        <w:rPr>
          <w:sz w:val="24"/>
          <w:szCs w:val="24"/>
          <w:bdr w:val="none" w:sz="0" w:space="0" w:color="auto" w:frame="1"/>
        </w:rPr>
        <w:lastRenderedPageBreak/>
        <w:t>V. Внесение платы по Договору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 xml:space="preserve">19. </w:t>
      </w:r>
      <w:proofErr w:type="gramStart"/>
      <w:r w:rsidRPr="00FC4E4C">
        <w:rPr>
          <w:color w:val="242424"/>
          <w:sz w:val="24"/>
          <w:szCs w:val="24"/>
          <w:bdr w:val="none" w:sz="0" w:space="0" w:color="auto" w:frame="1"/>
        </w:rPr>
        <w:t>Наниматель вносит плату за жилое помещение в порядке и размере, которые предусмотрены Жилищным кодексом Российской Федерации.</w:t>
      </w:r>
      <w:proofErr w:type="gramEnd"/>
    </w:p>
    <w:bookmarkEnd w:id="8"/>
    <w:p w:rsidR="002458AD" w:rsidRPr="00FC4E4C" w:rsidRDefault="002458AD" w:rsidP="002458AD">
      <w:pPr>
        <w:ind w:firstLine="709"/>
        <w:rPr>
          <w:sz w:val="24"/>
          <w:szCs w:val="24"/>
        </w:rPr>
      </w:pPr>
      <w:r w:rsidRPr="00FC4E4C">
        <w:rPr>
          <w:sz w:val="24"/>
          <w:szCs w:val="24"/>
          <w:bdr w:val="none" w:sz="0" w:space="0" w:color="auto" w:frame="1"/>
        </w:rPr>
        <w:t>VI. Иные условия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20.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 xml:space="preserve">21. Настоящий Договор составлен в 2 экземплярах, один из которых находится у </w:t>
      </w:r>
      <w:proofErr w:type="spellStart"/>
      <w:r w:rsidRPr="00FC4E4C">
        <w:rPr>
          <w:color w:val="242424"/>
          <w:sz w:val="24"/>
          <w:szCs w:val="24"/>
          <w:bdr w:val="none" w:sz="0" w:space="0" w:color="auto" w:frame="1"/>
        </w:rPr>
        <w:t>Наймодателя</w:t>
      </w:r>
      <w:proofErr w:type="spellEnd"/>
      <w:r w:rsidRPr="00FC4E4C">
        <w:rPr>
          <w:color w:val="242424"/>
          <w:sz w:val="24"/>
          <w:szCs w:val="24"/>
          <w:bdr w:val="none" w:sz="0" w:space="0" w:color="auto" w:frame="1"/>
        </w:rPr>
        <w:t>, другой - у Нанимателя.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proofErr w:type="spellStart"/>
      <w:r w:rsidRPr="00FC4E4C">
        <w:rPr>
          <w:color w:val="242424"/>
          <w:sz w:val="24"/>
          <w:szCs w:val="24"/>
          <w:bdr w:val="none" w:sz="0" w:space="0" w:color="auto" w:frame="1"/>
        </w:rPr>
        <w:t>Наймодатель</w:t>
      </w:r>
      <w:proofErr w:type="spellEnd"/>
      <w:r w:rsidRPr="00FC4E4C">
        <w:rPr>
          <w:color w:val="242424"/>
          <w:sz w:val="24"/>
          <w:szCs w:val="24"/>
          <w:bdr w:val="none" w:sz="0" w:space="0" w:color="auto" w:frame="1"/>
        </w:rPr>
        <w:t xml:space="preserve"> ______________ </w:t>
      </w:r>
      <w:r>
        <w:rPr>
          <w:color w:val="242424"/>
          <w:sz w:val="24"/>
          <w:szCs w:val="24"/>
          <w:bdr w:val="none" w:sz="0" w:space="0" w:color="auto" w:frame="1"/>
        </w:rPr>
        <w:t xml:space="preserve">           </w:t>
      </w:r>
      <w:r w:rsidRPr="00FC4E4C">
        <w:rPr>
          <w:color w:val="242424"/>
          <w:sz w:val="24"/>
          <w:szCs w:val="24"/>
          <w:bdr w:val="none" w:sz="0" w:space="0" w:color="auto" w:frame="1"/>
        </w:rPr>
        <w:t>Наниматель ________________</w:t>
      </w: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 xml:space="preserve"> </w:t>
      </w:r>
      <w:r>
        <w:rPr>
          <w:color w:val="242424"/>
          <w:sz w:val="24"/>
          <w:szCs w:val="24"/>
          <w:bdr w:val="none" w:sz="0" w:space="0" w:color="auto" w:frame="1"/>
        </w:rPr>
        <w:t xml:space="preserve">                       </w:t>
      </w:r>
      <w:r w:rsidRPr="00FC4E4C">
        <w:rPr>
          <w:color w:val="242424"/>
          <w:sz w:val="24"/>
          <w:szCs w:val="24"/>
          <w:bdr w:val="none" w:sz="0" w:space="0" w:color="auto" w:frame="1"/>
        </w:rPr>
        <w:t>(подпись)</w:t>
      </w:r>
      <w:r>
        <w:rPr>
          <w:color w:val="242424"/>
          <w:sz w:val="24"/>
          <w:szCs w:val="24"/>
          <w:bdr w:val="none" w:sz="0" w:space="0" w:color="auto" w:frame="1"/>
        </w:rPr>
        <w:t xml:space="preserve">                                                  </w:t>
      </w:r>
      <w:r w:rsidRPr="00FC4E4C">
        <w:rPr>
          <w:color w:val="242424"/>
          <w:sz w:val="24"/>
          <w:szCs w:val="24"/>
          <w:bdr w:val="none" w:sz="0" w:space="0" w:color="auto" w:frame="1"/>
        </w:rPr>
        <w:t xml:space="preserve"> (подпись)</w:t>
      </w:r>
    </w:p>
    <w:p w:rsidR="002458AD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</w:p>
    <w:p w:rsidR="002458AD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</w:p>
    <w:p w:rsidR="002458AD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</w:p>
    <w:p w:rsidR="002458AD" w:rsidRPr="00FC4E4C" w:rsidRDefault="002458AD" w:rsidP="002458AD">
      <w:pPr>
        <w:ind w:firstLine="709"/>
        <w:rPr>
          <w:color w:val="242424"/>
          <w:sz w:val="24"/>
          <w:szCs w:val="24"/>
          <w:bdr w:val="none" w:sz="0" w:space="0" w:color="auto" w:frame="1"/>
        </w:rPr>
      </w:pPr>
      <w:r w:rsidRPr="00FC4E4C">
        <w:rPr>
          <w:color w:val="242424"/>
          <w:sz w:val="24"/>
          <w:szCs w:val="24"/>
          <w:bdr w:val="none" w:sz="0" w:space="0" w:color="auto" w:frame="1"/>
        </w:rPr>
        <w:t>М.П.</w:t>
      </w:r>
    </w:p>
    <w:p w:rsidR="002458AD" w:rsidRPr="00FC4E4C" w:rsidRDefault="002458AD" w:rsidP="002458AD">
      <w:pPr>
        <w:ind w:firstLine="709"/>
        <w:jc w:val="right"/>
        <w:rPr>
          <w:color w:val="242424"/>
          <w:sz w:val="24"/>
          <w:szCs w:val="24"/>
        </w:rPr>
      </w:pPr>
    </w:p>
    <w:p w:rsidR="002458AD" w:rsidRDefault="002458AD" w:rsidP="002458AD">
      <w:pPr>
        <w:ind w:firstLine="709"/>
        <w:jc w:val="right"/>
        <w:rPr>
          <w:rFonts w:ascii="Arial" w:hAnsi="Arial" w:cs="Arial"/>
          <w:color w:val="242424"/>
          <w:sz w:val="24"/>
          <w:szCs w:val="24"/>
        </w:rPr>
      </w:pPr>
    </w:p>
    <w:p w:rsidR="002458AD" w:rsidRDefault="002458AD" w:rsidP="002458AD">
      <w:pPr>
        <w:ind w:firstLine="709"/>
        <w:jc w:val="right"/>
        <w:rPr>
          <w:rFonts w:ascii="Arial" w:hAnsi="Arial" w:cs="Arial"/>
          <w:color w:val="242424"/>
          <w:sz w:val="24"/>
          <w:szCs w:val="24"/>
        </w:rPr>
      </w:pPr>
    </w:p>
    <w:p w:rsidR="002458AD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2458AD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2458AD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2458AD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2458AD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2458AD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2458AD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2458AD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2458AD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2458AD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2458AD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2458AD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2458AD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2458AD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A074C1" w:rsidRDefault="00A074C1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A074C1" w:rsidRDefault="00A074C1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A074C1" w:rsidRDefault="00A074C1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A074C1" w:rsidRDefault="00A074C1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A074C1" w:rsidRDefault="00A074C1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A074C1" w:rsidRDefault="00A074C1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A074C1" w:rsidRDefault="00A074C1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A074C1" w:rsidRDefault="00A074C1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A074C1" w:rsidRDefault="00A074C1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A074C1" w:rsidRPr="00FC4E4C" w:rsidRDefault="00A074C1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2458AD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E67728" w:rsidRDefault="00E67728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E67728" w:rsidRDefault="00E67728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E67728" w:rsidRDefault="00E67728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E67728" w:rsidRDefault="00E67728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E67728" w:rsidRDefault="00E67728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</w:p>
    <w:p w:rsidR="002458AD" w:rsidRPr="008A6CB3" w:rsidRDefault="002458AD" w:rsidP="002458AD">
      <w:pPr>
        <w:pStyle w:val="a9"/>
        <w:spacing w:after="0"/>
        <w:ind w:left="5387" w:right="125" w:hanging="709"/>
        <w:jc w:val="right"/>
        <w:rPr>
          <w:kern w:val="2"/>
          <w:szCs w:val="28"/>
        </w:rPr>
      </w:pPr>
      <w:r w:rsidRPr="008A6CB3">
        <w:rPr>
          <w:kern w:val="2"/>
          <w:szCs w:val="28"/>
        </w:rPr>
        <w:lastRenderedPageBreak/>
        <w:t xml:space="preserve">Приложение № </w:t>
      </w:r>
      <w:r w:rsidR="00E67728">
        <w:rPr>
          <w:kern w:val="2"/>
          <w:szCs w:val="28"/>
        </w:rPr>
        <w:t>2</w:t>
      </w:r>
      <w:r w:rsidRPr="008A6CB3">
        <w:rPr>
          <w:kern w:val="2"/>
          <w:szCs w:val="28"/>
        </w:rPr>
        <w:t xml:space="preserve"> </w:t>
      </w:r>
    </w:p>
    <w:p w:rsidR="002458AD" w:rsidRDefault="002458AD" w:rsidP="002458AD">
      <w:pPr>
        <w:pStyle w:val="a9"/>
        <w:spacing w:after="0"/>
        <w:ind w:left="4536" w:right="125" w:firstLine="851"/>
        <w:jc w:val="right"/>
        <w:rPr>
          <w:spacing w:val="-1"/>
          <w:w w:val="99"/>
          <w:kern w:val="2"/>
          <w:szCs w:val="28"/>
        </w:rPr>
      </w:pPr>
      <w:r w:rsidRPr="008A6CB3">
        <w:rPr>
          <w:kern w:val="2"/>
          <w:szCs w:val="28"/>
        </w:rPr>
        <w:t>к постановлению</w:t>
      </w:r>
      <w:r w:rsidRPr="008A6CB3">
        <w:rPr>
          <w:spacing w:val="-1"/>
          <w:w w:val="99"/>
          <w:kern w:val="2"/>
          <w:szCs w:val="28"/>
        </w:rPr>
        <w:t xml:space="preserve"> </w:t>
      </w:r>
      <w:r>
        <w:rPr>
          <w:spacing w:val="-1"/>
          <w:w w:val="99"/>
          <w:kern w:val="2"/>
          <w:szCs w:val="28"/>
        </w:rPr>
        <w:t xml:space="preserve">Администрации </w:t>
      </w:r>
      <w:proofErr w:type="spellStart"/>
      <w:r>
        <w:rPr>
          <w:spacing w:val="-1"/>
          <w:w w:val="99"/>
          <w:kern w:val="2"/>
          <w:szCs w:val="28"/>
        </w:rPr>
        <w:t>Зерноградского</w:t>
      </w:r>
      <w:proofErr w:type="spellEnd"/>
      <w:r>
        <w:rPr>
          <w:spacing w:val="-1"/>
          <w:w w:val="99"/>
          <w:kern w:val="2"/>
          <w:szCs w:val="28"/>
        </w:rPr>
        <w:t xml:space="preserve"> </w:t>
      </w:r>
      <w:proofErr w:type="gramStart"/>
      <w:r>
        <w:rPr>
          <w:spacing w:val="-1"/>
          <w:w w:val="99"/>
          <w:kern w:val="2"/>
          <w:szCs w:val="28"/>
        </w:rPr>
        <w:t>городского</w:t>
      </w:r>
      <w:proofErr w:type="gramEnd"/>
      <w:r>
        <w:rPr>
          <w:spacing w:val="-1"/>
          <w:w w:val="99"/>
          <w:kern w:val="2"/>
          <w:szCs w:val="28"/>
        </w:rPr>
        <w:t xml:space="preserve"> </w:t>
      </w:r>
      <w:proofErr w:type="spellStart"/>
      <w:r>
        <w:rPr>
          <w:spacing w:val="-1"/>
          <w:w w:val="99"/>
          <w:kern w:val="2"/>
          <w:szCs w:val="28"/>
        </w:rPr>
        <w:t>поселенения</w:t>
      </w:r>
      <w:proofErr w:type="spellEnd"/>
    </w:p>
    <w:p w:rsidR="00A074C1" w:rsidRPr="00A074C1" w:rsidRDefault="00A074C1" w:rsidP="00A074C1">
      <w:pPr>
        <w:pStyle w:val="a9"/>
        <w:spacing w:after="0"/>
        <w:ind w:left="4536" w:right="125" w:firstLine="851"/>
        <w:jc w:val="right"/>
        <w:rPr>
          <w:kern w:val="2"/>
          <w:szCs w:val="28"/>
        </w:rPr>
      </w:pPr>
      <w:r w:rsidRPr="00A074C1">
        <w:rPr>
          <w:szCs w:val="28"/>
        </w:rPr>
        <w:t>16.04.2024 № 235</w:t>
      </w:r>
    </w:p>
    <w:p w:rsidR="002458AD" w:rsidRPr="008A6CB3" w:rsidRDefault="002458AD" w:rsidP="002458AD">
      <w:pPr>
        <w:pStyle w:val="a9"/>
        <w:spacing w:after="0"/>
        <w:ind w:left="4536" w:right="125" w:firstLine="851"/>
        <w:jc w:val="right"/>
        <w:rPr>
          <w:kern w:val="2"/>
          <w:szCs w:val="28"/>
        </w:rPr>
      </w:pPr>
    </w:p>
    <w:p w:rsidR="002458AD" w:rsidRPr="008A6CB3" w:rsidRDefault="002458AD" w:rsidP="002458A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458AD" w:rsidRPr="008A6CB3" w:rsidRDefault="002458AD" w:rsidP="002458A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A6CB3">
        <w:rPr>
          <w:b/>
          <w:bCs/>
          <w:sz w:val="28"/>
          <w:szCs w:val="28"/>
        </w:rPr>
        <w:t xml:space="preserve">Перечень жилых помещений </w:t>
      </w:r>
    </w:p>
    <w:p w:rsidR="002458AD" w:rsidRPr="008A6CB3" w:rsidRDefault="002458AD" w:rsidP="002458AD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A6CB3">
        <w:rPr>
          <w:b/>
          <w:bCs/>
          <w:sz w:val="28"/>
          <w:szCs w:val="28"/>
        </w:rPr>
        <w:t xml:space="preserve">маневренного жилищного фонда </w:t>
      </w:r>
      <w:r>
        <w:rPr>
          <w:b/>
          <w:sz w:val="28"/>
          <w:szCs w:val="28"/>
        </w:rPr>
        <w:t>муниципального образования «Зерноградское городское поселение»</w:t>
      </w:r>
    </w:p>
    <w:p w:rsidR="002458AD" w:rsidRPr="008A6CB3" w:rsidRDefault="002458AD" w:rsidP="002458AD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458AD" w:rsidRPr="008A6CB3" w:rsidRDefault="002458AD" w:rsidP="002458AD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A6CB3">
        <w:rPr>
          <w:bCs/>
          <w:sz w:val="28"/>
          <w:szCs w:val="28"/>
        </w:rPr>
        <w:t xml:space="preserve">1. Жилое помещение (квартира), общей площадью </w:t>
      </w:r>
      <w:r>
        <w:rPr>
          <w:bCs/>
          <w:sz w:val="28"/>
          <w:szCs w:val="28"/>
        </w:rPr>
        <w:t>32,7</w:t>
      </w:r>
      <w:r w:rsidRPr="008A6CB3">
        <w:rPr>
          <w:bCs/>
          <w:sz w:val="28"/>
          <w:szCs w:val="28"/>
        </w:rPr>
        <w:t xml:space="preserve"> кв. м., расположенное по адресу: </w:t>
      </w:r>
      <w:r>
        <w:rPr>
          <w:bCs/>
          <w:sz w:val="28"/>
          <w:szCs w:val="28"/>
        </w:rPr>
        <w:t>Ростовская</w:t>
      </w:r>
      <w:r w:rsidRPr="008A6CB3">
        <w:rPr>
          <w:bCs/>
          <w:sz w:val="28"/>
          <w:szCs w:val="28"/>
        </w:rPr>
        <w:t xml:space="preserve"> область, </w:t>
      </w:r>
      <w:proofErr w:type="spellStart"/>
      <w:r>
        <w:rPr>
          <w:bCs/>
          <w:sz w:val="28"/>
          <w:szCs w:val="28"/>
        </w:rPr>
        <w:t>Зерноградский</w:t>
      </w:r>
      <w:proofErr w:type="spellEnd"/>
      <w:r w:rsidRPr="008A6CB3">
        <w:rPr>
          <w:bCs/>
          <w:sz w:val="28"/>
          <w:szCs w:val="28"/>
        </w:rPr>
        <w:t xml:space="preserve"> район, </w:t>
      </w:r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.З</w:t>
      </w:r>
      <w:proofErr w:type="gramEnd"/>
      <w:r>
        <w:rPr>
          <w:bCs/>
          <w:sz w:val="28"/>
          <w:szCs w:val="28"/>
        </w:rPr>
        <w:t>ерноград</w:t>
      </w:r>
      <w:r w:rsidRPr="008A6CB3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им. Шукшина</w:t>
      </w:r>
      <w:r w:rsidRPr="008A6CB3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>70</w:t>
      </w:r>
      <w:r w:rsidRPr="008A6CB3">
        <w:rPr>
          <w:bCs/>
          <w:sz w:val="28"/>
          <w:szCs w:val="28"/>
        </w:rPr>
        <w:t xml:space="preserve">, кв. </w:t>
      </w:r>
      <w:r>
        <w:rPr>
          <w:bCs/>
          <w:sz w:val="28"/>
          <w:szCs w:val="28"/>
        </w:rPr>
        <w:t>8</w:t>
      </w:r>
      <w:r w:rsidRPr="008A6CB3">
        <w:rPr>
          <w:bCs/>
          <w:sz w:val="28"/>
          <w:szCs w:val="28"/>
        </w:rPr>
        <w:t>.</w:t>
      </w:r>
    </w:p>
    <w:p w:rsidR="002458AD" w:rsidRPr="008A6CB3" w:rsidRDefault="002458AD" w:rsidP="002458AD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458AD" w:rsidRPr="008A6CB3" w:rsidRDefault="002458AD" w:rsidP="002458AD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458AD" w:rsidRPr="008A6CB3" w:rsidRDefault="002458AD" w:rsidP="002458AD">
      <w:pPr>
        <w:jc w:val="left"/>
        <w:rPr>
          <w:szCs w:val="28"/>
        </w:rPr>
      </w:pPr>
    </w:p>
    <w:p w:rsidR="002458AD" w:rsidRPr="008A6CB3" w:rsidRDefault="002458AD" w:rsidP="002458AD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458AD" w:rsidRPr="008A6CB3" w:rsidRDefault="002458AD" w:rsidP="002458AD">
      <w:pPr>
        <w:jc w:val="left"/>
        <w:rPr>
          <w:szCs w:val="28"/>
        </w:rPr>
      </w:pPr>
    </w:p>
    <w:p w:rsidR="002458AD" w:rsidRPr="008A6CB3" w:rsidRDefault="002458AD" w:rsidP="002458AD">
      <w:pPr>
        <w:rPr>
          <w:szCs w:val="28"/>
        </w:rPr>
      </w:pPr>
    </w:p>
    <w:p w:rsidR="00021557" w:rsidRDefault="00021557" w:rsidP="002458AD">
      <w:pPr>
        <w:pStyle w:val="a9"/>
        <w:spacing w:after="0"/>
        <w:ind w:left="4536" w:right="125" w:firstLine="851"/>
        <w:jc w:val="right"/>
      </w:pPr>
    </w:p>
    <w:sectPr w:rsidR="00021557" w:rsidSect="00A074C1">
      <w:pgSz w:w="11906" w:h="16838"/>
      <w:pgMar w:top="1021" w:right="567" w:bottom="1021" w:left="1701" w:header="0" w:footer="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52153"/>
    <w:rsid w:val="00021557"/>
    <w:rsid w:val="000B4D77"/>
    <w:rsid w:val="001020CA"/>
    <w:rsid w:val="00170E21"/>
    <w:rsid w:val="00224F1E"/>
    <w:rsid w:val="002458AD"/>
    <w:rsid w:val="00353742"/>
    <w:rsid w:val="003631D0"/>
    <w:rsid w:val="0043622C"/>
    <w:rsid w:val="00510C93"/>
    <w:rsid w:val="00696C1B"/>
    <w:rsid w:val="00705405"/>
    <w:rsid w:val="00725B44"/>
    <w:rsid w:val="0092556B"/>
    <w:rsid w:val="00A074C1"/>
    <w:rsid w:val="00BF7B48"/>
    <w:rsid w:val="00C52153"/>
    <w:rsid w:val="00D13FC5"/>
    <w:rsid w:val="00E67728"/>
    <w:rsid w:val="00E939BC"/>
    <w:rsid w:val="00F70F4B"/>
    <w:rsid w:val="00FA1B84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C52153"/>
    <w:pPr>
      <w:ind w:firstLine="0"/>
      <w:jc w:val="center"/>
    </w:pPr>
    <w:rPr>
      <w:b/>
    </w:rPr>
  </w:style>
  <w:style w:type="character" w:customStyle="1" w:styleId="a5">
    <w:name w:val="Заголовок Знак"/>
    <w:link w:val="a3"/>
    <w:rsid w:val="00C521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C5215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 Spacing"/>
    <w:link w:val="a8"/>
    <w:uiPriority w:val="1"/>
    <w:qFormat/>
    <w:rsid w:val="00C521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C521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C5215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521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52153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4">
    <w:name w:val="Title"/>
    <w:basedOn w:val="a"/>
    <w:next w:val="a"/>
    <w:link w:val="ab"/>
    <w:uiPriority w:val="10"/>
    <w:qFormat/>
    <w:rsid w:val="00C5215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4"/>
    <w:uiPriority w:val="10"/>
    <w:rsid w:val="00C521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521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2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3958</Words>
  <Characters>22561</Characters>
  <Application>Microsoft Office Word</Application>
  <DocSecurity>0</DocSecurity>
  <Lines>188</Lines>
  <Paragraphs>52</Paragraphs>
  <ScaleCrop>false</ScaleCrop>
  <Company/>
  <LinksUpToDate>false</LinksUpToDate>
  <CharactersWithSpaces>26467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14</cp:revision>
  <cp:lastPrinted>2024-04-16T13:22:00Z</cp:lastPrinted>
  <dcterms:created xsi:type="dcterms:W3CDTF">2024-04-16T12:35:00Z</dcterms:created>
  <dcterms:modified xsi:type="dcterms:W3CDTF">2024-04-16T13:50:00Z</dcterms:modified>
</cp:coreProperties>
</file>