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16" w:rsidRDefault="00F44B16" w:rsidP="007C47EC">
      <w:pPr>
        <w:tabs>
          <w:tab w:val="center" w:pos="5102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16" w:rsidRPr="00204D31" w:rsidRDefault="00F44B16" w:rsidP="00F44B16">
      <w:pPr>
        <w:spacing w:before="240"/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:rsidR="00F44B16" w:rsidRPr="00204D31" w:rsidRDefault="00F44B16" w:rsidP="00F44B16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:rsidR="00F44B16" w:rsidRPr="00204D31" w:rsidRDefault="00F44B16" w:rsidP="00F44B16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:rsidR="00F44B16" w:rsidRPr="00204D31" w:rsidRDefault="00F44B16" w:rsidP="00F44B16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:rsidR="00F44B16" w:rsidRPr="00204D31" w:rsidRDefault="00F44B16" w:rsidP="00F44B16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:rsidR="00F44B16" w:rsidRPr="00204D31" w:rsidRDefault="00F44B16" w:rsidP="00F44B16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:rsidR="00F44B16" w:rsidRPr="00204D31" w:rsidRDefault="00F44B16" w:rsidP="00F44B16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ПОСТАНОВЛЕНИЕ</w:t>
      </w:r>
    </w:p>
    <w:p w:rsidR="00F44B16" w:rsidRPr="00454A38" w:rsidRDefault="00F44B16" w:rsidP="00F44B16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7C47EC">
        <w:rPr>
          <w:b/>
          <w:bCs/>
          <w:szCs w:val="28"/>
        </w:rPr>
        <w:t>02.02.2023</w:t>
      </w:r>
      <w:r>
        <w:rPr>
          <w:b/>
          <w:bCs/>
          <w:szCs w:val="28"/>
        </w:rPr>
        <w:t xml:space="preserve"> </w:t>
      </w:r>
      <w:r w:rsidRPr="00454A38">
        <w:rPr>
          <w:b/>
          <w:bCs/>
          <w:szCs w:val="28"/>
        </w:rPr>
        <w:t xml:space="preserve"> № </w:t>
      </w:r>
      <w:r w:rsidR="007C47EC">
        <w:rPr>
          <w:b/>
          <w:bCs/>
          <w:szCs w:val="28"/>
        </w:rPr>
        <w:t>49</w:t>
      </w:r>
      <w:r>
        <w:rPr>
          <w:b/>
          <w:bCs/>
          <w:szCs w:val="28"/>
        </w:rPr>
        <w:t xml:space="preserve"> </w:t>
      </w:r>
    </w:p>
    <w:p w:rsidR="002734BC" w:rsidRDefault="00F44B16" w:rsidP="002734B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352F2F" w:rsidRPr="002734BC" w:rsidRDefault="00352F2F" w:rsidP="002734BC">
      <w:pPr>
        <w:jc w:val="center"/>
        <w:rPr>
          <w:sz w:val="28"/>
          <w:szCs w:val="28"/>
        </w:rPr>
      </w:pPr>
    </w:p>
    <w:p w:rsidR="002734BC" w:rsidRDefault="00F44B16" w:rsidP="002734B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4B1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F44B1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F44B16">
        <w:rPr>
          <w:rFonts w:ascii="Times New Roman" w:hAnsi="Times New Roman"/>
          <w:b/>
          <w:sz w:val="28"/>
          <w:szCs w:val="28"/>
        </w:rPr>
        <w:t>Зерноградского</w:t>
      </w:r>
      <w:proofErr w:type="spellEnd"/>
      <w:r w:rsidRPr="00F44B16">
        <w:rPr>
          <w:rFonts w:ascii="Times New Roman" w:hAnsi="Times New Roman"/>
          <w:b/>
          <w:sz w:val="28"/>
          <w:szCs w:val="28"/>
        </w:rPr>
        <w:t xml:space="preserve"> городского поселения от 23.11.2021 № 948 «</w:t>
      </w:r>
      <w:r w:rsidRPr="00F44B1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плана по противодействию  коррупции в </w:t>
      </w:r>
      <w:r w:rsidRPr="00F44B16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Pr="00F44B16">
        <w:rPr>
          <w:rFonts w:ascii="Times New Roman" w:hAnsi="Times New Roman"/>
          <w:b/>
          <w:bCs/>
          <w:sz w:val="28"/>
          <w:szCs w:val="28"/>
        </w:rPr>
        <w:t>Зерноградского</w:t>
      </w:r>
      <w:proofErr w:type="spellEnd"/>
      <w:r w:rsidRPr="00F44B16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44B16">
        <w:rPr>
          <w:rFonts w:ascii="Times New Roman" w:hAnsi="Times New Roman"/>
          <w:b/>
          <w:bCs/>
          <w:color w:val="000000"/>
          <w:sz w:val="28"/>
          <w:szCs w:val="28"/>
        </w:rPr>
        <w:t>на 2021-2024 годы»</w:t>
      </w:r>
    </w:p>
    <w:p w:rsidR="00352F2F" w:rsidRPr="002734BC" w:rsidRDefault="00352F2F" w:rsidP="002734B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4B16" w:rsidRDefault="00F44B16" w:rsidP="002734BC">
      <w:pPr>
        <w:ind w:right="-57" w:firstLine="567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037E">
        <w:rPr>
          <w:sz w:val="28"/>
          <w:szCs w:val="28"/>
        </w:rPr>
        <w:t>Руководствуясь положениями Национального плана противодействия коррупции на 2021-2024гг., утвержденными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>
        <w:rPr>
          <w:sz w:val="28"/>
          <w:szCs w:val="28"/>
        </w:rPr>
        <w:t xml:space="preserve">, </w:t>
      </w:r>
      <w:r w:rsidRPr="00FF0ED0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</w:t>
      </w:r>
      <w:r w:rsidRPr="00FF0ED0">
        <w:rPr>
          <w:sz w:val="28"/>
          <w:szCs w:val="28"/>
        </w:rPr>
        <w:t xml:space="preserve"> поселения </w:t>
      </w:r>
      <w:r w:rsidRPr="00FF0ED0">
        <w:rPr>
          <w:b/>
          <w:spacing w:val="60"/>
          <w:sz w:val="28"/>
          <w:szCs w:val="28"/>
        </w:rPr>
        <w:t>постановляет:</w:t>
      </w:r>
    </w:p>
    <w:p w:rsidR="00452F31" w:rsidRPr="002734BC" w:rsidRDefault="00452F31" w:rsidP="002734BC">
      <w:pPr>
        <w:ind w:right="-57" w:firstLine="567"/>
        <w:jc w:val="both"/>
        <w:rPr>
          <w:b/>
          <w:spacing w:val="60"/>
          <w:sz w:val="28"/>
          <w:szCs w:val="28"/>
        </w:rPr>
      </w:pPr>
    </w:p>
    <w:p w:rsidR="00F44B16" w:rsidRPr="002734BC" w:rsidRDefault="00F44B16" w:rsidP="00F44B16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4BC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 w:rsidRPr="002734BC">
        <w:rPr>
          <w:rFonts w:ascii="Times New Roman" w:hAnsi="Times New Roman"/>
          <w:sz w:val="28"/>
          <w:szCs w:val="28"/>
        </w:rPr>
        <w:t>Зерноградского</w:t>
      </w:r>
      <w:proofErr w:type="spellEnd"/>
      <w:r w:rsidRPr="002734BC">
        <w:rPr>
          <w:rFonts w:ascii="Times New Roman" w:hAnsi="Times New Roman"/>
          <w:sz w:val="28"/>
          <w:szCs w:val="28"/>
        </w:rPr>
        <w:t xml:space="preserve"> городского поселения от 23.11.2021 № 948 «</w:t>
      </w:r>
      <w:r w:rsidRPr="002734BC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плана по противодействию  коррупции в </w:t>
      </w:r>
      <w:r w:rsidRPr="002734B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2734BC">
        <w:rPr>
          <w:rFonts w:ascii="Times New Roman" w:hAnsi="Times New Roman"/>
          <w:bCs/>
          <w:sz w:val="28"/>
          <w:szCs w:val="28"/>
        </w:rPr>
        <w:t>Зерноградского</w:t>
      </w:r>
      <w:proofErr w:type="spellEnd"/>
      <w:r w:rsidRPr="002734BC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2734BC">
        <w:rPr>
          <w:rFonts w:ascii="Times New Roman" w:hAnsi="Times New Roman"/>
          <w:bCs/>
          <w:color w:val="000000"/>
          <w:sz w:val="28"/>
          <w:szCs w:val="28"/>
        </w:rPr>
        <w:t xml:space="preserve"> на 2021-2024 годы» </w:t>
      </w:r>
      <w:r w:rsidRPr="002734BC">
        <w:rPr>
          <w:rFonts w:ascii="Times New Roman" w:hAnsi="Times New Roman"/>
          <w:sz w:val="28"/>
          <w:szCs w:val="28"/>
        </w:rPr>
        <w:t>следующие изменения:</w:t>
      </w:r>
    </w:p>
    <w:p w:rsidR="00F44B16" w:rsidRPr="00F44B16" w:rsidRDefault="00F44B16" w:rsidP="00F44B16">
      <w:pPr>
        <w:pStyle w:val="a5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4BC">
        <w:rPr>
          <w:rFonts w:ascii="Times New Roman" w:hAnsi="Times New Roman"/>
          <w:sz w:val="28"/>
          <w:szCs w:val="28"/>
        </w:rPr>
        <w:t>1.1.</w:t>
      </w:r>
      <w:r w:rsidRPr="00F44B16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</w:t>
      </w:r>
      <w:proofErr w:type="spellStart"/>
      <w:r w:rsidRPr="00F44B16">
        <w:rPr>
          <w:rFonts w:ascii="Times New Roman" w:hAnsi="Times New Roman"/>
          <w:sz w:val="28"/>
          <w:szCs w:val="28"/>
        </w:rPr>
        <w:t>Зерноградского</w:t>
      </w:r>
      <w:proofErr w:type="spellEnd"/>
      <w:r w:rsidRPr="00F44B16">
        <w:rPr>
          <w:rFonts w:ascii="Times New Roman" w:hAnsi="Times New Roman"/>
          <w:sz w:val="28"/>
          <w:szCs w:val="28"/>
        </w:rPr>
        <w:t xml:space="preserve"> городского поселения от 23.11.2021 № 948 «</w:t>
      </w:r>
      <w:r w:rsidRPr="00F44B16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плана по противодействию  коррупции в </w:t>
      </w:r>
      <w:r w:rsidRPr="00F44B1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F44B16">
        <w:rPr>
          <w:rFonts w:ascii="Times New Roman" w:hAnsi="Times New Roman"/>
          <w:bCs/>
          <w:sz w:val="28"/>
          <w:szCs w:val="28"/>
        </w:rPr>
        <w:t>Зерноградского</w:t>
      </w:r>
      <w:proofErr w:type="spellEnd"/>
      <w:r w:rsidRPr="00F44B1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F44B16">
        <w:rPr>
          <w:rFonts w:ascii="Times New Roman" w:hAnsi="Times New Roman"/>
          <w:bCs/>
          <w:color w:val="000000"/>
          <w:sz w:val="28"/>
          <w:szCs w:val="28"/>
        </w:rPr>
        <w:t xml:space="preserve"> на 2021-2024 годы»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4B16">
        <w:rPr>
          <w:rFonts w:ascii="Times New Roman" w:hAnsi="Times New Roman"/>
          <w:sz w:val="28"/>
          <w:szCs w:val="28"/>
        </w:rPr>
        <w:t>изложить согласно прилож</w:t>
      </w:r>
      <w:r w:rsidRPr="00F44B16">
        <w:rPr>
          <w:rFonts w:ascii="Times New Roman" w:hAnsi="Times New Roman"/>
          <w:bCs/>
          <w:sz w:val="28"/>
          <w:szCs w:val="28"/>
        </w:rPr>
        <w:t>ению к настоящему постановлению.</w:t>
      </w:r>
    </w:p>
    <w:p w:rsidR="00F44B16" w:rsidRPr="00F44B16" w:rsidRDefault="00F44B16" w:rsidP="002734BC">
      <w:pPr>
        <w:ind w:firstLine="426"/>
        <w:jc w:val="both"/>
        <w:rPr>
          <w:bCs/>
          <w:sz w:val="28"/>
          <w:szCs w:val="28"/>
        </w:rPr>
      </w:pPr>
      <w:r w:rsidRPr="00F44B16">
        <w:rPr>
          <w:bCs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F44B16" w:rsidRPr="00F44B16" w:rsidRDefault="00F44B16" w:rsidP="002734B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B16"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в печатном средстве массовой информации </w:t>
      </w:r>
      <w:proofErr w:type="spellStart"/>
      <w:r w:rsidRPr="00F44B16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F44B16">
        <w:rPr>
          <w:rFonts w:ascii="Times New Roman" w:hAnsi="Times New Roman" w:cs="Times New Roman"/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F44B16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F44B16">
        <w:rPr>
          <w:rFonts w:ascii="Times New Roman" w:hAnsi="Times New Roman" w:cs="Times New Roman"/>
          <w:sz w:val="28"/>
          <w:szCs w:val="28"/>
        </w:rPr>
        <w:t xml:space="preserve"> городского поселения  в информационно-телекоммуникационной сети «Интернет».</w:t>
      </w:r>
    </w:p>
    <w:p w:rsidR="002734BC" w:rsidRPr="002734BC" w:rsidRDefault="00F44B16" w:rsidP="002734BC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F44B1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44B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4B1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734BC" w:rsidRDefault="002734BC" w:rsidP="00F44B16">
      <w:pPr>
        <w:tabs>
          <w:tab w:val="left" w:pos="7080"/>
        </w:tabs>
        <w:rPr>
          <w:sz w:val="28"/>
          <w:szCs w:val="28"/>
        </w:rPr>
      </w:pPr>
    </w:p>
    <w:p w:rsidR="00F44B16" w:rsidRDefault="002734BC" w:rsidP="00F44B16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625B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</w:p>
    <w:p w:rsidR="00F44B16" w:rsidRPr="002734BC" w:rsidRDefault="002734BC" w:rsidP="00F44B16">
      <w:pPr>
        <w:tabs>
          <w:tab w:val="left" w:pos="7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Н.А. </w:t>
      </w:r>
      <w:proofErr w:type="spellStart"/>
      <w:r>
        <w:rPr>
          <w:sz w:val="28"/>
          <w:szCs w:val="28"/>
        </w:rPr>
        <w:t>Овчарова</w:t>
      </w:r>
      <w:proofErr w:type="spellEnd"/>
    </w:p>
    <w:p w:rsidR="00452F31" w:rsidRDefault="00452F31" w:rsidP="00F44B16">
      <w:pPr>
        <w:jc w:val="right"/>
        <w:rPr>
          <w:sz w:val="28"/>
        </w:rPr>
      </w:pPr>
    </w:p>
    <w:p w:rsidR="00F44B16" w:rsidRPr="0073099C" w:rsidRDefault="00F44B16" w:rsidP="00F44B16">
      <w:pPr>
        <w:jc w:val="right"/>
        <w:rPr>
          <w:sz w:val="28"/>
        </w:rPr>
      </w:pPr>
      <w:r w:rsidRPr="0073099C">
        <w:rPr>
          <w:sz w:val="28"/>
        </w:rPr>
        <w:lastRenderedPageBreak/>
        <w:t xml:space="preserve">Приложение </w:t>
      </w:r>
    </w:p>
    <w:p w:rsidR="00F44B16" w:rsidRPr="0073099C" w:rsidRDefault="00F44B16" w:rsidP="00F44B16">
      <w:pPr>
        <w:jc w:val="right"/>
        <w:rPr>
          <w:sz w:val="28"/>
        </w:rPr>
      </w:pPr>
      <w:r w:rsidRPr="0073099C">
        <w:rPr>
          <w:sz w:val="28"/>
        </w:rPr>
        <w:t xml:space="preserve">                                к постановлению Администрации</w:t>
      </w:r>
    </w:p>
    <w:p w:rsidR="00F44B16" w:rsidRPr="0073099C" w:rsidRDefault="00F44B16" w:rsidP="00F44B16">
      <w:pPr>
        <w:jc w:val="right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</w:p>
    <w:p w:rsidR="00F44B16" w:rsidRPr="0073099C" w:rsidRDefault="00F44B16" w:rsidP="00F44B16">
      <w:pPr>
        <w:jc w:val="right"/>
        <w:rPr>
          <w:sz w:val="28"/>
        </w:rPr>
      </w:pPr>
      <w:bookmarkStart w:id="0" w:name="__DdeLink__666_275029085"/>
      <w:bookmarkEnd w:id="0"/>
      <w:r>
        <w:rPr>
          <w:sz w:val="28"/>
        </w:rPr>
        <w:t xml:space="preserve">от </w:t>
      </w:r>
      <w:r w:rsidR="007C47EC">
        <w:rPr>
          <w:sz w:val="28"/>
        </w:rPr>
        <w:t>02.02.2023</w:t>
      </w:r>
      <w:r w:rsidR="002734BC">
        <w:rPr>
          <w:sz w:val="28"/>
        </w:rPr>
        <w:t xml:space="preserve"> </w:t>
      </w:r>
      <w:r w:rsidRPr="0073099C">
        <w:rPr>
          <w:sz w:val="28"/>
        </w:rPr>
        <w:t>№</w:t>
      </w:r>
      <w:r w:rsidR="002734BC">
        <w:rPr>
          <w:sz w:val="28"/>
        </w:rPr>
        <w:t xml:space="preserve">  </w:t>
      </w:r>
      <w:r w:rsidR="007C47EC">
        <w:rPr>
          <w:sz w:val="28"/>
        </w:rPr>
        <w:t>49</w:t>
      </w:r>
    </w:p>
    <w:p w:rsidR="00F44B16" w:rsidRPr="0073099C" w:rsidRDefault="00F44B16" w:rsidP="00F44B16">
      <w:pPr>
        <w:pStyle w:val="a3"/>
        <w:jc w:val="center"/>
        <w:rPr>
          <w:sz w:val="32"/>
          <w:szCs w:val="28"/>
        </w:rPr>
      </w:pPr>
    </w:p>
    <w:p w:rsidR="00F44B16" w:rsidRPr="0073099C" w:rsidRDefault="00F44B16" w:rsidP="00F44B16">
      <w:pPr>
        <w:pStyle w:val="a3"/>
        <w:jc w:val="center"/>
        <w:rPr>
          <w:sz w:val="32"/>
        </w:rPr>
      </w:pPr>
      <w:r w:rsidRPr="0073099C">
        <w:rPr>
          <w:szCs w:val="24"/>
        </w:rPr>
        <w:t>План по противодействию коррупции в Администрации</w:t>
      </w:r>
    </w:p>
    <w:p w:rsidR="00F44B16" w:rsidRDefault="00F44B16" w:rsidP="00F44B16">
      <w:pPr>
        <w:pStyle w:val="a3"/>
        <w:jc w:val="center"/>
        <w:rPr>
          <w:szCs w:val="24"/>
        </w:rPr>
      </w:pPr>
      <w:proofErr w:type="spellStart"/>
      <w:r>
        <w:rPr>
          <w:szCs w:val="24"/>
        </w:rPr>
        <w:t>Зерноградского</w:t>
      </w:r>
      <w:proofErr w:type="spellEnd"/>
      <w:r>
        <w:rPr>
          <w:szCs w:val="24"/>
        </w:rPr>
        <w:t xml:space="preserve"> городского поселения</w:t>
      </w:r>
      <w:r w:rsidR="00352F2F">
        <w:rPr>
          <w:szCs w:val="24"/>
        </w:rPr>
        <w:t xml:space="preserve"> </w:t>
      </w:r>
      <w:r w:rsidRPr="0073099C">
        <w:rPr>
          <w:szCs w:val="24"/>
        </w:rPr>
        <w:t>на 20</w:t>
      </w:r>
      <w:r>
        <w:rPr>
          <w:szCs w:val="24"/>
        </w:rPr>
        <w:t>21</w:t>
      </w:r>
      <w:r w:rsidRPr="0073099C">
        <w:rPr>
          <w:szCs w:val="24"/>
        </w:rPr>
        <w:t>-202</w:t>
      </w:r>
      <w:r>
        <w:rPr>
          <w:szCs w:val="24"/>
        </w:rPr>
        <w:t>4</w:t>
      </w:r>
      <w:r w:rsidRPr="0073099C">
        <w:rPr>
          <w:szCs w:val="24"/>
        </w:rPr>
        <w:t xml:space="preserve"> годы</w:t>
      </w:r>
    </w:p>
    <w:p w:rsidR="00F44B16" w:rsidRPr="0073099C" w:rsidRDefault="00F44B16" w:rsidP="00F44B16">
      <w:pPr>
        <w:pStyle w:val="a3"/>
        <w:jc w:val="center"/>
        <w:rPr>
          <w:sz w:val="32"/>
        </w:rPr>
      </w:pPr>
    </w:p>
    <w:tbl>
      <w:tblPr>
        <w:tblW w:w="10117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63"/>
        <w:gridCol w:w="4131"/>
        <w:gridCol w:w="1643"/>
        <w:gridCol w:w="1888"/>
        <w:gridCol w:w="1992"/>
      </w:tblGrid>
      <w:tr w:rsidR="00F44B16" w:rsidTr="00D35ECF">
        <w:trPr>
          <w:trHeight w:val="60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rPr>
                <w:b/>
              </w:rPr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Наименование мероприятия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Срок исполнения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Ожидаемые результаты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Ответственный исполнитель</w:t>
            </w:r>
          </w:p>
        </w:tc>
      </w:tr>
      <w:tr w:rsidR="00F44B16" w:rsidTr="00D35ECF">
        <w:trPr>
          <w:trHeight w:val="38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rPr>
                <w:rFonts w:eastAsia="Calibri"/>
                <w:color w:val="000000"/>
                <w:kern w:val="2"/>
                <w:lang w:eastAsia="ar-SA"/>
              </w:rPr>
              <w:t>Внесение изменений в действующий  план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противодействия коррупции в соответствии с Национальным планом противодействия коррупции на 2021 – 2024 годы,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 xml:space="preserve"> настоящим Планом</w:t>
            </w:r>
            <w:r w:rsidRPr="003C037E">
              <w:rPr>
                <w:rFonts w:eastAsia="Calibri" w:cs="Arial"/>
                <w:color w:val="000000"/>
                <w:spacing w:val="-2"/>
                <w:kern w:val="2"/>
                <w:lang w:eastAsia="ar-SA"/>
              </w:rPr>
              <w:t xml:space="preserve">, 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>обеспечение контроля их выполнения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Соблюдение норм действующего законодательства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>Главный специалист-юрист</w:t>
            </w:r>
          </w:p>
          <w:p w:rsidR="00F44B16" w:rsidRDefault="00F44B16" w:rsidP="00D35ECF">
            <w:r>
              <w:t xml:space="preserve">Ведущий специалист </w:t>
            </w:r>
            <w:proofErr w:type="gramStart"/>
            <w:r>
              <w:t>-ю</w:t>
            </w:r>
            <w:proofErr w:type="gramEnd"/>
            <w:r>
              <w:t xml:space="preserve">рист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2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Pr="003C037E" w:rsidRDefault="00F44B16" w:rsidP="00D35ECF">
            <w:pPr>
              <w:jc w:val="both"/>
              <w:rPr>
                <w:rFonts w:eastAsia="Calibri"/>
                <w:color w:val="000000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Представление в 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Администрацию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Зерноградского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района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информации о ходе реализации мер по противодействию коррупции в 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Администрации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Зерноградского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городского поселения </w:t>
            </w:r>
            <w:proofErr w:type="spellStart"/>
            <w:proofErr w:type="gramStart"/>
            <w:r>
              <w:rPr>
                <w:rFonts w:eastAsia="Calibri"/>
                <w:spacing w:val="-4"/>
                <w:kern w:val="2"/>
                <w:lang w:eastAsia="ar-SA"/>
              </w:rPr>
              <w:t>поселения</w:t>
            </w:r>
            <w:proofErr w:type="spellEnd"/>
            <w:proofErr w:type="gram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с использование форм, предусмотренных «Единой системой мониторинга </w:t>
            </w:r>
            <w:proofErr w:type="spell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работы – АИС «Мониторинг».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В установленные сроки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Обеспечение  выполнения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>Главный специалист-юрист</w:t>
            </w:r>
          </w:p>
          <w:p w:rsidR="00F44B16" w:rsidRDefault="00F44B16" w:rsidP="00D35ECF">
            <w:r>
              <w:t xml:space="preserve">Ведущий специалист </w:t>
            </w:r>
            <w:proofErr w:type="gramStart"/>
            <w:r>
              <w:t>-ю</w:t>
            </w:r>
            <w:proofErr w:type="gramEnd"/>
            <w:r>
              <w:t xml:space="preserve">рист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3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Представление в Администрацию </w:t>
            </w:r>
            <w:proofErr w:type="spellStart"/>
            <w:r>
              <w:rPr>
                <w:rFonts w:eastAsia="Calibri"/>
                <w:color w:val="000000"/>
                <w:kern w:val="2"/>
                <w:lang w:eastAsia="ar-SA"/>
              </w:rPr>
              <w:t>Зерноградского</w:t>
            </w:r>
            <w:proofErr w:type="spellEnd"/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.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В установленные сроки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Обеспечение контроля их выполнения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>Главный специалист-юрист</w:t>
            </w:r>
          </w:p>
          <w:p w:rsidR="00F44B16" w:rsidRDefault="00F44B16" w:rsidP="00D35ECF">
            <w:r>
              <w:t xml:space="preserve">Ведущий специалист </w:t>
            </w:r>
            <w:proofErr w:type="gramStart"/>
            <w:r>
              <w:t>-ю</w:t>
            </w:r>
            <w:proofErr w:type="gramEnd"/>
            <w:r>
              <w:t xml:space="preserve">рист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Pr="00454A38" w:rsidRDefault="00F44B16" w:rsidP="00D35ECF">
            <w:pPr>
              <w:jc w:val="center"/>
              <w:rPr>
                <w:bCs/>
              </w:rPr>
            </w:pPr>
            <w:r w:rsidRPr="00454A38">
              <w:rPr>
                <w:bCs/>
              </w:rPr>
              <w:t>4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Создание полноценной правовой базы в сфере противодействия коррупции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>Главный специалист-юрист</w:t>
            </w:r>
          </w:p>
          <w:p w:rsidR="00F44B16" w:rsidRDefault="00F44B16" w:rsidP="00D35ECF">
            <w:r>
              <w:t xml:space="preserve">Ведущий специалист </w:t>
            </w:r>
            <w:proofErr w:type="gramStart"/>
            <w:r>
              <w:t>-ю</w:t>
            </w:r>
            <w:proofErr w:type="gramEnd"/>
            <w:r>
              <w:t xml:space="preserve">рист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Pr="00454A38" w:rsidRDefault="00F44B16" w:rsidP="00D35ECF">
            <w:pPr>
              <w:jc w:val="center"/>
              <w:rPr>
                <w:bCs/>
              </w:rPr>
            </w:pPr>
            <w:r w:rsidRPr="00454A38">
              <w:rPr>
                <w:bCs/>
              </w:rPr>
              <w:lastRenderedPageBreak/>
              <w:t>5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Проведение проверки муниципальных правовых актов и проектов муниципальных правовых актов на предмет </w:t>
            </w:r>
            <w:proofErr w:type="spellStart"/>
            <w:r>
              <w:t>коррупциогенности</w:t>
            </w:r>
            <w:proofErr w:type="spellEnd"/>
            <w:r>
              <w:t xml:space="preserve">. </w:t>
            </w:r>
          </w:p>
          <w:p w:rsidR="00F44B16" w:rsidRDefault="00F44B16" w:rsidP="00D35ECF">
            <w:pPr>
              <w:jc w:val="both"/>
            </w:pPr>
            <w:r>
              <w:t>Работа по учету рекомендаций об устранении коррупционных факторов, выявленных в действующих муниципальных правовых актах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Устранение коррупционных факторов в муниципальных правовых актах и проектах муниципальных правовых актов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bookmarkStart w:id="1" w:name="_GoBack"/>
            <w:bookmarkEnd w:id="1"/>
            <w:r>
              <w:t>Главный специалист-юрист;</w:t>
            </w:r>
          </w:p>
          <w:p w:rsidR="00F44B16" w:rsidRDefault="00F44B16" w:rsidP="00D35ECF">
            <w:r>
              <w:t>Ведущий специалист-юрист</w:t>
            </w:r>
          </w:p>
          <w:p w:rsidR="00F44B16" w:rsidRDefault="00F44B16" w:rsidP="00452F31">
            <w:r>
              <w:t xml:space="preserve">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6</w:t>
            </w:r>
          </w:p>
        </w:tc>
        <w:tc>
          <w:tcPr>
            <w:tcW w:w="43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Прием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  <w:p w:rsidR="00F44B16" w:rsidRDefault="00F44B16" w:rsidP="00D35ECF">
            <w:pPr>
              <w:jc w:val="both"/>
            </w:pPr>
            <w:r>
              <w:t>(муниципальных служащих, замещающих должности муниципальной службы;</w:t>
            </w:r>
          </w:p>
          <w:p w:rsidR="00F44B16" w:rsidRDefault="00F44B16" w:rsidP="00D35ECF">
            <w:pPr>
              <w:jc w:val="both"/>
            </w:pPr>
            <w:r>
              <w:t>граждан, претендующих на замещение должности муниципальной службы)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Ежегодно до 30 апреля</w:t>
            </w:r>
          </w:p>
        </w:tc>
        <w:tc>
          <w:tcPr>
            <w:tcW w:w="16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Обеспечение своевременного исполнения муниципальными служащими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</w:t>
            </w:r>
          </w:p>
        </w:tc>
        <w:tc>
          <w:tcPr>
            <w:tcW w:w="19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 xml:space="preserve">Ведущий специалист (по организационно правовым и кадровым вопросам)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7</w:t>
            </w:r>
          </w:p>
        </w:tc>
        <w:tc>
          <w:tcPr>
            <w:tcW w:w="43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ипальную службу </w:t>
            </w:r>
            <w:proofErr w:type="spellStart"/>
            <w:r>
              <w:rPr>
                <w:rFonts w:eastAsia="Lucida Sans Unicode"/>
                <w:kern w:val="2"/>
                <w:lang w:eastAsia="hi-IN" w:bidi="hi-IN"/>
              </w:rPr>
              <w:t>Зерноградского</w:t>
            </w:r>
            <w:proofErr w:type="spellEnd"/>
            <w:r>
              <w:rPr>
                <w:rFonts w:eastAsia="Lucida Sans Unicode"/>
                <w:kern w:val="2"/>
                <w:lang w:eastAsia="hi-IN" w:bidi="hi-IN"/>
              </w:rPr>
              <w:t xml:space="preserve"> городского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</w:t>
            </w:r>
            <w:r>
              <w:rPr>
                <w:rFonts w:eastAsia="Lucida Sans Unicode"/>
                <w:kern w:val="2"/>
                <w:lang w:eastAsia="hi-IN" w:bidi="hi-IN"/>
              </w:rPr>
              <w:t>)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Недопущение нарушений действующего законодательства</w:t>
            </w:r>
          </w:p>
        </w:tc>
        <w:tc>
          <w:tcPr>
            <w:tcW w:w="19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 xml:space="preserve">Ведущий  специалист (по организационно правовым и кадровым вопросам)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8</w:t>
            </w:r>
          </w:p>
        </w:tc>
        <w:tc>
          <w:tcPr>
            <w:tcW w:w="43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Подготовка к размещению на официальном сайте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в сети «Интернет» сведений о доходах, расходах, об имуществе и обязательствах имущественного характера муниципальных служащих и членов их семей  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16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Повышение открытости и доступности по профилактике коррупционных правонарушений</w:t>
            </w:r>
          </w:p>
        </w:tc>
        <w:tc>
          <w:tcPr>
            <w:tcW w:w="19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 xml:space="preserve">Ведущий  специалист (по организационно правовым и кадровым вопросам)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  <w:p w:rsidR="00F44B16" w:rsidRDefault="00F44B16" w:rsidP="00D35ECF">
            <w:r>
              <w:t xml:space="preserve">Главный инженер (по обслуживанию </w:t>
            </w:r>
            <w:r>
              <w:lastRenderedPageBreak/>
              <w:t xml:space="preserve">компьютерной техники)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</w:t>
            </w:r>
          </w:p>
        </w:tc>
      </w:tr>
      <w:tr w:rsidR="00F44B16" w:rsidTr="00D35ECF">
        <w:trPr>
          <w:trHeight w:val="840"/>
        </w:trPr>
        <w:tc>
          <w:tcPr>
            <w:tcW w:w="47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lastRenderedPageBreak/>
              <w:t>9</w:t>
            </w:r>
          </w:p>
        </w:tc>
        <w:tc>
          <w:tcPr>
            <w:tcW w:w="431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 xml:space="preserve">Ежегодно  </w:t>
            </w:r>
          </w:p>
        </w:tc>
        <w:tc>
          <w:tcPr>
            <w:tcW w:w="16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 xml:space="preserve">Ведущий  специалист (по организационно правовым и кадровым вопросам)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</w:t>
            </w:r>
          </w:p>
        </w:tc>
      </w:tr>
      <w:tr w:rsidR="00F44B16" w:rsidTr="00D35ECF">
        <w:trPr>
          <w:trHeight w:val="132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10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Размещение проектов НПА, а также другой значимой информации на официальном сайте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в сети «Интернет»</w:t>
            </w:r>
          </w:p>
          <w:p w:rsidR="00F44B16" w:rsidRDefault="00F44B16" w:rsidP="00D35ECF">
            <w:pPr>
              <w:jc w:val="both"/>
              <w:rPr>
                <w:color w:val="FF000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Повышение </w:t>
            </w:r>
            <w:proofErr w:type="gramStart"/>
            <w:r>
              <w:t>уровня прозрачности деятельности органов местного самоуправления</w:t>
            </w:r>
            <w:proofErr w:type="gramEnd"/>
            <w:r>
              <w:t>.</w:t>
            </w:r>
          </w:p>
          <w:p w:rsidR="00F44B16" w:rsidRDefault="00F44B16" w:rsidP="00D35ECF">
            <w:pPr>
              <w:jc w:val="both"/>
            </w:pPr>
            <w:r>
              <w:t xml:space="preserve">Информирование населения о мерах по противодействию коррупции, принимаемых органами местного самоуправления 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Главный специалист-юрист,</w:t>
            </w:r>
          </w:p>
          <w:p w:rsidR="00F44B16" w:rsidRDefault="00F44B16" w:rsidP="00D35ECF">
            <w:pPr>
              <w:jc w:val="both"/>
            </w:pPr>
            <w:r>
              <w:t xml:space="preserve">Ведущий специалист-юрист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  <w:p w:rsidR="00F44B16" w:rsidRDefault="00F44B16" w:rsidP="00D35ECF">
            <w:pPr>
              <w:jc w:val="both"/>
            </w:pPr>
            <w:r>
              <w:t xml:space="preserve">Главный инженер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1560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11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Совершенствование муниципальных правовых актов, регламентирующих  права и обязанности муниципальных служащих, порядок деятельности органов местного самоуправления.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 xml:space="preserve">Специалисты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</w:t>
            </w:r>
          </w:p>
        </w:tc>
      </w:tr>
      <w:tr w:rsidR="00F44B16" w:rsidTr="00D35ECF">
        <w:trPr>
          <w:trHeight w:val="313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12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Информирование муниципальных служащим на предмет соблюдения норм, запретов и требований к служебному поведению служащих, установленных законодательством о муниципальной службе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Формирование у служащих         </w:t>
            </w:r>
            <w:r>
              <w:br/>
              <w:t xml:space="preserve">представления о несовместимости муниципальной службы с коррупционными </w:t>
            </w:r>
            <w:r>
              <w:lastRenderedPageBreak/>
              <w:t>проявлениями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lastRenderedPageBreak/>
              <w:t xml:space="preserve">Ведущий  специалист (по организационно правовым и кадровым вопросам) Администрации </w:t>
            </w:r>
            <w:proofErr w:type="spellStart"/>
            <w:r>
              <w:lastRenderedPageBreak/>
              <w:t>Зерноградского</w:t>
            </w:r>
            <w:proofErr w:type="spellEnd"/>
            <w:r>
              <w:t xml:space="preserve"> городского поселения </w:t>
            </w:r>
          </w:p>
          <w:p w:rsidR="00F44B16" w:rsidRDefault="00F44B16" w:rsidP="00D35ECF">
            <w:r>
              <w:t xml:space="preserve"> Главный специалист-юрист, ведущий специалист-юрист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313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lastRenderedPageBreak/>
              <w:t>13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shd w:val="clear" w:color="auto" w:fill="FFFFFF"/>
              <w:jc w:val="both"/>
            </w:pPr>
            <w:r>
              <w:t>Организация и проведение аттестации в целях определения соответствия муниципальных служащих, замещаемой должности муниципальной службы</w:t>
            </w:r>
          </w:p>
          <w:p w:rsidR="00F44B16" w:rsidRDefault="00F44B16" w:rsidP="00D35ECF">
            <w:pPr>
              <w:shd w:val="clear" w:color="auto" w:fill="FFFFFF"/>
              <w:jc w:val="both"/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 отдельному плану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>
              <w:t>несклонного к</w:t>
            </w:r>
            <w:proofErr w:type="gramEnd"/>
            <w:r>
              <w:t xml:space="preserve"> коррупционным действиям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>Ведущий специалист</w:t>
            </w:r>
          </w:p>
          <w:p w:rsidR="00F44B16" w:rsidRDefault="00F44B16" w:rsidP="00D35ECF">
            <w:r>
              <w:t xml:space="preserve">(по организационно правовым и кадровым вопросам)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</w:t>
            </w:r>
          </w:p>
          <w:p w:rsidR="00F44B16" w:rsidRDefault="00F44B16" w:rsidP="00D35ECF">
            <w:r>
              <w:t xml:space="preserve">Главный специалист-юрист, ведущий специалист-юрист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14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Совершенствование и обеспечение деятельности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 xml:space="preserve">Главный специалист-юрист, ведущий специалист-юрист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452F31">
        <w:trPr>
          <w:trHeight w:val="398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15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4BC">
              <w:rPr>
                <w:rFonts w:ascii="Times New Roman" w:eastAsia="Calibri" w:hAnsi="Times New Roman"/>
                <w:spacing w:val="-4"/>
                <w:kern w:val="2"/>
                <w:sz w:val="24"/>
                <w:lang w:eastAsia="ar-SA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proofErr w:type="spellStart"/>
            <w:r w:rsidRPr="002734BC">
              <w:rPr>
                <w:rFonts w:ascii="Times New Roman" w:eastAsia="Calibri" w:hAnsi="Times New Roman"/>
                <w:spacing w:val="-4"/>
                <w:kern w:val="2"/>
                <w:sz w:val="24"/>
                <w:lang w:eastAsia="ar-SA"/>
              </w:rPr>
              <w:t>Зерноградского</w:t>
            </w:r>
            <w:proofErr w:type="spellEnd"/>
            <w:r w:rsidRPr="002734BC">
              <w:rPr>
                <w:rFonts w:ascii="Times New Roman" w:eastAsia="Calibri" w:hAnsi="Times New Roman"/>
                <w:spacing w:val="-4"/>
                <w:kern w:val="2"/>
                <w:sz w:val="24"/>
                <w:lang w:eastAsia="ar-SA"/>
              </w:rPr>
              <w:t xml:space="preserve"> городского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</w:t>
            </w:r>
            <w:r w:rsidRPr="002734BC">
              <w:rPr>
                <w:rFonts w:ascii="Times New Roman" w:eastAsia="Calibri" w:hAnsi="Times New Roman"/>
                <w:spacing w:val="-4"/>
                <w:kern w:val="2"/>
                <w:sz w:val="24"/>
                <w:lang w:eastAsia="ar-SA"/>
              </w:rPr>
              <w:lastRenderedPageBreak/>
              <w:t>интересов</w:t>
            </w:r>
            <w:proofErr w:type="gramEnd"/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Недопущение  конфликта интересов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 xml:space="preserve">Ведущий </w:t>
            </w:r>
          </w:p>
          <w:p w:rsidR="00F44B16" w:rsidRDefault="00352F2F" w:rsidP="00D35ECF">
            <w:r>
              <w:t>специалист (</w:t>
            </w:r>
            <w:r w:rsidR="00F44B16">
              <w:t xml:space="preserve">по организационно правовым и кадровым вопросам) Администрации </w:t>
            </w:r>
            <w:proofErr w:type="spellStart"/>
            <w:r w:rsidR="00F44B16">
              <w:t>Зерноградского</w:t>
            </w:r>
            <w:proofErr w:type="spellEnd"/>
            <w:r w:rsidR="00F44B16">
              <w:t xml:space="preserve"> городского поселения</w:t>
            </w:r>
          </w:p>
        </w:tc>
      </w:tr>
      <w:tr w:rsidR="00F44B16" w:rsidTr="00D35ECF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pStyle w:val="a7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заседаний 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и урегулированию конфликта интересов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>Ведущий  специалист</w:t>
            </w:r>
          </w:p>
          <w:p w:rsidR="00F44B16" w:rsidRDefault="00F44B16" w:rsidP="00D35ECF">
            <w:r>
              <w:t xml:space="preserve">(по организационно правовым и кадровым вопросам)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2171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17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Повышение уровня прозрачности, доступности деятельности органов местного самоуправления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r>
              <w:t>Главный инженер</w:t>
            </w:r>
            <w:r w:rsidR="00280C10">
              <w:t xml:space="preserve"> (</w:t>
            </w:r>
            <w:r>
              <w:t xml:space="preserve">по </w:t>
            </w:r>
            <w:r w:rsidR="00280C10">
              <w:t>об</w:t>
            </w:r>
            <w:r>
              <w:t xml:space="preserve">служиванию компьютерной техники)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18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требований, установленных Федеральным законом от 05.04.2013 года № 44-ФЗ «О контрактной системе в сфере закупок товаров, работ, услуг  для обеспечения государственных и муниципальных нужд»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Устранение условий для совершения действий коррупционной направленности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Заведующий финансово-экономическим сектором</w:t>
            </w:r>
          </w:p>
        </w:tc>
      </w:tr>
      <w:tr w:rsidR="00F44B16" w:rsidTr="00D35ECF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19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Устранение условий для совершения действий коррупционной направленности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Директор  МКУ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«Управление ЖКХ, архитектуры, имущественных отношений, ГО и ЧС»</w:t>
            </w:r>
          </w:p>
        </w:tc>
      </w:tr>
      <w:tr w:rsidR="00F44B16" w:rsidTr="00D35ECF">
        <w:trPr>
          <w:trHeight w:val="1121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20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поступающим лицам заполнять анкету «Сведения о свойственниках»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Недопущение случаев нарушения законодательства Российской Федерации о муниципальной службе и о противодействии коррупции муниципальными служащими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Ведущий специалист</w:t>
            </w:r>
          </w:p>
          <w:p w:rsidR="00F44B16" w:rsidRDefault="00F44B16" w:rsidP="00D35ECF">
            <w:pPr>
              <w:jc w:val="both"/>
            </w:pPr>
            <w:r>
              <w:t xml:space="preserve">(по организационно правовым и кадровым вопросам)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  <w:tr w:rsidR="00F44B16" w:rsidTr="00D35ECF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lastRenderedPageBreak/>
              <w:t>21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о ходе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политики, правовых актов и документов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сети  «Интернет», размещение социальной рекламной продукции направленной на создание в обществе нетерпимости к коррупционному поведению.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2734BC" w:rsidP="00D35ECF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2734BC" w:rsidP="00D35ECF">
            <w:pPr>
              <w:jc w:val="both"/>
            </w:pPr>
            <w:r>
              <w:t>Повышение уровня прозрачности, доступности деятельности органов местного самоуправления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Главный специалист по работе с общественностью, ОТОС и СМИ; специалисты по направлениям деятельности.</w:t>
            </w:r>
          </w:p>
        </w:tc>
      </w:tr>
      <w:tr w:rsidR="00F44B16" w:rsidTr="00D35ECF">
        <w:trPr>
          <w:trHeight w:val="199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center"/>
            </w:pPr>
            <w:r>
              <w:t>22</w:t>
            </w:r>
          </w:p>
        </w:tc>
        <w:tc>
          <w:tcPr>
            <w:tcW w:w="4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rPr>
                <w:color w:val="000000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</w:t>
            </w:r>
          </w:p>
          <w:p w:rsidR="00F44B16" w:rsidRDefault="00F44B16" w:rsidP="00D35ECF">
            <w:pPr>
              <w:rPr>
                <w:color w:val="000000"/>
              </w:rPr>
            </w:pPr>
            <w:r w:rsidRPr="005C0360">
              <w:rPr>
                <w:color w:val="000000"/>
              </w:rPr>
              <w:t>муниципальных служащих, впервые поступивших на муниципальную службу,</w:t>
            </w:r>
            <w:r w:rsidRPr="00A72FC4">
              <w:rPr>
                <w:rFonts w:eastAsia="Lucida Sans Unicode"/>
                <w:b/>
                <w:color w:val="000000"/>
                <w:spacing w:val="-4"/>
                <w:kern w:val="2"/>
                <w:lang w:eastAsia="hi-IN" w:bidi="hi-IN"/>
              </w:rPr>
              <w:t xml:space="preserve"> </w:t>
            </w:r>
            <w:r w:rsidRPr="005C0360">
              <w:rPr>
                <w:color w:val="000000"/>
              </w:rPr>
              <w:t>а также муниципальных служащих, в должностные обязанности которых входит участие в противодействии коррупции и</w:t>
            </w:r>
            <w:r>
              <w:rPr>
                <w:color w:val="000000"/>
              </w:rPr>
              <w:t xml:space="preserve"> </w:t>
            </w:r>
            <w:r w:rsidRPr="005C0360">
              <w:rPr>
                <w:color w:val="000000"/>
              </w:rPr>
              <w:t>(или) в проведении закупок товаров, работ, услуг для обеспечения муниципальных нужд</w:t>
            </w:r>
          </w:p>
          <w:p w:rsidR="00F44B16" w:rsidRDefault="00F44B16" w:rsidP="00D35ECF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44B16" w:rsidRDefault="00F44B16" w:rsidP="00D35ECF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 xml:space="preserve">Повышение уровня образованности  в целях </w:t>
            </w:r>
            <w:proofErr w:type="gramStart"/>
            <w:r>
              <w:t>недопущения случаев нарушения законодательства Российской Федерации</w:t>
            </w:r>
            <w:proofErr w:type="gramEnd"/>
            <w:r>
              <w:t xml:space="preserve"> и во избежание возможного совершения действий коррупционной направленности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44B16" w:rsidRDefault="00F44B16" w:rsidP="00D35ECF">
            <w:pPr>
              <w:jc w:val="both"/>
            </w:pPr>
            <w:r>
              <w:t>Ведущий специалист</w:t>
            </w:r>
          </w:p>
          <w:p w:rsidR="00F44B16" w:rsidRDefault="00F44B16" w:rsidP="00D35ECF">
            <w:pPr>
              <w:jc w:val="both"/>
            </w:pPr>
            <w:r>
              <w:t xml:space="preserve">(по организационно правовым и кадровым вопросам)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FB2C35" w:rsidRDefault="00FB2C35"/>
    <w:sectPr w:rsidR="00FB2C35" w:rsidSect="00452F31">
      <w:footerReference w:type="default" r:id="rId7"/>
      <w:pgSz w:w="11906" w:h="16838"/>
      <w:pgMar w:top="96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58" w:rsidRDefault="00101558" w:rsidP="002625B3">
      <w:r>
        <w:separator/>
      </w:r>
    </w:p>
  </w:endnote>
  <w:endnote w:type="continuationSeparator" w:id="0">
    <w:p w:rsidR="00101558" w:rsidRDefault="00101558" w:rsidP="0026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636469"/>
      <w:docPartObj>
        <w:docPartGallery w:val="Page Numbers (Bottom of Page)"/>
        <w:docPartUnique/>
      </w:docPartObj>
    </w:sdtPr>
    <w:sdtContent>
      <w:p w:rsidR="002625B3" w:rsidRDefault="00AA319F">
        <w:pPr>
          <w:pStyle w:val="ab"/>
          <w:jc w:val="center"/>
        </w:pPr>
        <w:fldSimple w:instr=" PAGE   \* MERGEFORMAT ">
          <w:r w:rsidR="00452F31">
            <w:rPr>
              <w:noProof/>
            </w:rPr>
            <w:t>7</w:t>
          </w:r>
        </w:fldSimple>
      </w:p>
    </w:sdtContent>
  </w:sdt>
  <w:p w:rsidR="002625B3" w:rsidRDefault="002625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58" w:rsidRDefault="00101558" w:rsidP="002625B3">
      <w:r>
        <w:separator/>
      </w:r>
    </w:p>
  </w:footnote>
  <w:footnote w:type="continuationSeparator" w:id="0">
    <w:p w:rsidR="00101558" w:rsidRDefault="00101558" w:rsidP="00262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B16"/>
    <w:rsid w:val="00101558"/>
    <w:rsid w:val="002625B3"/>
    <w:rsid w:val="002734BC"/>
    <w:rsid w:val="00280C10"/>
    <w:rsid w:val="00352F2F"/>
    <w:rsid w:val="00452F31"/>
    <w:rsid w:val="004B3A16"/>
    <w:rsid w:val="00557580"/>
    <w:rsid w:val="006267E6"/>
    <w:rsid w:val="007C47EC"/>
    <w:rsid w:val="00AA319F"/>
    <w:rsid w:val="00F44B16"/>
    <w:rsid w:val="00FB2C35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1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44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44B16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6">
    <w:name w:val="Основной текст Знак"/>
    <w:basedOn w:val="a0"/>
    <w:link w:val="a5"/>
    <w:rsid w:val="00F44B16"/>
    <w:rPr>
      <w:rFonts w:eastAsia="Times New Roman" w:cs="Times New Roman"/>
      <w:color w:val="00000A"/>
      <w:lang w:eastAsia="ru-RU"/>
    </w:rPr>
  </w:style>
  <w:style w:type="paragraph" w:customStyle="1" w:styleId="1">
    <w:name w:val="Без интервала1"/>
    <w:qFormat/>
    <w:rsid w:val="00F44B16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7">
    <w:name w:val="Содержимое таблицы"/>
    <w:basedOn w:val="a"/>
    <w:qFormat/>
    <w:rsid w:val="00F44B16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4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4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4B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a">
    <w:name w:val="Знак Знак Знак Знак"/>
    <w:basedOn w:val="a"/>
    <w:rsid w:val="00F44B16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262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Ефремова</cp:lastModifiedBy>
  <cp:revision>5</cp:revision>
  <cp:lastPrinted>2023-01-27T13:26:00Z</cp:lastPrinted>
  <dcterms:created xsi:type="dcterms:W3CDTF">2023-01-27T06:58:00Z</dcterms:created>
  <dcterms:modified xsi:type="dcterms:W3CDTF">2023-02-03T06:40:00Z</dcterms:modified>
</cp:coreProperties>
</file>