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9698A" w14:textId="5B45E791" w:rsidR="00146E12" w:rsidRPr="00146E12" w:rsidRDefault="00AE6604" w:rsidP="00AE6604">
      <w:pPr>
        <w:pStyle w:val="ConsPlusNormal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noProof/>
          <w:sz w:val="28"/>
          <w:lang w:val="en-US"/>
        </w:rPr>
        <w:drawing>
          <wp:inline distT="0" distB="0" distL="0" distR="0" wp14:anchorId="0F30C2AE" wp14:editId="30680495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655A6" w14:textId="64F8E7B5" w:rsidR="00146E12" w:rsidRPr="00146E12" w:rsidRDefault="00B023AE" w:rsidP="006D20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</w:t>
      </w:r>
      <w:r w:rsidR="00146E12" w:rsidRPr="00146E1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</w:t>
      </w:r>
      <w:r w:rsidR="00146E12" w:rsidRPr="00146E12">
        <w:rPr>
          <w:rFonts w:ascii="Times New Roman" w:hAnsi="Times New Roman" w:cs="Times New Roman"/>
          <w:sz w:val="28"/>
          <w:szCs w:val="28"/>
        </w:rPr>
        <w:t xml:space="preserve">                                                 РОССИЙСКАЯ ФЕДЕРАЦИЯ</w:t>
      </w:r>
    </w:p>
    <w:p w14:paraId="2690A928" w14:textId="77777777" w:rsidR="00146E12" w:rsidRPr="00146E12" w:rsidRDefault="00146E12" w:rsidP="00146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16B63415" w14:textId="77777777" w:rsidR="00146E12" w:rsidRPr="00146E12" w:rsidRDefault="00146E12" w:rsidP="00146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14:paraId="66F8C738" w14:textId="77777777" w:rsidR="00146E12" w:rsidRPr="00146E12" w:rsidRDefault="00146E12" w:rsidP="00146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0FF9505" w14:textId="77777777" w:rsidR="00146E12" w:rsidRPr="00146E12" w:rsidRDefault="00146E12" w:rsidP="00146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«</w:t>
      </w:r>
      <w:r w:rsidRPr="00146E12">
        <w:rPr>
          <w:rFonts w:ascii="Times New Roman" w:hAnsi="Times New Roman" w:cs="Times New Roman"/>
          <w:caps/>
          <w:sz w:val="28"/>
          <w:szCs w:val="28"/>
        </w:rPr>
        <w:t>Зерноградское городское поселение</w:t>
      </w:r>
      <w:r w:rsidRPr="00146E12">
        <w:rPr>
          <w:rFonts w:ascii="Times New Roman" w:hAnsi="Times New Roman" w:cs="Times New Roman"/>
          <w:sz w:val="28"/>
          <w:szCs w:val="28"/>
        </w:rPr>
        <w:t>»</w:t>
      </w:r>
    </w:p>
    <w:p w14:paraId="0B455081" w14:textId="56303765" w:rsidR="00146E12" w:rsidRPr="00146E12" w:rsidRDefault="00146E12" w:rsidP="006D204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E1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D2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sz w:val="28"/>
          <w:szCs w:val="28"/>
        </w:rPr>
        <w:t>ЗЕРНОГРАДСКОГО ГОРОДСКОГО ПОСЕЛЕНИЯ</w:t>
      </w:r>
    </w:p>
    <w:p w14:paraId="6DCA235E" w14:textId="77777777" w:rsidR="00146E12" w:rsidRPr="00146E12" w:rsidRDefault="00146E12" w:rsidP="006D204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E1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EBBC4CE" w14:textId="0171C9CF" w:rsidR="00146E12" w:rsidRPr="00146E12" w:rsidRDefault="00146E12" w:rsidP="006D204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00DE7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 xml:space="preserve">.03.2021 № </w:t>
      </w:r>
      <w:r w:rsidR="00100DE7">
        <w:rPr>
          <w:rFonts w:ascii="Times New Roman" w:hAnsi="Times New Roman" w:cs="Times New Roman"/>
          <w:b/>
          <w:bCs/>
          <w:sz w:val="28"/>
          <w:szCs w:val="28"/>
        </w:rPr>
        <w:t>243</w:t>
      </w:r>
    </w:p>
    <w:p w14:paraId="047A1630" w14:textId="77777777" w:rsidR="00146E12" w:rsidRPr="00146E12" w:rsidRDefault="00146E12" w:rsidP="006D204A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 xml:space="preserve">                                                          г. Зерноград</w:t>
      </w:r>
    </w:p>
    <w:p w14:paraId="5AB1F2F2" w14:textId="77777777" w:rsidR="00146E12" w:rsidRPr="00146E12" w:rsidRDefault="00146E12" w:rsidP="00146E12">
      <w:pPr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1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организации пожарно-профилактической работы в жилом секторе и на объектах с массовым пребыванием людей на территории Зерноградского городского поселения</w:t>
      </w:r>
    </w:p>
    <w:p w14:paraId="77C22100" w14:textId="77777777" w:rsidR="00146E12" w:rsidRPr="00146E12" w:rsidRDefault="00146E12" w:rsidP="00146E12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9685A3" w14:textId="60415826" w:rsidR="00146E12" w:rsidRDefault="00146E12" w:rsidP="00146E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 xml:space="preserve">               В соответствии с Федеральными законами от 06.10.2003 №131-ФЗ «Об общих принципах организации местного самоуправления в Российской Федерации», от 21.12.1994 № 68-ФЗ "О защите населения и территорий от чрезвычайных ситуаций природного и техногенного характера",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</w:t>
      </w: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>Приказом МЧС РФ от 12.12.2007 № 645 "Об утверждении Норм пожарной безопасности "Обучение мерам пожарной безопасности работников организаций",</w:t>
      </w:r>
      <w:r w:rsidRPr="00146E1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Зерноградского городского поселения от 04.04.2014 № 255 «О порядке обеспечения первичных мер пожарной безопасности в границах населенных пунктов Зерноградского городского поселения, в муниципальных организациях и учреждениях Зерноградского городского поселения», руководствуясь статьями 2, 30 Устава муниципального образования «Зерноградское городское поселение», Администрация Зерноградского городского поселения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E3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3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E3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E3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E3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E3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3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E3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E3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E3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E3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14:paraId="552D928D" w14:textId="77777777" w:rsidR="001B005C" w:rsidRPr="00146E12" w:rsidRDefault="001B005C" w:rsidP="00146E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19EA7" w14:textId="77777777" w:rsidR="00146E12" w:rsidRPr="00146E12" w:rsidRDefault="00146E12" w:rsidP="00146E1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1.</w:t>
      </w:r>
      <w:r w:rsidRPr="00146E12">
        <w:rPr>
          <w:rFonts w:ascii="Times New Roman" w:hAnsi="Times New Roman" w:cs="Times New Roman"/>
          <w:sz w:val="28"/>
          <w:szCs w:val="28"/>
        </w:rPr>
        <w:tab/>
        <w:t>Утвердить порядок организации пожарно-профилактической работы в жилом секторе и на объектах с массовым пребыванием людей на территории Зерноградского городского поселения согласно приложению.</w:t>
      </w:r>
    </w:p>
    <w:p w14:paraId="0F801761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400DAC3F" w14:textId="77777777" w:rsidR="00146E12" w:rsidRPr="00146E12" w:rsidRDefault="00146E12" w:rsidP="00146E12">
      <w:pPr>
        <w:spacing w:before="113" w:after="113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 xml:space="preserve">        3. Контроль за выполнением постановления возложить на заместителя </w:t>
      </w:r>
      <w:r w:rsidRPr="00146E12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Зерноградского городского поселения и ведущего специалиста по МП, ГО и ЧС  МКУ  Зерноградского городского поселения «Управление ЖКХ, архитектуры, имущественных отношений, ГО и ЧС».                                 </w:t>
      </w:r>
    </w:p>
    <w:p w14:paraId="6795B5B7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FDEAFD" w14:textId="77777777" w:rsidR="006D204A" w:rsidRDefault="006D204A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691C99" w14:textId="02B37E38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 xml:space="preserve">Глава Администрации Зерноградского </w:t>
      </w:r>
    </w:p>
    <w:p w14:paraId="5C7B01BB" w14:textId="62710A10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     А.</w:t>
      </w:r>
      <w:r w:rsidR="006D204A">
        <w:rPr>
          <w:rFonts w:ascii="Times New Roman" w:hAnsi="Times New Roman" w:cs="Times New Roman"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sz w:val="28"/>
          <w:szCs w:val="28"/>
        </w:rPr>
        <w:t xml:space="preserve">А. Рачков </w:t>
      </w:r>
    </w:p>
    <w:p w14:paraId="75FE4F5A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372988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41075F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C48D7E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750DA4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991184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6741AC9F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884E64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342B1E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67011A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A22F2A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84D99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C5E3A3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BAC432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05A626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C406E6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499293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88F641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5C082F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B2D48F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91317D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246373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0800DA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158F61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2A2A18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9DBADC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162FC4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331B43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A9C7DD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6519B1" w14:textId="3BDDF574" w:rsid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1E2FCB" w14:textId="1A1C519F" w:rsidR="00973389" w:rsidRDefault="00973389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73F031" w14:textId="39D260D1" w:rsidR="00973389" w:rsidRDefault="00973389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D903AC" w14:textId="5E6EBDD7" w:rsidR="00973389" w:rsidRDefault="00973389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75D192" w14:textId="259BE09B" w:rsidR="00973389" w:rsidRDefault="00973389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045726" w14:textId="09903987" w:rsidR="006D204A" w:rsidRDefault="006D204A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FBB905" w14:textId="5FF5F1DF" w:rsidR="006D204A" w:rsidRDefault="006D204A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CD7FE" w14:textId="14071F44" w:rsidR="006D204A" w:rsidRDefault="006D204A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472E12" w14:textId="77777777" w:rsidR="006D204A" w:rsidRDefault="006D204A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104ACB" w14:textId="77777777" w:rsidR="00146E12" w:rsidRPr="001E3B5C" w:rsidRDefault="00146E12" w:rsidP="00146E12">
      <w:pPr>
        <w:ind w:left="4678"/>
        <w:rPr>
          <w:rFonts w:ascii="Times New Roman" w:hAnsi="Times New Roman" w:cs="Times New Roman"/>
          <w:sz w:val="24"/>
          <w:szCs w:val="24"/>
        </w:rPr>
      </w:pPr>
      <w:r w:rsidRPr="00146E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1E3B5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01238BF" w14:textId="77777777" w:rsidR="00146E12" w:rsidRPr="001E3B5C" w:rsidRDefault="00146E12" w:rsidP="00146E12">
      <w:pPr>
        <w:ind w:left="4678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 xml:space="preserve">   к постановлению Администрации</w:t>
      </w:r>
    </w:p>
    <w:p w14:paraId="2617B98D" w14:textId="77777777" w:rsidR="00146E12" w:rsidRPr="001E3B5C" w:rsidRDefault="00146E12" w:rsidP="00146E12">
      <w:pPr>
        <w:ind w:left="4678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 xml:space="preserve">Зерноградского городского поселения </w:t>
      </w:r>
    </w:p>
    <w:p w14:paraId="7736189B" w14:textId="58E41847" w:rsidR="00146E12" w:rsidRPr="001E3B5C" w:rsidRDefault="00146E12" w:rsidP="00146E12">
      <w:pPr>
        <w:ind w:left="4678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100DE7">
        <w:rPr>
          <w:rFonts w:ascii="Times New Roman" w:hAnsi="Times New Roman" w:cs="Times New Roman"/>
          <w:sz w:val="24"/>
          <w:szCs w:val="24"/>
        </w:rPr>
        <w:t>26</w:t>
      </w:r>
      <w:r w:rsidRPr="001E3B5C">
        <w:rPr>
          <w:rFonts w:ascii="Times New Roman" w:hAnsi="Times New Roman" w:cs="Times New Roman"/>
          <w:sz w:val="24"/>
          <w:szCs w:val="24"/>
        </w:rPr>
        <w:t>.03.202</w:t>
      </w:r>
      <w:r w:rsidR="006D204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1E3B5C">
        <w:rPr>
          <w:rFonts w:ascii="Times New Roman" w:hAnsi="Times New Roman" w:cs="Times New Roman"/>
          <w:sz w:val="24"/>
          <w:szCs w:val="24"/>
        </w:rPr>
        <w:t xml:space="preserve"> № </w:t>
      </w:r>
      <w:r w:rsidR="00100DE7">
        <w:rPr>
          <w:rFonts w:ascii="Times New Roman" w:hAnsi="Times New Roman" w:cs="Times New Roman"/>
          <w:sz w:val="24"/>
          <w:szCs w:val="24"/>
        </w:rPr>
        <w:t>243</w:t>
      </w:r>
    </w:p>
    <w:p w14:paraId="715AEFF6" w14:textId="77777777" w:rsidR="00146E12" w:rsidRPr="001E3B5C" w:rsidRDefault="00146E12" w:rsidP="00146E12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48B4A1BC" w14:textId="77777777" w:rsidR="00146E12" w:rsidRPr="00146E12" w:rsidRDefault="00146E12" w:rsidP="00146E12">
      <w:pPr>
        <w:ind w:left="4678"/>
        <w:rPr>
          <w:rFonts w:ascii="Times New Roman" w:hAnsi="Times New Roman" w:cs="Times New Roman"/>
          <w:sz w:val="28"/>
          <w:szCs w:val="28"/>
        </w:rPr>
      </w:pPr>
    </w:p>
    <w:p w14:paraId="54AD7C64" w14:textId="77777777" w:rsidR="00146E12" w:rsidRPr="00146E12" w:rsidRDefault="00146E12" w:rsidP="00146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12">
        <w:rPr>
          <w:rFonts w:ascii="Times New Roman" w:hAnsi="Times New Roman" w:cs="Times New Roman"/>
          <w:b/>
          <w:sz w:val="28"/>
          <w:szCs w:val="28"/>
        </w:rPr>
        <w:t>Порядок организация пожарно-профилактической работы</w:t>
      </w:r>
    </w:p>
    <w:p w14:paraId="1E89F307" w14:textId="77777777" w:rsidR="00146E12" w:rsidRPr="00146E12" w:rsidRDefault="00146E12" w:rsidP="00146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12">
        <w:rPr>
          <w:rFonts w:ascii="Times New Roman" w:hAnsi="Times New Roman" w:cs="Times New Roman"/>
          <w:b/>
          <w:sz w:val="28"/>
          <w:szCs w:val="28"/>
        </w:rPr>
        <w:t>в жилом секторе и на объектах с массовым пребыванием людей</w:t>
      </w:r>
    </w:p>
    <w:p w14:paraId="2D3D2032" w14:textId="77777777" w:rsidR="00146E12" w:rsidRPr="00146E12" w:rsidRDefault="00146E12" w:rsidP="00146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12">
        <w:rPr>
          <w:rFonts w:ascii="Times New Roman" w:hAnsi="Times New Roman" w:cs="Times New Roman"/>
          <w:b/>
          <w:sz w:val="28"/>
          <w:szCs w:val="28"/>
        </w:rPr>
        <w:t>на территории Зерноградского городского поселения</w:t>
      </w:r>
    </w:p>
    <w:p w14:paraId="1D08F10A" w14:textId="77777777" w:rsidR="00146E12" w:rsidRPr="00146E12" w:rsidRDefault="00146E12" w:rsidP="00146E12">
      <w:pPr>
        <w:rPr>
          <w:rFonts w:ascii="Times New Roman" w:hAnsi="Times New Roman" w:cs="Times New Roman"/>
          <w:sz w:val="28"/>
          <w:szCs w:val="28"/>
        </w:rPr>
      </w:pPr>
    </w:p>
    <w:p w14:paraId="7B13BC0F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 xml:space="preserve">1. Пожарно-профилактическая работа в жилом секторе и на объектах с массовым пребыванием людей на территории Зерноградского городского поселения (далее – городское поселение) - это комплекс </w:t>
      </w:r>
      <w:r w:rsidRPr="00146E1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превентивных </w:t>
      </w:r>
      <w:r w:rsidRPr="00146E12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организационных и инженерно-технических мероприятий, направленных на </w:t>
      </w:r>
      <w:r w:rsidRPr="00146E12">
        <w:rPr>
          <w:rFonts w:ascii="Times New Roman" w:hAnsi="Times New Roman"/>
          <w:sz w:val="28"/>
          <w:szCs w:val="28"/>
        </w:rPr>
        <w:t>обеспечение высокого уровня пожарной безопасности зданий жилого сектора и объектов с массовым пребыванием людей, предотвращение гибели людей на пожарах, сохранение материальных и культурных ценностей от опасностей, возникающих при пожарах.</w:t>
      </w:r>
    </w:p>
    <w:p w14:paraId="3F228AD4" w14:textId="77777777" w:rsidR="00146E12" w:rsidRPr="00146E12" w:rsidRDefault="00146E12" w:rsidP="00146E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E12">
        <w:rPr>
          <w:sz w:val="28"/>
          <w:szCs w:val="28"/>
        </w:rPr>
        <w:t xml:space="preserve">2. Жилой сектор городского поселения включает в себя объекты жилого фонда, предназначенные </w:t>
      </w:r>
      <w:r w:rsidRPr="00146E12">
        <w:rPr>
          <w:color w:val="000000"/>
          <w:sz w:val="28"/>
          <w:szCs w:val="28"/>
        </w:rPr>
        <w:t>для постоянного или временного проживания,</w:t>
      </w:r>
      <w:r w:rsidRPr="00146E12">
        <w:rPr>
          <w:sz w:val="28"/>
          <w:szCs w:val="28"/>
        </w:rPr>
        <w:t xml:space="preserve"> </w:t>
      </w:r>
      <w:r w:rsidRPr="00146E12">
        <w:rPr>
          <w:color w:val="000000"/>
          <w:sz w:val="28"/>
          <w:szCs w:val="28"/>
        </w:rPr>
        <w:t>а также объекты</w:t>
      </w:r>
      <w:r w:rsidRPr="00146E12">
        <w:rPr>
          <w:sz w:val="28"/>
          <w:szCs w:val="28"/>
        </w:rPr>
        <w:t xml:space="preserve"> нежилого фонда, предназначенные для хозяйственно-бытовых и производственных нужд, связанные с жилым фондом единой жилой территорией</w:t>
      </w:r>
      <w:r w:rsidRPr="00146E12">
        <w:rPr>
          <w:color w:val="000000"/>
          <w:sz w:val="28"/>
          <w:szCs w:val="28"/>
        </w:rPr>
        <w:t>.</w:t>
      </w:r>
    </w:p>
    <w:p w14:paraId="2B34B8C4" w14:textId="77777777" w:rsidR="00146E12" w:rsidRPr="00146E12" w:rsidRDefault="00146E12" w:rsidP="00146E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E12">
        <w:rPr>
          <w:sz w:val="28"/>
          <w:szCs w:val="28"/>
        </w:rPr>
        <w:t>Объекты жилого фонда – совокупность жилых помещений, находящихся в собственности граждан и юридических лиц</w:t>
      </w:r>
      <w:r w:rsidRPr="00146E12">
        <w:rPr>
          <w:i/>
          <w:iCs/>
          <w:sz w:val="28"/>
          <w:szCs w:val="28"/>
        </w:rPr>
        <w:t xml:space="preserve"> </w:t>
      </w:r>
      <w:r w:rsidRPr="00146E12">
        <w:rPr>
          <w:iCs/>
          <w:sz w:val="28"/>
          <w:szCs w:val="28"/>
        </w:rPr>
        <w:t>(частный жилищный фонд),</w:t>
      </w:r>
      <w:r w:rsidRPr="00146E12">
        <w:rPr>
          <w:sz w:val="28"/>
          <w:szCs w:val="28"/>
        </w:rPr>
        <w:t xml:space="preserve">  муниципального образования (</w:t>
      </w:r>
      <w:r w:rsidRPr="00146E12">
        <w:rPr>
          <w:iCs/>
          <w:sz w:val="28"/>
          <w:szCs w:val="28"/>
        </w:rPr>
        <w:t>муниципальный жилищный фонд), в том числе дома, коттеджи, квартиры, социальные жилые объекты постоянного (интернаты, дома престарелых, хосписы и т.п.) или временного проживания (в том числе дачи, садоводства, общежития, гостиницы, отели, и т.п.)</w:t>
      </w:r>
      <w:r w:rsidRPr="00146E12">
        <w:rPr>
          <w:sz w:val="28"/>
          <w:szCs w:val="28"/>
        </w:rPr>
        <w:t>.</w:t>
      </w:r>
    </w:p>
    <w:p w14:paraId="20A0F133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E12">
        <w:rPr>
          <w:rFonts w:ascii="Times New Roman" w:hAnsi="Times New Roman" w:cs="Times New Roman"/>
          <w:color w:val="000000"/>
          <w:sz w:val="28"/>
          <w:szCs w:val="28"/>
        </w:rPr>
        <w:t>Объекты нежилого фонда – находящиеся в собственности Российской Федерации, субъекта Российской Федерации, муниципальной или частной собственности отдельно стоящие здания, строения, сооружения, их части; нежилые помещения в жилых домах, включая встроенно-пристроенные, их части, а также некапитальные (временные) сооружения находящие на определенном участке и прочно связанные с ним, не предназначенные для проживания (не отнесенные в установленном порядке к жилищному фонду) для удовлетворения гражданами бытовых и иных нужд, связанных с их постоянным или временным проживанием в жилом фонде.</w:t>
      </w:r>
    </w:p>
    <w:p w14:paraId="5951FBA1" w14:textId="77777777" w:rsidR="00146E12" w:rsidRPr="00146E12" w:rsidRDefault="00146E12" w:rsidP="00146E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E12">
        <w:rPr>
          <w:rFonts w:ascii="Times New Roman" w:hAnsi="Times New Roman" w:cs="Times New Roman"/>
          <w:sz w:val="28"/>
          <w:szCs w:val="28"/>
        </w:rPr>
        <w:t>3. О</w:t>
      </w: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>бъекты (территории) с массовым пребыванием людей - это территория городского поселения общего пользования, либо специально отведенная территория,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пятидесяти человек.</w:t>
      </w:r>
    </w:p>
    <w:p w14:paraId="392F41FB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4. Основные задачи пожарно-профилактической работы в жилом секторе и на объектах с массовым пребыванием людей (далее – на объектах защиты) на территории городского поселения:</w:t>
      </w:r>
    </w:p>
    <w:p w14:paraId="650302A3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lastRenderedPageBreak/>
        <w:t>- организация и осуществление наблюдения за противопожарным состоянием объектов;</w:t>
      </w:r>
    </w:p>
    <w:p w14:paraId="3F8919DB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- разработка и реализация мер пожарной безопасности;</w:t>
      </w:r>
    </w:p>
    <w:p w14:paraId="09B1BCF4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- осуществление контроля за выполнением требований пожарной безопасности;</w:t>
      </w:r>
    </w:p>
    <w:p w14:paraId="02AAA0AE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- разработка и реализация предложений по предупреждению пожаров;</w:t>
      </w:r>
    </w:p>
    <w:p w14:paraId="66E2E3FD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- обучение мерам пожарной безопасности и действиям при пожаре;</w:t>
      </w:r>
    </w:p>
    <w:p w14:paraId="29514445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- проведение противопожарной пропаганды;</w:t>
      </w:r>
    </w:p>
    <w:p w14:paraId="2DB4D000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- контроль за состоянием и работоспособностью систем и средств противопожарной защиты.</w:t>
      </w:r>
    </w:p>
    <w:p w14:paraId="0C9C6E0A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146E12">
        <w:rPr>
          <w:rFonts w:ascii="Times New Roman" w:hAnsi="Times New Roman" w:cs="Times New Roman"/>
          <w:sz w:val="28"/>
          <w:szCs w:val="28"/>
        </w:rPr>
        <w:t>Пожарно-профилактическая работа на объектах защиты на территории городского поселения проводится на основе положений действующего законодательства РФ в области обеспечения пожарной безопасности</w:t>
      </w:r>
      <w:r w:rsidRPr="00146E12">
        <w:rPr>
          <w:rFonts w:ascii="Times New Roman" w:eastAsia="Calibri" w:hAnsi="Times New Roman" w:cs="Times New Roman"/>
          <w:sz w:val="28"/>
          <w:szCs w:val="28"/>
        </w:rPr>
        <w:t xml:space="preserve"> комплексно,</w:t>
      </w:r>
      <w:r w:rsidRPr="00146E12">
        <w:rPr>
          <w:rFonts w:ascii="Times New Roman" w:hAnsi="Times New Roman" w:cs="Times New Roman"/>
          <w:sz w:val="28"/>
          <w:szCs w:val="28"/>
        </w:rPr>
        <w:t xml:space="preserve"> на постоянной основе и непрерывно.</w:t>
      </w:r>
    </w:p>
    <w:p w14:paraId="68362788" w14:textId="77777777" w:rsidR="00146E12" w:rsidRPr="00146E12" w:rsidRDefault="00146E12" w:rsidP="00146E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E12">
        <w:rPr>
          <w:rFonts w:ascii="Times New Roman" w:hAnsi="Times New Roman" w:cs="Times New Roman"/>
          <w:sz w:val="28"/>
          <w:szCs w:val="28"/>
        </w:rPr>
        <w:t>6.</w:t>
      </w: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Руководители объектов защиты обязаны:</w:t>
      </w:r>
    </w:p>
    <w:p w14:paraId="00978B90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6.1. Разрабатывать и осуществлять меры пожарной безопасности:</w:t>
      </w:r>
    </w:p>
    <w:p w14:paraId="50D1D027" w14:textId="77777777" w:rsidR="00146E12" w:rsidRPr="00146E12" w:rsidRDefault="00146E12" w:rsidP="00146E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>- разрабатывать и утверждать документы распорядительного характера (приказы, распоряжения о назначении лиц, ответственных за противопожарное состояние, должностные инструкции, инструкции по пожарной безопасности и другую нормативно-техническую документацию, регламентирующую пожарную безопасность на объекте защиты);</w:t>
      </w:r>
    </w:p>
    <w:p w14:paraId="1C2B54E5" w14:textId="77777777" w:rsidR="00146E12" w:rsidRPr="00146E12" w:rsidRDefault="00146E12" w:rsidP="00146E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>- включать в коллективный договор (соглашение) вопросы пожарной безопасности;</w:t>
      </w:r>
    </w:p>
    <w:p w14:paraId="45648346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размещать на подведомственных объектах информационные стенды и уголки по пожарной безопасности и действиям при пожаре;</w:t>
      </w:r>
    </w:p>
    <w:p w14:paraId="3C0CE31B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проводить периодические (не реже одного раза в месяц, в том числе в вечернее и ночное время) осмотры вверенных территорий, зданий и помещений с целью контроля за соблюдением правил и инструкций по пожарной безопасности, принятия мер по устранению обнаруженных недостатков;</w:t>
      </w:r>
    </w:p>
    <w:p w14:paraId="55715202" w14:textId="77777777" w:rsidR="00146E12" w:rsidRPr="00146E12" w:rsidRDefault="00146E12" w:rsidP="00146E12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осуществлять регулярные проверки технического состояния стационарных и автономных установок пожаротушения, систем противодымной защиты, оповещения, сигнализации, </w:t>
      </w:r>
      <w:r w:rsidRPr="00146E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управления эвакуацией,</w:t>
      </w: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внутреннего и наружного противопожарного водоснабжения, а также средств пожарной связи, пожарного инвентаря и первичных средств пожаротушения;</w:t>
      </w:r>
    </w:p>
    <w:p w14:paraId="7763F056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проводить уборку подведомственных объектов и прилегающей территории от горючих материалов, мусора, сухой растительности;</w:t>
      </w:r>
    </w:p>
    <w:p w14:paraId="50081CBC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- содействовать и участвовать в обустройстве противопожарных разрывов, противопожарных минерализованных полос, удалении (окосе) сухой растительности на подведомственных и прилегающих к ним территориях;</w:t>
      </w:r>
    </w:p>
    <w:p w14:paraId="62433E1F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разрабатывать и проводить дополнительные противопожарные мероприятия в связи с наступлением летнего и зимнего пожароопасных периодов;</w:t>
      </w:r>
    </w:p>
    <w:p w14:paraId="48B325B2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уточнять порядок и осуществлять взаимодействие с органами власти, оперативными службами по предотвращению и ликвидации ЧС, связанных с пожарами;</w:t>
      </w:r>
    </w:p>
    <w:p w14:paraId="1BB9EFDD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lastRenderedPageBreak/>
        <w:t>- принимать специальные меры, направленные на обеспечение пожарной безопасности применительно к подведомственным территориям и объектам, с учетом их специфики содержания и эксплуатации.</w:t>
      </w:r>
    </w:p>
    <w:p w14:paraId="4733AEBA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6.2. Обучать персонал мерам пожарной безопасности, в том числе:</w:t>
      </w:r>
    </w:p>
    <w:p w14:paraId="24C2ED50" w14:textId="77777777" w:rsidR="00146E12" w:rsidRPr="00146E12" w:rsidRDefault="00146E12" w:rsidP="00146E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организовывать обучение персонала по программе пожарно-технического минимума;</w:t>
      </w:r>
    </w:p>
    <w:p w14:paraId="6516E470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проводить беседы-инструктажи и специальные занятия с персоналом защищаемого объекта по вопросам пожарной безопасности, в том числе с временными рабочими других предприятий и организаций, прибывших на объект и посетителями;</w:t>
      </w:r>
    </w:p>
    <w:p w14:paraId="3A467661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осуществлять контроль за проведением инструктажей и инструкторско-методических занятий по мерам пожарной безопасности, отработкой персоналом порядка действий при возникновении пожара и изучении приемов применения первичных средств пожаротушения.</w:t>
      </w:r>
    </w:p>
    <w:p w14:paraId="3C382AF9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 xml:space="preserve">6.3. Соблюдать требования пожарной безопасности и осуществлять </w:t>
      </w:r>
      <w:r w:rsidRPr="00146E12">
        <w:rPr>
          <w:rFonts w:ascii="Times New Roman" w:hAnsi="Times New Roman"/>
          <w:sz w:val="28"/>
          <w:szCs w:val="28"/>
          <w:shd w:val="clear" w:color="auto" w:fill="FFFFFF"/>
        </w:rPr>
        <w:t>постоянный контроль</w:t>
      </w:r>
      <w:r w:rsidRPr="00146E12">
        <w:rPr>
          <w:rFonts w:ascii="Times New Roman" w:hAnsi="Times New Roman"/>
          <w:sz w:val="28"/>
          <w:szCs w:val="28"/>
        </w:rPr>
        <w:t>:</w:t>
      </w:r>
    </w:p>
    <w:p w14:paraId="51D57416" w14:textId="77777777" w:rsidR="00146E12" w:rsidRPr="00146E12" w:rsidRDefault="00146E12" w:rsidP="00146E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E12">
        <w:rPr>
          <w:rFonts w:ascii="Times New Roman" w:hAnsi="Times New Roman" w:cs="Times New Roman"/>
          <w:sz w:val="28"/>
          <w:szCs w:val="28"/>
        </w:rPr>
        <w:t xml:space="preserve">- </w:t>
      </w: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организации, проведения пожарно-профилактической работы и производства </w:t>
      </w:r>
      <w:r w:rsidRPr="00146E12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пожароопасных работ</w:t>
      </w: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подведомственных объектах защиты;</w:t>
      </w:r>
    </w:p>
    <w:p w14:paraId="04D363D6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E12">
        <w:rPr>
          <w:rFonts w:ascii="Times New Roman" w:hAnsi="Times New Roman" w:cs="Times New Roman"/>
          <w:sz w:val="28"/>
          <w:szCs w:val="28"/>
        </w:rPr>
        <w:t xml:space="preserve">- </w:t>
      </w: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выполнения требований по пожарной безопасности и </w:t>
      </w:r>
      <w:r w:rsidRPr="00146E12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</w:t>
      </w: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стандартов, норм, правил и инструкций по </w:t>
      </w:r>
      <w:r w:rsidRPr="00146E12">
        <w:rPr>
          <w:rFonts w:ascii="Times New Roman" w:hAnsi="Times New Roman" w:cs="Times New Roman"/>
          <w:color w:val="000000"/>
          <w:sz w:val="28"/>
          <w:szCs w:val="28"/>
        </w:rPr>
        <w:t xml:space="preserve">пожарной безопасности </w:t>
      </w:r>
      <w:r w:rsidRPr="00146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электробезопасности;</w:t>
      </w:r>
    </w:p>
    <w:p w14:paraId="3CA9B52D" w14:textId="77777777" w:rsidR="00146E12" w:rsidRPr="00146E12" w:rsidRDefault="00146E12" w:rsidP="00146E12">
      <w:pPr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6E12">
        <w:rPr>
          <w:rFonts w:ascii="Times New Roman" w:hAnsi="Times New Roman" w:cs="Times New Roman"/>
          <w:sz w:val="28"/>
          <w:szCs w:val="28"/>
        </w:rPr>
        <w:t xml:space="preserve">- содержания территории, зданий, сооружений и помещений в соответствии с требованиями пожарной безопасности, в том числе эвакуационных путей и выходов, в соответствии с </w:t>
      </w:r>
      <w:r w:rsidRPr="00146E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требованиями пожарной безопасности к эвакуационным путям, эвакуационным и аварийным выходам;</w:t>
      </w:r>
    </w:p>
    <w:p w14:paraId="55984E2C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состояние источников внутреннего и наружного противопожарного водоснабжения;</w:t>
      </w:r>
    </w:p>
    <w:p w14:paraId="4EFBCB1F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первичных средств пожаротушения и противопожарного инвентаря (огнетушители, пожарные рукава, бочки с водой, ящики с песком, лопаты, ведра, ломы, багры и т.п.), системы оповещения о чрезвычайной ситуации (пожаре) и связи с пожарной охраной.</w:t>
      </w:r>
    </w:p>
    <w:p w14:paraId="2CAC35A3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6.4. Выполнять предписания, постановления и иные законные требования должностных лиц пожарной охраны</w:t>
      </w:r>
      <w:r w:rsidRPr="00146E12">
        <w:rPr>
          <w:rFonts w:ascii="Times New Roman" w:hAnsi="Times New Roman"/>
          <w:sz w:val="28"/>
          <w:szCs w:val="28"/>
          <w:shd w:val="clear" w:color="auto" w:fill="FFFFFF"/>
        </w:rPr>
        <w:t xml:space="preserve"> по устранению причин, которые могут вызвать возникновение пожаров и</w:t>
      </w:r>
      <w:r w:rsidRPr="00146E12">
        <w:rPr>
          <w:rFonts w:ascii="Times New Roman" w:hAnsi="Times New Roman"/>
          <w:sz w:val="28"/>
          <w:szCs w:val="28"/>
        </w:rPr>
        <w:t xml:space="preserve"> понижение уровня противопожарной защиты, в том числе своевременно </w:t>
      </w:r>
      <w:r w:rsidRPr="00146E12">
        <w:rPr>
          <w:rFonts w:ascii="Times New Roman" w:hAnsi="Times New Roman"/>
          <w:sz w:val="28"/>
          <w:szCs w:val="28"/>
          <w:shd w:val="clear" w:color="auto" w:fill="FFFFFF"/>
        </w:rPr>
        <w:t>устранять выявленные в ходе проверки недостатки.</w:t>
      </w:r>
    </w:p>
    <w:p w14:paraId="65926BBB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6.5. Проводить противопожарную пропаганду:</w:t>
      </w:r>
    </w:p>
    <w:p w14:paraId="3D3BC3A5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E12">
        <w:rPr>
          <w:rFonts w:ascii="Times New Roman" w:eastAsia="Calibri" w:hAnsi="Times New Roman" w:cs="Times New Roman"/>
          <w:sz w:val="28"/>
          <w:szCs w:val="28"/>
        </w:rPr>
        <w:t xml:space="preserve">- проводить разъяснительную работу </w:t>
      </w: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распространять среди граждан памятки, листовки, </w:t>
      </w:r>
      <w:r w:rsidRPr="00146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пожарно-техническую литературу и рекламную продукцию противопожарной тематики (плакаты, альбомы, </w:t>
      </w:r>
      <w:r w:rsidRPr="009733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буклеты</w:t>
      </w:r>
      <w:r w:rsidRPr="00973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46E12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конверты, марки, открытки и сувениры);</w:t>
      </w:r>
    </w:p>
    <w:p w14:paraId="38CD5B32" w14:textId="77777777" w:rsidR="00146E12" w:rsidRPr="00146E12" w:rsidRDefault="00146E12" w:rsidP="00146E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проводить </w:t>
      </w:r>
      <w:r w:rsidRPr="00146E12">
        <w:rPr>
          <w:rFonts w:ascii="Times New Roman" w:hAnsi="Times New Roman" w:cs="Times New Roman"/>
          <w:sz w:val="28"/>
          <w:szCs w:val="28"/>
        </w:rPr>
        <w:t>занятия, собрания, сходы граждан, поквартирные (подомовые) обходы по тематике соблюдения требований пожарной безопасности и действиям при возникновении пожара</w:t>
      </w:r>
      <w:r w:rsidRPr="00146E1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30673B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 xml:space="preserve">- изготавливать и размещать информационные материалы (буклеты и памятки по пожарной безопасности, противопожарной пропаганде с указанием </w:t>
      </w:r>
      <w:r w:rsidRPr="00146E12">
        <w:rPr>
          <w:rFonts w:ascii="Times New Roman" w:hAnsi="Times New Roman"/>
          <w:sz w:val="28"/>
          <w:szCs w:val="28"/>
        </w:rPr>
        <w:lastRenderedPageBreak/>
        <w:t>на них телефонных номеров вызова экстренных служб) на информационных стендах, в уголках пожарной безопасности, в мобильных мессенджерах, социальных сетях и сайтах в информационно-телекоммуникационной сети "интернет", в средствах массовой информации, в том числе социальной рекламы по пожарной безопасности;</w:t>
      </w:r>
    </w:p>
    <w:p w14:paraId="10F502A6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 xml:space="preserve">- </w:t>
      </w:r>
      <w:r w:rsidRPr="00146E12">
        <w:rPr>
          <w:rFonts w:ascii="Times New Roman" w:hAnsi="Times New Roman"/>
          <w:sz w:val="28"/>
          <w:szCs w:val="28"/>
          <w:shd w:val="clear" w:color="auto" w:fill="FFFFFF"/>
        </w:rPr>
        <w:t xml:space="preserve">оказывать содействие в популяризации мер пожарной безопасности посредством </w:t>
      </w:r>
      <w:r w:rsidRPr="00146E12">
        <w:rPr>
          <w:rFonts w:ascii="Times New Roman" w:hAnsi="Times New Roman"/>
          <w:sz w:val="28"/>
          <w:szCs w:val="28"/>
        </w:rPr>
        <w:t xml:space="preserve">организации, проведение </w:t>
      </w:r>
      <w:r w:rsidRPr="00146E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выставок, лекций, бесед, консультаций, </w:t>
      </w:r>
      <w:r w:rsidRPr="00146E12">
        <w:rPr>
          <w:rFonts w:ascii="Times New Roman" w:hAnsi="Times New Roman"/>
          <w:sz w:val="28"/>
          <w:szCs w:val="28"/>
        </w:rPr>
        <w:t>спортивных мероприятий по пожарно-прикладному спорту,</w:t>
      </w:r>
      <w:r w:rsidRPr="00146E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E12">
        <w:rPr>
          <w:rFonts w:ascii="Times New Roman" w:hAnsi="Times New Roman"/>
          <w:sz w:val="28"/>
          <w:szCs w:val="28"/>
        </w:rPr>
        <w:t>экскурсий в пожарно-спасательные подразделения, и открытых занятий по обеспечению безопасности жизнедеятельности, в том числе с приглашением сотрудников пожарной охраны и показом пожарной и спасательной техники;</w:t>
      </w:r>
    </w:p>
    <w:p w14:paraId="22736755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- обучать граждан, совершенствовать их знания и навыки по мерам пожарной безопасности, порядку действий при возникновении пожара и приемам применения первичных средств пожаротушения, в том числе в ходе проведение учений, тренировок и других практических занятий по пожарной безопасности и эвакуации;</w:t>
      </w:r>
    </w:p>
    <w:p w14:paraId="404FF73A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повышать эффективность взаимодействия с населением по обеспечению пожарной безопасности;</w:t>
      </w:r>
    </w:p>
    <w:p w14:paraId="56CC539F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доводить до граждан информацию по противопожарной обстановке, проводимых противопожарных мероприятий и пожарной безопасности;</w:t>
      </w:r>
    </w:p>
    <w:p w14:paraId="77B0D5A6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  <w:shd w:val="clear" w:color="auto" w:fill="FFFFFF"/>
        </w:rPr>
        <w:t>- проводить иные мероприятия по противопожарной пропаганде и агитации.</w:t>
      </w:r>
    </w:p>
    <w:p w14:paraId="560127CE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6.6. Содержать в исправном состоянии системы и средства противопожарной защиты, обеспечить доступ в любое время суток к их месту расположения, включая:</w:t>
      </w:r>
    </w:p>
    <w:p w14:paraId="0560F643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первичные средства тушения пожаров, средств оповещения, извещения и связи, исключить их использование для хозяйственных нужд, выполнения иных задач и целей, не связанных с прямым назначением и обучением приемам их применения;</w:t>
      </w:r>
    </w:p>
    <w:p w14:paraId="73D41572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6E12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146E12">
        <w:rPr>
          <w:rFonts w:ascii="Times New Roman" w:hAnsi="Times New Roman"/>
          <w:sz w:val="28"/>
          <w:szCs w:val="28"/>
        </w:rPr>
        <w:t>проезды (подъезды) пожарной (специальной) техники</w:t>
      </w:r>
      <w:r w:rsidRPr="00146E12">
        <w:rPr>
          <w:rFonts w:ascii="Times New Roman" w:hAnsi="Times New Roman"/>
          <w:sz w:val="28"/>
          <w:szCs w:val="28"/>
          <w:shd w:val="clear" w:color="auto" w:fill="FFFFFF"/>
        </w:rPr>
        <w:t xml:space="preserve"> к месту пожара и </w:t>
      </w:r>
      <w:r w:rsidRPr="00146E12">
        <w:rPr>
          <w:rFonts w:ascii="Times New Roman" w:hAnsi="Times New Roman"/>
          <w:sz w:val="28"/>
          <w:szCs w:val="28"/>
        </w:rPr>
        <w:t>источникам наружного противопожарного водоснабжения</w:t>
      </w:r>
      <w:r w:rsidRPr="00146E1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A479D98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6.7. Оказывать содействие пожарной охране при тушении пожаров, установлении причин и условий их возникновения и развития, в том числе:</w:t>
      </w:r>
    </w:p>
    <w:p w14:paraId="18758858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- обеспечивать беспрепятственный подъезд (проезд) к месту пожара и источникам противопожарного водоснабжения специальной техники;</w:t>
      </w:r>
    </w:p>
    <w:p w14:paraId="6FFC4D51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- обеспечивать содержание источников противопожарного водоснабжения в исправном состоянии и полной готовности к использованию по предназначению;</w:t>
      </w:r>
    </w:p>
    <w:p w14:paraId="3D2F02DA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6E12">
        <w:rPr>
          <w:rFonts w:ascii="Times New Roman" w:hAnsi="Times New Roman"/>
          <w:sz w:val="28"/>
          <w:szCs w:val="28"/>
          <w:shd w:val="clear" w:color="auto" w:fill="FFFFFF"/>
        </w:rPr>
        <w:t>- обеспечить своевременное обнаружение возникшего пожара, вызов пожарной охраны, оповещения, организации эвакуации и тушения пожара;</w:t>
      </w:r>
    </w:p>
    <w:p w14:paraId="4F8D4AB9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проводить анализ (служебное расследование) причин и условий возникновения и развития пожаров, аварий и происшествий, приведших к возникновению пожара.</w:t>
      </w:r>
    </w:p>
    <w:p w14:paraId="7A7879C3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6.8. Предоставлять и привлекать в установленном порядке для тушения пожаров на территории объектов защиты необходимые силы и средства с целью</w:t>
      </w:r>
      <w:r w:rsidRPr="00146E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6E12">
        <w:rPr>
          <w:rFonts w:ascii="Times New Roman" w:hAnsi="Times New Roman"/>
          <w:color w:val="000000"/>
          <w:sz w:val="28"/>
          <w:szCs w:val="28"/>
        </w:rPr>
        <w:lastRenderedPageBreak/>
        <w:t xml:space="preserve">минимизации материальных и социальных потерь от пожаров, снижения </w:t>
      </w:r>
      <w:r w:rsidRPr="00146E12">
        <w:rPr>
          <w:rFonts w:ascii="Times New Roman" w:hAnsi="Times New Roman"/>
          <w:sz w:val="28"/>
          <w:szCs w:val="28"/>
        </w:rPr>
        <w:t>степени тяжести их последствий.</w:t>
      </w:r>
    </w:p>
    <w:p w14:paraId="7AE436E1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6.9. Обеспечивать доступ на территории, в здания, сооружения и на иные участки объектов защиты должностным лицам органов администрации городского округа, подразделений пожарной охраны при осуществлении ими служебных обязанностей. Оказывать содействие в выявлении лиц, виновных в нарушении требований пожарной безопасности и возникновении пожаров.</w:t>
      </w:r>
    </w:p>
    <w:p w14:paraId="201A5E7C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6.10. Предоставлять по требованию должностных лиц городского поселения, государственного пожарного надзора сведения и документы о состоянии пожарной безопасности, в том числе:</w:t>
      </w:r>
    </w:p>
    <w:p w14:paraId="2EA7818E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 xml:space="preserve">- о пожарной опасности, о проводимых </w:t>
      </w:r>
      <w:r w:rsidRPr="00146E12">
        <w:rPr>
          <w:rFonts w:ascii="Times New Roman" w:hAnsi="Times New Roman"/>
          <w:sz w:val="28"/>
          <w:szCs w:val="28"/>
          <w:shd w:val="clear" w:color="auto" w:fill="FFFFFF"/>
        </w:rPr>
        <w:t>пожароопасных</w:t>
      </w:r>
      <w:r w:rsidRPr="00146E12">
        <w:rPr>
          <w:rFonts w:ascii="Times New Roman" w:hAnsi="Times New Roman"/>
          <w:sz w:val="28"/>
          <w:szCs w:val="28"/>
        </w:rPr>
        <w:t xml:space="preserve"> работах, а также о происшедших на подведомственных территориях пожарах и их последствиях;</w:t>
      </w:r>
    </w:p>
    <w:p w14:paraId="6B21FB80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6E12">
        <w:rPr>
          <w:rFonts w:ascii="Times New Roman" w:hAnsi="Times New Roman"/>
          <w:sz w:val="28"/>
          <w:szCs w:val="28"/>
        </w:rPr>
        <w:t xml:space="preserve">- о </w:t>
      </w:r>
      <w:r w:rsidRPr="00146E12">
        <w:rPr>
          <w:rFonts w:ascii="Times New Roman" w:hAnsi="Times New Roman"/>
          <w:sz w:val="28"/>
          <w:szCs w:val="28"/>
          <w:shd w:val="clear" w:color="auto" w:fill="FFFFFF"/>
        </w:rPr>
        <w:t>проводимых мероприятиях по устранению нарушений требований пожарной безопасности, указанных в предписаниях и других нормативно-правовых документах.</w:t>
      </w:r>
    </w:p>
    <w:p w14:paraId="11BA5251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6.11.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проездов.</w:t>
      </w:r>
    </w:p>
    <w:p w14:paraId="33F4A7CC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6.12. Содействовать в создании добровольных пожарных команд и деятельности добровольных пожарных, в том числе создавать условия для привлечения граждан на добровольной основе к деятельности по проведению пропаганды, профилактической работы, предупреждению и тушению пожаров.</w:t>
      </w:r>
    </w:p>
    <w:p w14:paraId="4BD603B1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7. Руководители объектов защиты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14:paraId="60DA15F5" w14:textId="206338DB" w:rsidR="00C42A55" w:rsidRPr="00146E12" w:rsidRDefault="00C42A55" w:rsidP="00C42A5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C42A55" w:rsidRPr="00146E12" w:rsidSect="006D2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567" w:bottom="102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4B203" w14:textId="77777777" w:rsidR="00174615" w:rsidRDefault="00174615" w:rsidP="00146E12">
      <w:r>
        <w:separator/>
      </w:r>
    </w:p>
  </w:endnote>
  <w:endnote w:type="continuationSeparator" w:id="0">
    <w:p w14:paraId="39ED7BEE" w14:textId="77777777" w:rsidR="00174615" w:rsidRDefault="00174615" w:rsidP="0014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4509" w14:textId="77777777" w:rsidR="00146E12" w:rsidRDefault="00146E1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280976"/>
      <w:docPartObj>
        <w:docPartGallery w:val="Page Numbers (Bottom of Page)"/>
        <w:docPartUnique/>
      </w:docPartObj>
    </w:sdtPr>
    <w:sdtEndPr/>
    <w:sdtContent>
      <w:p w14:paraId="1E67E16F" w14:textId="418DD815" w:rsidR="00146E12" w:rsidRDefault="00146E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226C09" w14:textId="77777777" w:rsidR="00146E12" w:rsidRDefault="00146E1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6ED6" w14:textId="77777777" w:rsidR="00146E12" w:rsidRDefault="00146E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EF494" w14:textId="77777777" w:rsidR="00174615" w:rsidRDefault="00174615" w:rsidP="00146E12">
      <w:r>
        <w:separator/>
      </w:r>
    </w:p>
  </w:footnote>
  <w:footnote w:type="continuationSeparator" w:id="0">
    <w:p w14:paraId="7AD55259" w14:textId="77777777" w:rsidR="00174615" w:rsidRDefault="00174615" w:rsidP="00146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5790" w14:textId="77777777" w:rsidR="00146E12" w:rsidRDefault="00146E1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C24C" w14:textId="77777777" w:rsidR="00146E12" w:rsidRDefault="00146E1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7C26" w14:textId="77777777" w:rsidR="00146E12" w:rsidRDefault="00146E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C1"/>
    <w:rsid w:val="00074FCA"/>
    <w:rsid w:val="00100DE7"/>
    <w:rsid w:val="0011610C"/>
    <w:rsid w:val="00146E12"/>
    <w:rsid w:val="00174615"/>
    <w:rsid w:val="001B005C"/>
    <w:rsid w:val="001E3B5C"/>
    <w:rsid w:val="00326B02"/>
    <w:rsid w:val="003C69E6"/>
    <w:rsid w:val="004152EE"/>
    <w:rsid w:val="004C1EC8"/>
    <w:rsid w:val="004C57A1"/>
    <w:rsid w:val="004E10DA"/>
    <w:rsid w:val="00654AC1"/>
    <w:rsid w:val="006D204A"/>
    <w:rsid w:val="00973389"/>
    <w:rsid w:val="00AE5DDD"/>
    <w:rsid w:val="00AE6604"/>
    <w:rsid w:val="00B023AE"/>
    <w:rsid w:val="00C42A55"/>
    <w:rsid w:val="00C42D35"/>
    <w:rsid w:val="00CB0AA3"/>
    <w:rsid w:val="00DA61A7"/>
    <w:rsid w:val="00E21D0A"/>
    <w:rsid w:val="00E6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D989"/>
  <w15:chartTrackingRefBased/>
  <w15:docId w15:val="{3F46C356-D690-4135-A374-1593E181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2A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2A5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42A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uiPriority w:val="99"/>
    <w:rsid w:val="00C42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C42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C1E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6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6E12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146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6E12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B4A6D-CD19-4D6C-B0D2-729D4458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dc:description/>
  <cp:lastModifiedBy>АЗГП</cp:lastModifiedBy>
  <cp:revision>24</cp:revision>
  <cp:lastPrinted>2021-03-04T08:20:00Z</cp:lastPrinted>
  <dcterms:created xsi:type="dcterms:W3CDTF">2021-03-04T07:18:00Z</dcterms:created>
  <dcterms:modified xsi:type="dcterms:W3CDTF">2021-03-26T13:22:00Z</dcterms:modified>
</cp:coreProperties>
</file>