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F3" w:rsidRDefault="009647F3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DAE42A" wp14:editId="4A6FF26E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9" r="-11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ЗЕРНОГРАДСКИЙ РАЙОН</w:t>
      </w:r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«ЗЕРНОГРАДСКОЕ ГОРОДСКОЕ ПОСЕЛЕНИЕ»</w:t>
      </w:r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935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ЗЕРНОГРАДСКОГО ГОРОДСКОГО ПОСЕЛЕНИЯ</w:t>
      </w:r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89" w:rsidRPr="000C6C89" w:rsidRDefault="000C6C89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6C89" w:rsidRPr="000C6C89" w:rsidRDefault="009647F3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C6C89"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="000C6C89"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0C6C89"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</w:t>
      </w:r>
    </w:p>
    <w:p w:rsidR="000C6C89" w:rsidRPr="00935987" w:rsidRDefault="000C6C89" w:rsidP="004E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9359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г. Зерноград</w:t>
      </w:r>
    </w:p>
    <w:p w:rsidR="000C6C89" w:rsidRPr="00935987" w:rsidRDefault="000C6C89" w:rsidP="004E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89" w:rsidRPr="001570C9" w:rsidRDefault="000C6C89" w:rsidP="004E31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реализации муниципальной программы</w:t>
      </w:r>
    </w:p>
    <w:p w:rsidR="008929F6" w:rsidRPr="001570C9" w:rsidRDefault="008929F6" w:rsidP="004E3138">
      <w:pPr>
        <w:suppressAutoHyphens/>
        <w:spacing w:after="0" w:line="240" w:lineRule="auto"/>
        <w:jc w:val="center"/>
        <w:rPr>
          <w:rFonts w:ascii="Flower" w:eastAsia="Times New Roman" w:hAnsi="Flower" w:cs="Times New Roman"/>
          <w:b/>
          <w:sz w:val="28"/>
          <w:szCs w:val="28"/>
          <w:lang w:eastAsia="ar-SA"/>
        </w:rPr>
      </w:pPr>
      <w:r w:rsidRPr="001570C9">
        <w:rPr>
          <w:rFonts w:ascii="Flower" w:eastAsia="Times New Roman" w:hAnsi="Flower" w:cs="Times New Roman"/>
          <w:b/>
          <w:sz w:val="28"/>
          <w:szCs w:val="28"/>
          <w:lang w:eastAsia="ar-SA"/>
        </w:rPr>
        <w:t>«Обеспечение качественными жилищно-коммунальными услугами</w:t>
      </w:r>
    </w:p>
    <w:p w:rsidR="000C6C89" w:rsidRPr="000C6C89" w:rsidRDefault="008929F6" w:rsidP="004E313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proofErr w:type="gramStart"/>
      <w:r w:rsidRPr="0015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1570C9">
        <w:rPr>
          <w:rFonts w:ascii="Flower" w:eastAsia="Times New Roman" w:hAnsi="Flower" w:cs="Times New Roman"/>
          <w:b/>
          <w:sz w:val="28"/>
          <w:szCs w:val="28"/>
          <w:lang w:eastAsia="ar-SA"/>
        </w:rPr>
        <w:t>аселения</w:t>
      </w:r>
      <w:r w:rsidRPr="0015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570C9">
        <w:rPr>
          <w:rFonts w:ascii="Flower" w:eastAsia="Times New Roman" w:hAnsi="Flower" w:cs="Times New Roman"/>
          <w:b/>
          <w:sz w:val="28"/>
          <w:szCs w:val="28"/>
          <w:lang w:eastAsia="ar-SA"/>
        </w:rPr>
        <w:t xml:space="preserve"> Зерноградского</w:t>
      </w:r>
      <w:proofErr w:type="gramEnd"/>
      <w:r w:rsidRPr="001570C9">
        <w:rPr>
          <w:rFonts w:ascii="Flower" w:eastAsia="Times New Roman" w:hAnsi="Flower" w:cs="Times New Roman"/>
          <w:b/>
          <w:sz w:val="28"/>
          <w:szCs w:val="28"/>
          <w:lang w:eastAsia="ar-SA"/>
        </w:rPr>
        <w:t xml:space="preserve"> городского поселения»</w:t>
      </w:r>
      <w:r w:rsidR="000C6C89" w:rsidRPr="0015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6C89" w:rsidRPr="001570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за 2019год</w:t>
      </w:r>
    </w:p>
    <w:p w:rsidR="000C6C89" w:rsidRPr="000C6C89" w:rsidRDefault="000C6C89" w:rsidP="000C6C89">
      <w:pPr>
        <w:suppressAutoHyphens/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C89" w:rsidRPr="000C6C89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 Зерноградского городского поселения от 19.09.2018 № 1063 «Об  утверждении  Порядка разработки,  реализации  и оценки  эффективности муниципальных  программ  Зерноградского городского поселения Зерноградского района,</w:t>
      </w: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Администрация Зерноградского городского поселения </w:t>
      </w:r>
      <w:r w:rsidRPr="000C6C8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0C6C8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постановляет:</w:t>
      </w:r>
      <w:r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C89" w:rsidRPr="000C6C89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C89" w:rsidRPr="000C6C89" w:rsidRDefault="000C6C89" w:rsidP="008929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отчет о реализации муниципальной программы</w:t>
      </w:r>
      <w:r w:rsidR="008929F6" w:rsidRPr="008929F6">
        <w:rPr>
          <w:rFonts w:ascii="Flower" w:eastAsia="Times New Roman" w:hAnsi="Flower" w:cs="Times New Roman"/>
          <w:b/>
          <w:sz w:val="28"/>
          <w:szCs w:val="28"/>
          <w:lang w:eastAsia="ar-SA"/>
        </w:rPr>
        <w:t xml:space="preserve"> </w:t>
      </w:r>
      <w:r w:rsidR="008929F6" w:rsidRPr="008929F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«Обеспечение качественными жилищно-коммунальными услугами  населения  Зерноградского городского поселения»</w:t>
      </w:r>
      <w:r w:rsidRPr="000C6C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 постановлением Администрации Зерноградского городского поселения </w:t>
      </w:r>
      <w:r w:rsidRPr="000C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29F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29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29F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C6C89">
        <w:rPr>
          <w:rFonts w:ascii="Times New Roman" w:eastAsia="Times New Roman" w:hAnsi="Times New Roman" w:cs="Times New Roman"/>
          <w:sz w:val="28"/>
          <w:szCs w:val="28"/>
          <w:lang w:eastAsia="ru-RU"/>
        </w:rPr>
        <w:t>2, за 2019 год  согласно приложению к настоящему постановлению.</w:t>
      </w:r>
    </w:p>
    <w:p w:rsidR="000C6C89" w:rsidRPr="000C6C89" w:rsidRDefault="000C6C89" w:rsidP="008929F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0C6C8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        2. Постановление вступает в силу со дня его официального опубликования.</w:t>
      </w:r>
    </w:p>
    <w:p w:rsidR="000C6C89" w:rsidRPr="000C6C89" w:rsidRDefault="000C6C89" w:rsidP="000C6C89">
      <w:p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0C6C8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ab/>
        <w:t>3. Опубликовать настоящее постановление в печатном средстве массовой информации</w:t>
      </w:r>
      <w:r w:rsidRPr="000C6C89">
        <w:rPr>
          <w:rFonts w:ascii="Times New Roman" w:eastAsia="Arial" w:hAnsi="Times New Roman" w:cs="Times New Roman"/>
          <w:iCs/>
          <w:kern w:val="1"/>
          <w:sz w:val="28"/>
          <w:szCs w:val="28"/>
          <w:lang w:eastAsia="ar-SA"/>
        </w:rPr>
        <w:t xml:space="preserve"> Зерноградского городского поселения</w:t>
      </w:r>
      <w:r w:rsidRPr="000C6C8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«Зерноград официальный»</w:t>
      </w:r>
      <w:r w:rsidRPr="000C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0C6C8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.</w:t>
      </w:r>
    </w:p>
    <w:p w:rsidR="000C6C89" w:rsidRPr="000C6C89" w:rsidRDefault="000C6C89" w:rsidP="000C6C89">
      <w:pPr>
        <w:widowControl w:val="0"/>
        <w:suppressAutoHyphens/>
        <w:spacing w:after="0" w:line="240" w:lineRule="auto"/>
        <w:ind w:left="30" w:hanging="45"/>
        <w:jc w:val="both"/>
        <w:textAlignment w:val="baseline"/>
        <w:rPr>
          <w:rFonts w:ascii="Times New Roman" w:eastAsia="Lucida Sans Unicode" w:hAnsi="Times New Roman" w:cs="Tahoma"/>
          <w:iCs/>
          <w:kern w:val="1"/>
          <w:sz w:val="28"/>
          <w:szCs w:val="28"/>
          <w:lang w:eastAsia="ar-SA"/>
        </w:rPr>
      </w:pPr>
      <w:r w:rsidRPr="000C6C8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="008929F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           </w:t>
      </w:r>
      <w:r w:rsidRPr="000C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0C6C89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0C6C89">
        <w:rPr>
          <w:rFonts w:ascii="Times New Roman" w:eastAsia="Lucida Sans Unicode" w:hAnsi="Times New Roman" w:cs="Tahoma"/>
          <w:color w:val="000000"/>
          <w:spacing w:val="-2"/>
          <w:kern w:val="1"/>
          <w:sz w:val="28"/>
          <w:szCs w:val="28"/>
          <w:lang w:eastAsia="ar-SA"/>
        </w:rPr>
        <w:t xml:space="preserve">и </w:t>
      </w:r>
      <w:r w:rsidR="008929F6">
        <w:rPr>
          <w:rFonts w:ascii="Times New Roman" w:eastAsia="Lucida Sans Unicode" w:hAnsi="Times New Roman" w:cs="Tahoma"/>
          <w:color w:val="000000"/>
          <w:spacing w:val="-2"/>
          <w:kern w:val="1"/>
          <w:sz w:val="28"/>
          <w:szCs w:val="28"/>
          <w:lang w:eastAsia="ar-SA"/>
        </w:rPr>
        <w:t xml:space="preserve">заведующего сектором ЖКХ, благоустройства и озеленения </w:t>
      </w:r>
      <w:r w:rsidRPr="000C6C89">
        <w:rPr>
          <w:rFonts w:ascii="Times New Roman" w:eastAsia="Lucida Sans Unicode" w:hAnsi="Times New Roman" w:cs="Tahoma"/>
          <w:color w:val="000000"/>
          <w:spacing w:val="-2"/>
          <w:kern w:val="1"/>
          <w:sz w:val="28"/>
          <w:szCs w:val="28"/>
          <w:lang w:eastAsia="ar-SA"/>
        </w:rPr>
        <w:t>МКУ Зерноградского городского поселения «Управление ЖКХ, архитектуры, имущественных отношений, ГО и ЧС».</w:t>
      </w:r>
    </w:p>
    <w:p w:rsidR="000C6C89" w:rsidRPr="000C6C89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C6C89" w:rsidRPr="000C6C89" w:rsidRDefault="000C6C89" w:rsidP="000C6C8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C6C89" w:rsidRPr="000C6C89" w:rsidRDefault="002A0D65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Заместитель </w:t>
      </w:r>
      <w:r w:rsidR="000C6C89" w:rsidRPr="000C6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0C6C89" w:rsidRPr="000C6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</w:t>
      </w:r>
    </w:p>
    <w:p w:rsidR="000C6C89" w:rsidRPr="000C6C89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6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Зерноградского городского поселения                                          </w:t>
      </w:r>
      <w:r w:rsidR="009359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0C6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2A0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Д.</w:t>
      </w:r>
      <w:r w:rsidR="009359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A0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А.</w:t>
      </w:r>
      <w:r w:rsidR="009359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A0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Пипка</w:t>
      </w:r>
    </w:p>
    <w:p w:rsidR="000C6C89" w:rsidRPr="000C6C89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C6C89" w:rsidRPr="000C6C89" w:rsidRDefault="000C6C89" w:rsidP="000C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6C89" w:rsidRPr="000C6C89" w:rsidSect="00935987">
          <w:footerReference w:type="default" r:id="rId8"/>
          <w:pgSz w:w="11906" w:h="16838"/>
          <w:pgMar w:top="907" w:right="567" w:bottom="851" w:left="1701" w:header="708" w:footer="708" w:gutter="0"/>
          <w:cols w:space="708"/>
          <w:titlePg/>
          <w:docGrid w:linePitch="360"/>
        </w:sectPr>
      </w:pPr>
    </w:p>
    <w:p w:rsidR="000C6C89" w:rsidRPr="00935987" w:rsidRDefault="000C6C89" w:rsidP="000C6C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C6C89" w:rsidRPr="00935987" w:rsidRDefault="000C6C89" w:rsidP="000C6C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647F3" w:rsidRPr="00935987" w:rsidRDefault="000C6C89" w:rsidP="000C6C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Зерноградского городского поселения </w:t>
      </w:r>
    </w:p>
    <w:p w:rsidR="000C6C89" w:rsidRPr="00935987" w:rsidRDefault="000C6C89" w:rsidP="000C6C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647F3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7F3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9647F3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</w:p>
    <w:p w:rsidR="000C6C89" w:rsidRPr="00935987" w:rsidRDefault="000C6C89" w:rsidP="000C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89" w:rsidRPr="00935987" w:rsidRDefault="000C6C89" w:rsidP="000C6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5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:rsidR="000C6C89" w:rsidRPr="00935987" w:rsidRDefault="000C6C89" w:rsidP="0089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35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935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8929F6" w:rsidRPr="00935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gramEnd"/>
      <w:r w:rsidR="008929F6" w:rsidRPr="00935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качественными жилищно-коммунальными услугами населения  Зерноградского городского поселения»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3598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 2019 год</w:t>
      </w:r>
    </w:p>
    <w:p w:rsidR="000C6C89" w:rsidRPr="00935987" w:rsidRDefault="000C6C89" w:rsidP="0089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C6C89" w:rsidRPr="00935987" w:rsidRDefault="000C6C89" w:rsidP="000C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 результаты</w:t>
      </w:r>
      <w:proofErr w:type="gramEnd"/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программы,</w:t>
      </w:r>
    </w:p>
    <w:p w:rsidR="000C6C89" w:rsidRPr="00935987" w:rsidRDefault="000C6C89" w:rsidP="000C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достигнутые в 2019 году</w:t>
      </w:r>
    </w:p>
    <w:p w:rsidR="000C6C89" w:rsidRPr="00935987" w:rsidRDefault="000C6C89" w:rsidP="000C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F6" w:rsidRPr="00935987" w:rsidRDefault="000C6C89" w:rsidP="0089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Реализация в 2019 году мероприятий муниципальной программы</w:t>
      </w:r>
      <w:r w:rsidR="008929F6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9F6" w:rsidRPr="00935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«Обеспечение качественными жилищно-коммунальными услугами </w:t>
      </w:r>
      <w:proofErr w:type="gramStart"/>
      <w:r w:rsidR="008929F6" w:rsidRPr="00935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населения  Зерноградского</w:t>
      </w:r>
      <w:proofErr w:type="gramEnd"/>
      <w:r w:rsidR="008929F6" w:rsidRPr="00935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поселения»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Программа) в рамках поставленных задач по выполнению в полном объеме перед населением поселения, способствовала достижению следующих основных результатов:</w:t>
      </w:r>
    </w:p>
    <w:p w:rsidR="008929F6" w:rsidRPr="00935987" w:rsidRDefault="000C6C89" w:rsidP="008929F6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93598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929F6" w:rsidRPr="0093598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35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29F6" w:rsidRPr="00935987">
        <w:rPr>
          <w:rFonts w:ascii="Times New Roman" w:hAnsi="Times New Roman" w:cs="Times New Roman"/>
          <w:sz w:val="24"/>
          <w:szCs w:val="24"/>
        </w:rPr>
        <w:t>-   улучшение состояния жилищно-коммунального комплекса;</w:t>
      </w:r>
    </w:p>
    <w:p w:rsidR="008929F6" w:rsidRPr="00935987" w:rsidRDefault="008929F6" w:rsidP="008929F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-   развитие коммунальной инфраструктуры;</w:t>
      </w:r>
    </w:p>
    <w:p w:rsidR="008929F6" w:rsidRPr="00935987" w:rsidRDefault="008929F6" w:rsidP="008929F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качества водоснабжения и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водоотведения  в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результате  модернизации системы водоснабжения и водоотведения;</w:t>
      </w:r>
    </w:p>
    <w:p w:rsidR="008929F6" w:rsidRPr="00935987" w:rsidRDefault="008929F6" w:rsidP="008929F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  обеспечение комфортной среды на территории поселения </w:t>
      </w:r>
    </w:p>
    <w:p w:rsidR="000C6C89" w:rsidRPr="00935987" w:rsidRDefault="008929F6" w:rsidP="008929F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-   энергосбережение и повышение энергетической эффективности.</w:t>
      </w:r>
    </w:p>
    <w:p w:rsidR="00715478" w:rsidRPr="00935987" w:rsidRDefault="00715478" w:rsidP="00715478">
      <w:pPr>
        <w:spacing w:after="0" w:line="240" w:lineRule="auto"/>
        <w:ind w:left="709" w:right="71"/>
        <w:jc w:val="both"/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</w:pPr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 xml:space="preserve">- развитие положительных тенденций в </w:t>
      </w:r>
      <w:proofErr w:type="gramStart"/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>создании  благоприятной</w:t>
      </w:r>
      <w:proofErr w:type="gramEnd"/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 xml:space="preserve"> среды жизнедеятельности; </w:t>
      </w:r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br/>
        <w:t xml:space="preserve">- повышение степени удовлетворенности населения уровнем благоустройства; </w:t>
      </w:r>
    </w:p>
    <w:p w:rsidR="00715478" w:rsidRPr="00935987" w:rsidRDefault="00715478" w:rsidP="00715478">
      <w:pPr>
        <w:suppressAutoHyphens/>
        <w:autoSpaceDE w:val="0"/>
        <w:spacing w:after="0" w:line="240" w:lineRule="auto"/>
        <w:ind w:left="709" w:right="71"/>
        <w:jc w:val="both"/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</w:pPr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 xml:space="preserve">- улучшение санитарного и экологического </w:t>
      </w:r>
      <w:proofErr w:type="gramStart"/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>состояния  </w:t>
      </w:r>
      <w:r w:rsidR="00916AD4"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>территории</w:t>
      </w:r>
      <w:proofErr w:type="gramEnd"/>
      <w:r w:rsidR="00916AD4"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 xml:space="preserve"> Зерноградского городского </w:t>
      </w:r>
      <w:proofErr w:type="spellStart"/>
      <w:r w:rsidR="00916AD4"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>посления</w:t>
      </w:r>
      <w:proofErr w:type="spellEnd"/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 xml:space="preserve">; </w:t>
      </w:r>
    </w:p>
    <w:p w:rsidR="00715478" w:rsidRPr="00935987" w:rsidRDefault="00715478" w:rsidP="007154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 xml:space="preserve">- привлечение молодого поколения к участию </w:t>
      </w:r>
      <w:r w:rsidR="00916AD4"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 xml:space="preserve">в </w:t>
      </w:r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>благоустройств</w:t>
      </w:r>
      <w:r w:rsidR="00916AD4"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>е территории</w:t>
      </w:r>
      <w:r w:rsidRPr="00935987">
        <w:rPr>
          <w:rFonts w:ascii="Times New Roman" w:eastAsia="Arial" w:hAnsi="Times New Roman" w:cs="Times New Roman"/>
          <w:color w:val="333333"/>
          <w:sz w:val="24"/>
          <w:szCs w:val="24"/>
          <w:lang w:eastAsia="ar-SA"/>
        </w:rPr>
        <w:t>.</w:t>
      </w:r>
    </w:p>
    <w:p w:rsidR="00715478" w:rsidRPr="00935987" w:rsidRDefault="00715478" w:rsidP="007154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>- модернизация объектов коммунальной инфраструктуры;</w:t>
      </w:r>
    </w:p>
    <w:p w:rsidR="00715478" w:rsidRPr="00935987" w:rsidRDefault="00715478" w:rsidP="007154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>- повышение качества предоставляемых коммунальных услуг;</w:t>
      </w:r>
    </w:p>
    <w:p w:rsidR="00715478" w:rsidRPr="00935987" w:rsidRDefault="00715478" w:rsidP="00715478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средств внебюджетных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</w:rPr>
        <w:t>источников  для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проектов модернизации объектов коммунальной инфраструктуры;</w:t>
      </w:r>
    </w:p>
    <w:p w:rsidR="00715478" w:rsidRPr="00935987" w:rsidRDefault="00715478" w:rsidP="00715478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>- создание основ для повышения комфортного проживания</w:t>
      </w:r>
      <w:r w:rsidR="00916AD4" w:rsidRPr="0093598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916AD4" w:rsidRPr="00935987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93598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15478" w:rsidRPr="00935987" w:rsidRDefault="00715478" w:rsidP="00715478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>- повышение уровня благоустройства и развитие территории поселения, способствующего комфортной жизнедеятельности населения;</w:t>
      </w:r>
    </w:p>
    <w:p w:rsidR="00916AD4" w:rsidRPr="00935987" w:rsidRDefault="00715478" w:rsidP="007154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 xml:space="preserve">- энергосбережение и повышение энергетической эффективности к регулируемым видам деятельности организаций коммунального комплекса. </w:t>
      </w:r>
    </w:p>
    <w:p w:rsidR="00715478" w:rsidRPr="00935987" w:rsidRDefault="00715478" w:rsidP="007154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>Основные цели реализации программы в 2019 году достигнуты, задачи выполнены в пределах предусмотренных плановых расходов.</w:t>
      </w:r>
    </w:p>
    <w:p w:rsidR="000C6C89" w:rsidRPr="00935987" w:rsidRDefault="000C6C89" w:rsidP="0089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89" w:rsidRPr="00935987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2. Результаты реализации основных мероприятий подпрограмм Программы.</w:t>
      </w:r>
    </w:p>
    <w:p w:rsidR="000C6C89" w:rsidRPr="00935987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C89" w:rsidRPr="00935987" w:rsidRDefault="000C6C89" w:rsidP="000C6C89">
      <w:pPr>
        <w:spacing w:after="0" w:line="240" w:lineRule="auto"/>
        <w:ind w:left="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включает в себя следующие подпрограммы: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AD4" w:rsidRPr="00935987" w:rsidRDefault="000C6C89" w:rsidP="000C6C89">
      <w:pPr>
        <w:spacing w:after="0" w:line="240" w:lineRule="auto"/>
        <w:ind w:left="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693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№1</w:t>
      </w:r>
      <w:r w:rsidRPr="00935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9F6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территории Зерноградского городского </w:t>
      </w:r>
      <w:r w:rsidR="00916AD4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0C6C89" w:rsidRPr="00935987" w:rsidRDefault="00916AD4" w:rsidP="000C6C89">
      <w:pPr>
        <w:spacing w:after="0" w:line="240" w:lineRule="auto"/>
        <w:ind w:left="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8929F6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поселения;</w:t>
      </w:r>
    </w:p>
    <w:p w:rsidR="008A1693" w:rsidRPr="00935987" w:rsidRDefault="008A1693" w:rsidP="008A1693">
      <w:pPr>
        <w:pStyle w:val="a0"/>
        <w:spacing w:after="0"/>
        <w:ind w:left="1425" w:hanging="705"/>
        <w:rPr>
          <w:rFonts w:ascii="Times New Roman" w:hAnsi="Times New Roman" w:cs="Times New Roman"/>
          <w:sz w:val="24"/>
          <w:szCs w:val="24"/>
        </w:rPr>
      </w:pPr>
      <w:r w:rsidRPr="00935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6C89" w:rsidRPr="00935987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Подпрограмма №2</w:t>
      </w:r>
      <w:r w:rsidR="000C6C89" w:rsidRPr="00935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5987">
        <w:rPr>
          <w:rFonts w:ascii="Times New Roman" w:hAnsi="Times New Roman" w:cs="Times New Roman"/>
          <w:sz w:val="24"/>
          <w:szCs w:val="24"/>
        </w:rPr>
        <w:t>Развитие жилищного хозяйства в Зерноградском городском поселении;</w:t>
      </w:r>
    </w:p>
    <w:p w:rsidR="000C6C89" w:rsidRPr="00935987" w:rsidRDefault="008A1693" w:rsidP="00935987">
      <w:pPr>
        <w:pStyle w:val="a0"/>
        <w:spacing w:after="0"/>
        <w:ind w:left="142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35987">
        <w:rPr>
          <w:rFonts w:ascii="Times New Roman" w:hAnsi="Times New Roman" w:cs="Times New Roman"/>
          <w:sz w:val="24"/>
          <w:szCs w:val="24"/>
        </w:rPr>
        <w:t></w:t>
      </w:r>
      <w:r w:rsidRPr="009359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Подпрограмма №3 </w:t>
      </w:r>
      <w:r w:rsidR="008929F6" w:rsidRPr="00935987">
        <w:rPr>
          <w:rFonts w:ascii="Times New Roman" w:hAnsi="Times New Roman" w:cs="Times New Roman"/>
          <w:sz w:val="24"/>
          <w:szCs w:val="24"/>
        </w:rPr>
        <w:t xml:space="preserve">Модернизация объектов коммунальной </w:t>
      </w:r>
      <w:proofErr w:type="gramStart"/>
      <w:r w:rsidR="008929F6" w:rsidRPr="00935987">
        <w:rPr>
          <w:rFonts w:ascii="Times New Roman" w:hAnsi="Times New Roman" w:cs="Times New Roman"/>
          <w:sz w:val="24"/>
          <w:szCs w:val="24"/>
        </w:rPr>
        <w:t>инфраструктуры  Зерн</w:t>
      </w:r>
      <w:r w:rsidRPr="00935987">
        <w:rPr>
          <w:rFonts w:ascii="Times New Roman" w:hAnsi="Times New Roman" w:cs="Times New Roman"/>
          <w:sz w:val="24"/>
          <w:szCs w:val="24"/>
        </w:rPr>
        <w:t>оградского</w:t>
      </w:r>
      <w:proofErr w:type="gramEnd"/>
      <w:r w:rsidRPr="0093598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C6C89" w:rsidRPr="00935987" w:rsidRDefault="000C6C89" w:rsidP="009359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реализации 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№ </w:t>
      </w:r>
      <w:proofErr w:type="gramStart"/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</w:t>
      </w:r>
      <w:r w:rsidR="008A1693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мероприятия</w:t>
      </w:r>
      <w:r w:rsidR="008A1693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проведение работ по благоустройству, озеленению, наведению санитарного порядка на территории Зерноградского городского поселения. </w:t>
      </w:r>
      <w:r w:rsidR="008A1693"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Данные мероприятие предусматривают предоставление субсидий областного бюджета поселению</w:t>
      </w:r>
      <w:r w:rsidR="006074A6"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финансирование из бюджета Зерноградского городского бюджета.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4A6" w:rsidRPr="00935987" w:rsidRDefault="006074A6" w:rsidP="00607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6C89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0C6C89"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C6C89"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0C6C89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</w:t>
      </w:r>
      <w:r w:rsidR="000C6C89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работ по содержанию, ремонту, приобретению муниципального жилья, также предоставление компенсационной выплаты гражданам, проживающим в аварийном жилье. Предусмотрены расходы на уплату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 на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359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роведение капитального ремонта многоквартирных домов за счет средств, поступивших от Фонда содействию реформированию ЖКХ, проведение инструментального обследования жилых помещений, приобретения необходимых материалов и запчастей для бесперебойной работы коммунальных ресурсов.</w:t>
      </w:r>
      <w:r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074A6" w:rsidRPr="00935987" w:rsidRDefault="006074A6" w:rsidP="0060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>Данные мероприятие предусматривают предоставление субсидий областного бюджета поселению, а также финансирование из бюджета Зерноградского городского бюджета.</w:t>
      </w:r>
    </w:p>
    <w:p w:rsidR="006074A6" w:rsidRPr="00935987" w:rsidRDefault="006074A6" w:rsidP="0060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C89" w:rsidRPr="00935987" w:rsidRDefault="006074A6" w:rsidP="008656BA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рамках реализации 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№ 3 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выполнение</w:t>
      </w:r>
      <w:r w:rsidR="00A43045"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CF6D07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мероприятий</w:t>
      </w:r>
      <w:r w:rsidR="00A43045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</w:t>
      </w:r>
      <w:r w:rsidR="00CF6D07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реконструкции. </w:t>
      </w:r>
      <w:r w:rsidR="00A43045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43045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капитальному ремонту объектов ВКХ,  строительный контроль, авторский надзор за </w:t>
      </w:r>
      <w:r w:rsidR="00CF6D07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реконструкцией, </w:t>
      </w:r>
      <w:r w:rsidR="00A43045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кап. ремонтом, составление ПСД, обследование объектов ВКХ, ремонт объектов ВКХ</w:t>
      </w:r>
      <w:r w:rsidR="00CF6D07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, приобретение коммунальной и специализированной техники, оборудования и материалов для обслуживания газопроводов, водопроводной, </w:t>
      </w:r>
      <w:proofErr w:type="spellStart"/>
      <w:r w:rsidR="00CF6D07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электроснабжающей</w:t>
      </w:r>
      <w:proofErr w:type="spellEnd"/>
      <w:r w:rsidR="00CF6D07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 и тепловой  </w:t>
      </w:r>
      <w:r w:rsidR="008656BA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сети, </w:t>
      </w:r>
      <w:r w:rsidR="00CF6D07"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 м</w:t>
      </w:r>
      <w:r w:rsidR="00CF6D07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ероприятия по ремонту и обслуживанию ливневой канализации</w:t>
      </w:r>
      <w:r w:rsidR="008656BA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08017D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откачке дренажных вод</w:t>
      </w:r>
      <w:r w:rsidR="00ED53C4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="004B4DC5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субсидирование компенсации фактически понесенных расходов до установления тарифов по водоснабжению и водоотведению Мероприятия </w:t>
      </w:r>
      <w:proofErr w:type="gramStart"/>
      <w:r w:rsidR="004B4DC5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 </w:t>
      </w:r>
      <w:r w:rsidR="004B4DC5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безвозмездному</w:t>
      </w:r>
      <w:proofErr w:type="gramEnd"/>
      <w:r w:rsidR="004B4DC5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перечислению организациям , за исключением государственных и муниципальных организаций (ЖБО</w:t>
      </w:r>
      <w:r w:rsidR="00ED53C4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4DC5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 выполнения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подпрограмм муниципальной программ</w:t>
      </w:r>
      <w:r w:rsidR="006074A6"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A6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качественными жилищно-коммунальными услугами населения  Зерноградского городского поселения» 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 приведены в приложении № 1.</w:t>
      </w:r>
    </w:p>
    <w:p w:rsidR="006074A6" w:rsidRPr="00935987" w:rsidRDefault="006074A6" w:rsidP="000C6C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C6C89" w:rsidRPr="00935987" w:rsidRDefault="000C6C89" w:rsidP="000C6C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3. Анализ факторов, повлиявших на ход реализации Программы в 2019 году.</w:t>
      </w:r>
    </w:p>
    <w:p w:rsidR="000C6C89" w:rsidRPr="00935987" w:rsidRDefault="000C6C89" w:rsidP="001517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  <w:r w:rsidR="00151788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Непредвиденных рисков. Повлиявших на ход реализации основных мероприятий Программы в 2019 году не было.</w:t>
      </w:r>
    </w:p>
    <w:p w:rsidR="000C6C89" w:rsidRPr="00935987" w:rsidRDefault="000C6C89" w:rsidP="000C6C89">
      <w:pPr>
        <w:rPr>
          <w:rFonts w:ascii="Times New Roman" w:hAnsi="Times New Roman" w:cs="Times New Roman"/>
          <w:sz w:val="24"/>
          <w:szCs w:val="24"/>
        </w:rPr>
      </w:pPr>
      <w:r w:rsidRPr="00935987">
        <w:rPr>
          <w:rFonts w:ascii="Times New Roman" w:hAnsi="Times New Roman" w:cs="Times New Roman"/>
          <w:sz w:val="24"/>
          <w:szCs w:val="24"/>
        </w:rPr>
        <w:t xml:space="preserve">      Экономия финансов</w:t>
      </w:r>
      <w:r w:rsidR="00151788" w:rsidRPr="00935987">
        <w:rPr>
          <w:rFonts w:ascii="Times New Roman" w:hAnsi="Times New Roman" w:cs="Times New Roman"/>
          <w:sz w:val="24"/>
          <w:szCs w:val="24"/>
        </w:rPr>
        <w:t xml:space="preserve">ых средств произошла </w:t>
      </w:r>
      <w:proofErr w:type="gramStart"/>
      <w:r w:rsidR="00151788" w:rsidRPr="00935987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151788" w:rsidRPr="0093598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4E49" w:rsidRPr="00935987">
        <w:rPr>
          <w:rFonts w:ascii="Times New Roman" w:hAnsi="Times New Roman" w:cs="Times New Roman"/>
          <w:sz w:val="24"/>
          <w:szCs w:val="24"/>
        </w:rPr>
        <w:t xml:space="preserve">процедур электронных </w:t>
      </w:r>
      <w:r w:rsidR="00151788" w:rsidRPr="00935987">
        <w:rPr>
          <w:rFonts w:ascii="Times New Roman" w:hAnsi="Times New Roman" w:cs="Times New Roman"/>
          <w:sz w:val="24"/>
          <w:szCs w:val="24"/>
        </w:rPr>
        <w:t>а</w:t>
      </w:r>
      <w:r w:rsidR="00084E49" w:rsidRPr="00935987">
        <w:rPr>
          <w:rFonts w:ascii="Times New Roman" w:hAnsi="Times New Roman" w:cs="Times New Roman"/>
          <w:sz w:val="24"/>
          <w:szCs w:val="24"/>
        </w:rPr>
        <w:t>у</w:t>
      </w:r>
      <w:r w:rsidR="00151788" w:rsidRPr="00935987">
        <w:rPr>
          <w:rFonts w:ascii="Times New Roman" w:hAnsi="Times New Roman" w:cs="Times New Roman"/>
          <w:sz w:val="24"/>
          <w:szCs w:val="24"/>
        </w:rPr>
        <w:t>кционов</w:t>
      </w:r>
      <w:r w:rsidRPr="0093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C89" w:rsidRPr="00935987" w:rsidRDefault="000C6C89" w:rsidP="000C6C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4. Сведения об использовании бюджетных ассигнований и внебюджетных средств на реализацию мероприятий муниципальной программы.</w:t>
      </w:r>
    </w:p>
    <w:p w:rsidR="000C6C89" w:rsidRPr="00935987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мероприятий </w:t>
      </w:r>
      <w:proofErr w:type="gramStart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Программы 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было предусмотрено</w:t>
      </w:r>
      <w:r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327F" w:rsidRPr="0093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109439,4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тыс. рублей, в том числе за счет средств:</w:t>
      </w:r>
    </w:p>
    <w:p w:rsidR="000C6C89" w:rsidRPr="00935987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федерального бюджета </w:t>
      </w:r>
      <w:r w:rsidR="00B7327F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0,0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тыс. рублей;</w:t>
      </w:r>
    </w:p>
    <w:p w:rsidR="000C6C89" w:rsidRPr="00935987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областного бюджета –</w:t>
      </w:r>
      <w:r w:rsidR="00662E6F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83 135,6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тыс. рублей;</w:t>
      </w:r>
    </w:p>
    <w:p w:rsidR="000C6C89" w:rsidRPr="00935987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  городского</w:t>
      </w:r>
      <w:proofErr w:type="gramEnd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поселения -  </w:t>
      </w:r>
      <w:r w:rsidR="00B7327F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662E6F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303,8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тыс. рублей.</w:t>
      </w:r>
    </w:p>
    <w:p w:rsidR="000C6C89" w:rsidRPr="00935987" w:rsidRDefault="000C6C89" w:rsidP="000C6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Освоено в рамках реализации Программы</w:t>
      </w: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994584"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105</w:t>
      </w:r>
      <w:r w:rsidR="00662E6F"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994584"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293,0</w:t>
      </w: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тыс. </w:t>
      </w:r>
      <w:proofErr w:type="gramStart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рублей,  в</w:t>
      </w:r>
      <w:proofErr w:type="gramEnd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средств:</w:t>
      </w:r>
    </w:p>
    <w:p w:rsidR="000C6C89" w:rsidRPr="00935987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бюджета </w:t>
      </w:r>
      <w:proofErr w:type="gramStart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FE695A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0</w:t>
      </w:r>
      <w:proofErr w:type="gramEnd"/>
      <w:r w:rsidR="00FE695A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,0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тыс. рублей;</w:t>
      </w:r>
    </w:p>
    <w:p w:rsidR="000C6C89" w:rsidRPr="00935987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областного бюджета –</w:t>
      </w:r>
      <w:r w:rsidR="00994584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82 </w:t>
      </w:r>
      <w:r w:rsidR="00003DF5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994584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93,4</w:t>
      </w:r>
      <w:r w:rsidR="00FE695A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тыс. рублей;</w:t>
      </w:r>
    </w:p>
    <w:p w:rsidR="000C6C89" w:rsidRPr="00935987" w:rsidRDefault="000C6C89" w:rsidP="000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 городского поселения -   </w:t>
      </w:r>
      <w:r w:rsidR="00FE695A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22</w:t>
      </w:r>
      <w:r w:rsidR="00662E6F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319,</w:t>
      </w:r>
      <w:r w:rsidR="00003DF5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тыс. рублей.</w:t>
      </w:r>
    </w:p>
    <w:p w:rsidR="000C6C89" w:rsidRPr="00935987" w:rsidRDefault="000C6C89" w:rsidP="000C6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Средства были направлены на цели, </w:t>
      </w:r>
      <w:proofErr w:type="gramStart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предусмотренные  программными</w:t>
      </w:r>
      <w:proofErr w:type="gramEnd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мероприятиями.</w:t>
      </w:r>
    </w:p>
    <w:p w:rsidR="00B7327F" w:rsidRPr="00935987" w:rsidRDefault="00B7327F" w:rsidP="00B7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7327F" w:rsidRPr="00935987" w:rsidRDefault="00B7327F" w:rsidP="00B7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2019 году: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27F" w:rsidRPr="00935987" w:rsidRDefault="00B7327F" w:rsidP="00B732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 по благоустройству, озеленению, наведению санитарного порядка на территории Зерноградского городского поселения. </w:t>
      </w:r>
      <w:r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327F" w:rsidRPr="00935987" w:rsidRDefault="00B7327F" w:rsidP="00B7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ремонту, приобретению муниципального жилья</w:t>
      </w:r>
    </w:p>
    <w:p w:rsidR="00B7327F" w:rsidRPr="00935987" w:rsidRDefault="00B7327F" w:rsidP="00B7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компенсационные выплаты гражданам, проживающим в аварийном жилье.</w:t>
      </w:r>
    </w:p>
    <w:p w:rsidR="00B7327F" w:rsidRPr="00935987" w:rsidRDefault="00B7327F" w:rsidP="00B73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уплату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 на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359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роведение капитального ремонта многоквартирных домов за счет средств, поступивших от Фонда содействию реформированию ЖКХ,</w:t>
      </w:r>
    </w:p>
    <w:p w:rsidR="00B7327F" w:rsidRPr="00935987" w:rsidRDefault="00B7327F" w:rsidP="00B73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проведение инструментального обследования жилых помещений, </w:t>
      </w:r>
    </w:p>
    <w:p w:rsidR="00B7327F" w:rsidRPr="00935987" w:rsidRDefault="00B7327F" w:rsidP="00B732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-приобретения необходимых материалов и запчастей для бесперебойной работы коммунальных ресурсов.</w:t>
      </w:r>
      <w:r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327F" w:rsidRPr="00935987" w:rsidRDefault="00B7327F" w:rsidP="00B7327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</w:pPr>
      <w:r w:rsidRPr="0093598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реконструкции.  </w:t>
      </w:r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капитальному ремонту объектов </w:t>
      </w:r>
      <w:proofErr w:type="gramStart"/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ВКХ,  строительный</w:t>
      </w:r>
      <w:proofErr w:type="gramEnd"/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 контроль, авторский надзор за реконструкцией, кап. ремонтом, </w:t>
      </w:r>
    </w:p>
    <w:p w:rsidR="00B7327F" w:rsidRPr="00935987" w:rsidRDefault="00B7327F" w:rsidP="00B7327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</w:pPr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-составление ПСД, обследование объектов ВКХ, ремонт объектов ВКХ, </w:t>
      </w:r>
    </w:p>
    <w:p w:rsidR="00B7327F" w:rsidRPr="00935987" w:rsidRDefault="00B7327F" w:rsidP="00B7327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</w:pPr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-приобретение коммунальной и специализированной техники, </w:t>
      </w:r>
    </w:p>
    <w:p w:rsidR="00AA0901" w:rsidRPr="00935987" w:rsidRDefault="00B7327F" w:rsidP="00B7327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</w:pPr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- приобретение оборудования и материалов для обслуживания газопроводов, водопроводной, </w:t>
      </w:r>
      <w:proofErr w:type="spellStart"/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электроснабжающей</w:t>
      </w:r>
      <w:proofErr w:type="spellEnd"/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 и </w:t>
      </w:r>
      <w:proofErr w:type="gramStart"/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тепловой  сети</w:t>
      </w:r>
      <w:proofErr w:type="gramEnd"/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,  </w:t>
      </w:r>
    </w:p>
    <w:p w:rsidR="00AA0901" w:rsidRPr="00935987" w:rsidRDefault="00AA0901" w:rsidP="00B7327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598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-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ремонт и обслуживание</w:t>
      </w:r>
      <w:r w:rsidR="00B7327F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ливневой канализации.  откачке дренажных вод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B7327F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7327F" w:rsidRPr="00935987" w:rsidRDefault="00B7327F" w:rsidP="00B732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об использовании </w:t>
      </w:r>
      <w:proofErr w:type="gramStart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областного  бюджета</w:t>
      </w:r>
      <w:proofErr w:type="gramEnd"/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бюджет </w:t>
      </w:r>
      <w:r w:rsidR="00AA0901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городского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поселения и внебюджетных средств на реализацию муниципальной программы в приложении № 2. </w:t>
      </w:r>
    </w:p>
    <w:p w:rsidR="000C6C89" w:rsidRPr="00935987" w:rsidRDefault="000C6C89" w:rsidP="000C6C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C6C89" w:rsidRPr="00935987" w:rsidRDefault="000C6C89" w:rsidP="000C6C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5. Сведения о достижении значений показателей (индикаторов) Программы за 2019 год.</w:t>
      </w:r>
    </w:p>
    <w:p w:rsidR="000C6C89" w:rsidRPr="00935987" w:rsidRDefault="000C6C89" w:rsidP="000C6C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A0901" w:rsidRPr="00935987" w:rsidRDefault="00AA0901" w:rsidP="00A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рамках реализации Программы предусмотрено достижение следующих показателей:</w:t>
      </w:r>
    </w:p>
    <w:p w:rsidR="00AA0901" w:rsidRPr="00935987" w:rsidRDefault="00AA0901" w:rsidP="00AA0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 xml:space="preserve">- уменьшение аварийности, </w:t>
      </w:r>
    </w:p>
    <w:p w:rsidR="00AA0901" w:rsidRPr="00935987" w:rsidRDefault="00AA0901" w:rsidP="00AA0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охвата населения централизованным водоснабжением, водоотведением, теплоснабжением и газоснабжением; </w:t>
      </w:r>
    </w:p>
    <w:p w:rsidR="00AA0901" w:rsidRPr="00935987" w:rsidRDefault="00AA0901" w:rsidP="00AA0901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>- улучшение экологической ситуации и снижение размера платежа потребителей, в том числе бюджетных организаций.</w:t>
      </w:r>
    </w:p>
    <w:p w:rsidR="00AA0901" w:rsidRPr="00935987" w:rsidRDefault="00AA0901" w:rsidP="00AA0901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87">
        <w:rPr>
          <w:rFonts w:ascii="Times New Roman" w:eastAsia="Times New Roman" w:hAnsi="Times New Roman" w:cs="Times New Roman"/>
          <w:sz w:val="24"/>
          <w:szCs w:val="24"/>
        </w:rPr>
        <w:t xml:space="preserve">Социальная эффективность реализации мероприятий Программы будет выражена в улучшении качества предоставления коммунальных услуг, удовлетворенности населения поставляемыми коммунальными услугами и в улучшении качества жизни </w:t>
      </w:r>
      <w:proofErr w:type="gramStart"/>
      <w:r w:rsidRPr="00935987">
        <w:rPr>
          <w:rFonts w:ascii="Times New Roman" w:eastAsia="Times New Roman" w:hAnsi="Times New Roman" w:cs="Times New Roman"/>
          <w:sz w:val="24"/>
          <w:szCs w:val="24"/>
        </w:rPr>
        <w:t>населения  территориями</w:t>
      </w:r>
      <w:proofErr w:type="gramEnd"/>
      <w:r w:rsidRPr="00935987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0C6C89" w:rsidRPr="00935987" w:rsidRDefault="000C6C89" w:rsidP="000C6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9" w:rsidRPr="00935987" w:rsidRDefault="000C6C89" w:rsidP="000C6C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6. Информация о внесенных изменениях в Программу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2019 года принято </w:t>
      </w:r>
      <w:r w:rsidR="00AA0901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постановления Администрации Зерноградского городского поселения о внесении изменений в постановление Администрации Зерноградского городского поселения</w:t>
      </w: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A0901" w:rsidRPr="00935987">
        <w:rPr>
          <w:rFonts w:ascii="Times New Roman" w:hAnsi="Times New Roman" w:cs="Times New Roman"/>
          <w:sz w:val="24"/>
          <w:szCs w:val="24"/>
        </w:rPr>
        <w:t>29.12.2018 № 332 «Об утверждении муниципальной программы «Обеспечение качественными жилищно-коммунальными услугами населения Зерноградского городского поселения»:</w:t>
      </w:r>
    </w:p>
    <w:p w:rsidR="00AA0901" w:rsidRPr="00935987" w:rsidRDefault="000C6C89" w:rsidP="003A4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AA0901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постановление Администрации Зерноградского городского поселения </w:t>
      </w:r>
      <w:proofErr w:type="gramStart"/>
      <w:r w:rsidR="00AA0901" w:rsidRPr="00935987">
        <w:rPr>
          <w:rFonts w:ascii="Times New Roman" w:hAnsi="Times New Roman" w:cs="Times New Roman"/>
          <w:sz w:val="24"/>
          <w:szCs w:val="24"/>
        </w:rPr>
        <w:t>от  10.04.2019</w:t>
      </w:r>
      <w:proofErr w:type="gramEnd"/>
      <w:r w:rsidR="00AA0901" w:rsidRPr="00935987">
        <w:rPr>
          <w:rFonts w:ascii="Times New Roman" w:hAnsi="Times New Roman" w:cs="Times New Roman"/>
          <w:sz w:val="24"/>
          <w:szCs w:val="24"/>
        </w:rPr>
        <w:t xml:space="preserve">    № 311 </w:t>
      </w:r>
      <w:r w:rsidR="003A4EDE" w:rsidRPr="00935987">
        <w:rPr>
          <w:rFonts w:ascii="Times New Roman" w:hAnsi="Times New Roman" w:cs="Times New Roman"/>
          <w:sz w:val="24"/>
          <w:szCs w:val="24"/>
        </w:rPr>
        <w:t>«</w:t>
      </w:r>
      <w:r w:rsidR="00AA0901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 Администрации Зерноградского городского поселения от 29.12.2018 № 332 «Об утверждении муниципальной программы «Обеспечение качественными жилищно-коммунальными услугами населения Зерноградского городского поселения»</w:t>
      </w:r>
      <w:r w:rsidR="003A4EDE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04EA9" w:rsidRPr="00935987" w:rsidRDefault="003A4EDE" w:rsidP="00A04E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04EA9" w:rsidRPr="00935987">
        <w:rPr>
          <w:rFonts w:ascii="Times New Roman" w:hAnsi="Times New Roman" w:cs="Times New Roman"/>
          <w:sz w:val="24"/>
          <w:szCs w:val="24"/>
        </w:rPr>
        <w:t xml:space="preserve"> </w:t>
      </w:r>
      <w:r w:rsidR="00A04EA9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постановление Администрации Зерноградского городского поселения </w:t>
      </w:r>
      <w:r w:rsidR="00A04EA9" w:rsidRPr="0093598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04EA9" w:rsidRPr="00935987">
        <w:rPr>
          <w:rFonts w:ascii="Times New Roman" w:hAnsi="Times New Roman" w:cs="Times New Roman"/>
          <w:sz w:val="24"/>
          <w:szCs w:val="24"/>
        </w:rPr>
        <w:t xml:space="preserve">08.10.2019  </w:t>
      </w:r>
      <w:r w:rsidR="00A04EA9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proofErr w:type="gramEnd"/>
      <w:r w:rsidR="00A04EA9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999</w:t>
      </w:r>
      <w:r w:rsidR="00A04EA9" w:rsidRPr="00935987">
        <w:rPr>
          <w:rFonts w:ascii="Times New Roman" w:hAnsi="Times New Roman" w:cs="Times New Roman"/>
          <w:sz w:val="24"/>
          <w:szCs w:val="24"/>
        </w:rPr>
        <w:t xml:space="preserve"> «</w:t>
      </w:r>
      <w:r w:rsidR="00A04EA9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Зерноградского городского поселения от 29.12.2018 № 332 «Об утверждении муниципальной программы «Обеспечение </w:t>
      </w:r>
      <w:r w:rsidR="00A04EA9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качественными жилищно-коммунальными услугами населения Зерноградского городского поселения»»;</w:t>
      </w:r>
    </w:p>
    <w:p w:rsidR="000C6C89" w:rsidRPr="00935987" w:rsidRDefault="000C6C89" w:rsidP="00A04E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Указанные изменения вносились в соответствии с решением Собрания депутатов зерноградского городского поселения и в целях приведения в соответствие объемов ассигнований на реализацию мероприятий муниципальной программы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Зерноградского городского</w:t>
      </w:r>
      <w:r w:rsidRPr="00935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  <w:r w:rsidR="00A04EA9" w:rsidRPr="0093598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«Обеспечение качественными жилищно-коммунальными услугами населения Зерноградского городского поселения»».</w:t>
      </w:r>
    </w:p>
    <w:p w:rsidR="000C6C89" w:rsidRPr="00935987" w:rsidRDefault="000C6C89" w:rsidP="000C6C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7. Результаты оценки эффективности реализации Программы в 2019 году</w:t>
      </w:r>
    </w:p>
    <w:p w:rsidR="000C6C89" w:rsidRPr="00935987" w:rsidRDefault="00026C1F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По итогам 2019 года объемы ассигнований, предусмотренные на реализацию </w:t>
      </w:r>
      <w:proofErr w:type="gramStart"/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программы</w:t>
      </w:r>
      <w:proofErr w:type="gramEnd"/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соответствуют объемам ассигнований местного бюджета. </w:t>
      </w:r>
      <w:r w:rsidR="000C6C89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Последовательная реализация мероприятий Программы способствует</w:t>
      </w:r>
      <w:r w:rsidR="000C6C89"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повышению удовлетворенности населения </w:t>
      </w:r>
      <w:r w:rsidR="000C6C89"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Зерноградского городского</w:t>
      </w:r>
      <w:r w:rsidR="000C6C89" w:rsidRPr="00935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поселения.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Эффективность реализации Программы включает проведение количественных оценок эффективности по направлениям: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1)  степень достижения целей и решения задач подпрограмм и Программы в целом;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2) степень реализации основных мероприятий (достижения ожидаемых непосредственных результатов их реализации);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3)  степень соответствия запланированному уровню </w:t>
      </w:r>
      <w:proofErr w:type="gramStart"/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затрат  и</w:t>
      </w:r>
      <w:proofErr w:type="gramEnd"/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эффективности использования бюджетных средств.</w:t>
      </w:r>
    </w:p>
    <w:p w:rsidR="00A04EA9" w:rsidRPr="00935987" w:rsidRDefault="00A04EA9" w:rsidP="00A0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Выполнение Программы следует считать эффективным в связи с тем, что во всех целевых показателях достигнутые плановые значения соответствуют фактическим значениям данных показателей.</w:t>
      </w:r>
    </w:p>
    <w:p w:rsidR="000C6C89" w:rsidRPr="00935987" w:rsidRDefault="000C6C89" w:rsidP="000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C6C89" w:rsidRPr="00935987" w:rsidRDefault="000C6C89" w:rsidP="000C6C8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8. Результаты реализации мер государственного и правового регулирования.</w:t>
      </w:r>
    </w:p>
    <w:p w:rsidR="000C6C89" w:rsidRPr="00935987" w:rsidRDefault="000C6C89" w:rsidP="000C6C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Меры </w:t>
      </w:r>
      <w:r w:rsidRPr="009359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государственного и правового регулирования Программой не предусмотрены.</w:t>
      </w:r>
    </w:p>
    <w:p w:rsidR="000C6C89" w:rsidRPr="00935987" w:rsidRDefault="000C6C89" w:rsidP="000C6C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359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9. Предложения по дальнейшей реализации Программы.</w:t>
      </w:r>
    </w:p>
    <w:p w:rsidR="000C6C89" w:rsidRPr="00935987" w:rsidRDefault="000C6C89" w:rsidP="000C6C89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35987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Принимая во внимания, что все основные мероприятия муниципальной программы выполнены на </w:t>
      </w:r>
      <w:r w:rsidR="00FE695A" w:rsidRPr="00935987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96</w:t>
      </w:r>
      <w:proofErr w:type="gramStart"/>
      <w:r w:rsidRPr="00935987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% ,</w:t>
      </w:r>
      <w:proofErr w:type="gramEnd"/>
      <w:r w:rsidRPr="00935987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то целесообразно продолжить реализацию муниципальной программы.</w:t>
      </w:r>
    </w:p>
    <w:p w:rsidR="000C6C89" w:rsidRPr="00935987" w:rsidRDefault="000C6C89" w:rsidP="000C6C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6C89" w:rsidRPr="000C6C89" w:rsidRDefault="000C6C89" w:rsidP="000C6C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sectPr w:rsidR="000C6C89" w:rsidRPr="000C6C89" w:rsidSect="00935987">
          <w:pgSz w:w="11906" w:h="16838"/>
          <w:pgMar w:top="907" w:right="567" w:bottom="851" w:left="1701" w:header="708" w:footer="708" w:gutter="0"/>
          <w:cols w:space="708"/>
          <w:titlePg/>
          <w:docGrid w:linePitch="360"/>
        </w:sectPr>
      </w:pPr>
    </w:p>
    <w:p w:rsidR="000C6C89" w:rsidRPr="000C6C89" w:rsidRDefault="000C6C89" w:rsidP="00427629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C6C89" w:rsidRPr="000C6C89" w:rsidRDefault="000C6C89" w:rsidP="0042762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отчету о реализации муниципальной программы </w:t>
      </w:r>
      <w:r w:rsidR="00437F88" w:rsidRPr="00437F88">
        <w:rPr>
          <w:rFonts w:ascii="Flower" w:eastAsia="Times New Roman" w:hAnsi="Flower" w:cs="Times New Roman"/>
          <w:sz w:val="20"/>
          <w:szCs w:val="20"/>
          <w:lang w:eastAsia="ar-SA"/>
        </w:rPr>
        <w:t xml:space="preserve">«Обеспечение качественными жилищно-коммунальными услугами </w:t>
      </w:r>
      <w:r w:rsidR="00437F88" w:rsidRPr="00437F88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437F88" w:rsidRPr="00437F88">
        <w:rPr>
          <w:rFonts w:ascii="Flower" w:eastAsia="Times New Roman" w:hAnsi="Flower" w:cs="Times New Roman"/>
          <w:sz w:val="20"/>
          <w:szCs w:val="20"/>
          <w:lang w:eastAsia="ar-SA"/>
        </w:rPr>
        <w:t>аселения</w:t>
      </w:r>
      <w:r w:rsidR="00437F88" w:rsidRPr="00437F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7F88" w:rsidRPr="00437F88">
        <w:rPr>
          <w:rFonts w:ascii="Flower" w:eastAsia="Times New Roman" w:hAnsi="Flower" w:cs="Times New Roman"/>
          <w:sz w:val="20"/>
          <w:szCs w:val="20"/>
          <w:lang w:eastAsia="ar-SA"/>
        </w:rPr>
        <w:t xml:space="preserve"> Зерноградского городского поселения»</w:t>
      </w:r>
      <w:r w:rsidR="00437F88" w:rsidRPr="00437F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37F88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0C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2019 год.</w:t>
      </w:r>
    </w:p>
    <w:p w:rsidR="000C6C89" w:rsidRPr="000C6C89" w:rsidRDefault="000C6C89" w:rsidP="000C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520"/>
      <w:bookmarkEnd w:id="1"/>
      <w:r w:rsidRPr="000C6C8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0C6C89" w:rsidRPr="000C6C89" w:rsidRDefault="000C6C89" w:rsidP="000C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89">
        <w:rPr>
          <w:rFonts w:ascii="Times New Roman" w:eastAsia="Times New Roman" w:hAnsi="Times New Roman" w:cs="Times New Roman"/>
          <w:sz w:val="20"/>
          <w:szCs w:val="20"/>
          <w:lang w:eastAsia="ru-RU"/>
        </w:rPr>
        <w:t>о степени выполнения основных мероприятий подпрограмм муниципальной программы.</w:t>
      </w:r>
    </w:p>
    <w:p w:rsidR="000C6C89" w:rsidRPr="000C6C89" w:rsidRDefault="000C6C89" w:rsidP="000C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9"/>
        <w:gridCol w:w="1701"/>
        <w:gridCol w:w="1134"/>
        <w:gridCol w:w="1134"/>
        <w:gridCol w:w="1134"/>
        <w:gridCol w:w="1134"/>
        <w:gridCol w:w="2551"/>
        <w:gridCol w:w="1985"/>
        <w:gridCol w:w="1418"/>
      </w:tblGrid>
      <w:tr w:rsidR="000C6C89" w:rsidRPr="000C6C89" w:rsidTr="00AA31CC">
        <w:trPr>
          <w:trHeight w:val="828"/>
        </w:trPr>
        <w:tc>
          <w:tcPr>
            <w:tcW w:w="707" w:type="dxa"/>
            <w:vMerge w:val="restart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возникшие в ходе реализации мероприятия </w:t>
            </w:r>
          </w:p>
        </w:tc>
      </w:tr>
      <w:tr w:rsidR="000C6C89" w:rsidRPr="000C6C89" w:rsidTr="00AA31CC">
        <w:tc>
          <w:tcPr>
            <w:tcW w:w="707" w:type="dxa"/>
            <w:vMerge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551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985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89" w:rsidRPr="000C6C89" w:rsidTr="00AA31CC">
        <w:trPr>
          <w:tblHeader/>
        </w:trPr>
        <w:tc>
          <w:tcPr>
            <w:tcW w:w="707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0C6C89" w:rsidRPr="000C6C89" w:rsidRDefault="000C6C89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B77A3" w:rsidRPr="000C6C89" w:rsidTr="00AA31CC">
        <w:tc>
          <w:tcPr>
            <w:tcW w:w="15877" w:type="dxa"/>
            <w:gridSpan w:val="10"/>
            <w:vAlign w:val="center"/>
          </w:tcPr>
          <w:p w:rsidR="00CB77A3" w:rsidRPr="00D536B9" w:rsidRDefault="00CB77A3" w:rsidP="00CB77A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Подпрограмма  № 1. «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Благоустройство территории Зерноградского городского поселения</w:t>
            </w: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AA31CC" w:rsidRPr="000C6C89" w:rsidTr="00AA31CC">
        <w:tc>
          <w:tcPr>
            <w:tcW w:w="707" w:type="dxa"/>
            <w:vMerge w:val="restart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9" w:type="dxa"/>
            <w:vAlign w:val="center"/>
          </w:tcPr>
          <w:p w:rsidR="00AA31CC" w:rsidRPr="00D536B9" w:rsidRDefault="00AA31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1.1  Мероприятия по выполнению комплекса работ по благоустройству на территории Зерноградского городского поселения</w:t>
            </w:r>
          </w:p>
        </w:tc>
        <w:tc>
          <w:tcPr>
            <w:tcW w:w="1701" w:type="dxa"/>
          </w:tcPr>
          <w:p w:rsidR="00AA31CC" w:rsidRPr="00AA31CC" w:rsidRDefault="00AA31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AA31CC" w:rsidRPr="000C6C89" w:rsidRDefault="00AA31CC" w:rsidP="00AA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A31CC" w:rsidRPr="000C6C89" w:rsidRDefault="00AA31CC" w:rsidP="00AA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1CC" w:rsidRPr="000C6C89" w:rsidTr="00333953">
        <w:tc>
          <w:tcPr>
            <w:tcW w:w="707" w:type="dxa"/>
            <w:vMerge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AA31CC" w:rsidRPr="00D536B9" w:rsidRDefault="00AA31CC" w:rsidP="0033395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1.2. Мероприятия по о</w:t>
            </w: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 xml:space="preserve">рганизации рабочих мест для выполнения временных общественных работ </w:t>
            </w:r>
          </w:p>
        </w:tc>
        <w:tc>
          <w:tcPr>
            <w:tcW w:w="1701" w:type="dxa"/>
          </w:tcPr>
          <w:p w:rsidR="00AA31CC" w:rsidRPr="00AA31CC" w:rsidRDefault="00AA31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AA31CC" w:rsidRPr="000C6C89" w:rsidRDefault="00AA31CC" w:rsidP="00AA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</w:t>
            </w: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AA31CC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</w:t>
            </w:r>
            <w:r w:rsidRPr="00AA31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рганизации рабочих мест для выполнения временных общественных работ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A31CC" w:rsidRPr="000C6C89" w:rsidRDefault="00AA31CC" w:rsidP="00AA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1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общественных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418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1CC" w:rsidRPr="000C6C89" w:rsidTr="00AA31CC">
        <w:tc>
          <w:tcPr>
            <w:tcW w:w="707" w:type="dxa"/>
            <w:vMerge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AA31CC" w:rsidRPr="00D536B9" w:rsidRDefault="00AA31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1.3. Мероприятия по содержанию, уходу за городскими туалетами</w:t>
            </w:r>
          </w:p>
        </w:tc>
        <w:tc>
          <w:tcPr>
            <w:tcW w:w="1701" w:type="dxa"/>
          </w:tcPr>
          <w:p w:rsidR="00AA31CC" w:rsidRPr="00AA31CC" w:rsidRDefault="00AA31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AA31CC" w:rsidRPr="000C6C89" w:rsidRDefault="00AA31CC" w:rsidP="00AA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коммунальными услугами</w:t>
            </w:r>
          </w:p>
        </w:tc>
        <w:tc>
          <w:tcPr>
            <w:tcW w:w="1985" w:type="dxa"/>
          </w:tcPr>
          <w:p w:rsidR="00AA31CC" w:rsidRPr="000C6C89" w:rsidRDefault="00AA31CC" w:rsidP="00AA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1CC" w:rsidRPr="000C6C89" w:rsidTr="00333953">
        <w:tc>
          <w:tcPr>
            <w:tcW w:w="707" w:type="dxa"/>
            <w:vMerge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AA31CC" w:rsidRPr="00D536B9" w:rsidRDefault="00AA31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1.4 Мероприятие по проведению смотр-конкурса «Лучшая улица города, улица поселка, лучший многоквартирный дом»</w:t>
            </w:r>
          </w:p>
        </w:tc>
        <w:tc>
          <w:tcPr>
            <w:tcW w:w="1701" w:type="dxa"/>
          </w:tcPr>
          <w:p w:rsidR="00AA31CC" w:rsidRPr="00AA31CC" w:rsidRDefault="00AA31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AA31CC" w:rsidRPr="00AA31CC" w:rsidRDefault="00AA31CC" w:rsidP="0033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удовлетворенности населения уровнем благоустройства дворовыми территориями</w:t>
            </w:r>
          </w:p>
        </w:tc>
        <w:tc>
          <w:tcPr>
            <w:tcW w:w="1985" w:type="dxa"/>
          </w:tcPr>
          <w:p w:rsidR="00AA31CC" w:rsidRPr="00AA31CC" w:rsidRDefault="00AA31CC" w:rsidP="0033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 благоустройства дворовыми территориями</w:t>
            </w:r>
          </w:p>
        </w:tc>
        <w:tc>
          <w:tcPr>
            <w:tcW w:w="1418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1CC" w:rsidRPr="000C6C89" w:rsidTr="00333953">
        <w:tc>
          <w:tcPr>
            <w:tcW w:w="707" w:type="dxa"/>
            <w:vMerge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AA31CC" w:rsidRPr="00D536B9" w:rsidRDefault="00AA31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1.5.  Мероприятия по </w:t>
            </w:r>
            <w:r w:rsidRPr="00D536B9">
              <w:rPr>
                <w:rFonts w:ascii="Flower" w:eastAsia="Times New Roman" w:hAnsi="Flower" w:cs="Flower" w:hint="eastAsia"/>
                <w:b/>
                <w:kern w:val="2"/>
                <w:sz w:val="20"/>
                <w:szCs w:val="20"/>
                <w:lang w:eastAsia="ar-SA"/>
              </w:rPr>
              <w:t>осуществлению</w:t>
            </w: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 отлова безнадзорных животных</w:t>
            </w:r>
          </w:p>
        </w:tc>
        <w:tc>
          <w:tcPr>
            <w:tcW w:w="1701" w:type="dxa"/>
          </w:tcPr>
          <w:p w:rsidR="00AA31CC" w:rsidRPr="00AA31CC" w:rsidRDefault="00AA31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AA31CC" w:rsidRPr="000C6C89" w:rsidRDefault="00AA31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AA31CC" w:rsidRPr="000C6C89" w:rsidRDefault="00D1179A" w:rsidP="00D1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79A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отлову безнадзорных животных</w:t>
            </w:r>
          </w:p>
        </w:tc>
        <w:tc>
          <w:tcPr>
            <w:tcW w:w="1985" w:type="dxa"/>
          </w:tcPr>
          <w:p w:rsidR="00AA31CC" w:rsidRPr="000C6C89" w:rsidRDefault="00D1179A" w:rsidP="000C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благоприятного состояния поселения</w:t>
            </w:r>
          </w:p>
        </w:tc>
        <w:tc>
          <w:tcPr>
            <w:tcW w:w="1418" w:type="dxa"/>
          </w:tcPr>
          <w:p w:rsidR="00AA31CC" w:rsidRPr="000C6C89" w:rsidRDefault="00AA31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1.6. Мероприятия по оказанию транспортных услуг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коммунальными услугами</w:t>
            </w:r>
          </w:p>
        </w:tc>
        <w:tc>
          <w:tcPr>
            <w:tcW w:w="1985" w:type="dxa"/>
          </w:tcPr>
          <w:p w:rsidR="00D1179A" w:rsidRPr="000C6C89" w:rsidRDefault="00D1179A" w:rsidP="0033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1.7 Мероприятия по строительству и обустройству детских площадок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AA31CC" w:rsidRDefault="00D1179A" w:rsidP="00D11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удовлетворенности населения уровнем благоустройства территориями</w:t>
            </w:r>
          </w:p>
        </w:tc>
        <w:tc>
          <w:tcPr>
            <w:tcW w:w="1985" w:type="dxa"/>
          </w:tcPr>
          <w:p w:rsidR="00D1179A" w:rsidRPr="00AA31CC" w:rsidRDefault="00D1179A" w:rsidP="00D1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 благоустройства территориями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1.8 Мероприятия по содержанию гражданских и мемориальных кладбищ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Зерноградского городского </w:t>
            </w: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AA31CC" w:rsidRDefault="00D1179A" w:rsidP="0033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удовлетворенности населения уровнем благоустройства территориями</w:t>
            </w:r>
          </w:p>
        </w:tc>
        <w:tc>
          <w:tcPr>
            <w:tcW w:w="1985" w:type="dxa"/>
          </w:tcPr>
          <w:p w:rsidR="00D1179A" w:rsidRPr="00AA31CC" w:rsidRDefault="00D1179A" w:rsidP="0033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 благоустройства территориями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1.9 Мероприятие по выявлению, демонтажу и перемещению нестационарных торговых объектов на территории Зерноградского городского поселения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AA31CC" w:rsidRDefault="00D1179A" w:rsidP="0033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удовлетворенности населения уровнем благоустройства территориями</w:t>
            </w:r>
          </w:p>
        </w:tc>
        <w:tc>
          <w:tcPr>
            <w:tcW w:w="1985" w:type="dxa"/>
          </w:tcPr>
          <w:p w:rsidR="00D1179A" w:rsidRPr="00AA31CC" w:rsidRDefault="00D1179A" w:rsidP="0033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 благоустройства территориями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1.10 Мероприятия направленные на ликвидацию  не санкционированных навалов на территории Зерноградского городского поселения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AA31CC" w:rsidRDefault="00D1179A" w:rsidP="0033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удовлетворенности населения уровнем благоустройства территориями</w:t>
            </w:r>
          </w:p>
        </w:tc>
        <w:tc>
          <w:tcPr>
            <w:tcW w:w="1985" w:type="dxa"/>
          </w:tcPr>
          <w:p w:rsidR="00D1179A" w:rsidRPr="00AA31CC" w:rsidRDefault="00D1179A" w:rsidP="0033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 благоустройства территориями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AA31CC">
        <w:tc>
          <w:tcPr>
            <w:tcW w:w="15877" w:type="dxa"/>
            <w:gridSpan w:val="10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Подпрограмма 2 «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Развитие жилищного хозяйства в Зерноградском городском поселении</w:t>
            </w: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D1179A" w:rsidRPr="000C6C89" w:rsidTr="00333953">
        <w:tc>
          <w:tcPr>
            <w:tcW w:w="707" w:type="dxa"/>
            <w:vMerge w:val="restart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</w:tcPr>
          <w:p w:rsidR="00D1179A" w:rsidRPr="00D536B9" w:rsidRDefault="00D1179A" w:rsidP="00CB77A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2.1 Мероприятие по содержанию, ремонту муниципального жилья и выполнение договоров социального найма жилья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AA31CC" w:rsidRDefault="00D1179A" w:rsidP="00D11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 w:rsidRPr="00D117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по содержанию, ремонту муниципального жилья и выполнение договоров социального найма жилья</w:t>
            </w:r>
          </w:p>
        </w:tc>
        <w:tc>
          <w:tcPr>
            <w:tcW w:w="1985" w:type="dxa"/>
          </w:tcPr>
          <w:p w:rsidR="00D1179A" w:rsidRPr="00AA31CC" w:rsidRDefault="00D1179A" w:rsidP="00D1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обеспечением комфортного проживания 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1179A" w:rsidRPr="00D536B9" w:rsidRDefault="00D1179A" w:rsidP="00CB77A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2.2. Мероприятия по инструментальному обследованию многоквартирных жилых домов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D1179A" w:rsidRDefault="00D1179A" w:rsidP="00D11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7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 w:rsidRPr="00D117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по обследованию многоквартирных жилых домов</w:t>
            </w:r>
          </w:p>
        </w:tc>
        <w:tc>
          <w:tcPr>
            <w:tcW w:w="1985" w:type="dxa"/>
          </w:tcPr>
          <w:p w:rsidR="00D1179A" w:rsidRPr="00AA31CC" w:rsidRDefault="00D1179A" w:rsidP="0033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обеспечением комфортного проживания 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1179A" w:rsidRPr="00D536B9" w:rsidRDefault="00D1179A" w:rsidP="00CB77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2.3 Мероприятия по капитальному ремонту многоквартирных домов за счет средств, поступивших от Фонда содействию 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реформированию ЖКХ</w:t>
            </w:r>
          </w:p>
          <w:p w:rsidR="00D1179A" w:rsidRPr="00D536B9" w:rsidRDefault="00D1179A" w:rsidP="00CB77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Зерноградского городского поселения, МКУ </w:t>
            </w: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D1179A" w:rsidRDefault="00D1179A" w:rsidP="00D1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работ </w:t>
            </w:r>
            <w:r w:rsidRPr="00D11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капитального  ремонта многоквартирных домов за счет средств, поступивших от Фонда содействию </w:t>
            </w:r>
            <w:r w:rsidRPr="00D11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реформированию ЖКХ</w:t>
            </w:r>
          </w:p>
        </w:tc>
        <w:tc>
          <w:tcPr>
            <w:tcW w:w="1985" w:type="dxa"/>
          </w:tcPr>
          <w:p w:rsidR="00D1179A" w:rsidRPr="000C6C89" w:rsidRDefault="00D1179A" w:rsidP="000C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обеспечением комфортного проживания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 xml:space="preserve">2.4. Мероприятия по </w:t>
            </w:r>
          </w:p>
          <w:p w:rsidR="00D1179A" w:rsidRPr="00D536B9" w:rsidRDefault="00D1179A" w:rsidP="00CB77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приобретению муниципального жилья</w:t>
            </w:r>
          </w:p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D1179A" w:rsidRDefault="00D1179A" w:rsidP="00D11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7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 w:rsidRPr="00D117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приобретению муниципального жилья</w:t>
            </w:r>
          </w:p>
        </w:tc>
        <w:tc>
          <w:tcPr>
            <w:tcW w:w="1985" w:type="dxa"/>
          </w:tcPr>
          <w:p w:rsidR="00D1179A" w:rsidRPr="00AA31CC" w:rsidRDefault="00D1179A" w:rsidP="0033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обеспечением комфортного проживания 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 w:val="restart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kern w:val="2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2.5. Мероприятия по оплате за капитальный ремонт муниципального жилья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0C6C89" w:rsidRDefault="00D1179A" w:rsidP="00D1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</w:t>
            </w:r>
            <w:r w:rsidRPr="00D117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оплаты за капитальный ремонт муниципального жилья</w:t>
            </w:r>
          </w:p>
        </w:tc>
        <w:tc>
          <w:tcPr>
            <w:tcW w:w="1985" w:type="dxa"/>
          </w:tcPr>
          <w:p w:rsidR="00D1179A" w:rsidRPr="000C6C89" w:rsidRDefault="00D1179A" w:rsidP="000C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обеспечением комфортного проживания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widowControl w:val="0"/>
              <w:shd w:val="clear" w:color="auto" w:fill="FFFFFF"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>2.6.  Мероприятия направленные на 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D1179A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информирования</w:t>
            </w:r>
            <w:r w:rsidRPr="00D1179A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 xml:space="preserve"> населения по вопросам управления многоквартирными домами и энергоэффективности в жилищной сфер</w:t>
            </w:r>
            <w:r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985" w:type="dxa"/>
          </w:tcPr>
          <w:p w:rsidR="00D1179A" w:rsidRPr="000C6C89" w:rsidRDefault="006B24CC" w:rsidP="006B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 xml:space="preserve">Информированность </w:t>
            </w:r>
            <w:r w:rsidRPr="00D1179A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 xml:space="preserve"> населения по вопросам управления многоквартирными домами и энергоэффективности в жилищной сфер</w:t>
            </w:r>
            <w:r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widowControl w:val="0"/>
              <w:shd w:val="clear" w:color="auto" w:fill="FFFFFF"/>
              <w:spacing w:after="0" w:line="240" w:lineRule="auto"/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2.7. Мероприятие направленное на </w:t>
            </w:r>
          </w:p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701" w:type="dxa"/>
          </w:tcPr>
          <w:p w:rsidR="00D1179A" w:rsidRPr="00AA31CC" w:rsidRDefault="00D1179A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6B24CC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5" w:type="dxa"/>
          </w:tcPr>
          <w:p w:rsidR="00D1179A" w:rsidRPr="000C6C89" w:rsidRDefault="006B24CC" w:rsidP="000C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 по заполнению </w:t>
            </w:r>
            <w:r w:rsidRPr="006B24CC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333953">
        <w:tc>
          <w:tcPr>
            <w:tcW w:w="707" w:type="dxa"/>
            <w:vMerge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1179A" w:rsidRPr="00D536B9" w:rsidRDefault="00D1179A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2.8. Мероприятие </w:t>
            </w:r>
            <w:r w:rsidRPr="00D536B9">
              <w:rPr>
                <w:rFonts w:ascii="Flower" w:eastAsia="Times New Roman" w:hAnsi="Flower" w:cs="Flower" w:hint="eastAsia"/>
                <w:b/>
                <w:kern w:val="1"/>
                <w:sz w:val="20"/>
                <w:szCs w:val="20"/>
                <w:lang w:eastAsia="ar-SA"/>
              </w:rPr>
              <w:t>направленное</w:t>
            </w: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 на выплату возмещений физическим </w:t>
            </w:r>
            <w:proofErr w:type="gramStart"/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lastRenderedPageBreak/>
              <w:t>лицам  аварийного</w:t>
            </w:r>
            <w:proofErr w:type="gramEnd"/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 жилого фонда </w:t>
            </w:r>
          </w:p>
        </w:tc>
        <w:tc>
          <w:tcPr>
            <w:tcW w:w="1701" w:type="dxa"/>
          </w:tcPr>
          <w:p w:rsidR="00D1179A" w:rsidRDefault="00D1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Зерноградского городского </w:t>
            </w: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МКУ Зерноградского городского поселения</w:t>
            </w:r>
          </w:p>
          <w:p w:rsidR="006B24CC" w:rsidRPr="00AA31CC" w:rsidRDefault="006B24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D1179A" w:rsidRPr="000C6C89" w:rsidRDefault="00D1179A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D1179A" w:rsidRPr="000C6C89" w:rsidRDefault="006B24CC" w:rsidP="006B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</w:t>
            </w:r>
            <w:r w:rsidRPr="006B2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ечение </w:t>
            </w:r>
            <w:r w:rsidRPr="006B24CC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 xml:space="preserve">выплат возмещений физическим лицам  аварийного жилого </w:t>
            </w:r>
            <w:r w:rsidRPr="006B24CC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lastRenderedPageBreak/>
              <w:t>фонда</w:t>
            </w:r>
          </w:p>
        </w:tc>
        <w:tc>
          <w:tcPr>
            <w:tcW w:w="1985" w:type="dxa"/>
          </w:tcPr>
          <w:p w:rsidR="00D1179A" w:rsidRPr="000C6C89" w:rsidRDefault="006B24CC" w:rsidP="006B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уровня проживания в аварийном жилом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фонде</w:t>
            </w:r>
          </w:p>
        </w:tc>
        <w:tc>
          <w:tcPr>
            <w:tcW w:w="1418" w:type="dxa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79A" w:rsidRPr="000C6C89" w:rsidTr="00AA31CC">
        <w:tc>
          <w:tcPr>
            <w:tcW w:w="707" w:type="dxa"/>
            <w:vMerge w:val="restart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0" w:type="dxa"/>
            <w:gridSpan w:val="9"/>
            <w:vAlign w:val="center"/>
          </w:tcPr>
          <w:p w:rsidR="00D1179A" w:rsidRPr="000C6C89" w:rsidRDefault="00D1179A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Подпрограмма № 3. 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«Модернизация объектов коммунальной инфраструктуры Зерноградского городского поселения»</w:t>
            </w: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3.1Мероприятия по </w:t>
            </w:r>
            <w:r w:rsidRPr="00D536B9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t xml:space="preserve">капитальному ремонту объектов </w:t>
            </w:r>
            <w:proofErr w:type="gramStart"/>
            <w:r w:rsidRPr="00D536B9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t>ВКХ,  строительный</w:t>
            </w:r>
            <w:proofErr w:type="gramEnd"/>
            <w:r w:rsidRPr="00D536B9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t xml:space="preserve"> контроль, авторский надзор за кап. ремонтом, составление ПСД, обследование объектов ВКХ, ремонт объектов ВКХ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3.2.</w:t>
            </w: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Мероприятие по реконструкции комплекса канализационных сетей лит. №2К-С в Зерноградском городском поселении Зерноградского района Ростовской области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3.3 Мероприятия по п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роектированию и ремонту  по объекту: «Реконструкция водопроводной насосной станции НС-3 в </w:t>
            </w:r>
            <w:proofErr w:type="spellStart"/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Кагальницком</w:t>
            </w:r>
            <w:proofErr w:type="spellEnd"/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районе РО»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3.4  Мероприятия по приобретению материалов для ремонта ВКХ 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</w:t>
            </w: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качественными жилищно-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3.5 Мероприятия </w:t>
            </w:r>
            <w:proofErr w:type="gramStart"/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по  </w:t>
            </w: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безвозмездному</w:t>
            </w:r>
            <w:proofErr w:type="gramEnd"/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перечислению организациям , за исключением государственных и муниципальных организаций (ЖБО)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3.6  Мероприятия по оказанию т</w:t>
            </w: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ранспортных услуг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3.7 Мероприятия по техническому обслуживанию  газопроводов 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3.8. Мероприятия по ремонту и техническому обслуживанию электроснабжения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3.9. Мероприятие по откачке дренажных вод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3.10  Мероприятия по приобретению коммунальной технике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3.11 Мероприятия по ремонту и техническому обслуживанию тепловых сетей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3.12 Мероприятия по ремонту и обслуживанию ливневой канализации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CC" w:rsidRPr="000C6C89" w:rsidTr="00333953">
        <w:tc>
          <w:tcPr>
            <w:tcW w:w="707" w:type="dxa"/>
            <w:vMerge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6B24CC" w:rsidRPr="00D536B9" w:rsidRDefault="006B24CC" w:rsidP="00CB77A3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3.13 </w:t>
            </w:r>
            <w:proofErr w:type="gramStart"/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направленное на субсидирование компенсации фактически понесенных расходов до установления тарифов по водоснабжению и водоотведению</w:t>
            </w:r>
          </w:p>
        </w:tc>
        <w:tc>
          <w:tcPr>
            <w:tcW w:w="1701" w:type="dxa"/>
          </w:tcPr>
          <w:p w:rsidR="006B24CC" w:rsidRPr="00AA31CC" w:rsidRDefault="006B24CC">
            <w:pPr>
              <w:rPr>
                <w:sz w:val="20"/>
                <w:szCs w:val="20"/>
              </w:rPr>
            </w:pP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A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качественными жилищно-коммунальными услугами населения Зерноградского городского поселения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B24CC" w:rsidRPr="000C6C89" w:rsidRDefault="006B24CC" w:rsidP="0033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Удовлетворенность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уровнем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A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качественными жилищно-коммунальными услугами населения 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B24CC" w:rsidRPr="000C6C89" w:rsidRDefault="006B24CC" w:rsidP="000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C89" w:rsidRPr="000C6C89" w:rsidRDefault="000C6C89" w:rsidP="000C6C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89" w:rsidRPr="000C6C89" w:rsidRDefault="000C6C89" w:rsidP="000C6C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95A" w:rsidRDefault="00FE695A" w:rsidP="000C6C89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89" w:rsidRPr="000C6C89" w:rsidRDefault="000C6C89" w:rsidP="00AA31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89" w:rsidRPr="00427629" w:rsidRDefault="000C6C89" w:rsidP="000C6C89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427629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0C6C89" w:rsidRPr="00427629" w:rsidRDefault="000C6C89" w:rsidP="000C6C8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629">
        <w:rPr>
          <w:rFonts w:ascii="Times New Roman" w:eastAsia="Times New Roman" w:hAnsi="Times New Roman" w:cs="Times New Roman"/>
          <w:lang w:eastAsia="ru-RU"/>
        </w:rPr>
        <w:t xml:space="preserve">к отчету о реализации муниципальной программы </w:t>
      </w:r>
      <w:r w:rsidR="00437F88" w:rsidRPr="00427629">
        <w:rPr>
          <w:rFonts w:ascii="Flower" w:eastAsia="Times New Roman" w:hAnsi="Flower" w:cs="Times New Roman"/>
          <w:lang w:eastAsia="ar-SA"/>
        </w:rPr>
        <w:t xml:space="preserve">«Обеспечение качественными жилищно-коммунальными услугами </w:t>
      </w:r>
      <w:r w:rsidR="00437F88" w:rsidRPr="00427629">
        <w:rPr>
          <w:rFonts w:ascii="Times New Roman" w:eastAsia="Times New Roman" w:hAnsi="Times New Roman" w:cs="Times New Roman"/>
          <w:lang w:eastAsia="ar-SA"/>
        </w:rPr>
        <w:t>н</w:t>
      </w:r>
      <w:r w:rsidR="00437F88" w:rsidRPr="00427629">
        <w:rPr>
          <w:rFonts w:ascii="Flower" w:eastAsia="Times New Roman" w:hAnsi="Flower" w:cs="Times New Roman"/>
          <w:lang w:eastAsia="ar-SA"/>
        </w:rPr>
        <w:t>аселения</w:t>
      </w:r>
      <w:r w:rsidR="00437F88" w:rsidRPr="00427629">
        <w:rPr>
          <w:rFonts w:ascii="Times New Roman" w:eastAsia="Times New Roman" w:hAnsi="Times New Roman" w:cs="Times New Roman"/>
          <w:lang w:eastAsia="ar-SA"/>
        </w:rPr>
        <w:t xml:space="preserve"> </w:t>
      </w:r>
      <w:r w:rsidR="00437F88" w:rsidRPr="00427629">
        <w:rPr>
          <w:rFonts w:ascii="Flower" w:eastAsia="Times New Roman" w:hAnsi="Flower" w:cs="Times New Roman"/>
          <w:lang w:eastAsia="ar-SA"/>
        </w:rPr>
        <w:t xml:space="preserve"> Зерноградского городского поселения»</w:t>
      </w:r>
      <w:r w:rsidR="00437F88" w:rsidRPr="004276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7629">
        <w:rPr>
          <w:rFonts w:ascii="Times New Roman" w:eastAsia="Times New Roman" w:hAnsi="Times New Roman" w:cs="Times New Roman"/>
          <w:lang w:eastAsia="ru-RU"/>
        </w:rPr>
        <w:t xml:space="preserve"> за 2019 </w:t>
      </w:r>
      <w:r w:rsidR="00437F88" w:rsidRPr="00427629">
        <w:rPr>
          <w:rFonts w:ascii="Times New Roman" w:eastAsia="Times New Roman" w:hAnsi="Times New Roman" w:cs="Times New Roman"/>
          <w:lang w:eastAsia="ru-RU"/>
        </w:rPr>
        <w:t>г</w:t>
      </w:r>
      <w:r w:rsidRPr="00427629">
        <w:rPr>
          <w:rFonts w:ascii="Times New Roman" w:eastAsia="Times New Roman" w:hAnsi="Times New Roman" w:cs="Times New Roman"/>
          <w:lang w:eastAsia="ru-RU"/>
        </w:rPr>
        <w:t>од.</w:t>
      </w:r>
    </w:p>
    <w:p w:rsidR="000C6C89" w:rsidRPr="00427629" w:rsidRDefault="000C6C89" w:rsidP="000C6C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0C6C89" w:rsidRPr="000C6C89" w:rsidRDefault="000C6C89" w:rsidP="000C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C6C89">
        <w:rPr>
          <w:rFonts w:ascii="Times New Roman" w:eastAsia="Times New Roman" w:hAnsi="Times New Roman" w:cs="Times New Roman"/>
          <w:kern w:val="2"/>
          <w:lang w:eastAsia="ru-RU"/>
        </w:rPr>
        <w:t xml:space="preserve">Сведения </w:t>
      </w:r>
    </w:p>
    <w:p w:rsidR="000C6C89" w:rsidRPr="00437F88" w:rsidRDefault="000C6C89" w:rsidP="000C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7F88">
        <w:rPr>
          <w:rFonts w:ascii="Times New Roman" w:eastAsia="Times New Roman" w:hAnsi="Times New Roman" w:cs="Times New Roman"/>
          <w:kern w:val="2"/>
          <w:lang w:eastAsia="ru-RU"/>
        </w:rPr>
        <w:t xml:space="preserve">об использовании средств федерального, областного бюджетов, бюджета Зерноградского городского поселения и внебюджетных средств на реализацию муниципальной программы Зерноградского городского поселения </w:t>
      </w:r>
      <w:r w:rsidR="00437F88" w:rsidRPr="00437F88">
        <w:rPr>
          <w:rFonts w:ascii="Flower" w:eastAsia="Times New Roman" w:hAnsi="Flower" w:cs="Times New Roman"/>
          <w:lang w:eastAsia="ar-SA"/>
        </w:rPr>
        <w:t xml:space="preserve">«Обеспечение качественными жилищно-коммунальными услугами </w:t>
      </w:r>
      <w:r w:rsidR="00437F88" w:rsidRPr="00437F88">
        <w:rPr>
          <w:rFonts w:ascii="Times New Roman" w:eastAsia="Times New Roman" w:hAnsi="Times New Roman" w:cs="Times New Roman"/>
          <w:lang w:eastAsia="ar-SA"/>
        </w:rPr>
        <w:t>н</w:t>
      </w:r>
      <w:r w:rsidR="00437F88" w:rsidRPr="00437F88">
        <w:rPr>
          <w:rFonts w:ascii="Flower" w:eastAsia="Times New Roman" w:hAnsi="Flower" w:cs="Times New Roman"/>
          <w:lang w:eastAsia="ar-SA"/>
        </w:rPr>
        <w:t>аселения</w:t>
      </w:r>
      <w:r w:rsidR="00437F88" w:rsidRPr="00437F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37F88" w:rsidRPr="00437F88">
        <w:rPr>
          <w:rFonts w:ascii="Flower" w:eastAsia="Times New Roman" w:hAnsi="Flower" w:cs="Times New Roman"/>
          <w:lang w:eastAsia="ar-SA"/>
        </w:rPr>
        <w:t xml:space="preserve"> Зерноградского городского поселения»</w:t>
      </w:r>
      <w:r w:rsidR="00437F88" w:rsidRPr="00437F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7F88" w:rsidRPr="00437F8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37F88">
        <w:rPr>
          <w:rFonts w:ascii="Times New Roman" w:eastAsia="Times New Roman" w:hAnsi="Times New Roman" w:cs="Times New Roman"/>
          <w:lang w:eastAsia="ru-RU"/>
        </w:rPr>
        <w:t xml:space="preserve"> за  2019 год.</w:t>
      </w:r>
    </w:p>
    <w:p w:rsidR="00D536B9" w:rsidRPr="009612D3" w:rsidRDefault="00954EC0" w:rsidP="009612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54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5486" w:type="pct"/>
        <w:tblInd w:w="-5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1843"/>
        <w:gridCol w:w="1689"/>
        <w:gridCol w:w="1548"/>
        <w:gridCol w:w="1616"/>
        <w:gridCol w:w="1549"/>
        <w:gridCol w:w="2060"/>
        <w:gridCol w:w="1416"/>
        <w:gridCol w:w="1278"/>
        <w:gridCol w:w="134"/>
      </w:tblGrid>
      <w:tr w:rsidR="000E2D70" w:rsidRPr="00D536B9" w:rsidTr="00954EC0">
        <w:trPr>
          <w:gridAfter w:val="1"/>
          <w:wAfter w:w="134" w:type="dxa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D536B9" w:rsidRDefault="000E2D70" w:rsidP="00D536B9">
            <w:pPr>
              <w:suppressAutoHyphens/>
              <w:spacing w:after="0" w:line="220" w:lineRule="auto"/>
              <w:jc w:val="center"/>
              <w:rPr>
                <w:rFonts w:ascii="Flower" w:eastAsia="Times New Roman" w:hAnsi="Flower" w:cs="Flower"/>
                <w:kern w:val="2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lang w:eastAsia="ar-SA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70" w:rsidRPr="000E2D70" w:rsidRDefault="000E2D70" w:rsidP="000E2D70">
            <w:pPr>
              <w:autoSpaceDE w:val="0"/>
              <w:jc w:val="center"/>
              <w:rPr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70" w:rsidRPr="000E2D70" w:rsidRDefault="000E2D70" w:rsidP="000E2D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0E2D70" w:rsidRPr="000E2D70" w:rsidRDefault="000E2D70" w:rsidP="000E2D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>реализации мероприятия (краткое описание)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70" w:rsidRPr="000E2D70" w:rsidRDefault="000E2D70" w:rsidP="000E2D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 xml:space="preserve">Фактическая дата начала   </w:t>
            </w:r>
            <w:r w:rsidRPr="000E2D70">
              <w:rPr>
                <w:rFonts w:ascii="Times New Roman" w:hAnsi="Times New Roman" w:cs="Times New Roman"/>
                <w:b/>
              </w:rPr>
              <w:br/>
              <w:t xml:space="preserve">реализации </w:t>
            </w:r>
            <w:r w:rsidRPr="000E2D70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70" w:rsidRPr="000E2D70" w:rsidRDefault="000E2D70" w:rsidP="00D536B9">
            <w:pPr>
              <w:suppressAutoHyphens/>
              <w:spacing w:after="0" w:line="220" w:lineRule="auto"/>
              <w:jc w:val="center"/>
              <w:rPr>
                <w:rFonts w:ascii="Flower" w:eastAsia="Times New Roman" w:hAnsi="Flower" w:cs="Flower"/>
                <w:kern w:val="2"/>
                <w:lang w:eastAsia="ar-SA"/>
              </w:rPr>
            </w:pPr>
            <w:r w:rsidRPr="000E2D70">
              <w:rPr>
                <w:rFonts w:ascii="Times New Roman" w:hAnsi="Times New Roman" w:cs="Times New Roman"/>
                <w:b/>
              </w:rPr>
              <w:t>Фактическая дата окончания реализации  мероприятия,</w:t>
            </w:r>
            <w:r w:rsidRPr="000E2D70">
              <w:rPr>
                <w:rFonts w:ascii="Times New Roman" w:hAnsi="Times New Roman" w:cs="Times New Roman"/>
                <w:b/>
              </w:rPr>
              <w:br/>
              <w:t xml:space="preserve">наступления  </w:t>
            </w:r>
            <w:r w:rsidRPr="000E2D70">
              <w:rPr>
                <w:rFonts w:ascii="Times New Roman" w:hAnsi="Times New Roman" w:cs="Times New Roman"/>
                <w:b/>
              </w:rPr>
              <w:br/>
              <w:t>контрольного</w:t>
            </w:r>
            <w:r w:rsidRPr="000E2D70">
              <w:rPr>
                <w:rFonts w:ascii="Times New Roman" w:hAnsi="Times New Roman" w:cs="Times New Roman"/>
                <w:b/>
              </w:rPr>
              <w:br/>
              <w:t>события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D536B9">
            <w:pPr>
              <w:suppressAutoHyphens/>
              <w:spacing w:after="0" w:line="22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0E2D70">
              <w:rPr>
                <w:rFonts w:ascii="Flower" w:eastAsia="Times New Roman" w:hAnsi="Flower" w:cs="Flower"/>
                <w:b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0E2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 w:rsidRPr="000E2D70">
              <w:rPr>
                <w:rFonts w:ascii="Times New Roman" w:hAnsi="Times New Roman" w:cs="Times New Roman"/>
                <w:b/>
              </w:rPr>
              <w:br/>
              <w:t>программы, тыс. руб.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70" w:rsidRPr="00D536B9" w:rsidRDefault="000E2D70" w:rsidP="00D536B9">
            <w:pPr>
              <w:suppressAutoHyphens/>
              <w:spacing w:after="0" w:line="220" w:lineRule="auto"/>
              <w:jc w:val="center"/>
              <w:rPr>
                <w:rFonts w:ascii="Flower" w:eastAsia="Times New Roman" w:hAnsi="Flower" w:cs="Flower"/>
                <w:kern w:val="2"/>
                <w:lang w:eastAsia="ar-SA"/>
              </w:rPr>
            </w:pPr>
            <w:r w:rsidRPr="000E2D7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Заключено   </w:t>
            </w:r>
            <w:r w:rsidRPr="000E2D7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br/>
              <w:t xml:space="preserve">контрактов на отчетную дату, тыс. руб.   </w:t>
            </w:r>
            <w:r w:rsidRPr="000E2D7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br/>
            </w:r>
            <w:hyperlink w:anchor="Par1414" w:history="1">
              <w:r w:rsidRPr="000E2D70">
                <w:rPr>
                  <w:rFonts w:ascii="Times New Roman" w:eastAsia="Times New Roman" w:hAnsi="Times New Roman" w:cs="Times New Roman"/>
                  <w:b/>
                  <w:color w:val="000080"/>
                  <w:kern w:val="2"/>
                  <w:u w:val="single"/>
                  <w:lang w:eastAsia="ar-SA"/>
                </w:rPr>
                <w:t>&lt;1&gt;</w:t>
              </w:r>
            </w:hyperlink>
          </w:p>
        </w:tc>
      </w:tr>
      <w:tr w:rsidR="000E2D70" w:rsidRPr="00D536B9" w:rsidTr="00954EC0">
        <w:trPr>
          <w:gridAfter w:val="1"/>
          <w:wAfter w:w="134" w:type="dxa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0" w:rsidRPr="00D536B9" w:rsidRDefault="000E2D70" w:rsidP="00D536B9">
            <w:pPr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D536B9">
            <w:pPr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D536B9">
            <w:pPr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D536B9">
            <w:pPr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D536B9">
            <w:pPr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0" w:rsidRPr="000E2D70" w:rsidRDefault="000E2D70" w:rsidP="00D536B9">
            <w:pPr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0E2D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>предусмотрено</w:t>
            </w:r>
          </w:p>
          <w:p w:rsidR="000E2D70" w:rsidRPr="000E2D70" w:rsidRDefault="000E2D70" w:rsidP="000E2D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>муниципальной программой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0E2D70" w:rsidRDefault="000E2D70" w:rsidP="000E2D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D70">
              <w:rPr>
                <w:rFonts w:ascii="Times New Roman" w:hAnsi="Times New Roman" w:cs="Times New Roman"/>
                <w:b/>
              </w:rPr>
              <w:t xml:space="preserve">факт на отчетную дату </w:t>
            </w:r>
            <w:hyperlink w:anchor="Par1414" w:history="1">
              <w:r w:rsidRPr="000E2D70">
                <w:rPr>
                  <w:rStyle w:val="a5"/>
                  <w:rFonts w:ascii="Times New Roman" w:hAnsi="Times New Roman"/>
                  <w:b/>
                </w:rPr>
                <w:t>&lt;1&gt;</w:t>
              </w:r>
            </w:hyperlink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70" w:rsidRPr="00D536B9" w:rsidRDefault="000E2D70" w:rsidP="00D536B9">
            <w:pPr>
              <w:suppressAutoHyphens/>
              <w:spacing w:after="0" w:line="220" w:lineRule="auto"/>
              <w:jc w:val="center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</w:tr>
      <w:tr w:rsidR="00E22D8B" w:rsidRPr="00D536B9" w:rsidTr="00954EC0">
        <w:trPr>
          <w:gridAfter w:val="1"/>
          <w:wAfter w:w="134" w:type="dxa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8B" w:rsidRPr="00E22D8B" w:rsidRDefault="00E22D8B" w:rsidP="00E22D8B">
            <w:pPr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B" w:rsidRPr="00E22D8B" w:rsidRDefault="00E22D8B" w:rsidP="00E22D8B">
            <w:pPr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lang w:eastAsia="ar-SA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B" w:rsidRPr="00E22D8B" w:rsidRDefault="00E22D8B" w:rsidP="00E22D8B">
            <w:pPr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lang w:eastAsia="ar-SA"/>
              </w:rPr>
              <w:t>3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B" w:rsidRPr="00E22D8B" w:rsidRDefault="00E22D8B" w:rsidP="00E22D8B">
            <w:pPr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lang w:eastAsia="ar-SA"/>
              </w:rPr>
              <w:t>4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B" w:rsidRPr="00E22D8B" w:rsidRDefault="00E22D8B" w:rsidP="00E22D8B">
            <w:pPr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lang w:eastAsia="ar-SA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8B" w:rsidRPr="00E22D8B" w:rsidRDefault="00E22D8B" w:rsidP="00E22D8B">
            <w:pPr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lang w:eastAsia="ar-SA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B" w:rsidRPr="00E22D8B" w:rsidRDefault="00E22D8B" w:rsidP="00E22D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B" w:rsidRPr="00E22D8B" w:rsidRDefault="00E22D8B" w:rsidP="00E22D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B" w:rsidRPr="00E22D8B" w:rsidRDefault="00E22D8B" w:rsidP="00E22D8B">
            <w:pPr>
              <w:suppressAutoHyphens/>
              <w:spacing w:after="0" w:line="220" w:lineRule="auto"/>
              <w:jc w:val="center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lang w:eastAsia="ar-SA"/>
              </w:rPr>
              <w:t>9</w:t>
            </w:r>
          </w:p>
        </w:tc>
      </w:tr>
      <w:tr w:rsidR="00954EC0" w:rsidRPr="00D536B9" w:rsidTr="00954EC0">
        <w:trPr>
          <w:gridAfter w:val="1"/>
          <w:wAfter w:w="134" w:type="dxa"/>
          <w:trHeight w:val="36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160" w:after="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Муниципальная </w:t>
            </w:r>
            <w:r w:rsidRPr="009612D3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программа «Обеспечение качественными жилищно-</w:t>
            </w:r>
            <w:r w:rsidRPr="009612D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коммунальными услугами населения Зерноградского городского поселения»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9612D3">
              <w:rPr>
                <w:rFonts w:ascii="Times New Roman" w:hAnsi="Times New Roman" w:cs="Times New Roman"/>
              </w:rPr>
              <w:lastRenderedPageBreak/>
              <w:t xml:space="preserve">Администрация Зерноградского городского </w:t>
            </w:r>
            <w:r w:rsidRPr="009612D3">
              <w:rPr>
                <w:rFonts w:ascii="Times New Roman" w:hAnsi="Times New Roman" w:cs="Times New Roman"/>
              </w:rPr>
              <w:lastRenderedPageBreak/>
              <w:t>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Обеспечение качественными жилищно-</w:t>
            </w:r>
            <w:r w:rsidRPr="009612D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8929F6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612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8929F6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612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9612D3">
              <w:rPr>
                <w:rFonts w:ascii="Flower" w:eastAsia="Times New Roman" w:hAnsi="Flower" w:cs="Flower"/>
                <w:b/>
                <w:kern w:val="2"/>
                <w:lang w:eastAsia="ar-SA"/>
              </w:rPr>
              <w:t xml:space="preserve">всего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lang w:eastAsia="ar-SA"/>
              </w:rPr>
            </w:pPr>
            <w:r w:rsidRPr="009612D3">
              <w:rPr>
                <w:rFonts w:ascii="Flower" w:eastAsia="Times New Roman" w:hAnsi="Flower" w:cs="Flower"/>
                <w:b/>
                <w:spacing w:val="-10"/>
                <w:lang w:eastAsia="ar-SA"/>
              </w:rPr>
              <w:t>109439,4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612D3" w:rsidP="00333953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lang w:eastAsia="ar-SA"/>
              </w:rPr>
            </w:pPr>
            <w:r w:rsidRPr="009612D3">
              <w:rPr>
                <w:rFonts w:ascii="Flower" w:eastAsia="Times New Roman" w:hAnsi="Flower" w:cs="Flower"/>
                <w:b/>
                <w:spacing w:val="-10"/>
                <w:lang w:eastAsia="ar-SA"/>
              </w:rPr>
              <w:t>105 2</w:t>
            </w:r>
            <w:r w:rsidR="00333953">
              <w:rPr>
                <w:rFonts w:ascii="Flower" w:eastAsia="Times New Roman" w:hAnsi="Flower" w:cs="Flower"/>
                <w:b/>
                <w:spacing w:val="-10"/>
                <w:lang w:eastAsia="ar-SA"/>
              </w:rPr>
              <w:t>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612D3" w:rsidP="00333953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lang w:eastAsia="ar-SA"/>
              </w:rPr>
            </w:pPr>
            <w:r w:rsidRPr="009612D3">
              <w:rPr>
                <w:rFonts w:ascii="Flower" w:eastAsia="Times New Roman" w:hAnsi="Flower" w:cs="Flower"/>
                <w:b/>
                <w:spacing w:val="-10"/>
                <w:lang w:eastAsia="ar-SA"/>
              </w:rPr>
              <w:t>105</w:t>
            </w:r>
            <w:r w:rsidR="00333953">
              <w:rPr>
                <w:rFonts w:ascii="Flower" w:eastAsia="Times New Roman" w:hAnsi="Flower" w:cs="Flower"/>
                <w:b/>
                <w:spacing w:val="-10"/>
                <w:lang w:eastAsia="ar-SA"/>
              </w:rPr>
              <w:t> </w:t>
            </w:r>
            <w:r w:rsidRPr="009612D3">
              <w:rPr>
                <w:rFonts w:ascii="Flower" w:eastAsia="Times New Roman" w:hAnsi="Flower" w:cs="Flower"/>
                <w:b/>
                <w:spacing w:val="-10"/>
                <w:lang w:eastAsia="ar-SA"/>
              </w:rPr>
              <w:t>2</w:t>
            </w:r>
            <w:r w:rsidR="00333953">
              <w:rPr>
                <w:rFonts w:ascii="Flower" w:eastAsia="Times New Roman" w:hAnsi="Flower" w:cs="Flower"/>
                <w:b/>
                <w:spacing w:val="-10"/>
                <w:lang w:eastAsia="ar-SA"/>
              </w:rPr>
              <w:t>93,0</w:t>
            </w:r>
          </w:p>
        </w:tc>
      </w:tr>
      <w:tr w:rsidR="00954EC0" w:rsidRPr="00D536B9" w:rsidTr="00954EC0">
        <w:trPr>
          <w:gridAfter w:val="1"/>
          <w:wAfter w:w="134" w:type="dxa"/>
          <w:trHeight w:val="41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C0" w:rsidRPr="009612D3" w:rsidRDefault="00954EC0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9612D3">
              <w:rPr>
                <w:rFonts w:ascii="Flower" w:eastAsia="Times New Roman" w:hAnsi="Flower" w:cs="Flower"/>
                <w:b/>
                <w:kern w:val="2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612D3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612D3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0,0</w:t>
            </w:r>
          </w:p>
        </w:tc>
      </w:tr>
      <w:tr w:rsidR="00954EC0" w:rsidRPr="00D536B9" w:rsidTr="00954EC0">
        <w:trPr>
          <w:gridAfter w:val="1"/>
          <w:wAfter w:w="134" w:type="dxa"/>
          <w:trHeight w:val="41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C0" w:rsidRPr="009612D3" w:rsidRDefault="00954EC0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9612D3">
              <w:rPr>
                <w:rFonts w:ascii="Flower" w:eastAsia="Times New Roman" w:hAnsi="Flower" w:cs="Flower"/>
                <w:b/>
                <w:kern w:val="2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FD2F08" w:rsidP="00D536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83 135,6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612D3" w:rsidP="00FD2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82</w:t>
            </w:r>
            <w:r w:rsidR="00FD2F0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 973,4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612D3" w:rsidP="00FD2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82</w:t>
            </w:r>
            <w:r w:rsidR="00FD2F0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 973,4</w:t>
            </w:r>
          </w:p>
        </w:tc>
      </w:tr>
      <w:tr w:rsidR="00954EC0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EC0" w:rsidRPr="009612D3" w:rsidRDefault="00954EC0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lang w:eastAsia="ar-SA"/>
              </w:rPr>
            </w:pPr>
            <w:r w:rsidRPr="009612D3">
              <w:rPr>
                <w:rFonts w:ascii="Flower" w:eastAsia="Times New Roman" w:hAnsi="Flower" w:cs="Flower"/>
                <w:b/>
                <w:kern w:val="2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954EC0" w:rsidP="00FD2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61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26</w:t>
            </w:r>
            <w:r w:rsidR="00FD2F0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 303,8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FD2F08" w:rsidP="00662E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  <w:r w:rsidR="00A50BD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2 319,</w:t>
            </w:r>
            <w:r w:rsidR="00662E6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EC0" w:rsidRPr="009612D3" w:rsidRDefault="00662E6F" w:rsidP="00FD2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22 319,5</w:t>
            </w:r>
          </w:p>
        </w:tc>
      </w:tr>
      <w:tr w:rsidR="00A056D5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D5" w:rsidRPr="00D536B9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Подпрограмма  № 1. «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Благоустройство территории Зерноградского городского поселения</w:t>
            </w: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3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3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8929F6">
            <w:pPr>
              <w:pStyle w:val="af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8929F6">
            <w:pPr>
              <w:pStyle w:val="af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D536B9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A056D5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D5" w:rsidRPr="00D536B9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D536B9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275,8</w:t>
            </w:r>
          </w:p>
        </w:tc>
      </w:tr>
      <w:tr w:rsidR="00A056D5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D5" w:rsidRPr="00D536B9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A056D5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D536B9" w:rsidRDefault="00A056D5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11854,</w:t>
            </w:r>
            <w:r w:rsidR="00333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9612D3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="00333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D5" w:rsidRPr="009E4B41" w:rsidRDefault="00A056D5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="00333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226,9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 xml:space="preserve">1.1  Мероприятия по выполнению комплекса работ по благоустройству на территории Зерноградского городского поселения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8929F6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8929F6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8929F6">
            <w:pPr>
              <w:pStyle w:val="af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8929F6">
            <w:pPr>
              <w:pStyle w:val="af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275,8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8929F6">
            <w:pPr>
              <w:pStyle w:val="af5"/>
              <w:jc w:val="center"/>
              <w:rPr>
                <w:b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8929F6">
            <w:pPr>
              <w:pStyle w:val="af5"/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8A1693" w:rsidRDefault="00077B34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07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10231,1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077B34" w:rsidP="00003DF5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95</w:t>
            </w:r>
            <w:r w:rsidR="00003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9E4B41" w:rsidRDefault="00003DF5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9570,3</w:t>
            </w:r>
          </w:p>
        </w:tc>
      </w:tr>
      <w:tr w:rsidR="003B5A1E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lastRenderedPageBreak/>
              <w:t>Выполнение работ по благоустройству территории (содержание территорий в границах Зерноградского городского поселения)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3395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9612D3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9612D3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019,8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Приобретение однолетних растений и уход за ними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437F88" w:rsidRDefault="003B5A1E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88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437F88" w:rsidRDefault="003B5A1E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8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437F88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437F88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437F88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437F88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33953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790,3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Приобретение саженцев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Зерноградского городского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услугами населения Зерноградского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113,5</w:t>
            </w:r>
          </w:p>
        </w:tc>
      </w:tr>
      <w:tr w:rsidR="003B5A1E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proofErr w:type="spellStart"/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Уходные</w:t>
            </w:r>
            <w:proofErr w:type="spellEnd"/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 xml:space="preserve"> работы за саженцами (подкормка, полив)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50,3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Землевание газонов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AE473F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Устройство альпийской горки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качественными жилищно-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Приобретение и установка малых архитектурных форм,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 xml:space="preserve">Очистка мест размещения малых архитектурных форм, площадок отдыха и площадей от пыли и мусора вручную на территории поселения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3395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3395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3395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198,7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 xml:space="preserve">Выкашивание сорной растительности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B5A1E" w:rsidRPr="00D536B9" w:rsidTr="00AA31CC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A056D5" w:rsidRDefault="003B5A1E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E" w:rsidRPr="00D536B9" w:rsidRDefault="003B5A1E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Валка аварийно-опасных деревьев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33395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33395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206,8</w:t>
            </w:r>
          </w:p>
        </w:tc>
      </w:tr>
      <w:tr w:rsidR="002A231B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 xml:space="preserve">Сбор и вывоз твердых коммунальных отходов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Зерноградского городского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услугами населения Зерноградского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21,9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Устройство оснований на площадках ТКО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3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Приобретение контейнеров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C86110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333953" w:rsidRDefault="00333953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333953" w:rsidRDefault="00333953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1121,2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Ремонт ограждений</w:t>
            </w:r>
          </w:p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</w:t>
            </w:r>
            <w:r w:rsid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</w:t>
            </w:r>
            <w:r w:rsidR="003339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Благоустройство территорий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1.2. Мероприятия по о</w:t>
            </w: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 xml:space="preserve">рганизации рабочих мест для выполнения временных общественных работ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Организация рабочих мест для </w:t>
            </w: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lastRenderedPageBreak/>
              <w:t>выполнения временных общественных работ (Центр занятости)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 xml:space="preserve">федеральный </w:t>
            </w: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1.3. Мероприятия по содержанию, уходу за городскими туалетами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3B5A1E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1E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3B5A1E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1E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38,6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Содержание, уходу за городскими туалетами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качественными жилищно-коммунальными услугами населения Зерноградского городского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38,6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1.4 Мероприятие по проведению смотр-конкурса «Лучшая улица города, улица поселка, лучший многоквартирный дом»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Смотр-конкурс «Лучшая улица города, улица поселка, лучший многоквартирный дом»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1.5.  Мероприятия по </w:t>
            </w:r>
            <w:r w:rsidRPr="00D536B9">
              <w:rPr>
                <w:rFonts w:ascii="Flower" w:eastAsia="Times New Roman" w:hAnsi="Flower" w:cs="Flower" w:hint="eastAsia"/>
                <w:b/>
                <w:kern w:val="2"/>
                <w:sz w:val="20"/>
                <w:szCs w:val="20"/>
                <w:lang w:eastAsia="ar-SA"/>
              </w:rPr>
              <w:t>осуществлению</w:t>
            </w: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 отлова безнадзорных животных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607,7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Отлов бродячих собак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618,9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B671E7" w:rsidRDefault="002A231B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1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B671E7" w:rsidRDefault="002A231B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1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607,7</w:t>
            </w:r>
          </w:p>
        </w:tc>
      </w:tr>
      <w:tr w:rsidR="002A231B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1.6. Мероприятия по оказанию транспортных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133,0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B671E7">
            <w:pPr>
              <w:jc w:val="center"/>
            </w:pPr>
            <w:r w:rsidRPr="009A7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B671E7">
            <w:pPr>
              <w:jc w:val="center"/>
            </w:pPr>
            <w:r w:rsidRPr="009A7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B671E7">
            <w:pPr>
              <w:jc w:val="center"/>
            </w:pPr>
            <w:r w:rsidRPr="009A7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B671E7">
            <w:pPr>
              <w:jc w:val="center"/>
            </w:pPr>
            <w:r w:rsidRPr="009A7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3B5A1E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133,0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B671E7">
            <w:pPr>
              <w:jc w:val="center"/>
            </w:pPr>
            <w:r w:rsidRPr="009A7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B671E7">
            <w:pPr>
              <w:jc w:val="center"/>
            </w:pPr>
            <w:r w:rsidRPr="009A7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1.7 Мероприятия по строительству и обустройству детских площадок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275,8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Строительство детской площадки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Зерноградского городского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услугами населения Зерноградского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B671E7" w:rsidRDefault="002A231B" w:rsidP="004C2594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1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B671E7" w:rsidRDefault="002A231B" w:rsidP="004C2594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1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275,8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1.8 Мероприятия по содержанию гражданских и мемориальных кладбищ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Содержание гражданских и мемориальных кладбищ (сбор и вывоз мусора, вырубка поросли,  выкашивание сорной растительности)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763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1.9 Мероприятие по выявлению, демонтажу и перемещению нестационарных торговых объектов на территории Зерноградского </w:t>
            </w: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Зерноградского городского поселения, МКУ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BF5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BF5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BF5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BF5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BF5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BF5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Выявление, демонтаж и перемещение нестационарных торговых объектов на территории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1.10 Мероприятия направленные на ликвидацию  не санкционированных навалов на территории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0E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0E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0E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0E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0E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583F6D">
            <w:pPr>
              <w:jc w:val="center"/>
            </w:pPr>
            <w:r w:rsidRPr="000E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Ликвидация не санкционированных навалов на территории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056D5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583F6D" w:rsidRDefault="002A231B" w:rsidP="00583F6D">
            <w:pPr>
              <w:jc w:val="center"/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Подпрограмма 2 «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Развитие жилищного хозяйства в Зерноградском городском поселении</w:t>
            </w:r>
            <w:r w:rsidRPr="00D536B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177,8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134" w:type="dxa"/>
            <w:tcBorders>
              <w:lef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</w:p>
        </w:tc>
      </w:tr>
      <w:tr w:rsidR="002A231B" w:rsidRPr="00D536B9" w:rsidTr="00994584">
        <w:trPr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693F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</w:t>
            </w:r>
            <w:r w:rsidR="0069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643,7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B" w:rsidRPr="000B7FFD" w:rsidRDefault="00A50BD0" w:rsidP="00D536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3636,3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B" w:rsidRPr="000B7FFD" w:rsidRDefault="000B7FFD" w:rsidP="00D536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B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3096,3</w:t>
            </w:r>
          </w:p>
        </w:tc>
        <w:tc>
          <w:tcPr>
            <w:tcW w:w="134" w:type="dxa"/>
            <w:tcBorders>
              <w:left w:val="single" w:sz="4" w:space="0" w:color="auto"/>
            </w:tcBorders>
          </w:tcPr>
          <w:p w:rsidR="002A231B" w:rsidRPr="00D536B9" w:rsidRDefault="002A231B" w:rsidP="00D536B9">
            <w:pPr>
              <w:shd w:val="clear" w:color="auto" w:fill="FFFFFF"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2.1 Мероприятие по содержанию, ремонту муниципального жилья и выполнение договоров социального найма жилья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Зерноградского городского поселения, МКУ Зерноградского городского </w:t>
            </w: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качественными жилищно-коммунальными услугами населения Зерноградского </w:t>
            </w: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E4B41" w:rsidRDefault="002A231B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4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C86110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C86110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483,7</w:t>
            </w:r>
          </w:p>
        </w:tc>
      </w:tr>
      <w:tr w:rsidR="00C86110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110" w:rsidRPr="00994584" w:rsidRDefault="00C86110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Содержание, ремонт муниципального жилья и выполнение договоров социального найма жилья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84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84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94584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94584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C86110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110" w:rsidRPr="00994584" w:rsidRDefault="00C86110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10" w:rsidRPr="00994584" w:rsidRDefault="00C86110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994584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3F5123" w:rsidP="0099458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3F512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430,4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994584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proofErr w:type="spellStart"/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 xml:space="preserve"> аварийного жилья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84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84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94584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94584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2A231B">
            <w:pPr>
              <w:jc w:val="center"/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2A231B">
            <w:pPr>
              <w:jc w:val="center"/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994584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2A231B">
            <w:pPr>
              <w:jc w:val="center"/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2A231B">
            <w:pPr>
              <w:jc w:val="center"/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994584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994584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2A231B" w:rsidP="0099458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3F512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994584" w:rsidRDefault="003F512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 xml:space="preserve">Приобретение материалов по содержанию оборудования по  </w:t>
            </w: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договорам социального найма жилья (счетчик газа, плита газовая, кран шаровый, </w:t>
            </w:r>
            <w:proofErr w:type="spellStart"/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lastRenderedPageBreak/>
              <w:t>сильфонная</w:t>
            </w:r>
            <w:proofErr w:type="spellEnd"/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 подводка для газа)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Зерноградского городского поселения, МКУ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2A231B">
            <w:pPr>
              <w:jc w:val="center"/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2A231B">
            <w:pPr>
              <w:jc w:val="center"/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2A231B">
            <w:pPr>
              <w:jc w:val="center"/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2A231B">
            <w:pPr>
              <w:jc w:val="center"/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3F5123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53,3</w:t>
            </w:r>
          </w:p>
        </w:tc>
      </w:tr>
      <w:tr w:rsidR="002A231B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2.2. Мероприятия по инструментальному обследованию многоквартирных жилых домов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2A231B">
            <w:pPr>
              <w:jc w:val="center"/>
            </w:pPr>
            <w:r w:rsidRPr="00D61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2A231B">
            <w:pPr>
              <w:jc w:val="center"/>
            </w:pPr>
            <w:r w:rsidRPr="00D61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2A231B">
            <w:pPr>
              <w:jc w:val="center"/>
            </w:pPr>
            <w:r w:rsidRPr="00D61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Default="002A231B" w:rsidP="002A231B">
            <w:pPr>
              <w:jc w:val="center"/>
            </w:pPr>
            <w:r w:rsidRPr="00D61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84707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84707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180,0</w:t>
            </w:r>
          </w:p>
        </w:tc>
      </w:tr>
      <w:tr w:rsidR="002A231B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Инструментальное обследование многоквартирного жилого дома по ул. Дзержинского, 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A231B" w:rsidRPr="00D536B9" w:rsidTr="00A056D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A056D5" w:rsidRDefault="002A231B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84707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84707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</w:tr>
      <w:tr w:rsidR="002A231B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2.3 Мероприятия по 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капитальному ремонту многоквартирных домов за счет средств, поступивших от Фонда содействию реформированию ЖКХ</w:t>
            </w:r>
          </w:p>
          <w:p w:rsidR="002A231B" w:rsidRPr="00D536B9" w:rsidRDefault="002A231B" w:rsidP="00D536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</w:t>
            </w:r>
            <w:r w:rsidRPr="002A2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2A231B" w:rsidRDefault="002A231B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A231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федеральный </w:t>
            </w: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B" w:rsidRPr="00D536B9" w:rsidRDefault="002A231B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78,6</w:t>
            </w:r>
          </w:p>
        </w:tc>
      </w:tr>
      <w:tr w:rsidR="00994584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Проведение капитального ремонта многоквартирных домов за счет средств, поступивших от Фонда содействию реформированию ЖКХ</w:t>
            </w:r>
          </w:p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</w:tr>
      <w:tr w:rsidR="00994584" w:rsidRPr="00D536B9" w:rsidTr="002A231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FD2F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FD2F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FD2F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 xml:space="preserve">2.4. Мероприятия по </w:t>
            </w:r>
          </w:p>
          <w:p w:rsidR="00994584" w:rsidRPr="00D536B9" w:rsidRDefault="00994584" w:rsidP="00D536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приобретению муниципального жилья</w:t>
            </w:r>
          </w:p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качественными жилищно-коммунальными услугами населения Зерноградского городского </w:t>
            </w: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E22D8B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Приобретение муниципального жилья</w:t>
            </w:r>
          </w:p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kern w:val="2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ar-SA"/>
              </w:rPr>
              <w:t>2.5. Мероприятия по оплате за капитальный ремонт муниципального жилья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272,6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Оплата за капитальный ремонт муниципального жилья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A05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2A231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231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272,6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>2.6.  Мероприятия направленные на 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22D8B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22D8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2.7. Мероприятие </w:t>
            </w: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направленное на </w:t>
            </w:r>
          </w:p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</w:t>
            </w: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федеральный </w:t>
            </w: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22D8B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22D8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E22D8B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2.8. Мероприятие </w:t>
            </w:r>
            <w:r w:rsidRPr="00D536B9">
              <w:rPr>
                <w:rFonts w:ascii="Flower" w:eastAsia="Times New Roman" w:hAnsi="Flower" w:cs="Flower" w:hint="eastAsia"/>
                <w:b/>
                <w:kern w:val="1"/>
                <w:sz w:val="20"/>
                <w:szCs w:val="20"/>
                <w:lang w:eastAsia="ar-SA"/>
              </w:rPr>
              <w:t>направленное</w:t>
            </w:r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 на выплату возмещений физическим </w:t>
            </w:r>
            <w:proofErr w:type="gramStart"/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>лицам  аварийного</w:t>
            </w:r>
            <w:proofErr w:type="gramEnd"/>
            <w:r w:rsidRPr="00D536B9">
              <w:rPr>
                <w:rFonts w:ascii="Flower" w:eastAsia="Times New Roman" w:hAnsi="Flower" w:cs="Flower"/>
                <w:b/>
                <w:kern w:val="1"/>
                <w:sz w:val="20"/>
                <w:szCs w:val="20"/>
                <w:lang w:eastAsia="ar-SA"/>
              </w:rPr>
              <w:t xml:space="preserve"> жилого фонда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0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качественными жилищно-коммунальными услугами населения Зерноградского городского </w:t>
            </w:r>
            <w:r w:rsidRPr="00E22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lastRenderedPageBreak/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22D8B">
              <w:rPr>
                <w:rFonts w:ascii="Times New Roman" w:hAnsi="Times New Roman" w:cs="Times New Roman"/>
                <w:b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1"/>
                <w:sz w:val="20"/>
                <w:szCs w:val="20"/>
                <w:lang w:eastAsia="ar-SA"/>
              </w:rPr>
              <w:t>Выплата возмещений физическим лицам  аварийного 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D5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22D8B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E22D8B" w:rsidRDefault="00994584" w:rsidP="00AE47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22D8B"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5A11E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5A11E5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Подпрограмма № 3. 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«Модернизация объектов коммунальной инфраструктуры Зерноградского городского поселения»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3F5123">
            <w:pPr>
              <w:jc w:val="center"/>
            </w:pPr>
            <w:r w:rsidRPr="00B85D71"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3F5123">
            <w:pPr>
              <w:jc w:val="center"/>
            </w:pPr>
            <w:r w:rsidRPr="00B85D71"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5A11E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82625,3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99458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82619,0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99458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82619,0</w:t>
            </w:r>
          </w:p>
        </w:tc>
      </w:tr>
      <w:tr w:rsidR="00994584" w:rsidRPr="00D536B9" w:rsidTr="005A11E5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0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9805,6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8456,4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99458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8456,4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3.1Мероприятия по </w:t>
            </w:r>
            <w:r w:rsidRPr="00D536B9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t xml:space="preserve">капитальному ремонту </w:t>
            </w:r>
            <w:r w:rsidRPr="00D536B9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lastRenderedPageBreak/>
              <w:t xml:space="preserve">объектов </w:t>
            </w:r>
            <w:proofErr w:type="gramStart"/>
            <w:r w:rsidRPr="00D536B9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t>ВКХ,  строительный</w:t>
            </w:r>
            <w:proofErr w:type="gramEnd"/>
            <w:r w:rsidRPr="00D536B9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t xml:space="preserve"> контроль, авторский надзор за кап. ремонтом, составление ПСД, обследование объектов ВКХ, ремонт объектов ВКХ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Администрация Зерноградского </w:t>
            </w: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качественными </w:t>
            </w: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F5123">
            <w:pPr>
              <w:jc w:val="center"/>
              <w:rPr>
                <w:b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F5123">
            <w:pPr>
              <w:jc w:val="center"/>
              <w:rPr>
                <w:b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Flower" w:eastAsia="Times New Roman" w:hAnsi="Flower" w:cs="Flower"/>
                <w:b/>
                <w:sz w:val="20"/>
                <w:szCs w:val="20"/>
                <w:highlight w:val="green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F5123">
            <w:pPr>
              <w:jc w:val="center"/>
              <w:rPr>
                <w:b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F5123">
            <w:pPr>
              <w:jc w:val="center"/>
              <w:rPr>
                <w:b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237,0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Капитальный ремонт объектов </w:t>
            </w:r>
            <w:proofErr w:type="gramStart"/>
            <w:r w:rsidRPr="00D536B9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ВКХ,  строительный</w:t>
            </w:r>
            <w:proofErr w:type="gramEnd"/>
            <w:r w:rsidRPr="00D536B9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 контроль, авторский надзор за кап. ремонтом, составление ПСД, обследование объектов ВКХ, ремонт объектов ВКХ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3F5123">
            <w:pPr>
              <w:jc w:val="center"/>
            </w:pPr>
            <w:r w:rsidRPr="009871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3F5123">
            <w:pPr>
              <w:jc w:val="center"/>
            </w:pPr>
            <w:r w:rsidRPr="009871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3F5123">
            <w:pPr>
              <w:jc w:val="center"/>
            </w:pPr>
            <w:r w:rsidRPr="009871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3F5123">
            <w:pPr>
              <w:jc w:val="center"/>
            </w:pPr>
            <w:r w:rsidRPr="009871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3.2.</w:t>
            </w: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Мероприятие по реконструкции комплекса канализационных сетей лит. №2К-С в Зерноградском городском поселении Зерноградского района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качественными жилищно-коммунальными услугами населения Зерноградского городского </w:t>
            </w: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30" w:lineRule="auto"/>
              <w:jc w:val="center"/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spacing w:val="-1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74672,2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74666,0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74666,0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4766,4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693F8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003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765,9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693F8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003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765,9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комплекса канализационных сетей лит. №2К-С в Зерноградском городском поселении Зерноградского района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74672,2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74666,0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74666,0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4580,6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4580,1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4580,1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Авторский надзор за выполнением работ по объекту: «Реконструкция комплекса канализационных сетей лит. №2К-С в Зерноградском городском поселении Зерноградского района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158,5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Строительный контроль комплекса канализационных сетей лит. №2К-С в Зерноградском городском поселении Зерноградского </w:t>
            </w:r>
            <w:r w:rsidRPr="00D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района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Зерноградского городского поселения, МКУ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27,3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3.3 Мероприятия по п</w:t>
            </w:r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роектированию и ремонту  по объекту: «Реконструкция водопроводной насосной станции НС-3 в </w:t>
            </w:r>
            <w:proofErr w:type="spellStart"/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Кагальницком</w:t>
            </w:r>
            <w:proofErr w:type="spellEnd"/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районе РО»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DA0AA3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994584"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DA0AA3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994584"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Проектирование по объекту: «Реконструкция водопроводной насосной станции НС-3 в </w:t>
            </w:r>
            <w:proofErr w:type="spellStart"/>
            <w:r w:rsidRPr="00D536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Кагальницком</w:t>
            </w:r>
            <w:proofErr w:type="spellEnd"/>
            <w:r w:rsidRPr="00D536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районе РО»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994584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994584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99458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Реконструкция водопроводной </w:t>
            </w: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насосной станции НС-3 в </w:t>
            </w:r>
            <w:proofErr w:type="spellStart"/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Кагальницком</w:t>
            </w:r>
            <w:proofErr w:type="spellEnd"/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районе РО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 xml:space="preserve">федеральный </w:t>
            </w: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достоверности сметной документации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3F5123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20,0</w:t>
            </w:r>
          </w:p>
        </w:tc>
      </w:tr>
      <w:tr w:rsidR="00994584" w:rsidRPr="00D536B9" w:rsidTr="003F5123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объектов ВКХ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качественными жилищно-коммунальными услугами населения Зерноградского городского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3F5123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3F5123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3.4  Мероприятия по приобретению материалов для ремонта ВКХ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4C2594" w:rsidRDefault="00994584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2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4C2594" w:rsidRDefault="00994584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2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206,3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Приобретение материалов для ремонта ВКХ (трубы, насос, щебень, песок)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206,3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3.5 Мероприятия </w:t>
            </w:r>
            <w:proofErr w:type="gramStart"/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по  </w:t>
            </w: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безвозмездному</w:t>
            </w:r>
            <w:proofErr w:type="gramEnd"/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перечислению организациям , за исключением государственных и муниципальных </w:t>
            </w: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организаций (ЖБО)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Администрация Зерноградского городского поселения, МКУ </w:t>
            </w: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175,7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Безвозмездные перечисления </w:t>
            </w:r>
            <w:proofErr w:type="gramStart"/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организациям ,</w:t>
            </w:r>
            <w:proofErr w:type="gramEnd"/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исключением государственных и муниципальных организаций (ЖБО)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175,7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3.6  Мероприятия по оказанию т</w:t>
            </w: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ранспортных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Транспортные услуги (подвоз </w:t>
            </w: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 xml:space="preserve">федеральный </w:t>
            </w: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5A11E5">
        <w:trPr>
          <w:gridAfter w:val="1"/>
          <w:wAfter w:w="134" w:type="dxa"/>
          <w:trHeight w:val="55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3.7 Мероприятия по техническому обслуживанию  газопроводов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3F5123" w:rsidRDefault="00994584" w:rsidP="003339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63,0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Тех. обслуживание уличного газопровода по ул. Осенняя в г. Зернограде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качественными жилищно-коммунальными услугами населения Зерноградского городского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003DF5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3.8. Мероприятия по ремонту и техническому обслуживанию электроснабжения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68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Текущий ремонт объектов и сетей электроснабжения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3.9. Мероприятие по откачке дренажных вод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Зерноградского городского поселения, МКУ </w:t>
            </w: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качественными жилищно-коммунальными </w:t>
            </w: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18,4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Откачка дренажных вод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4C25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18,4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3.10  Мероприятия по приобретению коммунальной технике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7953,0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7953,0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2057,7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2056,2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2056,2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специализированной коммунальной технике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 xml:space="preserve">федеральный </w:t>
            </w: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7953,0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7953,0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507,6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Приобретение трактора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1548,6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3.11 Мероприятия по ремонту и техническому обслуживанию тепловых сетей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ноградского городского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056D5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700,4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теплотрассы </w:t>
            </w:r>
            <w:proofErr w:type="spellStart"/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ул.Шукшина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700,4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3.12 Мероприятия по ремонту и обслуживанию ливневой канализации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4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99458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212,5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Ливневая канализация</w:t>
            </w:r>
          </w:p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Зерноградского городского поселения, МКУ Зерноградского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качественными жилищно-коммунальными услугами </w:t>
            </w:r>
            <w:r w:rsidRPr="00AE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lastRenderedPageBreak/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AE473F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212,5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3.13 </w:t>
            </w:r>
            <w:proofErr w:type="gramStart"/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Мероприятие</w:t>
            </w:r>
            <w:proofErr w:type="gramEnd"/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 xml:space="preserve"> направленное на субсидирование компенсации фактически понесенных расходов до установления тарифов по водоснабжению и водоотведению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5A11E5" w:rsidRDefault="00994584" w:rsidP="00AE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D536B9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b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Субсидирования на компенсацию фактически понесенных расходов до установления тарифов по водоснабжению и водоотведению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3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01.01.2019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AE473F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31.12.2019</w:t>
            </w:r>
          </w:p>
          <w:p w:rsidR="00994584" w:rsidRPr="00AE473F" w:rsidRDefault="00994584" w:rsidP="00AE473F">
            <w:pPr>
              <w:shd w:val="clear" w:color="auto" w:fill="FFFFFF"/>
              <w:suppressAutoHyphens/>
              <w:spacing w:before="60" w:after="6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AE47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94584" w:rsidRPr="00D536B9" w:rsidTr="00954EC0">
        <w:trPr>
          <w:gridAfter w:val="1"/>
          <w:wAfter w:w="134" w:type="dxa"/>
          <w:trHeight w:val="4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4" w:rsidRPr="00D536B9" w:rsidRDefault="00994584" w:rsidP="00D536B9">
            <w:pPr>
              <w:shd w:val="clear" w:color="auto" w:fill="FFFFFF"/>
              <w:suppressAutoHyphens/>
              <w:spacing w:after="0" w:line="240" w:lineRule="auto"/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</w:pPr>
            <w:r w:rsidRPr="00D536B9">
              <w:rPr>
                <w:rFonts w:ascii="Flower" w:eastAsia="Times New Roman" w:hAnsi="Flower" w:cs="Flower"/>
                <w:kern w:val="2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6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84" w:rsidRPr="00D536B9" w:rsidRDefault="00994584" w:rsidP="00D536B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D536B9" w:rsidRPr="00D536B9" w:rsidRDefault="00D536B9" w:rsidP="00D536B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Flower" w:eastAsia="Times New Roman" w:hAnsi="Flower" w:cs="Flower"/>
          <w:sz w:val="4"/>
          <w:szCs w:val="4"/>
          <w:shd w:val="clear" w:color="auto" w:fill="FFFF00"/>
          <w:lang w:eastAsia="ar-SA"/>
        </w:rPr>
      </w:pPr>
    </w:p>
    <w:p w:rsidR="00D536B9" w:rsidRPr="00D536B9" w:rsidRDefault="00D536B9" w:rsidP="00D536B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Flower" w:eastAsia="Times New Roman" w:hAnsi="Flower" w:cs="Flower"/>
          <w:sz w:val="4"/>
          <w:szCs w:val="4"/>
          <w:shd w:val="clear" w:color="auto" w:fill="FFFF00"/>
          <w:lang w:eastAsia="ar-SA"/>
        </w:rPr>
      </w:pPr>
    </w:p>
    <w:p w:rsidR="00D536B9" w:rsidRPr="00D536B9" w:rsidRDefault="00D536B9" w:rsidP="00D536B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Flower" w:eastAsia="Times New Roman" w:hAnsi="Flower" w:cs="Flower"/>
          <w:sz w:val="4"/>
          <w:szCs w:val="4"/>
          <w:shd w:val="clear" w:color="auto" w:fill="FFFF00"/>
          <w:lang w:eastAsia="ar-SA"/>
        </w:rPr>
      </w:pPr>
    </w:p>
    <w:p w:rsidR="00D536B9" w:rsidRDefault="00D536B9"/>
    <w:sectPr w:rsidR="00D536B9" w:rsidSect="00D536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87" w:rsidRDefault="00935987" w:rsidP="00935987">
      <w:pPr>
        <w:spacing w:after="0" w:line="240" w:lineRule="auto"/>
      </w:pPr>
      <w:r>
        <w:separator/>
      </w:r>
    </w:p>
  </w:endnote>
  <w:endnote w:type="continuationSeparator" w:id="0">
    <w:p w:rsidR="00935987" w:rsidRDefault="00935987" w:rsidP="0093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089923"/>
      <w:docPartObj>
        <w:docPartGallery w:val="Page Numbers (Bottom of Page)"/>
        <w:docPartUnique/>
      </w:docPartObj>
    </w:sdtPr>
    <w:sdtContent>
      <w:p w:rsidR="00935987" w:rsidRDefault="0093598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35987" w:rsidRDefault="009359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87" w:rsidRDefault="00935987" w:rsidP="00935987">
      <w:pPr>
        <w:spacing w:after="0" w:line="240" w:lineRule="auto"/>
      </w:pPr>
      <w:r>
        <w:separator/>
      </w:r>
    </w:p>
  </w:footnote>
  <w:footnote w:type="continuationSeparator" w:id="0">
    <w:p w:rsidR="00935987" w:rsidRDefault="00935987" w:rsidP="0093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kern w:val="1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  <w:kern w:val="1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color w:val="000000"/>
        <w:kern w:val="1"/>
        <w:sz w:val="26"/>
        <w:szCs w:val="2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6" w15:restartNumberingAfterBreak="0">
    <w:nsid w:val="14357658"/>
    <w:multiLevelType w:val="multilevel"/>
    <w:tmpl w:val="CCA2F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" w:hanging="1440"/>
      </w:pPr>
      <w:rPr>
        <w:rFonts w:hint="default"/>
      </w:rPr>
    </w:lvl>
  </w:abstractNum>
  <w:abstractNum w:abstractNumId="7" w15:restartNumberingAfterBreak="0">
    <w:nsid w:val="26036FAC"/>
    <w:multiLevelType w:val="multilevel"/>
    <w:tmpl w:val="DFE60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6751DB"/>
    <w:multiLevelType w:val="multilevel"/>
    <w:tmpl w:val="F16E8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" w:hanging="1440"/>
      </w:pPr>
      <w:rPr>
        <w:rFonts w:hint="default"/>
      </w:rPr>
    </w:lvl>
  </w:abstractNum>
  <w:abstractNum w:abstractNumId="9" w15:restartNumberingAfterBreak="0">
    <w:nsid w:val="72E20DC6"/>
    <w:multiLevelType w:val="multilevel"/>
    <w:tmpl w:val="08DE7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BC3C4A"/>
    <w:multiLevelType w:val="hybridMultilevel"/>
    <w:tmpl w:val="D79C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42B"/>
    <w:rsid w:val="00000C8F"/>
    <w:rsid w:val="00003DF5"/>
    <w:rsid w:val="00026C1F"/>
    <w:rsid w:val="000736EC"/>
    <w:rsid w:val="00077B34"/>
    <w:rsid w:val="0008017D"/>
    <w:rsid w:val="00084E49"/>
    <w:rsid w:val="000B7FFD"/>
    <w:rsid w:val="000C6C89"/>
    <w:rsid w:val="000E2D70"/>
    <w:rsid w:val="00151788"/>
    <w:rsid w:val="001570C9"/>
    <w:rsid w:val="001D107C"/>
    <w:rsid w:val="002A0D65"/>
    <w:rsid w:val="002A231B"/>
    <w:rsid w:val="00333953"/>
    <w:rsid w:val="003A4EDE"/>
    <w:rsid w:val="003B5A1E"/>
    <w:rsid w:val="003E2AE2"/>
    <w:rsid w:val="003F5123"/>
    <w:rsid w:val="00427629"/>
    <w:rsid w:val="00437F88"/>
    <w:rsid w:val="004B4DC5"/>
    <w:rsid w:val="004C2594"/>
    <w:rsid w:val="004E3138"/>
    <w:rsid w:val="0051758A"/>
    <w:rsid w:val="00583F6D"/>
    <w:rsid w:val="005A11E5"/>
    <w:rsid w:val="006074A6"/>
    <w:rsid w:val="00662E6F"/>
    <w:rsid w:val="00693F89"/>
    <w:rsid w:val="006B24CC"/>
    <w:rsid w:val="006C042B"/>
    <w:rsid w:val="00715478"/>
    <w:rsid w:val="00847073"/>
    <w:rsid w:val="008656BA"/>
    <w:rsid w:val="008929F6"/>
    <w:rsid w:val="008A1693"/>
    <w:rsid w:val="00916AD4"/>
    <w:rsid w:val="00935987"/>
    <w:rsid w:val="00951BA4"/>
    <w:rsid w:val="00954EC0"/>
    <w:rsid w:val="009612D3"/>
    <w:rsid w:val="009647F3"/>
    <w:rsid w:val="00994584"/>
    <w:rsid w:val="009E4B41"/>
    <w:rsid w:val="00A04EA9"/>
    <w:rsid w:val="00A056D5"/>
    <w:rsid w:val="00A43045"/>
    <w:rsid w:val="00A50BD0"/>
    <w:rsid w:val="00A5132C"/>
    <w:rsid w:val="00AA0901"/>
    <w:rsid w:val="00AA31CC"/>
    <w:rsid w:val="00AE473F"/>
    <w:rsid w:val="00B1559B"/>
    <w:rsid w:val="00B671E7"/>
    <w:rsid w:val="00B7327F"/>
    <w:rsid w:val="00C86110"/>
    <w:rsid w:val="00CB77A3"/>
    <w:rsid w:val="00CF6D07"/>
    <w:rsid w:val="00D1179A"/>
    <w:rsid w:val="00D536B9"/>
    <w:rsid w:val="00D814ED"/>
    <w:rsid w:val="00DA0AA3"/>
    <w:rsid w:val="00DE15EC"/>
    <w:rsid w:val="00E22D8B"/>
    <w:rsid w:val="00ED53C4"/>
    <w:rsid w:val="00F362FC"/>
    <w:rsid w:val="00FD2F08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0448"/>
  <w15:docId w15:val="{7270F2A7-A8F6-4966-BBD8-EF3F6D7C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536B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36B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36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536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536B9"/>
  </w:style>
  <w:style w:type="character" w:customStyle="1" w:styleId="WW8Num1z0">
    <w:name w:val="WW8Num1z0"/>
    <w:rsid w:val="00D536B9"/>
  </w:style>
  <w:style w:type="character" w:customStyle="1" w:styleId="WW8Num1z1">
    <w:name w:val="WW8Num1z1"/>
    <w:rsid w:val="00D536B9"/>
  </w:style>
  <w:style w:type="character" w:customStyle="1" w:styleId="WW8Num1z2">
    <w:name w:val="WW8Num1z2"/>
    <w:rsid w:val="00D536B9"/>
  </w:style>
  <w:style w:type="character" w:customStyle="1" w:styleId="WW8Num1z3">
    <w:name w:val="WW8Num1z3"/>
    <w:rsid w:val="00D536B9"/>
  </w:style>
  <w:style w:type="character" w:customStyle="1" w:styleId="WW8Num1z4">
    <w:name w:val="WW8Num1z4"/>
    <w:rsid w:val="00D536B9"/>
  </w:style>
  <w:style w:type="character" w:customStyle="1" w:styleId="WW8Num1z5">
    <w:name w:val="WW8Num1z5"/>
    <w:rsid w:val="00D536B9"/>
  </w:style>
  <w:style w:type="character" w:customStyle="1" w:styleId="WW8Num1z6">
    <w:name w:val="WW8Num1z6"/>
    <w:rsid w:val="00D536B9"/>
  </w:style>
  <w:style w:type="character" w:customStyle="1" w:styleId="WW8Num1z7">
    <w:name w:val="WW8Num1z7"/>
    <w:rsid w:val="00D536B9"/>
  </w:style>
  <w:style w:type="character" w:customStyle="1" w:styleId="WW8Num1z8">
    <w:name w:val="WW8Num1z8"/>
    <w:rsid w:val="00D536B9"/>
  </w:style>
  <w:style w:type="character" w:customStyle="1" w:styleId="8">
    <w:name w:val="Основной шрифт абзаца8"/>
    <w:rsid w:val="00D536B9"/>
  </w:style>
  <w:style w:type="character" w:customStyle="1" w:styleId="WW8Num2z0">
    <w:name w:val="WW8Num2z0"/>
    <w:rsid w:val="00D536B9"/>
    <w:rPr>
      <w:rFonts w:ascii="Symbol" w:hAnsi="Symbol" w:cs="OpenSymbol"/>
      <w:kern w:val="1"/>
      <w:sz w:val="26"/>
      <w:szCs w:val="26"/>
    </w:rPr>
  </w:style>
  <w:style w:type="character" w:customStyle="1" w:styleId="WW8Num2z1">
    <w:name w:val="WW8Num2z1"/>
    <w:rsid w:val="00D536B9"/>
    <w:rPr>
      <w:rFonts w:ascii="Courier New" w:hAnsi="Courier New" w:cs="Courier New"/>
    </w:rPr>
  </w:style>
  <w:style w:type="character" w:customStyle="1" w:styleId="WW8Num2z2">
    <w:name w:val="WW8Num2z2"/>
    <w:rsid w:val="00D536B9"/>
    <w:rPr>
      <w:rFonts w:ascii="Wingdings" w:eastAsia="Lucida Sans Unicode" w:hAnsi="Wingdings" w:cs="Wingdings"/>
      <w:iCs/>
      <w:kern w:val="1"/>
      <w:sz w:val="28"/>
      <w:szCs w:val="28"/>
    </w:rPr>
  </w:style>
  <w:style w:type="character" w:customStyle="1" w:styleId="WW8Num2z3">
    <w:name w:val="WW8Num2z3"/>
    <w:rsid w:val="00D536B9"/>
  </w:style>
  <w:style w:type="character" w:customStyle="1" w:styleId="WW8Num2z4">
    <w:name w:val="WW8Num2z4"/>
    <w:rsid w:val="00D536B9"/>
  </w:style>
  <w:style w:type="character" w:customStyle="1" w:styleId="WW8Num2z5">
    <w:name w:val="WW8Num2z5"/>
    <w:rsid w:val="00D536B9"/>
  </w:style>
  <w:style w:type="character" w:customStyle="1" w:styleId="WW8Num2z6">
    <w:name w:val="WW8Num2z6"/>
    <w:rsid w:val="00D536B9"/>
  </w:style>
  <w:style w:type="character" w:customStyle="1" w:styleId="WW8Num2z7">
    <w:name w:val="WW8Num2z7"/>
    <w:rsid w:val="00D536B9"/>
  </w:style>
  <w:style w:type="character" w:customStyle="1" w:styleId="WW8Num2z8">
    <w:name w:val="WW8Num2z8"/>
    <w:rsid w:val="00D536B9"/>
  </w:style>
  <w:style w:type="character" w:customStyle="1" w:styleId="7">
    <w:name w:val="Основной шрифт абзаца7"/>
    <w:rsid w:val="00D536B9"/>
  </w:style>
  <w:style w:type="character" w:customStyle="1" w:styleId="6">
    <w:name w:val="Основной шрифт абзаца6"/>
    <w:rsid w:val="00D536B9"/>
  </w:style>
  <w:style w:type="character" w:customStyle="1" w:styleId="5">
    <w:name w:val="Основной шрифт абзаца5"/>
    <w:rsid w:val="00D536B9"/>
  </w:style>
  <w:style w:type="character" w:customStyle="1" w:styleId="WW8Num3z0">
    <w:name w:val="WW8Num3z0"/>
    <w:rsid w:val="00D536B9"/>
    <w:rPr>
      <w:rFonts w:ascii="Symbol" w:hAnsi="Symbol" w:cs="Symbol"/>
    </w:rPr>
  </w:style>
  <w:style w:type="character" w:customStyle="1" w:styleId="WW8Num4z0">
    <w:name w:val="WW8Num4z0"/>
    <w:rsid w:val="00D536B9"/>
    <w:rPr>
      <w:rFonts w:ascii="Wingdings" w:hAnsi="Wingdings" w:cs="Symbol"/>
      <w:color w:val="000000"/>
      <w:kern w:val="1"/>
      <w:sz w:val="26"/>
      <w:szCs w:val="26"/>
    </w:rPr>
  </w:style>
  <w:style w:type="character" w:customStyle="1" w:styleId="WW8Num5z0">
    <w:name w:val="WW8Num5z0"/>
    <w:rsid w:val="00D536B9"/>
    <w:rPr>
      <w:rFonts w:ascii="Symbol" w:hAnsi="Symbol" w:cs="Symbol"/>
      <w:color w:val="000000"/>
      <w:sz w:val="26"/>
      <w:szCs w:val="26"/>
    </w:rPr>
  </w:style>
  <w:style w:type="character" w:customStyle="1" w:styleId="WW8Num5z1">
    <w:name w:val="WW8Num5z1"/>
    <w:rsid w:val="00D536B9"/>
    <w:rPr>
      <w:rFonts w:ascii="OpenSymbol" w:hAnsi="OpenSymbol" w:cs="OpenSymbol"/>
    </w:rPr>
  </w:style>
  <w:style w:type="character" w:customStyle="1" w:styleId="WW8Num6z0">
    <w:name w:val="WW8Num6z0"/>
    <w:rsid w:val="00D536B9"/>
    <w:rPr>
      <w:rFonts w:ascii="Wingdings" w:hAnsi="Wingdings" w:cs="OpenSymbol"/>
    </w:rPr>
  </w:style>
  <w:style w:type="character" w:customStyle="1" w:styleId="12">
    <w:name w:val="Основной шрифт абзаца1"/>
    <w:rsid w:val="00D536B9"/>
  </w:style>
  <w:style w:type="character" w:customStyle="1" w:styleId="4">
    <w:name w:val="Основной шрифт абзаца4"/>
    <w:rsid w:val="00D536B9"/>
  </w:style>
  <w:style w:type="character" w:customStyle="1" w:styleId="Absatz-Standardschriftart">
    <w:name w:val="Absatz-Standardschriftart"/>
    <w:rsid w:val="00D536B9"/>
  </w:style>
  <w:style w:type="character" w:customStyle="1" w:styleId="WW-Absatz-Standardschriftart">
    <w:name w:val="WW-Absatz-Standardschriftart"/>
    <w:rsid w:val="00D536B9"/>
  </w:style>
  <w:style w:type="character" w:customStyle="1" w:styleId="WW-Absatz-Standardschriftart1">
    <w:name w:val="WW-Absatz-Standardschriftart1"/>
    <w:rsid w:val="00D536B9"/>
  </w:style>
  <w:style w:type="character" w:customStyle="1" w:styleId="WW-Absatz-Standardschriftart11">
    <w:name w:val="WW-Absatz-Standardschriftart11"/>
    <w:rsid w:val="00D536B9"/>
  </w:style>
  <w:style w:type="character" w:customStyle="1" w:styleId="WW-Absatz-Standardschriftart111">
    <w:name w:val="WW-Absatz-Standardschriftart111"/>
    <w:rsid w:val="00D536B9"/>
  </w:style>
  <w:style w:type="character" w:customStyle="1" w:styleId="WW-Absatz-Standardschriftart1111">
    <w:name w:val="WW-Absatz-Standardschriftart1111"/>
    <w:rsid w:val="00D536B9"/>
  </w:style>
  <w:style w:type="character" w:customStyle="1" w:styleId="WW-Absatz-Standardschriftart11111">
    <w:name w:val="WW-Absatz-Standardschriftart11111"/>
    <w:rsid w:val="00D536B9"/>
  </w:style>
  <w:style w:type="character" w:customStyle="1" w:styleId="WW-Absatz-Standardschriftart111111">
    <w:name w:val="WW-Absatz-Standardschriftart111111"/>
    <w:rsid w:val="00D536B9"/>
  </w:style>
  <w:style w:type="character" w:customStyle="1" w:styleId="3">
    <w:name w:val="Основной шрифт абзаца3"/>
    <w:rsid w:val="00D536B9"/>
  </w:style>
  <w:style w:type="character" w:customStyle="1" w:styleId="WW-Absatz-Standardschriftart1111111">
    <w:name w:val="WW-Absatz-Standardschriftart1111111"/>
    <w:rsid w:val="00D536B9"/>
  </w:style>
  <w:style w:type="character" w:customStyle="1" w:styleId="21">
    <w:name w:val="Основной шрифт абзаца2"/>
    <w:rsid w:val="00D536B9"/>
  </w:style>
  <w:style w:type="character" w:customStyle="1" w:styleId="13">
    <w:name w:val="Основной шрифт абзаца1"/>
    <w:rsid w:val="00D536B9"/>
  </w:style>
  <w:style w:type="character" w:customStyle="1" w:styleId="14">
    <w:name w:val="Номер страницы1"/>
    <w:basedOn w:val="13"/>
    <w:rsid w:val="00D536B9"/>
  </w:style>
  <w:style w:type="character" w:customStyle="1" w:styleId="WW8Num4z1">
    <w:name w:val="WW8Num4z1"/>
    <w:rsid w:val="00D536B9"/>
    <w:rPr>
      <w:rFonts w:ascii="OpenSymbol" w:eastAsia="Arial" w:hAnsi="OpenSymbol" w:cs="OpenSymbol"/>
    </w:rPr>
  </w:style>
  <w:style w:type="character" w:customStyle="1" w:styleId="WW8Num4z2">
    <w:name w:val="WW8Num4z2"/>
    <w:rsid w:val="00D536B9"/>
    <w:rPr>
      <w:rFonts w:ascii="Wingdings" w:hAnsi="Wingdings" w:cs="Wingdings"/>
    </w:rPr>
  </w:style>
  <w:style w:type="character" w:customStyle="1" w:styleId="a4">
    <w:name w:val="Нижний колонтитул Знак"/>
    <w:uiPriority w:val="99"/>
    <w:rsid w:val="00D536B9"/>
    <w:rPr>
      <w:rFonts w:ascii="Flower" w:hAnsi="Flower" w:cs="Flower"/>
    </w:rPr>
  </w:style>
  <w:style w:type="character" w:styleId="a5">
    <w:name w:val="Hyperlink"/>
    <w:rsid w:val="00D536B9"/>
    <w:rPr>
      <w:color w:val="0000FF"/>
      <w:u w:val="single"/>
    </w:rPr>
  </w:style>
  <w:style w:type="character" w:customStyle="1" w:styleId="apple-converted-space">
    <w:name w:val="apple-converted-space"/>
    <w:basedOn w:val="5"/>
    <w:rsid w:val="00D536B9"/>
  </w:style>
  <w:style w:type="character" w:customStyle="1" w:styleId="a6">
    <w:name w:val="Верхний колонтитул Знак"/>
    <w:rsid w:val="00D536B9"/>
    <w:rPr>
      <w:rFonts w:ascii="Flower" w:hAnsi="Flower" w:cs="Flower"/>
    </w:rPr>
  </w:style>
  <w:style w:type="character" w:customStyle="1" w:styleId="a7">
    <w:name w:val="Текст выноски Знак"/>
    <w:rsid w:val="00D536B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D536B9"/>
  </w:style>
  <w:style w:type="character" w:customStyle="1" w:styleId="a8">
    <w:name w:val="Подзаголовок Знак"/>
    <w:rsid w:val="00D536B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sid w:val="00D536B9"/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Символ нумерации"/>
    <w:rsid w:val="00D536B9"/>
  </w:style>
  <w:style w:type="paragraph" w:customStyle="1" w:styleId="aa">
    <w:basedOn w:val="a"/>
    <w:next w:val="a0"/>
    <w:rsid w:val="00D536B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b"/>
    <w:rsid w:val="00D536B9"/>
    <w:pPr>
      <w:suppressAutoHyphens/>
      <w:spacing w:after="120" w:line="240" w:lineRule="auto"/>
    </w:pPr>
    <w:rPr>
      <w:rFonts w:ascii="Flower" w:eastAsia="Times New Roman" w:hAnsi="Flower" w:cs="Flower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0"/>
    <w:rsid w:val="00D536B9"/>
    <w:rPr>
      <w:rFonts w:ascii="Flower" w:eastAsia="Times New Roman" w:hAnsi="Flower" w:cs="Flower"/>
      <w:sz w:val="20"/>
      <w:szCs w:val="20"/>
      <w:lang w:eastAsia="ar-SA"/>
    </w:rPr>
  </w:style>
  <w:style w:type="paragraph" w:styleId="ac">
    <w:name w:val="List"/>
    <w:basedOn w:val="a0"/>
    <w:rsid w:val="00D536B9"/>
    <w:rPr>
      <w:rFonts w:ascii="Arial" w:hAnsi="Arial" w:cs="Tahoma"/>
    </w:rPr>
  </w:style>
  <w:style w:type="paragraph" w:customStyle="1" w:styleId="70">
    <w:name w:val="Название7"/>
    <w:basedOn w:val="a"/>
    <w:rsid w:val="00D536B9"/>
    <w:pPr>
      <w:suppressLineNumbers/>
      <w:suppressAutoHyphens/>
      <w:spacing w:before="120" w:after="120" w:line="240" w:lineRule="auto"/>
    </w:pPr>
    <w:rPr>
      <w:rFonts w:ascii="Flower" w:eastAsia="Times New Roman" w:hAnsi="Flower" w:cs="Mangal"/>
      <w:i/>
      <w:iCs/>
      <w:sz w:val="24"/>
      <w:szCs w:val="24"/>
      <w:lang w:eastAsia="ar-SA"/>
    </w:rPr>
  </w:style>
  <w:style w:type="paragraph" w:customStyle="1" w:styleId="9">
    <w:name w:val="Указатель9"/>
    <w:basedOn w:val="a"/>
    <w:rsid w:val="00D536B9"/>
    <w:pPr>
      <w:suppressLineNumbers/>
      <w:suppressAutoHyphens/>
      <w:spacing w:after="0" w:line="240" w:lineRule="auto"/>
    </w:pPr>
    <w:rPr>
      <w:rFonts w:ascii="Flower" w:eastAsia="Times New Roman" w:hAnsi="Flower" w:cs="Mangal"/>
      <w:sz w:val="20"/>
      <w:szCs w:val="20"/>
      <w:lang w:eastAsia="ar-SA"/>
    </w:rPr>
  </w:style>
  <w:style w:type="paragraph" w:customStyle="1" w:styleId="60">
    <w:name w:val="Название6"/>
    <w:basedOn w:val="a"/>
    <w:rsid w:val="00D536B9"/>
    <w:pPr>
      <w:suppressLineNumbers/>
      <w:suppressAutoHyphens/>
      <w:spacing w:before="120" w:after="120" w:line="240" w:lineRule="auto"/>
    </w:pPr>
    <w:rPr>
      <w:rFonts w:ascii="Flower" w:eastAsia="Times New Roman" w:hAnsi="Flower" w:cs="Mangal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rsid w:val="00D536B9"/>
    <w:pPr>
      <w:suppressLineNumbers/>
      <w:suppressAutoHyphens/>
      <w:spacing w:after="0" w:line="240" w:lineRule="auto"/>
    </w:pPr>
    <w:rPr>
      <w:rFonts w:ascii="Flower" w:eastAsia="Times New Roman" w:hAnsi="Flower" w:cs="Mangal"/>
      <w:sz w:val="20"/>
      <w:szCs w:val="20"/>
      <w:lang w:eastAsia="ar-SA"/>
    </w:rPr>
  </w:style>
  <w:style w:type="paragraph" w:customStyle="1" w:styleId="50">
    <w:name w:val="Название5"/>
    <w:basedOn w:val="a"/>
    <w:rsid w:val="00D536B9"/>
    <w:pPr>
      <w:suppressLineNumbers/>
      <w:suppressAutoHyphens/>
      <w:spacing w:before="120" w:after="120" w:line="240" w:lineRule="auto"/>
    </w:pPr>
    <w:rPr>
      <w:rFonts w:ascii="Flower" w:eastAsia="Times New Roman" w:hAnsi="Flower" w:cs="Mangal"/>
      <w:i/>
      <w:iCs/>
      <w:sz w:val="24"/>
      <w:szCs w:val="24"/>
      <w:lang w:eastAsia="ar-SA"/>
    </w:rPr>
  </w:style>
  <w:style w:type="paragraph" w:customStyle="1" w:styleId="71">
    <w:name w:val="Указатель7"/>
    <w:basedOn w:val="a"/>
    <w:rsid w:val="00D536B9"/>
    <w:pPr>
      <w:suppressLineNumbers/>
      <w:suppressAutoHyphens/>
      <w:spacing w:after="0" w:line="240" w:lineRule="auto"/>
    </w:pPr>
    <w:rPr>
      <w:rFonts w:ascii="Flower" w:eastAsia="Times New Roman" w:hAnsi="Flower" w:cs="Mangal"/>
      <w:sz w:val="20"/>
      <w:szCs w:val="20"/>
      <w:lang w:eastAsia="ar-SA"/>
    </w:rPr>
  </w:style>
  <w:style w:type="paragraph" w:customStyle="1" w:styleId="16">
    <w:name w:val="Заголовок1"/>
    <w:basedOn w:val="a"/>
    <w:next w:val="a0"/>
    <w:rsid w:val="00D536B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61">
    <w:name w:val="Указатель6"/>
    <w:basedOn w:val="a"/>
    <w:rsid w:val="00D536B9"/>
    <w:pPr>
      <w:suppressLineNumbers/>
      <w:suppressAutoHyphens/>
      <w:spacing w:after="0" w:line="240" w:lineRule="auto"/>
    </w:pPr>
    <w:rPr>
      <w:rFonts w:ascii="Flower" w:eastAsia="Times New Roman" w:hAnsi="Flower" w:cs="Mangal"/>
      <w:sz w:val="20"/>
      <w:szCs w:val="20"/>
      <w:lang w:eastAsia="ar-SA"/>
    </w:rPr>
  </w:style>
  <w:style w:type="paragraph" w:styleId="ad">
    <w:name w:val="Title"/>
    <w:basedOn w:val="a"/>
    <w:next w:val="a0"/>
    <w:link w:val="ae"/>
    <w:qFormat/>
    <w:rsid w:val="00D536B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e">
    <w:name w:val="Заголовок Знак"/>
    <w:basedOn w:val="a1"/>
    <w:link w:val="ad"/>
    <w:rsid w:val="00D536B9"/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Subtitle"/>
    <w:basedOn w:val="a"/>
    <w:next w:val="a"/>
    <w:link w:val="22"/>
    <w:qFormat/>
    <w:rsid w:val="00D536B9"/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22">
    <w:name w:val="Подзаголовок Знак2"/>
    <w:basedOn w:val="a1"/>
    <w:link w:val="af"/>
    <w:rsid w:val="00D536B9"/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17">
    <w:name w:val="Название объекта1"/>
    <w:basedOn w:val="a"/>
    <w:rsid w:val="00D536B9"/>
    <w:pPr>
      <w:suppressLineNumbers/>
      <w:suppressAutoHyphens/>
      <w:spacing w:before="120" w:after="120" w:line="240" w:lineRule="auto"/>
    </w:pPr>
    <w:rPr>
      <w:rFonts w:ascii="Flower" w:eastAsia="Times New Roman" w:hAnsi="Flower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D536B9"/>
    <w:pPr>
      <w:suppressLineNumbers/>
      <w:suppressAutoHyphens/>
      <w:spacing w:after="0" w:line="240" w:lineRule="auto"/>
    </w:pPr>
    <w:rPr>
      <w:rFonts w:ascii="Flower" w:eastAsia="Times New Roman" w:hAnsi="Flower" w:cs="Mangal"/>
      <w:sz w:val="20"/>
      <w:szCs w:val="20"/>
      <w:lang w:eastAsia="ar-SA"/>
    </w:rPr>
  </w:style>
  <w:style w:type="paragraph" w:customStyle="1" w:styleId="40">
    <w:name w:val="Название4"/>
    <w:basedOn w:val="a"/>
    <w:rsid w:val="00D536B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D536B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0">
    <w:name w:val="Название3"/>
    <w:basedOn w:val="a"/>
    <w:rsid w:val="00D536B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D536B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3">
    <w:name w:val="Название2"/>
    <w:basedOn w:val="a"/>
    <w:rsid w:val="00D536B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D536B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rsid w:val="00D536B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D536B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536B9"/>
    <w:pPr>
      <w:tabs>
        <w:tab w:val="left" w:pos="0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BodyText2">
    <w:name w:val="WW-Body Text 2"/>
    <w:basedOn w:val="a"/>
    <w:rsid w:val="00D536B9"/>
    <w:pPr>
      <w:tabs>
        <w:tab w:val="left" w:pos="1704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header"/>
    <w:basedOn w:val="a"/>
    <w:link w:val="1a"/>
    <w:rsid w:val="00D536B9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Flower" w:eastAsia="Times New Roman" w:hAnsi="Flower" w:cs="Flower"/>
      <w:sz w:val="20"/>
      <w:szCs w:val="20"/>
      <w:lang w:val="x-none" w:eastAsia="ar-SA"/>
    </w:rPr>
  </w:style>
  <w:style w:type="character" w:customStyle="1" w:styleId="1a">
    <w:name w:val="Верхний колонтитул Знак1"/>
    <w:basedOn w:val="a1"/>
    <w:link w:val="af0"/>
    <w:rsid w:val="00D536B9"/>
    <w:rPr>
      <w:rFonts w:ascii="Flower" w:eastAsia="Times New Roman" w:hAnsi="Flower" w:cs="Flower"/>
      <w:sz w:val="20"/>
      <w:szCs w:val="20"/>
      <w:lang w:val="x-none" w:eastAsia="ar-SA"/>
    </w:rPr>
  </w:style>
  <w:style w:type="paragraph" w:styleId="af1">
    <w:name w:val="footer"/>
    <w:basedOn w:val="a"/>
    <w:link w:val="1b"/>
    <w:uiPriority w:val="99"/>
    <w:rsid w:val="00D536B9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Flower" w:eastAsia="Times New Roman" w:hAnsi="Flower" w:cs="Flower"/>
      <w:sz w:val="20"/>
      <w:szCs w:val="20"/>
      <w:lang w:val="x-none" w:eastAsia="ar-SA"/>
    </w:rPr>
  </w:style>
  <w:style w:type="character" w:customStyle="1" w:styleId="1b">
    <w:name w:val="Нижний колонтитул Знак1"/>
    <w:basedOn w:val="a1"/>
    <w:link w:val="af1"/>
    <w:uiPriority w:val="99"/>
    <w:rsid w:val="00D536B9"/>
    <w:rPr>
      <w:rFonts w:ascii="Flower" w:eastAsia="Times New Roman" w:hAnsi="Flower" w:cs="Flower"/>
      <w:sz w:val="20"/>
      <w:szCs w:val="20"/>
      <w:lang w:val="x-none" w:eastAsia="ar-SA"/>
    </w:rPr>
  </w:style>
  <w:style w:type="paragraph" w:customStyle="1" w:styleId="ConsNormal">
    <w:name w:val="ConsNormal"/>
    <w:rsid w:val="00D536B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D536B9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c">
    <w:name w:val="Текст выноски1"/>
    <w:basedOn w:val="a"/>
    <w:rsid w:val="00D536B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Обычный с отступом"/>
    <w:basedOn w:val="a"/>
    <w:rsid w:val="00D536B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3">
    <w:name w:val="Обычный перечисление"/>
    <w:basedOn w:val="a"/>
    <w:rsid w:val="00D536B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4">
    <w:name w:val="Содержимое врезки"/>
    <w:basedOn w:val="a0"/>
    <w:rsid w:val="00D536B9"/>
  </w:style>
  <w:style w:type="paragraph" w:customStyle="1" w:styleId="af5">
    <w:name w:val="Содержимое таблицы"/>
    <w:basedOn w:val="a"/>
    <w:rsid w:val="00D536B9"/>
    <w:pPr>
      <w:suppressLineNumbers/>
      <w:suppressAutoHyphens/>
      <w:spacing w:after="0" w:line="240" w:lineRule="auto"/>
    </w:pPr>
    <w:rPr>
      <w:rFonts w:ascii="Flower" w:eastAsia="Times New Roman" w:hAnsi="Flower" w:cs="Flower"/>
      <w:sz w:val="20"/>
      <w:szCs w:val="20"/>
      <w:lang w:eastAsia="ar-SA"/>
    </w:rPr>
  </w:style>
  <w:style w:type="paragraph" w:customStyle="1" w:styleId="af6">
    <w:name w:val="Ñîäåðæàíèå ïèñüìà"/>
    <w:basedOn w:val="a"/>
    <w:rsid w:val="00D536B9"/>
    <w:pPr>
      <w:suppressAutoHyphens/>
      <w:spacing w:after="0" w:line="240" w:lineRule="auto"/>
      <w:ind w:firstLine="709"/>
      <w:jc w:val="both"/>
    </w:pPr>
    <w:rPr>
      <w:rFonts w:ascii="Flower" w:eastAsia="Times New Roman" w:hAnsi="Flower" w:cs="Flower"/>
      <w:sz w:val="20"/>
      <w:szCs w:val="20"/>
      <w:lang w:eastAsia="ar-SA"/>
    </w:rPr>
  </w:style>
  <w:style w:type="paragraph" w:customStyle="1" w:styleId="af7">
    <w:name w:val="Заголовок таблицы"/>
    <w:basedOn w:val="af5"/>
    <w:rsid w:val="00D536B9"/>
    <w:pPr>
      <w:jc w:val="center"/>
    </w:pPr>
    <w:rPr>
      <w:b/>
      <w:bCs/>
    </w:rPr>
  </w:style>
  <w:style w:type="paragraph" w:customStyle="1" w:styleId="ConsPlusNormal">
    <w:name w:val="ConsPlusNormal"/>
    <w:rsid w:val="00D536B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36B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d">
    <w:name w:val="Обычный (веб)1"/>
    <w:basedOn w:val="a"/>
    <w:rsid w:val="00D536B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нак Знак Знак Знак"/>
    <w:basedOn w:val="a"/>
    <w:rsid w:val="00D536B9"/>
    <w:pPr>
      <w:spacing w:after="160" w:line="240" w:lineRule="auto"/>
    </w:pPr>
    <w:rPr>
      <w:rFonts w:ascii="Arial" w:eastAsia="Times New Roman" w:hAnsi="Arial" w:cs="Arial"/>
      <w:b/>
      <w:color w:val="FFFFFF"/>
      <w:sz w:val="32"/>
      <w:szCs w:val="20"/>
      <w:lang w:val="en-US" w:eastAsia="ar-SA"/>
    </w:rPr>
  </w:style>
  <w:style w:type="paragraph" w:styleId="af9">
    <w:name w:val="Balloon Text"/>
    <w:basedOn w:val="a"/>
    <w:link w:val="1e"/>
    <w:rsid w:val="00D536B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e">
    <w:name w:val="Текст выноски Знак1"/>
    <w:basedOn w:val="a1"/>
    <w:link w:val="af9"/>
    <w:rsid w:val="00D536B9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ConsPlusCell">
    <w:name w:val="ConsPlusCell"/>
    <w:rsid w:val="00D536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46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28</cp:revision>
  <dcterms:created xsi:type="dcterms:W3CDTF">2020-05-11T20:31:00Z</dcterms:created>
  <dcterms:modified xsi:type="dcterms:W3CDTF">2020-07-17T13:31:00Z</dcterms:modified>
</cp:coreProperties>
</file>